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5522" w14:textId="0C103B66" w:rsidR="00007DB8" w:rsidRDefault="006A45FA">
      <w:r>
        <w:t xml:space="preserve">Normalize back to a registration date. </w:t>
      </w:r>
      <w:proofErr w:type="spellStart"/>
      <w:r>
        <w:t>Linkability</w:t>
      </w:r>
      <w:proofErr w:type="spellEnd"/>
      <w:r>
        <w:t>.</w:t>
      </w:r>
      <w:r w:rsidR="00007DB8">
        <w:t xml:space="preserve"> Risk tolerance. Necessary </w:t>
      </w:r>
    </w:p>
    <w:p w14:paraId="65C36948" w14:textId="7CE34D17" w:rsidR="00007DB8" w:rsidRDefault="00007DB8">
      <w:r>
        <w:t>Generalization: not beyond 2 decimal places.</w:t>
      </w:r>
    </w:p>
    <w:p w14:paraId="16986AB5" w14:textId="4C8F4C28" w:rsidR="00007DB8" w:rsidRDefault="00007DB8">
      <w:r>
        <w:t>Randomize: inject noise</w:t>
      </w:r>
    </w:p>
    <w:p w14:paraId="30698169" w14:textId="4BFA6F22" w:rsidR="00DB1A15" w:rsidRDefault="00DB1A15">
      <w:r>
        <w:t xml:space="preserve">Martin </w:t>
      </w:r>
      <w:proofErr w:type="spellStart"/>
      <w:r>
        <w:t>Wering</w:t>
      </w:r>
      <w:proofErr w:type="spellEnd"/>
      <w:r>
        <w:t xml:space="preserve">. </w:t>
      </w:r>
    </w:p>
    <w:p w14:paraId="4A3642B2" w14:textId="0EFA99A9" w:rsidR="00007DB8" w:rsidRDefault="00007DB8"/>
    <w:p w14:paraId="3EE59B32" w14:textId="7C69C5BD" w:rsidR="00D15BB4" w:rsidRDefault="00D15BB4">
      <w:r>
        <w:t>RP2 protocol/DMP/</w:t>
      </w:r>
      <w:proofErr w:type="spellStart"/>
      <w:r>
        <w:t>WorkShop</w:t>
      </w:r>
      <w:proofErr w:type="spellEnd"/>
      <w:r>
        <w:t>/Training/Compute Infrastructure/Data Transfer</w:t>
      </w:r>
    </w:p>
    <w:sectPr w:rsidR="00D1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5FA"/>
    <w:rsid w:val="00007DB8"/>
    <w:rsid w:val="003222BD"/>
    <w:rsid w:val="006A45FA"/>
    <w:rsid w:val="00D15BB4"/>
    <w:rsid w:val="00DB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EB9FA"/>
  <w15:docId w15:val="{0F72893E-8E90-48D6-B87A-622CF5B4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2022-05-31T13:12:00Z</dcterms:created>
  <dcterms:modified xsi:type="dcterms:W3CDTF">2022-06-03T09:02:00Z</dcterms:modified>
</cp:coreProperties>
</file>