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D92729" w14:textId="77777777" w:rsidR="00B02675" w:rsidRDefault="00B02675" w:rsidP="00AC57A9">
      <w:pPr>
        <w:pStyle w:val="Heading1"/>
        <w:rPr>
          <w:shd w:val="clear" w:color="auto" w:fill="F7F7F8"/>
        </w:rPr>
      </w:pPr>
    </w:p>
    <w:p w14:paraId="0DE14F8F" w14:textId="77777777" w:rsidR="00C21DCA" w:rsidRDefault="00C21DCA" w:rsidP="00114637">
      <w:pPr>
        <w:jc w:val="center"/>
        <w:rPr>
          <w:rFonts w:asciiTheme="majorHAnsi" w:eastAsiaTheme="majorEastAsia" w:hAnsiTheme="majorHAnsi" w:cstheme="majorBidi"/>
          <w:spacing w:val="-10"/>
          <w:kern w:val="28"/>
          <w:sz w:val="56"/>
          <w:szCs w:val="56"/>
          <w:shd w:val="clear" w:color="auto" w:fill="F7F7F8"/>
        </w:rPr>
      </w:pPr>
    </w:p>
    <w:p w14:paraId="33C040FF" w14:textId="77777777" w:rsidR="00C21DCA" w:rsidRDefault="00C21DCA" w:rsidP="00114637">
      <w:pPr>
        <w:jc w:val="center"/>
        <w:rPr>
          <w:rFonts w:asciiTheme="majorHAnsi" w:eastAsiaTheme="majorEastAsia" w:hAnsiTheme="majorHAnsi" w:cstheme="majorBidi"/>
          <w:spacing w:val="-10"/>
          <w:kern w:val="28"/>
          <w:sz w:val="56"/>
          <w:szCs w:val="56"/>
          <w:shd w:val="clear" w:color="auto" w:fill="F7F7F8"/>
        </w:rPr>
      </w:pPr>
    </w:p>
    <w:p w14:paraId="6271E7AA" w14:textId="77777777" w:rsidR="00C21DCA" w:rsidRDefault="00C21DCA" w:rsidP="00114637">
      <w:pPr>
        <w:jc w:val="center"/>
        <w:rPr>
          <w:rFonts w:asciiTheme="majorHAnsi" w:eastAsiaTheme="majorEastAsia" w:hAnsiTheme="majorHAnsi" w:cstheme="majorBidi"/>
          <w:spacing w:val="-10"/>
          <w:kern w:val="28"/>
          <w:sz w:val="56"/>
          <w:szCs w:val="56"/>
          <w:shd w:val="clear" w:color="auto" w:fill="F7F7F8"/>
        </w:rPr>
      </w:pPr>
    </w:p>
    <w:p w14:paraId="56359979" w14:textId="718A51D2" w:rsidR="000C7B70" w:rsidRDefault="00877258" w:rsidP="00114637">
      <w:pPr>
        <w:jc w:val="center"/>
      </w:pPr>
      <w:r w:rsidRPr="00877258">
        <w:rPr>
          <w:rFonts w:asciiTheme="majorHAnsi" w:eastAsiaTheme="majorEastAsia" w:hAnsiTheme="majorHAnsi" w:cstheme="majorBidi"/>
          <w:spacing w:val="-10"/>
          <w:kern w:val="28"/>
          <w:sz w:val="56"/>
          <w:szCs w:val="56"/>
          <w:shd w:val="clear" w:color="auto" w:fill="F7F7F8"/>
        </w:rPr>
        <w:t>Urban Heat and Health in Johannesburg: A Multidimensional Analysis of Vulnerability, Explanatory Modelling, and Predictive Outcomes</w:t>
      </w:r>
    </w:p>
    <w:p w14:paraId="4928C8E8" w14:textId="77777777" w:rsidR="00A15601" w:rsidRDefault="000C7B70" w:rsidP="00AC57A9">
      <w:pPr>
        <w:pStyle w:val="Subtitle"/>
        <w:jc w:val="center"/>
        <w:rPr>
          <w:b/>
          <w:bCs/>
        </w:rPr>
      </w:pPr>
      <w:r>
        <w:t>PhD proposal of Mr Craig Parker</w:t>
      </w:r>
      <w:r w:rsidR="00610D4C">
        <w:t xml:space="preserve"> </w:t>
      </w:r>
      <w:r w:rsidR="002E7E0E" w:rsidRPr="002E7E0E">
        <w:rPr>
          <w:b/>
          <w:bCs/>
        </w:rPr>
        <w:t>(MSc, MM-PDM, BS</w:t>
      </w:r>
      <w:r w:rsidR="00A15601">
        <w:rPr>
          <w:b/>
          <w:bCs/>
        </w:rPr>
        <w:t>)</w:t>
      </w:r>
    </w:p>
    <w:p w14:paraId="78D546FA" w14:textId="48D07073" w:rsidR="000C7B70" w:rsidRDefault="00084BD1" w:rsidP="00AC57A9">
      <w:pPr>
        <w:pStyle w:val="Subtitle"/>
        <w:jc w:val="center"/>
      </w:pPr>
      <w:r>
        <w:t>30</w:t>
      </w:r>
      <w:r w:rsidR="00610D4C">
        <w:t>/0</w:t>
      </w:r>
      <w:r>
        <w:t>5</w:t>
      </w:r>
      <w:r w:rsidR="00610D4C">
        <w:t>/202</w:t>
      </w:r>
      <w:r w:rsidR="002436F0">
        <w:t>4</w:t>
      </w:r>
      <w:r w:rsidR="0077616F">
        <w:t xml:space="preserve"> version 2.0</w:t>
      </w:r>
    </w:p>
    <w:p w14:paraId="6F631F6E" w14:textId="492C7A52" w:rsidR="00114637" w:rsidRDefault="00114637" w:rsidP="0077616F">
      <w:pPr>
        <w:pStyle w:val="Heading2"/>
        <w:numPr>
          <w:ilvl w:val="0"/>
          <w:numId w:val="0"/>
        </w:numPr>
        <w:sectPr w:rsidR="00114637" w:rsidSect="00C804EB">
          <w:footerReference w:type="default" r:id="rId11"/>
          <w:pgSz w:w="11906" w:h="16838"/>
          <w:pgMar w:top="1440" w:right="1440" w:bottom="1440" w:left="1440" w:header="708" w:footer="708" w:gutter="0"/>
          <w:cols w:space="708"/>
          <w:docGrid w:linePitch="360"/>
        </w:sectPr>
      </w:pPr>
    </w:p>
    <w:sdt>
      <w:sdtPr>
        <w:rPr>
          <w:rFonts w:asciiTheme="minorHAnsi" w:eastAsiaTheme="minorHAnsi" w:hAnsiTheme="minorHAnsi" w:cstheme="minorBidi"/>
          <w:color w:val="auto"/>
          <w:kern w:val="2"/>
          <w:sz w:val="22"/>
          <w:szCs w:val="22"/>
          <w:lang w:val="en-ZA"/>
          <w14:ligatures w14:val="standardContextual"/>
        </w:rPr>
        <w:id w:val="1393003764"/>
        <w:docPartObj>
          <w:docPartGallery w:val="Table of Contents"/>
          <w:docPartUnique/>
        </w:docPartObj>
      </w:sdtPr>
      <w:sdtEndPr>
        <w:rPr>
          <w:b/>
          <w:bCs/>
          <w:noProof/>
        </w:rPr>
      </w:sdtEndPr>
      <w:sdtContent>
        <w:p w14:paraId="0B92CF12" w14:textId="517C52DE" w:rsidR="00F4280B" w:rsidRDefault="00F4280B">
          <w:pPr>
            <w:pStyle w:val="TOCHeading"/>
          </w:pPr>
          <w:r>
            <w:t>Table of Contents</w:t>
          </w:r>
        </w:p>
        <w:p w14:paraId="0038EDF1" w14:textId="36775260" w:rsidR="00DF0ACC" w:rsidRDefault="00F4280B">
          <w:pPr>
            <w:pStyle w:val="TOC2"/>
            <w:tabs>
              <w:tab w:val="left" w:pos="720"/>
              <w:tab w:val="right" w:leader="dot" w:pos="9016"/>
            </w:tabs>
            <w:rPr>
              <w:rFonts w:eastAsiaTheme="minorEastAsia"/>
              <w:noProof/>
              <w:sz w:val="24"/>
              <w:szCs w:val="24"/>
              <w:lang w:eastAsia="en-ZA"/>
            </w:rPr>
          </w:pPr>
          <w:r>
            <w:fldChar w:fldCharType="begin"/>
          </w:r>
          <w:r>
            <w:instrText xml:space="preserve"> TOC \o "1-3" \h \z \u </w:instrText>
          </w:r>
          <w:r>
            <w:fldChar w:fldCharType="separate"/>
          </w:r>
          <w:hyperlink w:anchor="_Toc167975604" w:history="1">
            <w:r w:rsidR="00DF0ACC" w:rsidRPr="00A81156">
              <w:rPr>
                <w:rStyle w:val="Hyperlink"/>
                <w:noProof/>
              </w:rPr>
              <w:t>1.</w:t>
            </w:r>
            <w:r w:rsidR="00DF0ACC">
              <w:rPr>
                <w:rFonts w:eastAsiaTheme="minorEastAsia"/>
                <w:noProof/>
                <w:sz w:val="24"/>
                <w:szCs w:val="24"/>
                <w:lang w:eastAsia="en-ZA"/>
              </w:rPr>
              <w:tab/>
            </w:r>
            <w:r w:rsidR="00DF0ACC" w:rsidRPr="00A81156">
              <w:rPr>
                <w:rStyle w:val="Hyperlink"/>
                <w:noProof/>
              </w:rPr>
              <w:t>Summary</w:t>
            </w:r>
            <w:r w:rsidR="00DF0ACC">
              <w:rPr>
                <w:noProof/>
                <w:webHidden/>
              </w:rPr>
              <w:tab/>
            </w:r>
            <w:r w:rsidR="00DF0ACC">
              <w:rPr>
                <w:noProof/>
                <w:webHidden/>
              </w:rPr>
              <w:fldChar w:fldCharType="begin"/>
            </w:r>
            <w:r w:rsidR="00DF0ACC">
              <w:rPr>
                <w:noProof/>
                <w:webHidden/>
              </w:rPr>
              <w:instrText xml:space="preserve"> PAGEREF _Toc167975604 \h </w:instrText>
            </w:r>
            <w:r w:rsidR="00DF0ACC">
              <w:rPr>
                <w:noProof/>
                <w:webHidden/>
              </w:rPr>
            </w:r>
            <w:r w:rsidR="00DF0ACC">
              <w:rPr>
                <w:noProof/>
                <w:webHidden/>
              </w:rPr>
              <w:fldChar w:fldCharType="separate"/>
            </w:r>
            <w:r w:rsidR="00DF0ACC">
              <w:rPr>
                <w:noProof/>
                <w:webHidden/>
              </w:rPr>
              <w:t>3</w:t>
            </w:r>
            <w:r w:rsidR="00DF0ACC">
              <w:rPr>
                <w:noProof/>
                <w:webHidden/>
              </w:rPr>
              <w:fldChar w:fldCharType="end"/>
            </w:r>
          </w:hyperlink>
        </w:p>
        <w:p w14:paraId="230CE7A2" w14:textId="667C91A9" w:rsidR="00DF0ACC" w:rsidRDefault="00000000">
          <w:pPr>
            <w:pStyle w:val="TOC2"/>
            <w:tabs>
              <w:tab w:val="left" w:pos="720"/>
              <w:tab w:val="right" w:leader="dot" w:pos="9016"/>
            </w:tabs>
            <w:rPr>
              <w:rFonts w:eastAsiaTheme="minorEastAsia"/>
              <w:noProof/>
              <w:sz w:val="24"/>
              <w:szCs w:val="24"/>
              <w:lang w:eastAsia="en-ZA"/>
            </w:rPr>
          </w:pPr>
          <w:hyperlink w:anchor="_Toc167975605" w:history="1">
            <w:r w:rsidR="00DF0ACC" w:rsidRPr="00A81156">
              <w:rPr>
                <w:rStyle w:val="Hyperlink"/>
                <w:noProof/>
              </w:rPr>
              <w:t>2.</w:t>
            </w:r>
            <w:r w:rsidR="00DF0ACC">
              <w:rPr>
                <w:rFonts w:eastAsiaTheme="minorEastAsia"/>
                <w:noProof/>
                <w:sz w:val="24"/>
                <w:szCs w:val="24"/>
                <w:lang w:eastAsia="en-ZA"/>
              </w:rPr>
              <w:tab/>
            </w:r>
            <w:r w:rsidR="00DF0ACC" w:rsidRPr="00A81156">
              <w:rPr>
                <w:rStyle w:val="Hyperlink"/>
                <w:noProof/>
              </w:rPr>
              <w:t>Introduction</w:t>
            </w:r>
            <w:r w:rsidR="00DF0ACC">
              <w:rPr>
                <w:noProof/>
                <w:webHidden/>
              </w:rPr>
              <w:tab/>
            </w:r>
            <w:r w:rsidR="00DF0ACC">
              <w:rPr>
                <w:noProof/>
                <w:webHidden/>
              </w:rPr>
              <w:fldChar w:fldCharType="begin"/>
            </w:r>
            <w:r w:rsidR="00DF0ACC">
              <w:rPr>
                <w:noProof/>
                <w:webHidden/>
              </w:rPr>
              <w:instrText xml:space="preserve"> PAGEREF _Toc167975605 \h </w:instrText>
            </w:r>
            <w:r w:rsidR="00DF0ACC">
              <w:rPr>
                <w:noProof/>
                <w:webHidden/>
              </w:rPr>
            </w:r>
            <w:r w:rsidR="00DF0ACC">
              <w:rPr>
                <w:noProof/>
                <w:webHidden/>
              </w:rPr>
              <w:fldChar w:fldCharType="separate"/>
            </w:r>
            <w:r w:rsidR="00DF0ACC">
              <w:rPr>
                <w:noProof/>
                <w:webHidden/>
              </w:rPr>
              <w:t>4</w:t>
            </w:r>
            <w:r w:rsidR="00DF0ACC">
              <w:rPr>
                <w:noProof/>
                <w:webHidden/>
              </w:rPr>
              <w:fldChar w:fldCharType="end"/>
            </w:r>
          </w:hyperlink>
        </w:p>
        <w:p w14:paraId="411EE45B" w14:textId="144AD97F" w:rsidR="00DF0ACC" w:rsidRDefault="00000000">
          <w:pPr>
            <w:pStyle w:val="TOC2"/>
            <w:tabs>
              <w:tab w:val="left" w:pos="720"/>
              <w:tab w:val="right" w:leader="dot" w:pos="9016"/>
            </w:tabs>
            <w:rPr>
              <w:rFonts w:eastAsiaTheme="minorEastAsia"/>
              <w:noProof/>
              <w:sz w:val="24"/>
              <w:szCs w:val="24"/>
              <w:lang w:eastAsia="en-ZA"/>
            </w:rPr>
          </w:pPr>
          <w:hyperlink w:anchor="_Toc167975606" w:history="1">
            <w:r w:rsidR="00DF0ACC" w:rsidRPr="00A81156">
              <w:rPr>
                <w:rStyle w:val="Hyperlink"/>
                <w:noProof/>
              </w:rPr>
              <w:t>3.</w:t>
            </w:r>
            <w:r w:rsidR="00DF0ACC">
              <w:rPr>
                <w:rFonts w:eastAsiaTheme="minorEastAsia"/>
                <w:noProof/>
                <w:sz w:val="24"/>
                <w:szCs w:val="24"/>
                <w:lang w:eastAsia="en-ZA"/>
              </w:rPr>
              <w:tab/>
            </w:r>
            <w:r w:rsidR="00DF0ACC" w:rsidRPr="00A81156">
              <w:rPr>
                <w:rStyle w:val="Hyperlink"/>
                <w:noProof/>
              </w:rPr>
              <w:t>Study Setting</w:t>
            </w:r>
            <w:r w:rsidR="00DF0ACC">
              <w:rPr>
                <w:noProof/>
                <w:webHidden/>
              </w:rPr>
              <w:tab/>
            </w:r>
            <w:r w:rsidR="00DF0ACC">
              <w:rPr>
                <w:noProof/>
                <w:webHidden/>
              </w:rPr>
              <w:fldChar w:fldCharType="begin"/>
            </w:r>
            <w:r w:rsidR="00DF0ACC">
              <w:rPr>
                <w:noProof/>
                <w:webHidden/>
              </w:rPr>
              <w:instrText xml:space="preserve"> PAGEREF _Toc167975606 \h </w:instrText>
            </w:r>
            <w:r w:rsidR="00DF0ACC">
              <w:rPr>
                <w:noProof/>
                <w:webHidden/>
              </w:rPr>
            </w:r>
            <w:r w:rsidR="00DF0ACC">
              <w:rPr>
                <w:noProof/>
                <w:webHidden/>
              </w:rPr>
              <w:fldChar w:fldCharType="separate"/>
            </w:r>
            <w:r w:rsidR="00DF0ACC">
              <w:rPr>
                <w:noProof/>
                <w:webHidden/>
              </w:rPr>
              <w:t>5</w:t>
            </w:r>
            <w:r w:rsidR="00DF0ACC">
              <w:rPr>
                <w:noProof/>
                <w:webHidden/>
              </w:rPr>
              <w:fldChar w:fldCharType="end"/>
            </w:r>
          </w:hyperlink>
        </w:p>
        <w:p w14:paraId="592B4941" w14:textId="6A289998" w:rsidR="00DF0ACC" w:rsidRDefault="00000000">
          <w:pPr>
            <w:pStyle w:val="TOC2"/>
            <w:tabs>
              <w:tab w:val="left" w:pos="720"/>
              <w:tab w:val="right" w:leader="dot" w:pos="9016"/>
            </w:tabs>
            <w:rPr>
              <w:rFonts w:eastAsiaTheme="minorEastAsia"/>
              <w:noProof/>
              <w:sz w:val="24"/>
              <w:szCs w:val="24"/>
              <w:lang w:eastAsia="en-ZA"/>
            </w:rPr>
          </w:pPr>
          <w:hyperlink w:anchor="_Toc167975607" w:history="1">
            <w:r w:rsidR="00DF0ACC" w:rsidRPr="00A81156">
              <w:rPr>
                <w:rStyle w:val="Hyperlink"/>
                <w:noProof/>
              </w:rPr>
              <w:t>4.</w:t>
            </w:r>
            <w:r w:rsidR="00DF0ACC">
              <w:rPr>
                <w:rFonts w:eastAsiaTheme="minorEastAsia"/>
                <w:noProof/>
                <w:sz w:val="24"/>
                <w:szCs w:val="24"/>
                <w:lang w:eastAsia="en-ZA"/>
              </w:rPr>
              <w:tab/>
            </w:r>
            <w:r w:rsidR="00DF0ACC" w:rsidRPr="00A81156">
              <w:rPr>
                <w:rStyle w:val="Hyperlink"/>
                <w:noProof/>
              </w:rPr>
              <w:t>Aims and Objectives</w:t>
            </w:r>
            <w:r w:rsidR="00DF0ACC">
              <w:rPr>
                <w:noProof/>
                <w:webHidden/>
              </w:rPr>
              <w:tab/>
            </w:r>
            <w:r w:rsidR="00DF0ACC">
              <w:rPr>
                <w:noProof/>
                <w:webHidden/>
              </w:rPr>
              <w:fldChar w:fldCharType="begin"/>
            </w:r>
            <w:r w:rsidR="00DF0ACC">
              <w:rPr>
                <w:noProof/>
                <w:webHidden/>
              </w:rPr>
              <w:instrText xml:space="preserve"> PAGEREF _Toc167975607 \h </w:instrText>
            </w:r>
            <w:r w:rsidR="00DF0ACC">
              <w:rPr>
                <w:noProof/>
                <w:webHidden/>
              </w:rPr>
            </w:r>
            <w:r w:rsidR="00DF0ACC">
              <w:rPr>
                <w:noProof/>
                <w:webHidden/>
              </w:rPr>
              <w:fldChar w:fldCharType="separate"/>
            </w:r>
            <w:r w:rsidR="00DF0ACC">
              <w:rPr>
                <w:noProof/>
                <w:webHidden/>
              </w:rPr>
              <w:t>6</w:t>
            </w:r>
            <w:r w:rsidR="00DF0ACC">
              <w:rPr>
                <w:noProof/>
                <w:webHidden/>
              </w:rPr>
              <w:fldChar w:fldCharType="end"/>
            </w:r>
          </w:hyperlink>
        </w:p>
        <w:p w14:paraId="6CA6266A" w14:textId="0247B6E0" w:rsidR="00DF0ACC" w:rsidRDefault="00000000">
          <w:pPr>
            <w:pStyle w:val="TOC2"/>
            <w:tabs>
              <w:tab w:val="left" w:pos="720"/>
              <w:tab w:val="right" w:leader="dot" w:pos="9016"/>
            </w:tabs>
            <w:rPr>
              <w:rFonts w:eastAsiaTheme="minorEastAsia"/>
              <w:noProof/>
              <w:sz w:val="24"/>
              <w:szCs w:val="24"/>
              <w:lang w:eastAsia="en-ZA"/>
            </w:rPr>
          </w:pPr>
          <w:hyperlink w:anchor="_Toc167975608" w:history="1">
            <w:r w:rsidR="00DF0ACC" w:rsidRPr="00A81156">
              <w:rPr>
                <w:rStyle w:val="Hyperlink"/>
                <w:noProof/>
              </w:rPr>
              <w:t>5.</w:t>
            </w:r>
            <w:r w:rsidR="00DF0ACC">
              <w:rPr>
                <w:rFonts w:eastAsiaTheme="minorEastAsia"/>
                <w:noProof/>
                <w:sz w:val="24"/>
                <w:szCs w:val="24"/>
                <w:lang w:eastAsia="en-ZA"/>
              </w:rPr>
              <w:tab/>
            </w:r>
            <w:r w:rsidR="00DF0ACC" w:rsidRPr="00A81156">
              <w:rPr>
                <w:rStyle w:val="Hyperlink"/>
                <w:noProof/>
              </w:rPr>
              <w:t>Data Description</w:t>
            </w:r>
            <w:r w:rsidR="00DF0ACC">
              <w:rPr>
                <w:noProof/>
                <w:webHidden/>
              </w:rPr>
              <w:tab/>
            </w:r>
            <w:r w:rsidR="00DF0ACC">
              <w:rPr>
                <w:noProof/>
                <w:webHidden/>
              </w:rPr>
              <w:fldChar w:fldCharType="begin"/>
            </w:r>
            <w:r w:rsidR="00DF0ACC">
              <w:rPr>
                <w:noProof/>
                <w:webHidden/>
              </w:rPr>
              <w:instrText xml:space="preserve"> PAGEREF _Toc167975608 \h </w:instrText>
            </w:r>
            <w:r w:rsidR="00DF0ACC">
              <w:rPr>
                <w:noProof/>
                <w:webHidden/>
              </w:rPr>
            </w:r>
            <w:r w:rsidR="00DF0ACC">
              <w:rPr>
                <w:noProof/>
                <w:webHidden/>
              </w:rPr>
              <w:fldChar w:fldCharType="separate"/>
            </w:r>
            <w:r w:rsidR="00DF0ACC">
              <w:rPr>
                <w:noProof/>
                <w:webHidden/>
              </w:rPr>
              <w:t>6</w:t>
            </w:r>
            <w:r w:rsidR="00DF0ACC">
              <w:rPr>
                <w:noProof/>
                <w:webHidden/>
              </w:rPr>
              <w:fldChar w:fldCharType="end"/>
            </w:r>
          </w:hyperlink>
        </w:p>
        <w:p w14:paraId="3D1CAE9D" w14:textId="4EDC5018" w:rsidR="00DF0ACC" w:rsidRDefault="00000000">
          <w:pPr>
            <w:pStyle w:val="TOC3"/>
            <w:tabs>
              <w:tab w:val="right" w:leader="dot" w:pos="9016"/>
            </w:tabs>
            <w:rPr>
              <w:rFonts w:eastAsiaTheme="minorEastAsia"/>
              <w:noProof/>
              <w:sz w:val="24"/>
              <w:szCs w:val="24"/>
              <w:lang w:eastAsia="en-ZA"/>
            </w:rPr>
          </w:pPr>
          <w:hyperlink w:anchor="_Toc167975609" w:history="1">
            <w:r w:rsidR="00DF0ACC" w:rsidRPr="00A81156">
              <w:rPr>
                <w:rStyle w:val="Hyperlink"/>
                <w:rFonts w:eastAsia="Arial"/>
                <w:noProof/>
                <w:shd w:val="clear" w:color="auto" w:fill="FFFFFF"/>
                <w:lang w:eastAsia="en-ZA"/>
              </w:rPr>
              <w:t>Socio-economic and environmental data</w:t>
            </w:r>
            <w:r w:rsidR="00DF0ACC">
              <w:rPr>
                <w:noProof/>
                <w:webHidden/>
              </w:rPr>
              <w:tab/>
            </w:r>
            <w:r w:rsidR="00DF0ACC">
              <w:rPr>
                <w:noProof/>
                <w:webHidden/>
              </w:rPr>
              <w:fldChar w:fldCharType="begin"/>
            </w:r>
            <w:r w:rsidR="00DF0ACC">
              <w:rPr>
                <w:noProof/>
                <w:webHidden/>
              </w:rPr>
              <w:instrText xml:space="preserve"> PAGEREF _Toc167975609 \h </w:instrText>
            </w:r>
            <w:r w:rsidR="00DF0ACC">
              <w:rPr>
                <w:noProof/>
                <w:webHidden/>
              </w:rPr>
            </w:r>
            <w:r w:rsidR="00DF0ACC">
              <w:rPr>
                <w:noProof/>
                <w:webHidden/>
              </w:rPr>
              <w:fldChar w:fldCharType="separate"/>
            </w:r>
            <w:r w:rsidR="00DF0ACC">
              <w:rPr>
                <w:noProof/>
                <w:webHidden/>
              </w:rPr>
              <w:t>7</w:t>
            </w:r>
            <w:r w:rsidR="00DF0ACC">
              <w:rPr>
                <w:noProof/>
                <w:webHidden/>
              </w:rPr>
              <w:fldChar w:fldCharType="end"/>
            </w:r>
          </w:hyperlink>
        </w:p>
        <w:p w14:paraId="10638B7D" w14:textId="7D3D41A5" w:rsidR="00DF0ACC" w:rsidRDefault="00000000">
          <w:pPr>
            <w:pStyle w:val="TOC3"/>
            <w:tabs>
              <w:tab w:val="right" w:leader="dot" w:pos="9016"/>
            </w:tabs>
            <w:rPr>
              <w:rFonts w:eastAsiaTheme="minorEastAsia"/>
              <w:noProof/>
              <w:sz w:val="24"/>
              <w:szCs w:val="24"/>
              <w:lang w:eastAsia="en-ZA"/>
            </w:rPr>
          </w:pPr>
          <w:hyperlink w:anchor="_Toc167975610" w:history="1">
            <w:r w:rsidR="00DF0ACC" w:rsidRPr="00A81156">
              <w:rPr>
                <w:rStyle w:val="Hyperlink"/>
                <w:rFonts w:eastAsia="Arial"/>
                <w:noProof/>
                <w:shd w:val="clear" w:color="auto" w:fill="FFFFFF"/>
                <w:lang w:eastAsia="en-ZA"/>
              </w:rPr>
              <w:t>Health trials and cohort data</w:t>
            </w:r>
            <w:r w:rsidR="00DF0ACC">
              <w:rPr>
                <w:noProof/>
                <w:webHidden/>
              </w:rPr>
              <w:tab/>
            </w:r>
            <w:r w:rsidR="00DF0ACC">
              <w:rPr>
                <w:noProof/>
                <w:webHidden/>
              </w:rPr>
              <w:fldChar w:fldCharType="begin"/>
            </w:r>
            <w:r w:rsidR="00DF0ACC">
              <w:rPr>
                <w:noProof/>
                <w:webHidden/>
              </w:rPr>
              <w:instrText xml:space="preserve"> PAGEREF _Toc167975610 \h </w:instrText>
            </w:r>
            <w:r w:rsidR="00DF0ACC">
              <w:rPr>
                <w:noProof/>
                <w:webHidden/>
              </w:rPr>
            </w:r>
            <w:r w:rsidR="00DF0ACC">
              <w:rPr>
                <w:noProof/>
                <w:webHidden/>
              </w:rPr>
              <w:fldChar w:fldCharType="separate"/>
            </w:r>
            <w:r w:rsidR="00DF0ACC">
              <w:rPr>
                <w:noProof/>
                <w:webHidden/>
              </w:rPr>
              <w:t>7</w:t>
            </w:r>
            <w:r w:rsidR="00DF0ACC">
              <w:rPr>
                <w:noProof/>
                <w:webHidden/>
              </w:rPr>
              <w:fldChar w:fldCharType="end"/>
            </w:r>
          </w:hyperlink>
        </w:p>
        <w:p w14:paraId="55EAF4B4" w14:textId="4687C1CF" w:rsidR="00DF0ACC" w:rsidRDefault="00000000">
          <w:pPr>
            <w:pStyle w:val="TOC3"/>
            <w:tabs>
              <w:tab w:val="right" w:leader="dot" w:pos="9016"/>
            </w:tabs>
            <w:rPr>
              <w:rFonts w:eastAsiaTheme="minorEastAsia"/>
              <w:noProof/>
              <w:sz w:val="24"/>
              <w:szCs w:val="24"/>
              <w:lang w:eastAsia="en-ZA"/>
            </w:rPr>
          </w:pPr>
          <w:hyperlink w:anchor="_Toc167975611" w:history="1">
            <w:r w:rsidR="00DF0ACC" w:rsidRPr="00A81156">
              <w:rPr>
                <w:rStyle w:val="Hyperlink"/>
                <w:rFonts w:eastAsia="Arial"/>
                <w:noProof/>
                <w:shd w:val="clear" w:color="auto" w:fill="FFFFFF"/>
                <w:lang w:eastAsia="en-ZA"/>
              </w:rPr>
              <w:t>Integration of datasets</w:t>
            </w:r>
            <w:r w:rsidR="00DF0ACC">
              <w:rPr>
                <w:noProof/>
                <w:webHidden/>
              </w:rPr>
              <w:tab/>
            </w:r>
            <w:r w:rsidR="00DF0ACC">
              <w:rPr>
                <w:noProof/>
                <w:webHidden/>
              </w:rPr>
              <w:fldChar w:fldCharType="begin"/>
            </w:r>
            <w:r w:rsidR="00DF0ACC">
              <w:rPr>
                <w:noProof/>
                <w:webHidden/>
              </w:rPr>
              <w:instrText xml:space="preserve"> PAGEREF _Toc167975611 \h </w:instrText>
            </w:r>
            <w:r w:rsidR="00DF0ACC">
              <w:rPr>
                <w:noProof/>
                <w:webHidden/>
              </w:rPr>
            </w:r>
            <w:r w:rsidR="00DF0ACC">
              <w:rPr>
                <w:noProof/>
                <w:webHidden/>
              </w:rPr>
              <w:fldChar w:fldCharType="separate"/>
            </w:r>
            <w:r w:rsidR="00DF0ACC">
              <w:rPr>
                <w:noProof/>
                <w:webHidden/>
              </w:rPr>
              <w:t>9</w:t>
            </w:r>
            <w:r w:rsidR="00DF0ACC">
              <w:rPr>
                <w:noProof/>
                <w:webHidden/>
              </w:rPr>
              <w:fldChar w:fldCharType="end"/>
            </w:r>
          </w:hyperlink>
        </w:p>
        <w:p w14:paraId="31BA835F" w14:textId="78329D23" w:rsidR="00DF0ACC" w:rsidRDefault="00000000">
          <w:pPr>
            <w:pStyle w:val="TOC3"/>
            <w:tabs>
              <w:tab w:val="right" w:leader="dot" w:pos="9016"/>
            </w:tabs>
            <w:rPr>
              <w:rFonts w:eastAsiaTheme="minorEastAsia"/>
              <w:noProof/>
              <w:sz w:val="24"/>
              <w:szCs w:val="24"/>
              <w:lang w:eastAsia="en-ZA"/>
            </w:rPr>
          </w:pPr>
          <w:hyperlink w:anchor="_Toc167975612" w:history="1">
            <w:r w:rsidR="00DF0ACC" w:rsidRPr="00A81156">
              <w:rPr>
                <w:rStyle w:val="Hyperlink"/>
                <w:rFonts w:eastAsia="Arial"/>
                <w:noProof/>
                <w:shd w:val="clear" w:color="auto" w:fill="FFFFFF"/>
                <w:lang w:eastAsia="en-ZA"/>
              </w:rPr>
              <w:t>Managing bias</w:t>
            </w:r>
            <w:r w:rsidR="00DF0ACC">
              <w:rPr>
                <w:noProof/>
                <w:webHidden/>
              </w:rPr>
              <w:tab/>
            </w:r>
            <w:r w:rsidR="00DF0ACC">
              <w:rPr>
                <w:noProof/>
                <w:webHidden/>
              </w:rPr>
              <w:fldChar w:fldCharType="begin"/>
            </w:r>
            <w:r w:rsidR="00DF0ACC">
              <w:rPr>
                <w:noProof/>
                <w:webHidden/>
              </w:rPr>
              <w:instrText xml:space="preserve"> PAGEREF _Toc167975612 \h </w:instrText>
            </w:r>
            <w:r w:rsidR="00DF0ACC">
              <w:rPr>
                <w:noProof/>
                <w:webHidden/>
              </w:rPr>
            </w:r>
            <w:r w:rsidR="00DF0ACC">
              <w:rPr>
                <w:noProof/>
                <w:webHidden/>
              </w:rPr>
              <w:fldChar w:fldCharType="separate"/>
            </w:r>
            <w:r w:rsidR="00DF0ACC">
              <w:rPr>
                <w:noProof/>
                <w:webHidden/>
              </w:rPr>
              <w:t>10</w:t>
            </w:r>
            <w:r w:rsidR="00DF0ACC">
              <w:rPr>
                <w:noProof/>
                <w:webHidden/>
              </w:rPr>
              <w:fldChar w:fldCharType="end"/>
            </w:r>
          </w:hyperlink>
        </w:p>
        <w:p w14:paraId="5B4E8F27" w14:textId="02218A1D" w:rsidR="00DF0ACC" w:rsidRDefault="00000000">
          <w:pPr>
            <w:pStyle w:val="TOC2"/>
            <w:tabs>
              <w:tab w:val="left" w:pos="720"/>
              <w:tab w:val="right" w:leader="dot" w:pos="9016"/>
            </w:tabs>
            <w:rPr>
              <w:rFonts w:eastAsiaTheme="minorEastAsia"/>
              <w:noProof/>
              <w:sz w:val="24"/>
              <w:szCs w:val="24"/>
              <w:lang w:eastAsia="en-ZA"/>
            </w:rPr>
          </w:pPr>
          <w:hyperlink w:anchor="_Toc167975613" w:history="1">
            <w:r w:rsidR="00DF0ACC" w:rsidRPr="00A81156">
              <w:rPr>
                <w:rStyle w:val="Hyperlink"/>
                <w:noProof/>
              </w:rPr>
              <w:t>6.</w:t>
            </w:r>
            <w:r w:rsidR="00DF0ACC">
              <w:rPr>
                <w:rFonts w:eastAsiaTheme="minorEastAsia"/>
                <w:noProof/>
                <w:sz w:val="24"/>
                <w:szCs w:val="24"/>
                <w:lang w:eastAsia="en-ZA"/>
              </w:rPr>
              <w:tab/>
            </w:r>
            <w:r w:rsidR="00DF0ACC" w:rsidRPr="00A81156">
              <w:rPr>
                <w:rStyle w:val="Hyperlink"/>
                <w:noProof/>
              </w:rPr>
              <w:t>Methods</w:t>
            </w:r>
            <w:r w:rsidR="00DF0ACC">
              <w:rPr>
                <w:noProof/>
                <w:webHidden/>
              </w:rPr>
              <w:tab/>
            </w:r>
            <w:r w:rsidR="00DF0ACC">
              <w:rPr>
                <w:noProof/>
                <w:webHidden/>
              </w:rPr>
              <w:fldChar w:fldCharType="begin"/>
            </w:r>
            <w:r w:rsidR="00DF0ACC">
              <w:rPr>
                <w:noProof/>
                <w:webHidden/>
              </w:rPr>
              <w:instrText xml:space="preserve"> PAGEREF _Toc167975613 \h </w:instrText>
            </w:r>
            <w:r w:rsidR="00DF0ACC">
              <w:rPr>
                <w:noProof/>
                <w:webHidden/>
              </w:rPr>
            </w:r>
            <w:r w:rsidR="00DF0ACC">
              <w:rPr>
                <w:noProof/>
                <w:webHidden/>
              </w:rPr>
              <w:fldChar w:fldCharType="separate"/>
            </w:r>
            <w:r w:rsidR="00DF0ACC">
              <w:rPr>
                <w:noProof/>
                <w:webHidden/>
              </w:rPr>
              <w:t>10</w:t>
            </w:r>
            <w:r w:rsidR="00DF0ACC">
              <w:rPr>
                <w:noProof/>
                <w:webHidden/>
              </w:rPr>
              <w:fldChar w:fldCharType="end"/>
            </w:r>
          </w:hyperlink>
        </w:p>
        <w:p w14:paraId="6FD6BB7C" w14:textId="31598926" w:rsidR="00DF0ACC" w:rsidRDefault="00000000">
          <w:pPr>
            <w:pStyle w:val="TOC3"/>
            <w:tabs>
              <w:tab w:val="right" w:leader="dot" w:pos="9016"/>
            </w:tabs>
            <w:rPr>
              <w:rFonts w:eastAsiaTheme="minorEastAsia"/>
              <w:noProof/>
              <w:sz w:val="24"/>
              <w:szCs w:val="24"/>
              <w:lang w:eastAsia="en-ZA"/>
            </w:rPr>
          </w:pPr>
          <w:hyperlink w:anchor="_Toc167975614" w:history="1">
            <w:r w:rsidR="00DF0ACC" w:rsidRPr="00A81156">
              <w:rPr>
                <w:rStyle w:val="Hyperlink"/>
                <w:noProof/>
              </w:rPr>
              <w:t>Quantifying Intra-Urban Socio-Economic and Environmental Heat Vulnerability</w:t>
            </w:r>
            <w:r w:rsidR="00DF0ACC">
              <w:rPr>
                <w:noProof/>
                <w:webHidden/>
              </w:rPr>
              <w:tab/>
            </w:r>
            <w:r w:rsidR="00DF0ACC">
              <w:rPr>
                <w:noProof/>
                <w:webHidden/>
              </w:rPr>
              <w:fldChar w:fldCharType="begin"/>
            </w:r>
            <w:r w:rsidR="00DF0ACC">
              <w:rPr>
                <w:noProof/>
                <w:webHidden/>
              </w:rPr>
              <w:instrText xml:space="preserve"> PAGEREF _Toc167975614 \h </w:instrText>
            </w:r>
            <w:r w:rsidR="00DF0ACC">
              <w:rPr>
                <w:noProof/>
                <w:webHidden/>
              </w:rPr>
            </w:r>
            <w:r w:rsidR="00DF0ACC">
              <w:rPr>
                <w:noProof/>
                <w:webHidden/>
              </w:rPr>
              <w:fldChar w:fldCharType="separate"/>
            </w:r>
            <w:r w:rsidR="00DF0ACC">
              <w:rPr>
                <w:noProof/>
                <w:webHidden/>
              </w:rPr>
              <w:t>11</w:t>
            </w:r>
            <w:r w:rsidR="00DF0ACC">
              <w:rPr>
                <w:noProof/>
                <w:webHidden/>
              </w:rPr>
              <w:fldChar w:fldCharType="end"/>
            </w:r>
          </w:hyperlink>
        </w:p>
        <w:p w14:paraId="1BE3689A" w14:textId="1A9BBB23" w:rsidR="00DF0ACC" w:rsidRDefault="00000000">
          <w:pPr>
            <w:pStyle w:val="TOC3"/>
            <w:tabs>
              <w:tab w:val="right" w:leader="dot" w:pos="9016"/>
            </w:tabs>
            <w:rPr>
              <w:rFonts w:eastAsiaTheme="minorEastAsia"/>
              <w:noProof/>
              <w:sz w:val="24"/>
              <w:szCs w:val="24"/>
              <w:lang w:eastAsia="en-ZA"/>
            </w:rPr>
          </w:pPr>
          <w:hyperlink w:anchor="_Toc167975615" w:history="1">
            <w:r w:rsidR="00DF0ACC" w:rsidRPr="00A81156">
              <w:rPr>
                <w:rStyle w:val="Hyperlink"/>
                <w:noProof/>
              </w:rPr>
              <w:t>Delineating Time-Lagged, Non-Linear Heat-Health Dynamics through Explanatory Machine Learning Models</w:t>
            </w:r>
            <w:r w:rsidR="00DF0ACC">
              <w:rPr>
                <w:noProof/>
                <w:webHidden/>
              </w:rPr>
              <w:tab/>
            </w:r>
            <w:r w:rsidR="00DF0ACC">
              <w:rPr>
                <w:noProof/>
                <w:webHidden/>
              </w:rPr>
              <w:fldChar w:fldCharType="begin"/>
            </w:r>
            <w:r w:rsidR="00DF0ACC">
              <w:rPr>
                <w:noProof/>
                <w:webHidden/>
              </w:rPr>
              <w:instrText xml:space="preserve"> PAGEREF _Toc167975615 \h </w:instrText>
            </w:r>
            <w:r w:rsidR="00DF0ACC">
              <w:rPr>
                <w:noProof/>
                <w:webHidden/>
              </w:rPr>
            </w:r>
            <w:r w:rsidR="00DF0ACC">
              <w:rPr>
                <w:noProof/>
                <w:webHidden/>
              </w:rPr>
              <w:fldChar w:fldCharType="separate"/>
            </w:r>
            <w:r w:rsidR="00DF0ACC">
              <w:rPr>
                <w:noProof/>
                <w:webHidden/>
              </w:rPr>
              <w:t>12</w:t>
            </w:r>
            <w:r w:rsidR="00DF0ACC">
              <w:rPr>
                <w:noProof/>
                <w:webHidden/>
              </w:rPr>
              <w:fldChar w:fldCharType="end"/>
            </w:r>
          </w:hyperlink>
        </w:p>
        <w:p w14:paraId="7E30ACCA" w14:textId="1570FEE5" w:rsidR="00DF0ACC" w:rsidRDefault="00000000">
          <w:pPr>
            <w:pStyle w:val="TOC3"/>
            <w:tabs>
              <w:tab w:val="right" w:leader="dot" w:pos="9016"/>
            </w:tabs>
            <w:rPr>
              <w:rFonts w:eastAsiaTheme="minorEastAsia"/>
              <w:noProof/>
              <w:sz w:val="24"/>
              <w:szCs w:val="24"/>
              <w:lang w:eastAsia="en-ZA"/>
            </w:rPr>
          </w:pPr>
          <w:hyperlink w:anchor="_Toc167975616" w:history="1">
            <w:r w:rsidR="00DF0ACC" w:rsidRPr="00A81156">
              <w:rPr>
                <w:rStyle w:val="Hyperlink"/>
                <w:noProof/>
              </w:rPr>
              <w:t>Developing a Spatially and Demographically Stratified Heat-Health Outcome Model</w:t>
            </w:r>
            <w:r w:rsidR="00DF0ACC">
              <w:rPr>
                <w:noProof/>
                <w:webHidden/>
              </w:rPr>
              <w:tab/>
            </w:r>
            <w:r w:rsidR="00DF0ACC">
              <w:rPr>
                <w:noProof/>
                <w:webHidden/>
              </w:rPr>
              <w:fldChar w:fldCharType="begin"/>
            </w:r>
            <w:r w:rsidR="00DF0ACC">
              <w:rPr>
                <w:noProof/>
                <w:webHidden/>
              </w:rPr>
              <w:instrText xml:space="preserve"> PAGEREF _Toc167975616 \h </w:instrText>
            </w:r>
            <w:r w:rsidR="00DF0ACC">
              <w:rPr>
                <w:noProof/>
                <w:webHidden/>
              </w:rPr>
            </w:r>
            <w:r w:rsidR="00DF0ACC">
              <w:rPr>
                <w:noProof/>
                <w:webHidden/>
              </w:rPr>
              <w:fldChar w:fldCharType="separate"/>
            </w:r>
            <w:r w:rsidR="00DF0ACC">
              <w:rPr>
                <w:noProof/>
                <w:webHidden/>
              </w:rPr>
              <w:t>13</w:t>
            </w:r>
            <w:r w:rsidR="00DF0ACC">
              <w:rPr>
                <w:noProof/>
                <w:webHidden/>
              </w:rPr>
              <w:fldChar w:fldCharType="end"/>
            </w:r>
          </w:hyperlink>
        </w:p>
        <w:p w14:paraId="2C61C136" w14:textId="6DB862D2" w:rsidR="00DF0ACC" w:rsidRDefault="00000000">
          <w:pPr>
            <w:pStyle w:val="TOC2"/>
            <w:tabs>
              <w:tab w:val="left" w:pos="720"/>
              <w:tab w:val="right" w:leader="dot" w:pos="9016"/>
            </w:tabs>
            <w:rPr>
              <w:rFonts w:eastAsiaTheme="minorEastAsia"/>
              <w:noProof/>
              <w:sz w:val="24"/>
              <w:szCs w:val="24"/>
              <w:lang w:eastAsia="en-ZA"/>
            </w:rPr>
          </w:pPr>
          <w:hyperlink w:anchor="_Toc167975617" w:history="1">
            <w:r w:rsidR="00DF0ACC" w:rsidRPr="00A81156">
              <w:rPr>
                <w:rStyle w:val="Hyperlink"/>
                <w:noProof/>
              </w:rPr>
              <w:t>7.</w:t>
            </w:r>
            <w:r w:rsidR="00DF0ACC">
              <w:rPr>
                <w:rFonts w:eastAsiaTheme="minorEastAsia"/>
                <w:noProof/>
                <w:sz w:val="24"/>
                <w:szCs w:val="24"/>
                <w:lang w:eastAsia="en-ZA"/>
              </w:rPr>
              <w:tab/>
            </w:r>
            <w:r w:rsidR="00DF0ACC" w:rsidRPr="00A81156">
              <w:rPr>
                <w:rStyle w:val="Hyperlink"/>
                <w:noProof/>
              </w:rPr>
              <w:t>Potential Post-PhD Study: Explanatory Modelling with Synthetic Data</w:t>
            </w:r>
            <w:r w:rsidR="00DF0ACC">
              <w:rPr>
                <w:noProof/>
                <w:webHidden/>
              </w:rPr>
              <w:tab/>
            </w:r>
            <w:r w:rsidR="00DF0ACC">
              <w:rPr>
                <w:noProof/>
                <w:webHidden/>
              </w:rPr>
              <w:fldChar w:fldCharType="begin"/>
            </w:r>
            <w:r w:rsidR="00DF0ACC">
              <w:rPr>
                <w:noProof/>
                <w:webHidden/>
              </w:rPr>
              <w:instrText xml:space="preserve"> PAGEREF _Toc167975617 \h </w:instrText>
            </w:r>
            <w:r w:rsidR="00DF0ACC">
              <w:rPr>
                <w:noProof/>
                <w:webHidden/>
              </w:rPr>
            </w:r>
            <w:r w:rsidR="00DF0ACC">
              <w:rPr>
                <w:noProof/>
                <w:webHidden/>
              </w:rPr>
              <w:fldChar w:fldCharType="separate"/>
            </w:r>
            <w:r w:rsidR="00DF0ACC">
              <w:rPr>
                <w:noProof/>
                <w:webHidden/>
              </w:rPr>
              <w:t>14</w:t>
            </w:r>
            <w:r w:rsidR="00DF0ACC">
              <w:rPr>
                <w:noProof/>
                <w:webHidden/>
              </w:rPr>
              <w:fldChar w:fldCharType="end"/>
            </w:r>
          </w:hyperlink>
        </w:p>
        <w:p w14:paraId="3D3E09F6" w14:textId="67BECC30" w:rsidR="00DF0ACC" w:rsidRDefault="00000000">
          <w:pPr>
            <w:pStyle w:val="TOC2"/>
            <w:tabs>
              <w:tab w:val="left" w:pos="720"/>
              <w:tab w:val="right" w:leader="dot" w:pos="9016"/>
            </w:tabs>
            <w:rPr>
              <w:rFonts w:eastAsiaTheme="minorEastAsia"/>
              <w:noProof/>
              <w:sz w:val="24"/>
              <w:szCs w:val="24"/>
              <w:lang w:eastAsia="en-ZA"/>
            </w:rPr>
          </w:pPr>
          <w:hyperlink w:anchor="_Toc167975618" w:history="1">
            <w:r w:rsidR="00DF0ACC" w:rsidRPr="00A81156">
              <w:rPr>
                <w:rStyle w:val="Hyperlink"/>
                <w:noProof/>
              </w:rPr>
              <w:t>8.</w:t>
            </w:r>
            <w:r w:rsidR="00DF0ACC">
              <w:rPr>
                <w:rFonts w:eastAsiaTheme="minorEastAsia"/>
                <w:noProof/>
                <w:sz w:val="24"/>
                <w:szCs w:val="24"/>
                <w:lang w:eastAsia="en-ZA"/>
              </w:rPr>
              <w:tab/>
            </w:r>
            <w:r w:rsidR="00DF0ACC" w:rsidRPr="00A81156">
              <w:rPr>
                <w:rStyle w:val="Hyperlink"/>
                <w:noProof/>
              </w:rPr>
              <w:t>Ethical Considerations:</w:t>
            </w:r>
            <w:r w:rsidR="00DF0ACC">
              <w:rPr>
                <w:noProof/>
                <w:webHidden/>
              </w:rPr>
              <w:tab/>
            </w:r>
            <w:r w:rsidR="00DF0ACC">
              <w:rPr>
                <w:noProof/>
                <w:webHidden/>
              </w:rPr>
              <w:fldChar w:fldCharType="begin"/>
            </w:r>
            <w:r w:rsidR="00DF0ACC">
              <w:rPr>
                <w:noProof/>
                <w:webHidden/>
              </w:rPr>
              <w:instrText xml:space="preserve"> PAGEREF _Toc167975618 \h </w:instrText>
            </w:r>
            <w:r w:rsidR="00DF0ACC">
              <w:rPr>
                <w:noProof/>
                <w:webHidden/>
              </w:rPr>
            </w:r>
            <w:r w:rsidR="00DF0ACC">
              <w:rPr>
                <w:noProof/>
                <w:webHidden/>
              </w:rPr>
              <w:fldChar w:fldCharType="separate"/>
            </w:r>
            <w:r w:rsidR="00DF0ACC">
              <w:rPr>
                <w:noProof/>
                <w:webHidden/>
              </w:rPr>
              <w:t>14</w:t>
            </w:r>
            <w:r w:rsidR="00DF0ACC">
              <w:rPr>
                <w:noProof/>
                <w:webHidden/>
              </w:rPr>
              <w:fldChar w:fldCharType="end"/>
            </w:r>
          </w:hyperlink>
        </w:p>
        <w:p w14:paraId="1010F7F0" w14:textId="00E39B54" w:rsidR="00DF0ACC" w:rsidRDefault="00000000">
          <w:pPr>
            <w:pStyle w:val="TOC2"/>
            <w:tabs>
              <w:tab w:val="left" w:pos="720"/>
              <w:tab w:val="right" w:leader="dot" w:pos="9016"/>
            </w:tabs>
            <w:rPr>
              <w:rFonts w:eastAsiaTheme="minorEastAsia"/>
              <w:noProof/>
              <w:sz w:val="24"/>
              <w:szCs w:val="24"/>
              <w:lang w:eastAsia="en-ZA"/>
            </w:rPr>
          </w:pPr>
          <w:hyperlink w:anchor="_Toc167975619" w:history="1">
            <w:r w:rsidR="00DF0ACC" w:rsidRPr="00A81156">
              <w:rPr>
                <w:rStyle w:val="Hyperlink"/>
                <w:noProof/>
              </w:rPr>
              <w:t>9.</w:t>
            </w:r>
            <w:r w:rsidR="00DF0ACC">
              <w:rPr>
                <w:rFonts w:eastAsiaTheme="minorEastAsia"/>
                <w:noProof/>
                <w:sz w:val="24"/>
                <w:szCs w:val="24"/>
                <w:lang w:eastAsia="en-ZA"/>
              </w:rPr>
              <w:tab/>
            </w:r>
            <w:r w:rsidR="00DF0ACC" w:rsidRPr="00A81156">
              <w:rPr>
                <w:rStyle w:val="Hyperlink"/>
                <w:noProof/>
              </w:rPr>
              <w:t>Work Plan:</w:t>
            </w:r>
            <w:r w:rsidR="00DF0ACC">
              <w:rPr>
                <w:noProof/>
                <w:webHidden/>
              </w:rPr>
              <w:tab/>
            </w:r>
            <w:r w:rsidR="00DF0ACC">
              <w:rPr>
                <w:noProof/>
                <w:webHidden/>
              </w:rPr>
              <w:fldChar w:fldCharType="begin"/>
            </w:r>
            <w:r w:rsidR="00DF0ACC">
              <w:rPr>
                <w:noProof/>
                <w:webHidden/>
              </w:rPr>
              <w:instrText xml:space="preserve"> PAGEREF _Toc167975619 \h </w:instrText>
            </w:r>
            <w:r w:rsidR="00DF0ACC">
              <w:rPr>
                <w:noProof/>
                <w:webHidden/>
              </w:rPr>
            </w:r>
            <w:r w:rsidR="00DF0ACC">
              <w:rPr>
                <w:noProof/>
                <w:webHidden/>
              </w:rPr>
              <w:fldChar w:fldCharType="separate"/>
            </w:r>
            <w:r w:rsidR="00DF0ACC">
              <w:rPr>
                <w:noProof/>
                <w:webHidden/>
              </w:rPr>
              <w:t>15</w:t>
            </w:r>
            <w:r w:rsidR="00DF0ACC">
              <w:rPr>
                <w:noProof/>
                <w:webHidden/>
              </w:rPr>
              <w:fldChar w:fldCharType="end"/>
            </w:r>
          </w:hyperlink>
        </w:p>
        <w:p w14:paraId="7604764B" w14:textId="684C6A0A" w:rsidR="00DF0ACC" w:rsidRDefault="00000000">
          <w:pPr>
            <w:pStyle w:val="TOC2"/>
            <w:tabs>
              <w:tab w:val="left" w:pos="960"/>
              <w:tab w:val="right" w:leader="dot" w:pos="9016"/>
            </w:tabs>
            <w:rPr>
              <w:rFonts w:eastAsiaTheme="minorEastAsia"/>
              <w:noProof/>
              <w:sz w:val="24"/>
              <w:szCs w:val="24"/>
              <w:lang w:eastAsia="en-ZA"/>
            </w:rPr>
          </w:pPr>
          <w:hyperlink w:anchor="_Toc167975620" w:history="1">
            <w:r w:rsidR="00DF0ACC" w:rsidRPr="00A81156">
              <w:rPr>
                <w:rStyle w:val="Hyperlink"/>
                <w:noProof/>
              </w:rPr>
              <w:t>10.</w:t>
            </w:r>
            <w:r w:rsidR="00DF0ACC">
              <w:rPr>
                <w:rFonts w:eastAsiaTheme="minorEastAsia"/>
                <w:noProof/>
                <w:sz w:val="24"/>
                <w:szCs w:val="24"/>
                <w:lang w:eastAsia="en-ZA"/>
              </w:rPr>
              <w:tab/>
            </w:r>
            <w:r w:rsidR="00DF0ACC" w:rsidRPr="00A81156">
              <w:rPr>
                <w:rStyle w:val="Hyperlink"/>
                <w:noProof/>
              </w:rPr>
              <w:t>Research Outputs</w:t>
            </w:r>
            <w:r w:rsidR="00DF0ACC">
              <w:rPr>
                <w:noProof/>
                <w:webHidden/>
              </w:rPr>
              <w:tab/>
            </w:r>
            <w:r w:rsidR="00DF0ACC">
              <w:rPr>
                <w:noProof/>
                <w:webHidden/>
              </w:rPr>
              <w:fldChar w:fldCharType="begin"/>
            </w:r>
            <w:r w:rsidR="00DF0ACC">
              <w:rPr>
                <w:noProof/>
                <w:webHidden/>
              </w:rPr>
              <w:instrText xml:space="preserve"> PAGEREF _Toc167975620 \h </w:instrText>
            </w:r>
            <w:r w:rsidR="00DF0ACC">
              <w:rPr>
                <w:noProof/>
                <w:webHidden/>
              </w:rPr>
            </w:r>
            <w:r w:rsidR="00DF0ACC">
              <w:rPr>
                <w:noProof/>
                <w:webHidden/>
              </w:rPr>
              <w:fldChar w:fldCharType="separate"/>
            </w:r>
            <w:r w:rsidR="00DF0ACC">
              <w:rPr>
                <w:noProof/>
                <w:webHidden/>
              </w:rPr>
              <w:t>15</w:t>
            </w:r>
            <w:r w:rsidR="00DF0ACC">
              <w:rPr>
                <w:noProof/>
                <w:webHidden/>
              </w:rPr>
              <w:fldChar w:fldCharType="end"/>
            </w:r>
          </w:hyperlink>
        </w:p>
        <w:p w14:paraId="243B1FB9" w14:textId="09D809F3" w:rsidR="00DF0ACC" w:rsidRDefault="00000000">
          <w:pPr>
            <w:pStyle w:val="TOC2"/>
            <w:tabs>
              <w:tab w:val="left" w:pos="960"/>
              <w:tab w:val="right" w:leader="dot" w:pos="9016"/>
            </w:tabs>
            <w:rPr>
              <w:rFonts w:eastAsiaTheme="minorEastAsia"/>
              <w:noProof/>
              <w:sz w:val="24"/>
              <w:szCs w:val="24"/>
              <w:lang w:eastAsia="en-ZA"/>
            </w:rPr>
          </w:pPr>
          <w:hyperlink w:anchor="_Toc167975621" w:history="1">
            <w:r w:rsidR="00DF0ACC" w:rsidRPr="00A81156">
              <w:rPr>
                <w:rStyle w:val="Hyperlink"/>
                <w:noProof/>
              </w:rPr>
              <w:t>11.</w:t>
            </w:r>
            <w:r w:rsidR="00DF0ACC">
              <w:rPr>
                <w:rFonts w:eastAsiaTheme="minorEastAsia"/>
                <w:noProof/>
                <w:sz w:val="24"/>
                <w:szCs w:val="24"/>
                <w:lang w:eastAsia="en-ZA"/>
              </w:rPr>
              <w:tab/>
            </w:r>
            <w:r w:rsidR="00DF0ACC" w:rsidRPr="00A81156">
              <w:rPr>
                <w:rStyle w:val="Hyperlink"/>
                <w:noProof/>
              </w:rPr>
              <w:t>POPIA compliance and protection of personal information</w:t>
            </w:r>
            <w:r w:rsidR="00DF0ACC">
              <w:rPr>
                <w:noProof/>
                <w:webHidden/>
              </w:rPr>
              <w:tab/>
            </w:r>
            <w:r w:rsidR="00DF0ACC">
              <w:rPr>
                <w:noProof/>
                <w:webHidden/>
              </w:rPr>
              <w:fldChar w:fldCharType="begin"/>
            </w:r>
            <w:r w:rsidR="00DF0ACC">
              <w:rPr>
                <w:noProof/>
                <w:webHidden/>
              </w:rPr>
              <w:instrText xml:space="preserve"> PAGEREF _Toc167975621 \h </w:instrText>
            </w:r>
            <w:r w:rsidR="00DF0ACC">
              <w:rPr>
                <w:noProof/>
                <w:webHidden/>
              </w:rPr>
            </w:r>
            <w:r w:rsidR="00DF0ACC">
              <w:rPr>
                <w:noProof/>
                <w:webHidden/>
              </w:rPr>
              <w:fldChar w:fldCharType="separate"/>
            </w:r>
            <w:r w:rsidR="00DF0ACC">
              <w:rPr>
                <w:noProof/>
                <w:webHidden/>
              </w:rPr>
              <w:t>16</w:t>
            </w:r>
            <w:r w:rsidR="00DF0ACC">
              <w:rPr>
                <w:noProof/>
                <w:webHidden/>
              </w:rPr>
              <w:fldChar w:fldCharType="end"/>
            </w:r>
          </w:hyperlink>
        </w:p>
        <w:p w14:paraId="0B3CB515" w14:textId="23F74693" w:rsidR="00DF0ACC" w:rsidRDefault="00000000">
          <w:pPr>
            <w:pStyle w:val="TOC2"/>
            <w:tabs>
              <w:tab w:val="left" w:pos="960"/>
              <w:tab w:val="right" w:leader="dot" w:pos="9016"/>
            </w:tabs>
            <w:rPr>
              <w:rFonts w:eastAsiaTheme="minorEastAsia"/>
              <w:noProof/>
              <w:sz w:val="24"/>
              <w:szCs w:val="24"/>
              <w:lang w:eastAsia="en-ZA"/>
            </w:rPr>
          </w:pPr>
          <w:hyperlink w:anchor="_Toc167975622" w:history="1">
            <w:r w:rsidR="00DF0ACC" w:rsidRPr="00A81156">
              <w:rPr>
                <w:rStyle w:val="Hyperlink"/>
                <w:noProof/>
              </w:rPr>
              <w:t>12.</w:t>
            </w:r>
            <w:r w:rsidR="00DF0ACC">
              <w:rPr>
                <w:rFonts w:eastAsiaTheme="minorEastAsia"/>
                <w:noProof/>
                <w:sz w:val="24"/>
                <w:szCs w:val="24"/>
                <w:lang w:eastAsia="en-ZA"/>
              </w:rPr>
              <w:tab/>
            </w:r>
            <w:r w:rsidR="00DF0ACC" w:rsidRPr="00A81156">
              <w:rPr>
                <w:rStyle w:val="Hyperlink"/>
                <w:noProof/>
              </w:rPr>
              <w:t>Strengths and Weaknesses</w:t>
            </w:r>
            <w:r w:rsidR="00DF0ACC">
              <w:rPr>
                <w:noProof/>
                <w:webHidden/>
              </w:rPr>
              <w:tab/>
            </w:r>
            <w:r w:rsidR="00DF0ACC">
              <w:rPr>
                <w:noProof/>
                <w:webHidden/>
              </w:rPr>
              <w:fldChar w:fldCharType="begin"/>
            </w:r>
            <w:r w:rsidR="00DF0ACC">
              <w:rPr>
                <w:noProof/>
                <w:webHidden/>
              </w:rPr>
              <w:instrText xml:space="preserve"> PAGEREF _Toc167975622 \h </w:instrText>
            </w:r>
            <w:r w:rsidR="00DF0ACC">
              <w:rPr>
                <w:noProof/>
                <w:webHidden/>
              </w:rPr>
            </w:r>
            <w:r w:rsidR="00DF0ACC">
              <w:rPr>
                <w:noProof/>
                <w:webHidden/>
              </w:rPr>
              <w:fldChar w:fldCharType="separate"/>
            </w:r>
            <w:r w:rsidR="00DF0ACC">
              <w:rPr>
                <w:noProof/>
                <w:webHidden/>
              </w:rPr>
              <w:t>16</w:t>
            </w:r>
            <w:r w:rsidR="00DF0ACC">
              <w:rPr>
                <w:noProof/>
                <w:webHidden/>
              </w:rPr>
              <w:fldChar w:fldCharType="end"/>
            </w:r>
          </w:hyperlink>
        </w:p>
        <w:p w14:paraId="32FB94F0" w14:textId="0DC95D47" w:rsidR="00DF0ACC" w:rsidRDefault="00000000">
          <w:pPr>
            <w:pStyle w:val="TOC2"/>
            <w:tabs>
              <w:tab w:val="left" w:pos="960"/>
              <w:tab w:val="right" w:leader="dot" w:pos="9016"/>
            </w:tabs>
            <w:rPr>
              <w:rFonts w:eastAsiaTheme="minorEastAsia"/>
              <w:noProof/>
              <w:sz w:val="24"/>
              <w:szCs w:val="24"/>
              <w:lang w:eastAsia="en-ZA"/>
            </w:rPr>
          </w:pPr>
          <w:hyperlink w:anchor="_Toc167975623" w:history="1">
            <w:r w:rsidR="00DF0ACC" w:rsidRPr="00A81156">
              <w:rPr>
                <w:rStyle w:val="Hyperlink"/>
                <w:noProof/>
              </w:rPr>
              <w:t>13.</w:t>
            </w:r>
            <w:r w:rsidR="00DF0ACC">
              <w:rPr>
                <w:rFonts w:eastAsiaTheme="minorEastAsia"/>
                <w:noProof/>
                <w:sz w:val="24"/>
                <w:szCs w:val="24"/>
                <w:lang w:eastAsia="en-ZA"/>
              </w:rPr>
              <w:tab/>
            </w:r>
            <w:r w:rsidR="00DF0ACC" w:rsidRPr="00A81156">
              <w:rPr>
                <w:rStyle w:val="Hyperlink"/>
                <w:noProof/>
              </w:rPr>
              <w:t>Budget</w:t>
            </w:r>
            <w:r w:rsidR="00DF0ACC">
              <w:rPr>
                <w:noProof/>
                <w:webHidden/>
              </w:rPr>
              <w:tab/>
            </w:r>
            <w:r w:rsidR="00DF0ACC">
              <w:rPr>
                <w:noProof/>
                <w:webHidden/>
              </w:rPr>
              <w:fldChar w:fldCharType="begin"/>
            </w:r>
            <w:r w:rsidR="00DF0ACC">
              <w:rPr>
                <w:noProof/>
                <w:webHidden/>
              </w:rPr>
              <w:instrText xml:space="preserve"> PAGEREF _Toc167975623 \h </w:instrText>
            </w:r>
            <w:r w:rsidR="00DF0ACC">
              <w:rPr>
                <w:noProof/>
                <w:webHidden/>
              </w:rPr>
            </w:r>
            <w:r w:rsidR="00DF0ACC">
              <w:rPr>
                <w:noProof/>
                <w:webHidden/>
              </w:rPr>
              <w:fldChar w:fldCharType="separate"/>
            </w:r>
            <w:r w:rsidR="00DF0ACC">
              <w:rPr>
                <w:noProof/>
                <w:webHidden/>
              </w:rPr>
              <w:t>17</w:t>
            </w:r>
            <w:r w:rsidR="00DF0ACC">
              <w:rPr>
                <w:noProof/>
                <w:webHidden/>
              </w:rPr>
              <w:fldChar w:fldCharType="end"/>
            </w:r>
          </w:hyperlink>
        </w:p>
        <w:p w14:paraId="788D7867" w14:textId="0ED8F4AC" w:rsidR="00DF0ACC" w:rsidRDefault="00000000">
          <w:pPr>
            <w:pStyle w:val="TOC2"/>
            <w:tabs>
              <w:tab w:val="left" w:pos="960"/>
              <w:tab w:val="right" w:leader="dot" w:pos="9016"/>
            </w:tabs>
            <w:rPr>
              <w:rFonts w:eastAsiaTheme="minorEastAsia"/>
              <w:noProof/>
              <w:sz w:val="24"/>
              <w:szCs w:val="24"/>
              <w:lang w:eastAsia="en-ZA"/>
            </w:rPr>
          </w:pPr>
          <w:hyperlink w:anchor="_Toc167975624" w:history="1">
            <w:r w:rsidR="00DF0ACC" w:rsidRPr="00A81156">
              <w:rPr>
                <w:rStyle w:val="Hyperlink"/>
                <w:noProof/>
              </w:rPr>
              <w:t>14.</w:t>
            </w:r>
            <w:r w:rsidR="00DF0ACC">
              <w:rPr>
                <w:rFonts w:eastAsiaTheme="minorEastAsia"/>
                <w:noProof/>
                <w:sz w:val="24"/>
                <w:szCs w:val="24"/>
                <w:lang w:eastAsia="en-ZA"/>
              </w:rPr>
              <w:tab/>
            </w:r>
            <w:r w:rsidR="00DF0ACC" w:rsidRPr="00A81156">
              <w:rPr>
                <w:rStyle w:val="Hyperlink"/>
                <w:noProof/>
              </w:rPr>
              <w:t>Advisors</w:t>
            </w:r>
            <w:r w:rsidR="00DF0ACC">
              <w:rPr>
                <w:noProof/>
                <w:webHidden/>
              </w:rPr>
              <w:tab/>
            </w:r>
            <w:r w:rsidR="00DF0ACC">
              <w:rPr>
                <w:noProof/>
                <w:webHidden/>
              </w:rPr>
              <w:fldChar w:fldCharType="begin"/>
            </w:r>
            <w:r w:rsidR="00DF0ACC">
              <w:rPr>
                <w:noProof/>
                <w:webHidden/>
              </w:rPr>
              <w:instrText xml:space="preserve"> PAGEREF _Toc167975624 \h </w:instrText>
            </w:r>
            <w:r w:rsidR="00DF0ACC">
              <w:rPr>
                <w:noProof/>
                <w:webHidden/>
              </w:rPr>
            </w:r>
            <w:r w:rsidR="00DF0ACC">
              <w:rPr>
                <w:noProof/>
                <w:webHidden/>
              </w:rPr>
              <w:fldChar w:fldCharType="separate"/>
            </w:r>
            <w:r w:rsidR="00DF0ACC">
              <w:rPr>
                <w:noProof/>
                <w:webHidden/>
              </w:rPr>
              <w:t>17</w:t>
            </w:r>
            <w:r w:rsidR="00DF0ACC">
              <w:rPr>
                <w:noProof/>
                <w:webHidden/>
              </w:rPr>
              <w:fldChar w:fldCharType="end"/>
            </w:r>
          </w:hyperlink>
        </w:p>
        <w:p w14:paraId="6650F09E" w14:textId="1C8C1061" w:rsidR="00DF0ACC" w:rsidRDefault="00000000">
          <w:pPr>
            <w:pStyle w:val="TOC2"/>
            <w:tabs>
              <w:tab w:val="left" w:pos="960"/>
              <w:tab w:val="right" w:leader="dot" w:pos="9016"/>
            </w:tabs>
            <w:rPr>
              <w:rFonts w:eastAsiaTheme="minorEastAsia"/>
              <w:noProof/>
              <w:sz w:val="24"/>
              <w:szCs w:val="24"/>
              <w:lang w:eastAsia="en-ZA"/>
            </w:rPr>
          </w:pPr>
          <w:hyperlink w:anchor="_Toc167975625" w:history="1">
            <w:r w:rsidR="00DF0ACC" w:rsidRPr="00A81156">
              <w:rPr>
                <w:rStyle w:val="Hyperlink"/>
                <w:noProof/>
              </w:rPr>
              <w:t>15.</w:t>
            </w:r>
            <w:r w:rsidR="00DF0ACC">
              <w:rPr>
                <w:rFonts w:eastAsiaTheme="minorEastAsia"/>
                <w:noProof/>
                <w:sz w:val="24"/>
                <w:szCs w:val="24"/>
                <w:lang w:eastAsia="en-ZA"/>
              </w:rPr>
              <w:tab/>
            </w:r>
            <w:r w:rsidR="00DF0ACC" w:rsidRPr="00A81156">
              <w:rPr>
                <w:rStyle w:val="Hyperlink"/>
                <w:noProof/>
              </w:rPr>
              <w:t>Conclusion</w:t>
            </w:r>
            <w:r w:rsidR="00DF0ACC">
              <w:rPr>
                <w:noProof/>
                <w:webHidden/>
              </w:rPr>
              <w:tab/>
            </w:r>
            <w:r w:rsidR="00DF0ACC">
              <w:rPr>
                <w:noProof/>
                <w:webHidden/>
              </w:rPr>
              <w:fldChar w:fldCharType="begin"/>
            </w:r>
            <w:r w:rsidR="00DF0ACC">
              <w:rPr>
                <w:noProof/>
                <w:webHidden/>
              </w:rPr>
              <w:instrText xml:space="preserve"> PAGEREF _Toc167975625 \h </w:instrText>
            </w:r>
            <w:r w:rsidR="00DF0ACC">
              <w:rPr>
                <w:noProof/>
                <w:webHidden/>
              </w:rPr>
            </w:r>
            <w:r w:rsidR="00DF0ACC">
              <w:rPr>
                <w:noProof/>
                <w:webHidden/>
              </w:rPr>
              <w:fldChar w:fldCharType="separate"/>
            </w:r>
            <w:r w:rsidR="00DF0ACC">
              <w:rPr>
                <w:noProof/>
                <w:webHidden/>
              </w:rPr>
              <w:t>18</w:t>
            </w:r>
            <w:r w:rsidR="00DF0ACC">
              <w:rPr>
                <w:noProof/>
                <w:webHidden/>
              </w:rPr>
              <w:fldChar w:fldCharType="end"/>
            </w:r>
          </w:hyperlink>
        </w:p>
        <w:p w14:paraId="4A2BB823" w14:textId="32D7D33C" w:rsidR="00DF0ACC" w:rsidRDefault="00000000">
          <w:pPr>
            <w:pStyle w:val="TOC2"/>
            <w:tabs>
              <w:tab w:val="left" w:pos="960"/>
              <w:tab w:val="right" w:leader="dot" w:pos="9016"/>
            </w:tabs>
            <w:rPr>
              <w:rFonts w:eastAsiaTheme="minorEastAsia"/>
              <w:noProof/>
              <w:sz w:val="24"/>
              <w:szCs w:val="24"/>
              <w:lang w:eastAsia="en-ZA"/>
            </w:rPr>
          </w:pPr>
          <w:hyperlink w:anchor="_Toc167975626" w:history="1">
            <w:r w:rsidR="00DF0ACC" w:rsidRPr="00A81156">
              <w:rPr>
                <w:rStyle w:val="Hyperlink"/>
                <w:noProof/>
              </w:rPr>
              <w:t>16.</w:t>
            </w:r>
            <w:r w:rsidR="00DF0ACC">
              <w:rPr>
                <w:rFonts w:eastAsiaTheme="minorEastAsia"/>
                <w:noProof/>
                <w:sz w:val="24"/>
                <w:szCs w:val="24"/>
                <w:lang w:eastAsia="en-ZA"/>
              </w:rPr>
              <w:tab/>
            </w:r>
            <w:r w:rsidR="00DF0ACC" w:rsidRPr="00A81156">
              <w:rPr>
                <w:rStyle w:val="Hyperlink"/>
                <w:noProof/>
              </w:rPr>
              <w:t>References</w:t>
            </w:r>
            <w:r w:rsidR="00DF0ACC">
              <w:rPr>
                <w:noProof/>
                <w:webHidden/>
              </w:rPr>
              <w:tab/>
            </w:r>
            <w:r w:rsidR="00DF0ACC">
              <w:rPr>
                <w:noProof/>
                <w:webHidden/>
              </w:rPr>
              <w:fldChar w:fldCharType="begin"/>
            </w:r>
            <w:r w:rsidR="00DF0ACC">
              <w:rPr>
                <w:noProof/>
                <w:webHidden/>
              </w:rPr>
              <w:instrText xml:space="preserve"> PAGEREF _Toc167975626 \h </w:instrText>
            </w:r>
            <w:r w:rsidR="00DF0ACC">
              <w:rPr>
                <w:noProof/>
                <w:webHidden/>
              </w:rPr>
            </w:r>
            <w:r w:rsidR="00DF0ACC">
              <w:rPr>
                <w:noProof/>
                <w:webHidden/>
              </w:rPr>
              <w:fldChar w:fldCharType="separate"/>
            </w:r>
            <w:r w:rsidR="00DF0ACC">
              <w:rPr>
                <w:noProof/>
                <w:webHidden/>
              </w:rPr>
              <w:t>19</w:t>
            </w:r>
            <w:r w:rsidR="00DF0ACC">
              <w:rPr>
                <w:noProof/>
                <w:webHidden/>
              </w:rPr>
              <w:fldChar w:fldCharType="end"/>
            </w:r>
          </w:hyperlink>
        </w:p>
        <w:p w14:paraId="7BD8AD8E" w14:textId="0A43EF49" w:rsidR="00B02675" w:rsidRPr="00BE7440" w:rsidRDefault="00F4280B" w:rsidP="00BE7440">
          <w:r>
            <w:rPr>
              <w:b/>
              <w:bCs/>
              <w:noProof/>
            </w:rPr>
            <w:fldChar w:fldCharType="end"/>
          </w:r>
        </w:p>
      </w:sdtContent>
    </w:sdt>
    <w:p w14:paraId="4B45C74D" w14:textId="77777777" w:rsidR="00CA4DAA" w:rsidRDefault="00CA4DAA">
      <w:pPr>
        <w:rPr>
          <w:rFonts w:asciiTheme="majorHAnsi" w:eastAsiaTheme="majorEastAsia" w:hAnsiTheme="majorHAnsi" w:cstheme="majorBidi"/>
          <w:color w:val="2F5496" w:themeColor="accent1" w:themeShade="BF"/>
          <w:sz w:val="26"/>
          <w:szCs w:val="26"/>
        </w:rPr>
      </w:pPr>
      <w:r>
        <w:br w:type="page"/>
      </w:r>
    </w:p>
    <w:p w14:paraId="37F56C19" w14:textId="3981FFF9" w:rsidR="007A0447" w:rsidRDefault="007A0447" w:rsidP="007A0447">
      <w:pPr>
        <w:pStyle w:val="Heading2"/>
      </w:pPr>
      <w:bookmarkStart w:id="0" w:name="_Toc167975604"/>
      <w:r>
        <w:lastRenderedPageBreak/>
        <w:t>Summary</w:t>
      </w:r>
      <w:bookmarkEnd w:id="0"/>
    </w:p>
    <w:p w14:paraId="1847F256" w14:textId="77777777" w:rsidR="006F18C1" w:rsidRDefault="006F18C1" w:rsidP="008C5DDE"/>
    <w:p w14:paraId="2D47B5FF" w14:textId="2F2F3270" w:rsidR="001676B7" w:rsidRPr="001676B7" w:rsidRDefault="001676B7" w:rsidP="001676B7">
      <w:r w:rsidRPr="001676B7">
        <w:t xml:space="preserve">This research proposal </w:t>
      </w:r>
      <w:r w:rsidR="006B4CBE">
        <w:t>holds significant importance as it aims to investigate the intricate relationship between urban heat and health in Johannesburg. It focuses on the socio-economic and environmental factors that contribute to heat vulnerability, a crucial area of study in the context of urban health</w:t>
      </w:r>
      <w:r w:rsidRPr="001676B7">
        <w:t>. The study is structured around three main objectives:</w:t>
      </w:r>
    </w:p>
    <w:p w14:paraId="331DBD52" w14:textId="0C455017" w:rsidR="001676B7" w:rsidRPr="001676B7" w:rsidRDefault="001676B7" w:rsidP="001676B7">
      <w:pPr>
        <w:numPr>
          <w:ilvl w:val="0"/>
          <w:numId w:val="34"/>
        </w:numPr>
      </w:pPr>
      <w:r w:rsidRPr="001676B7">
        <w:rPr>
          <w:b/>
          <w:bCs/>
        </w:rPr>
        <w:t xml:space="preserve">Mapping </w:t>
      </w:r>
      <w:r w:rsidR="006B4CBE">
        <w:rPr>
          <w:b/>
          <w:bCs/>
        </w:rPr>
        <w:t>Urban Heat Vulnerability</w:t>
      </w:r>
      <w:r w:rsidR="00D43BF7">
        <w:rPr>
          <w:b/>
          <w:bCs/>
        </w:rPr>
        <w:t xml:space="preserve">: </w:t>
      </w:r>
      <w:r w:rsidR="00D43BF7" w:rsidRPr="00455D7B">
        <w:t>In a novel approach, we</w:t>
      </w:r>
      <w:r w:rsidRPr="001676B7">
        <w:t xml:space="preserve"> aim to combine socio-economic data with spatial information from sources like Copernicus ERA5 reanalysis and Landsat imagery to map intra-urban heat vulnerability. Principal Component Analysis (PCA) will be used to identify key predictors, followed by multi-level clustering to categorize urban areas based on socio-economic and environmental data.</w:t>
      </w:r>
    </w:p>
    <w:p w14:paraId="16F4C9C9" w14:textId="492FD236" w:rsidR="001676B7" w:rsidRPr="001676B7" w:rsidRDefault="001676B7" w:rsidP="001676B7">
      <w:pPr>
        <w:numPr>
          <w:ilvl w:val="0"/>
          <w:numId w:val="34"/>
        </w:numPr>
      </w:pPr>
      <w:r w:rsidRPr="001676B7">
        <w:rPr>
          <w:b/>
          <w:bCs/>
        </w:rPr>
        <w:t xml:space="preserve">Explanatory </w:t>
      </w:r>
      <w:r w:rsidR="00A72B2E">
        <w:rPr>
          <w:b/>
          <w:bCs/>
        </w:rPr>
        <w:t>m</w:t>
      </w:r>
      <w:r w:rsidRPr="001676B7">
        <w:rPr>
          <w:b/>
          <w:bCs/>
        </w:rPr>
        <w:t xml:space="preserve">odeling of </w:t>
      </w:r>
      <w:r w:rsidR="00A72B2E">
        <w:rPr>
          <w:b/>
          <w:bCs/>
        </w:rPr>
        <w:t>h</w:t>
      </w:r>
      <w:r w:rsidRPr="001676B7">
        <w:rPr>
          <w:b/>
          <w:bCs/>
        </w:rPr>
        <w:t>eat-</w:t>
      </w:r>
      <w:r w:rsidR="00A72B2E">
        <w:rPr>
          <w:b/>
          <w:bCs/>
        </w:rPr>
        <w:t>h</w:t>
      </w:r>
      <w:r w:rsidRPr="001676B7">
        <w:rPr>
          <w:b/>
          <w:bCs/>
        </w:rPr>
        <w:t xml:space="preserve">ealth </w:t>
      </w:r>
      <w:r w:rsidR="00A72B2E">
        <w:rPr>
          <w:b/>
          <w:bCs/>
        </w:rPr>
        <w:t>r</w:t>
      </w:r>
      <w:r w:rsidRPr="001676B7">
        <w:rPr>
          <w:b/>
          <w:bCs/>
        </w:rPr>
        <w:t>elationships</w:t>
      </w:r>
      <w:r w:rsidRPr="001676B7">
        <w:t xml:space="preserve">: </w:t>
      </w:r>
      <w:r w:rsidR="00006897">
        <w:t>This phase is crucial for elucidating the underlying mechanisms of heat-health interactions in Johannesburg. We will employ advanced machine learning techniques, such as Random Forests and XGBoost, to understand the complex, non-linear, and time-lagged relationships between environmental factors and health outcomes.</w:t>
      </w:r>
    </w:p>
    <w:p w14:paraId="47EDD313" w14:textId="495F8C51" w:rsidR="001676B7" w:rsidRPr="001676B7" w:rsidRDefault="001676B7" w:rsidP="001676B7">
      <w:pPr>
        <w:numPr>
          <w:ilvl w:val="0"/>
          <w:numId w:val="34"/>
        </w:numPr>
      </w:pPr>
      <w:r w:rsidRPr="001676B7">
        <w:rPr>
          <w:b/>
          <w:bCs/>
        </w:rPr>
        <w:t xml:space="preserve">Predictive Heat-Health Outcome </w:t>
      </w:r>
      <w:r w:rsidR="00285DA8" w:rsidRPr="001676B7">
        <w:rPr>
          <w:b/>
          <w:bCs/>
        </w:rPr>
        <w:t>Modelling</w:t>
      </w:r>
      <w:r w:rsidRPr="001676B7">
        <w:t xml:space="preserve">: Building on insights from the initial stages, we will develop a predictive model for heat-related health outcomes. This model will </w:t>
      </w:r>
      <w:r w:rsidR="006B4CBE">
        <w:t>identify</w:t>
      </w:r>
      <w:r w:rsidRPr="001676B7">
        <w:t xml:space="preserve"> socio-economic and environmental conditions </w:t>
      </w:r>
      <w:r w:rsidR="006B4CBE">
        <w:t>heightening</w:t>
      </w:r>
      <w:r w:rsidRPr="001676B7">
        <w:t xml:space="preserve"> health risks and employ supervised machine learning techniques for predictive accuracy. The predictive model aims to stratify risk across different demographic groups, aiding in targeted health interventions and resource planning.</w:t>
      </w:r>
    </w:p>
    <w:p w14:paraId="09C75C71" w14:textId="70594615" w:rsidR="001676B7" w:rsidRPr="001676B7" w:rsidRDefault="00006897" w:rsidP="001676B7">
      <w:r>
        <w:t>Johannesburg's study setting</w:t>
      </w:r>
      <w:r w:rsidR="001676B7" w:rsidRPr="001676B7">
        <w:t xml:space="preserve"> provides a unique context due to its subtropical highland climate, socio-economic disparities, and health landscape. The research will </w:t>
      </w:r>
      <w:r w:rsidR="00CF5038">
        <w:t>utilise</w:t>
      </w:r>
      <w:r w:rsidR="001676B7" w:rsidRPr="001676B7">
        <w:t xml:space="preserve"> </w:t>
      </w:r>
      <w:r>
        <w:t>various</w:t>
      </w:r>
      <w:r w:rsidR="001676B7" w:rsidRPr="001676B7">
        <w:t xml:space="preserve"> data sources, including socio-economic and environmental data, health trials and cohort data, and climate-associated data. </w:t>
      </w:r>
      <w:r w:rsidR="00CF5038">
        <w:t>Integrating</w:t>
      </w:r>
      <w:r w:rsidR="001676B7" w:rsidRPr="001676B7">
        <w:t xml:space="preserve"> these datasets will allow for a comprehensive analysis of heat's impact on health in African cities.</w:t>
      </w:r>
    </w:p>
    <w:p w14:paraId="40321B0A" w14:textId="1DFC2CA4" w:rsidR="001676B7" w:rsidRPr="001676B7" w:rsidRDefault="001676B7" w:rsidP="001676B7">
      <w:r w:rsidRPr="001676B7">
        <w:t xml:space="preserve">Ethical considerations will be addressed, </w:t>
      </w:r>
      <w:r w:rsidR="00CF5038">
        <w:t>focusing</w:t>
      </w:r>
      <w:r w:rsidRPr="001676B7">
        <w:t xml:space="preserve"> on </w:t>
      </w:r>
      <w:r w:rsidR="00547E5A">
        <w:t>approval for</w:t>
      </w:r>
      <w:r w:rsidRPr="001676B7">
        <w:t xml:space="preserve"> secondary data usage and </w:t>
      </w:r>
      <w:r w:rsidR="00CF5038">
        <w:t>protecting</w:t>
      </w:r>
      <w:r w:rsidRPr="001676B7">
        <w:t xml:space="preserve"> potentially identifiable information. The research will adhere to regulations for </w:t>
      </w:r>
      <w:r w:rsidR="00CF5038">
        <w:t>protecting</w:t>
      </w:r>
      <w:r w:rsidRPr="001676B7">
        <w:t xml:space="preserve"> human subjects </w:t>
      </w:r>
      <w:r w:rsidR="00CF5038">
        <w:t>and</w:t>
      </w:r>
      <w:r w:rsidRPr="001676B7">
        <w:t xml:space="preserve"> comply with the Protection of Personal Information Act of South Africa (POPIA).</w:t>
      </w:r>
    </w:p>
    <w:p w14:paraId="5D442D1E" w14:textId="04137819" w:rsidR="001676B7" w:rsidRPr="001676B7" w:rsidRDefault="001676B7" w:rsidP="001676B7">
      <w:r w:rsidRPr="001676B7">
        <w:t xml:space="preserve">The work plan outlines a four-year timeline, with activities ranging from a comprehensive literature review and data analysis to </w:t>
      </w:r>
      <w:r w:rsidR="00CF5038">
        <w:t>developing and refining</w:t>
      </w:r>
      <w:r w:rsidRPr="001676B7">
        <w:t xml:space="preserve"> the predictive model. The research outputs will include four seminal papers, each highlighting a key aspect of </w:t>
      </w:r>
      <w:r w:rsidR="00CF5038">
        <w:t>investigating</w:t>
      </w:r>
      <w:r w:rsidRPr="001676B7">
        <w:t xml:space="preserve"> heat-health outcomes in Johannesburg.</w:t>
      </w:r>
    </w:p>
    <w:p w14:paraId="1B83B39D" w14:textId="78ED76B2" w:rsidR="001676B7" w:rsidRPr="001676B7" w:rsidRDefault="001676B7" w:rsidP="001676B7">
      <w:r w:rsidRPr="001676B7">
        <w:t>Overall, this research aims to deepen our understanding of heat-health interactions in</w:t>
      </w:r>
      <w:r w:rsidR="00DF28C3">
        <w:t xml:space="preserve"> a large African city</w:t>
      </w:r>
      <w:r w:rsidRPr="001676B7">
        <w:t xml:space="preserve"> and provide actionable insights for public health strategies and interventions in the context of climate change.</w:t>
      </w:r>
    </w:p>
    <w:p w14:paraId="7B9CC77D" w14:textId="77777777" w:rsidR="006F18C1" w:rsidRDefault="006F18C1" w:rsidP="008C5DDE"/>
    <w:p w14:paraId="710BD554" w14:textId="3713ACF4" w:rsidR="00EF234F" w:rsidRDefault="00EF234F">
      <w:r>
        <w:br w:type="page"/>
      </w:r>
    </w:p>
    <w:p w14:paraId="08DED8D9" w14:textId="77777777" w:rsidR="004E01B3" w:rsidRPr="000C7B70" w:rsidRDefault="004E01B3" w:rsidP="000C7B70"/>
    <w:p w14:paraId="35D46ACB" w14:textId="3486D20E" w:rsidR="00B5176A" w:rsidRDefault="00AC54AE" w:rsidP="00B5176A">
      <w:pPr>
        <w:pStyle w:val="Heading2"/>
      </w:pPr>
      <w:bookmarkStart w:id="1" w:name="_Toc167975605"/>
      <w:r w:rsidRPr="00AC54AE">
        <w:t>Introduction</w:t>
      </w:r>
      <w:bookmarkEnd w:id="1"/>
    </w:p>
    <w:p w14:paraId="101B1962" w14:textId="77777777" w:rsidR="0080699E" w:rsidRDefault="0080699E" w:rsidP="00574B26"/>
    <w:p w14:paraId="7F4FD9E3" w14:textId="77777777" w:rsidR="009048DA" w:rsidRPr="009048DA" w:rsidRDefault="009048DA" w:rsidP="009048DA">
      <w:pPr>
        <w:rPr>
          <w:rFonts w:ascii="Calibri" w:eastAsia="Arial" w:hAnsi="Calibri" w:cs="Times New Roman"/>
          <w:kern w:val="0"/>
          <w:lang w:eastAsia="en-ZA"/>
          <w14:ligatures w14:val="none"/>
        </w:rPr>
      </w:pPr>
      <w:r w:rsidRPr="009048DA">
        <w:rPr>
          <w:rFonts w:ascii="Calibri" w:eastAsia="Arial" w:hAnsi="Calibri" w:cs="Times New Roman"/>
          <w:kern w:val="0"/>
          <w:lang w:eastAsia="en-ZA"/>
          <w14:ligatures w14:val="none"/>
        </w:rPr>
        <w:t>Climate change is increasingly contributing to humanitarian crises through extreme weather events like heatwaves, wildfires, floods, and tropical storms. These events are growing in scale, frequency, and intensity, affecting 3.6 billion people who already live in highly susceptible areas. Between 2030 and 2050, climate change is projected to cause an additional 250,000 deaths per year due to undernutrition, malaria, diarrhoea, and heat stress. Since the Industrial Revolution, anthropogenic climate change has led to a global temperature increase of over 1.2°C. This rise is unevenly distributed, with regions, particularly in Africa, experiencing higher-than-average temperature increases and more frequent, intense, and prolonged heatwaves due to urban development and land use changes.</w:t>
      </w:r>
    </w:p>
    <w:p w14:paraId="3566CA28" w14:textId="5068B07E" w:rsidR="009048DA" w:rsidRPr="009048DA" w:rsidRDefault="009048DA" w:rsidP="009048DA">
      <w:pPr>
        <w:rPr>
          <w:rFonts w:ascii="Calibri" w:eastAsia="Arial" w:hAnsi="Calibri" w:cs="Times New Roman"/>
          <w:kern w:val="0"/>
          <w:lang w:eastAsia="en-ZA"/>
          <w14:ligatures w14:val="none"/>
        </w:rPr>
      </w:pPr>
      <w:r w:rsidRPr="009048DA">
        <w:rPr>
          <w:rFonts w:ascii="Calibri" w:eastAsia="Arial" w:hAnsi="Calibri" w:cs="Times New Roman"/>
          <w:kern w:val="0"/>
          <w:lang w:eastAsia="en-ZA"/>
          <w14:ligatures w14:val="none"/>
        </w:rPr>
        <w:t xml:space="preserve">High ambient temperatures and heat extremes, such as </w:t>
      </w:r>
      <w:r w:rsidR="00CD169E">
        <w:rPr>
          <w:rFonts w:ascii="Calibri" w:eastAsia="Arial" w:hAnsi="Calibri" w:cs="Times New Roman"/>
          <w:kern w:val="0"/>
          <w:lang w:eastAsia="en-ZA"/>
          <w14:ligatures w14:val="none"/>
        </w:rPr>
        <w:t>heat waves</w:t>
      </w:r>
      <w:r w:rsidRPr="009048DA">
        <w:rPr>
          <w:rFonts w:ascii="Calibri" w:eastAsia="Arial" w:hAnsi="Calibri" w:cs="Times New Roman"/>
          <w:kern w:val="0"/>
          <w:lang w:eastAsia="en-ZA"/>
          <w14:ligatures w14:val="none"/>
        </w:rPr>
        <w:t xml:space="preserve">, are linked to increased mortality and morbidity. Prolonged exposure to high temperatures significantly raises cardiovascular-related hospital encounters and mortality rates, especially among vulnerable populations like the elderly and those with pre-existing health conditions, including ischemic heart disease, heart failure, and cerebrovascular issues. Research highlights substantial increases in mortality during heatwaves compared to baseline temperatures, exacerbated by factors like air pollution, </w:t>
      </w:r>
      <w:r w:rsidR="00CD169E">
        <w:rPr>
          <w:rFonts w:ascii="Calibri" w:eastAsia="Arial" w:hAnsi="Calibri" w:cs="Times New Roman"/>
          <w:kern w:val="0"/>
          <w:lang w:eastAsia="en-ZA"/>
          <w14:ligatures w14:val="none"/>
        </w:rPr>
        <w:t>ozone,</w:t>
      </w:r>
      <w:r w:rsidRPr="009048DA">
        <w:rPr>
          <w:rFonts w:ascii="Calibri" w:eastAsia="Arial" w:hAnsi="Calibri" w:cs="Times New Roman"/>
          <w:kern w:val="0"/>
          <w:lang w:eastAsia="en-ZA"/>
          <w14:ligatures w14:val="none"/>
        </w:rPr>
        <w:t xml:space="preserve"> and particulate matter.</w:t>
      </w:r>
    </w:p>
    <w:p w14:paraId="2D908B1A" w14:textId="75DE4C72" w:rsidR="003C728F" w:rsidRDefault="009048DA" w:rsidP="00574B26">
      <w:pPr>
        <w:rPr>
          <w:rFonts w:ascii="Calibri" w:eastAsia="Arial" w:hAnsi="Calibri" w:cs="Times New Roman"/>
          <w:kern w:val="0"/>
          <w:lang w:eastAsia="en-ZA"/>
          <w14:ligatures w14:val="none"/>
        </w:rPr>
      </w:pPr>
      <w:r w:rsidRPr="009048DA">
        <w:rPr>
          <w:rFonts w:ascii="Calibri" w:eastAsia="Arial" w:hAnsi="Calibri" w:cs="Times New Roman"/>
          <w:kern w:val="0"/>
          <w:lang w:eastAsia="en-ZA"/>
          <w14:ligatures w14:val="none"/>
        </w:rPr>
        <w:t>Quantifying these impacts reveals that mortality risk rises with increasing temperatures, particularly during prolonged extreme heat periods. This underscores the urgent need for effective public health strategies to mitigate the adverse effects of high temperatures and protect vulnerable populations.</w:t>
      </w:r>
    </w:p>
    <w:p w14:paraId="2656C4CC" w14:textId="77777777" w:rsidR="000D1E7F" w:rsidRDefault="00574B26" w:rsidP="00574B26">
      <w:pPr>
        <w:rPr>
          <w:rFonts w:ascii="Calibri" w:eastAsia="Arial" w:hAnsi="Calibri" w:cs="Times New Roman"/>
          <w:kern w:val="0"/>
          <w:lang w:eastAsia="en-ZA"/>
          <w14:ligatures w14:val="none"/>
        </w:rPr>
      </w:pPr>
      <w:r w:rsidRPr="00574B26">
        <w:rPr>
          <w:rFonts w:ascii="Calibri" w:eastAsia="Arial" w:hAnsi="Calibri" w:cs="Times New Roman"/>
          <w:kern w:val="0"/>
          <w:lang w:eastAsia="en-ZA"/>
          <w14:ligatures w14:val="none"/>
        </w:rPr>
        <w:t xml:space="preserve">This </w:t>
      </w:r>
      <w:r w:rsidR="00AE48E8">
        <w:rPr>
          <w:rFonts w:ascii="Calibri" w:eastAsia="Arial" w:hAnsi="Calibri" w:cs="Times New Roman"/>
          <w:kern w:val="0"/>
          <w:lang w:eastAsia="en-ZA"/>
          <w14:ligatures w14:val="none"/>
        </w:rPr>
        <w:t>PhD</w:t>
      </w:r>
      <w:r w:rsidR="008918A1">
        <w:rPr>
          <w:rFonts w:ascii="Calibri" w:eastAsia="Arial" w:hAnsi="Calibri" w:cs="Times New Roman"/>
          <w:kern w:val="0"/>
          <w:lang w:eastAsia="en-ZA"/>
          <w14:ligatures w14:val="none"/>
        </w:rPr>
        <w:t xml:space="preserve"> proposal</w:t>
      </w:r>
      <w:r w:rsidRPr="00574B26">
        <w:rPr>
          <w:rFonts w:ascii="Calibri" w:eastAsia="Arial" w:hAnsi="Calibri" w:cs="Times New Roman"/>
          <w:kern w:val="0"/>
          <w:lang w:eastAsia="en-ZA"/>
          <w14:ligatures w14:val="none"/>
        </w:rPr>
        <w:t>, emanating from the</w:t>
      </w:r>
      <w:r w:rsidR="008918A1">
        <w:rPr>
          <w:rFonts w:ascii="Calibri" w:eastAsia="Arial" w:hAnsi="Calibri" w:cs="Times New Roman"/>
          <w:kern w:val="0"/>
          <w:lang w:eastAsia="en-ZA"/>
          <w14:ligatures w14:val="none"/>
        </w:rPr>
        <w:t xml:space="preserve"> NIH funded</w:t>
      </w:r>
      <w:r w:rsidRPr="00574B26">
        <w:rPr>
          <w:rFonts w:ascii="Calibri" w:eastAsia="Arial" w:hAnsi="Calibri" w:cs="Times New Roman"/>
          <w:kern w:val="0"/>
          <w:lang w:eastAsia="en-ZA"/>
          <w14:ligatures w14:val="none"/>
        </w:rPr>
        <w:t xml:space="preserve"> HE²AT Center  Research Project (RP)</w:t>
      </w:r>
      <w:r w:rsidR="008918A1">
        <w:rPr>
          <w:rFonts w:ascii="Calibri" w:eastAsia="Arial" w:hAnsi="Calibri" w:cs="Times New Roman"/>
          <w:kern w:val="0"/>
          <w:lang w:eastAsia="en-ZA"/>
          <w14:ligatures w14:val="none"/>
        </w:rPr>
        <w:t xml:space="preserve"> 2</w:t>
      </w:r>
      <w:r w:rsidRPr="00574B26">
        <w:rPr>
          <w:rFonts w:ascii="Calibri" w:eastAsia="Arial" w:hAnsi="Calibri" w:cs="Times New Roman"/>
          <w:kern w:val="0"/>
          <w:lang w:eastAsia="en-ZA"/>
          <w14:ligatures w14:val="none"/>
        </w:rPr>
        <w:t>, aims to delve into the complex interplay between urban environments and their impact on heat-health, spotlighting the urgent need for nuanced responses</w:t>
      </w:r>
      <w:r w:rsidR="00070D66">
        <w:fldChar w:fldCharType="begin"/>
      </w:r>
      <w:r w:rsidR="000B70C9">
        <w:instrText xml:space="preserve"> ADDIN EN.CITE &lt;EndNote&gt;&lt;Cite&gt;&lt;RecNum&gt;554&lt;/RecNum&gt;&lt;DisplayText&gt;[9]&lt;/DisplayText&gt;&lt;record&gt;&lt;rec-number&gt;554&lt;/rec-number&gt;&lt;foreign-keys&gt;&lt;key app="EN" db-id="5szwxp0er2sa0tevxamvt5a9wdes925002ws" timestamp="1684151177"&gt;554&lt;/key&gt;&lt;/foreign-keys&gt;&lt;ref-type name="Journal Article"&gt;17&lt;/ref-type&gt;&lt;contributors&gt;&lt;/contributors&gt;&lt;titles&gt;&lt;title&gt; Harnessing Data Science for Health Discovery and Innovation in Africa (DS-I Africa). Retrieved from https://commonfund.nih.gov/AfricaData&lt;/title&gt;&lt;/titles&gt;&lt;dates&gt;&lt;/dates&gt;&lt;urls&gt;&lt;/urls&gt;&lt;/record&gt;&lt;/Cite&gt;&lt;/EndNote&gt;</w:instrText>
      </w:r>
      <w:r w:rsidR="00070D66">
        <w:fldChar w:fldCharType="separate"/>
      </w:r>
      <w:r w:rsidR="000B70C9">
        <w:rPr>
          <w:noProof/>
        </w:rPr>
        <w:t>[9]</w:t>
      </w:r>
      <w:r w:rsidR="00070D66">
        <w:fldChar w:fldCharType="end"/>
      </w:r>
      <w:r w:rsidRPr="00574B26">
        <w:rPr>
          <w:rFonts w:ascii="Calibri" w:eastAsia="Arial" w:hAnsi="Calibri" w:cs="Times New Roman"/>
          <w:kern w:val="0"/>
          <w:lang w:eastAsia="en-ZA"/>
          <w14:ligatures w14:val="none"/>
        </w:rPr>
        <w:t>. It foregrounds the acute risks faced by vulnerable populations in urban settings—including the economically disadvantaged, the elderly, those with pre-existing health conditions, children, outdoor workers, and residents of densely populated or informal settlement</w:t>
      </w:r>
      <w:r w:rsidR="00CE7A7C" w:rsidRPr="0078072D">
        <w:rPr>
          <w:rFonts w:ascii="Arial" w:eastAsia="Arial" w:hAnsi="Arial" w:cs="Arial"/>
        </w:rPr>
        <w:fldChar w:fldCharType="begin">
          <w:fldData xml:space="preserve">PEVuZE5vdGU+PENpdGU+PEF1dGhvcj5Bem9uZ288L0F1dGhvcj48WWVhcj4yMDEyPC9ZZWFyPjxS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==
</w:fldData>
        </w:fldChar>
      </w:r>
      <w:r w:rsidR="00CE7A7C">
        <w:rPr>
          <w:rFonts w:ascii="Arial" w:eastAsia="Arial" w:hAnsi="Arial" w:cs="Arial"/>
        </w:rPr>
        <w:instrText xml:space="preserve"> ADDIN EN.CITE </w:instrText>
      </w:r>
      <w:r w:rsidR="00CE7A7C">
        <w:rPr>
          <w:rFonts w:ascii="Arial" w:eastAsia="Arial" w:hAnsi="Arial" w:cs="Arial"/>
        </w:rPr>
        <w:fldChar w:fldCharType="begin">
          <w:fldData xml:space="preserve">PEVuZE5vdGU+PENpdGU+PEF1dGhvcj5Bem9uZ288L0F1dGhvcj48WWVhcj4yMDEyPC9ZZWFyPjxS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==
</w:fldData>
        </w:fldChar>
      </w:r>
      <w:r w:rsidR="00CE7A7C">
        <w:rPr>
          <w:rFonts w:ascii="Arial" w:eastAsia="Arial" w:hAnsi="Arial" w:cs="Arial"/>
        </w:rPr>
        <w:instrText xml:space="preserve"> ADDIN EN.CITE.DATA </w:instrText>
      </w:r>
      <w:r w:rsidR="00CE7A7C">
        <w:rPr>
          <w:rFonts w:ascii="Arial" w:eastAsia="Arial" w:hAnsi="Arial" w:cs="Arial"/>
        </w:rPr>
      </w:r>
      <w:r w:rsidR="00CE7A7C">
        <w:rPr>
          <w:rFonts w:ascii="Arial" w:eastAsia="Arial" w:hAnsi="Arial" w:cs="Arial"/>
        </w:rPr>
        <w:fldChar w:fldCharType="end"/>
      </w:r>
      <w:r w:rsidR="00CE7A7C" w:rsidRPr="0078072D">
        <w:rPr>
          <w:rFonts w:ascii="Arial" w:eastAsia="Arial" w:hAnsi="Arial" w:cs="Arial"/>
        </w:rPr>
      </w:r>
      <w:r w:rsidR="00CE7A7C" w:rsidRPr="0078072D">
        <w:rPr>
          <w:rFonts w:ascii="Arial" w:eastAsia="Arial" w:hAnsi="Arial" w:cs="Arial"/>
        </w:rPr>
        <w:fldChar w:fldCharType="separate"/>
      </w:r>
      <w:r w:rsidR="00CE7A7C">
        <w:rPr>
          <w:rFonts w:ascii="Arial" w:eastAsia="Arial" w:hAnsi="Arial" w:cs="Arial"/>
          <w:noProof/>
        </w:rPr>
        <w:t>[10-15]</w:t>
      </w:r>
      <w:r w:rsidR="00CE7A7C" w:rsidRPr="0078072D">
        <w:rPr>
          <w:rFonts w:ascii="Arial" w:eastAsia="Arial" w:hAnsi="Arial" w:cs="Arial"/>
        </w:rPr>
        <w:fldChar w:fldCharType="end"/>
      </w:r>
      <w:r w:rsidR="00CE7A7C" w:rsidRPr="004730B0">
        <w:rPr>
          <w:rFonts w:ascii="Arial" w:eastAsia="Arial" w:hAnsi="Arial" w:cs="Arial"/>
        </w:rPr>
        <w:t xml:space="preserve"> </w:t>
      </w:r>
      <w:r w:rsidR="00CE7A7C" w:rsidRPr="0078072D">
        <w:rPr>
          <w:rFonts w:ascii="Arial" w:eastAsia="Arial" w:hAnsi="Arial" w:cs="Arial"/>
        </w:rPr>
        <w:fldChar w:fldCharType="begin">
          <w:fldData xml:space="preserve">PEVuZE5vdGU+PENpdGU+PEF1dGhvcj5Bc2Ftb2FoPC9BdXRob3I+PFllYXI+MjAxODwvWWVhcj48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</w:fldData>
        </w:fldChar>
      </w:r>
      <w:r w:rsidR="00CE7A7C">
        <w:rPr>
          <w:rFonts w:ascii="Arial" w:eastAsia="Arial" w:hAnsi="Arial" w:cs="Arial"/>
        </w:rPr>
        <w:instrText xml:space="preserve"> ADDIN EN.CITE </w:instrText>
      </w:r>
      <w:r w:rsidR="00CE7A7C">
        <w:rPr>
          <w:rFonts w:ascii="Arial" w:eastAsia="Arial" w:hAnsi="Arial" w:cs="Arial"/>
        </w:rPr>
        <w:fldChar w:fldCharType="begin">
          <w:fldData xml:space="preserve">PEVuZE5vdGU+PENpdGU+PEF1dGhvcj5Bc2Ftb2FoPC9BdXRob3I+PFllYXI+MjAxODwvWWVhcj48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</w:fldData>
        </w:fldChar>
      </w:r>
      <w:r w:rsidR="00CE7A7C">
        <w:rPr>
          <w:rFonts w:ascii="Arial" w:eastAsia="Arial" w:hAnsi="Arial" w:cs="Arial"/>
        </w:rPr>
        <w:instrText xml:space="preserve"> ADDIN EN.CITE.DATA </w:instrText>
      </w:r>
      <w:r w:rsidR="00CE7A7C">
        <w:rPr>
          <w:rFonts w:ascii="Arial" w:eastAsia="Arial" w:hAnsi="Arial" w:cs="Arial"/>
        </w:rPr>
      </w:r>
      <w:r w:rsidR="00CE7A7C">
        <w:rPr>
          <w:rFonts w:ascii="Arial" w:eastAsia="Arial" w:hAnsi="Arial" w:cs="Arial"/>
        </w:rPr>
        <w:fldChar w:fldCharType="end"/>
      </w:r>
      <w:r w:rsidR="00CE7A7C" w:rsidRPr="0078072D">
        <w:rPr>
          <w:rFonts w:ascii="Arial" w:eastAsia="Arial" w:hAnsi="Arial" w:cs="Arial"/>
        </w:rPr>
      </w:r>
      <w:r w:rsidR="00CE7A7C" w:rsidRPr="0078072D">
        <w:rPr>
          <w:rFonts w:ascii="Arial" w:eastAsia="Arial" w:hAnsi="Arial" w:cs="Arial"/>
        </w:rPr>
        <w:fldChar w:fldCharType="separate"/>
      </w:r>
      <w:r w:rsidR="00CE7A7C">
        <w:rPr>
          <w:rFonts w:ascii="Arial" w:eastAsia="Arial" w:hAnsi="Arial" w:cs="Arial"/>
          <w:noProof/>
        </w:rPr>
        <w:t>[16-18]</w:t>
      </w:r>
      <w:r w:rsidR="00CE7A7C" w:rsidRPr="0078072D">
        <w:rPr>
          <w:rFonts w:ascii="Arial" w:eastAsia="Arial" w:hAnsi="Arial" w:cs="Arial"/>
        </w:rPr>
        <w:fldChar w:fldCharType="end"/>
      </w:r>
      <w:r w:rsidR="00CE7A7C" w:rsidRPr="00182A8A">
        <w:rPr>
          <w:rFonts w:ascii="Arial" w:eastAsia="Arial" w:hAnsi="Arial" w:cs="Arial"/>
        </w:rPr>
        <w:t xml:space="preserve"> </w:t>
      </w:r>
      <w:r w:rsidR="00CE7A7C" w:rsidRPr="0078072D">
        <w:rPr>
          <w:rFonts w:ascii="Arial" w:eastAsia="Arial" w:hAnsi="Arial" w:cs="Arial"/>
        </w:rPr>
        <w:fldChar w:fldCharType="begin">
          <w:fldData xml:space="preserve">PEVuZE5vdGU+PENpdGU+PEF1dGhvcj5Bem9uZ288L0F1dGhvcj48WWVhcj4yMDEyPC9ZZWFyPjxS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</w:fldData>
        </w:fldChar>
      </w:r>
      <w:r w:rsidR="00CE7A7C">
        <w:rPr>
          <w:rFonts w:ascii="Arial" w:eastAsia="Arial" w:hAnsi="Arial" w:cs="Arial"/>
        </w:rPr>
        <w:instrText xml:space="preserve"> ADDIN EN.CITE </w:instrText>
      </w:r>
      <w:r w:rsidR="00CE7A7C">
        <w:rPr>
          <w:rFonts w:ascii="Arial" w:eastAsia="Arial" w:hAnsi="Arial" w:cs="Arial"/>
        </w:rPr>
        <w:fldChar w:fldCharType="begin">
          <w:fldData xml:space="preserve">PEVuZE5vdGU+PENpdGU+PEF1dGhvcj5Bem9uZ288L0F1dGhvcj48WWVhcj4yMDEyPC9ZZWFyPjxS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</w:fldData>
        </w:fldChar>
      </w:r>
      <w:r w:rsidR="00CE7A7C">
        <w:rPr>
          <w:rFonts w:ascii="Arial" w:eastAsia="Arial" w:hAnsi="Arial" w:cs="Arial"/>
        </w:rPr>
        <w:instrText xml:space="preserve"> ADDIN EN.CITE.DATA </w:instrText>
      </w:r>
      <w:r w:rsidR="00CE7A7C">
        <w:rPr>
          <w:rFonts w:ascii="Arial" w:eastAsia="Arial" w:hAnsi="Arial" w:cs="Arial"/>
        </w:rPr>
      </w:r>
      <w:r w:rsidR="00CE7A7C">
        <w:rPr>
          <w:rFonts w:ascii="Arial" w:eastAsia="Arial" w:hAnsi="Arial" w:cs="Arial"/>
        </w:rPr>
        <w:fldChar w:fldCharType="end"/>
      </w:r>
      <w:r w:rsidR="00CE7A7C" w:rsidRPr="0078072D">
        <w:rPr>
          <w:rFonts w:ascii="Arial" w:eastAsia="Arial" w:hAnsi="Arial" w:cs="Arial"/>
        </w:rPr>
      </w:r>
      <w:r w:rsidR="00CE7A7C" w:rsidRPr="0078072D">
        <w:rPr>
          <w:rFonts w:ascii="Arial" w:eastAsia="Arial" w:hAnsi="Arial" w:cs="Arial"/>
        </w:rPr>
        <w:fldChar w:fldCharType="separate"/>
      </w:r>
      <w:r w:rsidR="00CE7A7C">
        <w:rPr>
          <w:rFonts w:ascii="Arial" w:eastAsia="Arial" w:hAnsi="Arial" w:cs="Arial"/>
          <w:noProof/>
        </w:rPr>
        <w:t>[10, 14, 19-22]</w:t>
      </w:r>
      <w:r w:rsidR="00CE7A7C" w:rsidRPr="0078072D">
        <w:rPr>
          <w:rFonts w:ascii="Arial" w:eastAsia="Arial" w:hAnsi="Arial" w:cs="Arial"/>
        </w:rPr>
        <w:fldChar w:fldCharType="end"/>
      </w:r>
      <w:r w:rsidRPr="00574B26">
        <w:rPr>
          <w:rFonts w:ascii="Calibri" w:eastAsia="Arial" w:hAnsi="Calibri" w:cs="Times New Roman"/>
          <w:kern w:val="0"/>
          <w:lang w:eastAsia="en-ZA"/>
          <w14:ligatures w14:val="none"/>
        </w:rPr>
        <w:t xml:space="preserve">. </w:t>
      </w:r>
    </w:p>
    <w:p w14:paraId="39CDF85B" w14:textId="0F721330" w:rsidR="00574B26" w:rsidRPr="00574B26" w:rsidRDefault="00574B26" w:rsidP="00574B26">
      <w:pPr>
        <w:rPr>
          <w:rFonts w:ascii="Calibri" w:eastAsia="Arial" w:hAnsi="Calibri" w:cs="Times New Roman"/>
          <w:kern w:val="0"/>
          <w:lang w:eastAsia="en-ZA"/>
          <w14:ligatures w14:val="none"/>
        </w:rPr>
      </w:pPr>
      <w:r w:rsidRPr="00574B26">
        <w:rPr>
          <w:rFonts w:ascii="Calibri" w:eastAsia="Arial" w:hAnsi="Calibri" w:cs="Times New Roman"/>
          <w:kern w:val="0"/>
          <w:lang w:eastAsia="en-ZA"/>
          <w14:ligatures w14:val="none"/>
        </w:rPr>
        <w:t>For these groups, risks are amplified by the</w:t>
      </w:r>
      <w:r w:rsidR="006103E2">
        <w:rPr>
          <w:rFonts w:ascii="Calibri" w:eastAsia="Arial" w:hAnsi="Calibri" w:cs="Times New Roman"/>
          <w:kern w:val="0"/>
          <w:lang w:eastAsia="en-ZA"/>
          <w14:ligatures w14:val="none"/>
        </w:rPr>
        <w:t xml:space="preserve"> Urban</w:t>
      </w:r>
      <w:r w:rsidR="0075503A">
        <w:rPr>
          <w:rFonts w:ascii="Calibri" w:eastAsia="Arial" w:hAnsi="Calibri" w:cs="Times New Roman"/>
          <w:kern w:val="0"/>
          <w:lang w:eastAsia="en-ZA"/>
          <w14:ligatures w14:val="none"/>
        </w:rPr>
        <w:t xml:space="preserve"> Heat Island</w:t>
      </w:r>
      <w:r w:rsidRPr="00574B26">
        <w:rPr>
          <w:rFonts w:ascii="Calibri" w:eastAsia="Arial" w:hAnsi="Calibri" w:cs="Times New Roman"/>
          <w:kern w:val="0"/>
          <w:lang w:eastAsia="en-ZA"/>
          <w14:ligatures w14:val="none"/>
        </w:rPr>
        <w:t xml:space="preserve"> </w:t>
      </w:r>
      <w:r w:rsidR="0075503A">
        <w:rPr>
          <w:rFonts w:ascii="Calibri" w:eastAsia="Arial" w:hAnsi="Calibri" w:cs="Times New Roman"/>
          <w:kern w:val="0"/>
          <w:lang w:eastAsia="en-ZA"/>
          <w14:ligatures w14:val="none"/>
        </w:rPr>
        <w:t>(</w:t>
      </w:r>
      <w:r w:rsidRPr="00574B26">
        <w:rPr>
          <w:rFonts w:ascii="Calibri" w:eastAsia="Arial" w:hAnsi="Calibri" w:cs="Times New Roman"/>
          <w:kern w:val="0"/>
          <w:lang w:eastAsia="en-ZA"/>
          <w14:ligatures w14:val="none"/>
        </w:rPr>
        <w:t>UHI</w:t>
      </w:r>
      <w:r w:rsidR="0075503A">
        <w:rPr>
          <w:rFonts w:ascii="Calibri" w:eastAsia="Arial" w:hAnsi="Calibri" w:cs="Times New Roman"/>
          <w:kern w:val="0"/>
          <w:lang w:eastAsia="en-ZA"/>
          <w14:ligatures w14:val="none"/>
        </w:rPr>
        <w:t>)</w:t>
      </w:r>
      <w:r w:rsidRPr="00574B26">
        <w:rPr>
          <w:rFonts w:ascii="Calibri" w:eastAsia="Arial" w:hAnsi="Calibri" w:cs="Times New Roman"/>
          <w:kern w:val="0"/>
          <w:lang w:eastAsia="en-ZA"/>
          <w14:ligatures w14:val="none"/>
        </w:rPr>
        <w:t xml:space="preserve"> effect, where urban development and sparse vegetation lead to significantly higher temperatures within cities than in their surrounding rural areas</w:t>
      </w:r>
      <w:r w:rsidR="00626A07">
        <w:rPr>
          <w:rFonts w:ascii="Calibri" w:eastAsia="Arial" w:hAnsi="Calibri" w:cs="Times New Roman"/>
          <w:kern w:val="0"/>
          <w:lang w:eastAsia="en-ZA"/>
          <w14:ligatures w14:val="none"/>
        </w:rPr>
        <w:fldChar w:fldCharType="begin"/>
      </w:r>
      <w:r w:rsidR="00182A8A">
        <w:rPr>
          <w:rFonts w:ascii="Calibri" w:eastAsia="Arial" w:hAnsi="Calibri" w:cs="Times New Roman"/>
          <w:kern w:val="0"/>
          <w:lang w:eastAsia="en-ZA"/>
          <w14:ligatures w14:val="none"/>
        </w:rPr>
        <w:instrText xml:space="preserve"> ADDIN EN.CITE &lt;EndNote&gt;&lt;Cite&gt;&lt;Author&gt;Mhedhbi&lt;/Author&gt;&lt;Year&gt;2023&lt;/Year&gt;&lt;RecNum&gt;826&lt;/RecNum&gt;&lt;DisplayText&gt;[26]&lt;/DisplayText&gt;&lt;record&gt;&lt;rec-number&gt;826&lt;/rec-number&gt;&lt;foreign-keys&gt;&lt;key app="EN" db-id="5szwxp0er2sa0tevxamvt5a9wdes925002ws" timestamp="1711480442"&gt;826&lt;/key&gt;&lt;/foreign-keys&gt;&lt;ref-type name="Journal Article"&gt;17&lt;/ref-type&gt;&lt;contributors&gt;&lt;authors&gt;&lt;author&gt;Mhedhbi,Zohra&lt;/author&gt;&lt;author&gt;Mazzega,Pierre&lt;/author&gt;&lt;author&gt;Gaston,Méhéret&lt;/author&gt;&lt;author&gt;Haouès-Jouve,Sinda&lt;/author&gt;&lt;author&gt;Hidalgo,Julia&lt;/author&gt;&lt;/authors&gt;&lt;/contributors&gt;&lt;titles&gt;&lt;title&gt;Mining the Web of Science for African cities and climate change (1991–2021)&lt;/title&gt;&lt;secondary-title&gt;Frontiers in Sustainable Cities&lt;/secondary-title&gt;&lt;short-title&gt;AFRICAN CITIES AND CLIMATE CHANGE&lt;/short-title&gt;&lt;/titles&gt;&lt;periodical&gt;&lt;full-title&gt;Frontiers in Sustainable Cities&lt;/full-title&gt;&lt;/periodical&gt;&lt;volume&gt;5&lt;/volume&gt;&lt;keywords&gt;&lt;keyword&gt;Climate Change,African cities,Text mining (TM),Web of Science (WOS),Socio-ecological issues,Climate services&lt;/keyword&gt;&lt;/keywords&gt;&lt;dates&gt;&lt;year&gt;2023&lt;/year&gt;&lt;pub-dates&gt;&lt;date&gt;2023-May-03&lt;/date&gt;&lt;/pub-dates&gt;&lt;/dates&gt;&lt;isbn&gt;2624-9634&lt;/isbn&gt;&lt;work-type&gt;Original Research&lt;/work-type&gt;&lt;urls&gt;&lt;related-urls&gt;&lt;url&gt;https://www.frontiersin.org/articles/10.3389/frsc.2023.989266&lt;/url&gt;&lt;/related-urls&gt;&lt;/urls&gt;&lt;electronic-resource-num&gt;10.3389/frsc.2023.989266&lt;/electronic-resource-num&gt;&lt;language&gt;English&lt;/language&gt;&lt;/record&gt;&lt;/Cite&gt;&lt;/EndNote&gt;</w:instrText>
      </w:r>
      <w:r w:rsidR="00626A07">
        <w:rPr>
          <w:rFonts w:ascii="Calibri" w:eastAsia="Arial" w:hAnsi="Calibri" w:cs="Times New Roman"/>
          <w:kern w:val="0"/>
          <w:lang w:eastAsia="en-ZA"/>
          <w14:ligatures w14:val="none"/>
        </w:rPr>
        <w:fldChar w:fldCharType="separate"/>
      </w:r>
      <w:r w:rsidR="00182A8A">
        <w:rPr>
          <w:rFonts w:ascii="Calibri" w:eastAsia="Arial" w:hAnsi="Calibri" w:cs="Times New Roman"/>
          <w:noProof/>
          <w:kern w:val="0"/>
          <w:lang w:eastAsia="en-ZA"/>
          <w14:ligatures w14:val="none"/>
        </w:rPr>
        <w:t>[26]</w:t>
      </w:r>
      <w:r w:rsidR="00626A07">
        <w:rPr>
          <w:rFonts w:ascii="Calibri" w:eastAsia="Arial" w:hAnsi="Calibri" w:cs="Times New Roman"/>
          <w:kern w:val="0"/>
          <w:lang w:eastAsia="en-ZA"/>
          <w14:ligatures w14:val="none"/>
        </w:rPr>
        <w:fldChar w:fldCharType="end"/>
      </w:r>
      <w:r w:rsidR="00FE5654" w:rsidRPr="00FE5654">
        <w:rPr>
          <w:rFonts w:ascii="Arial" w:eastAsia="Arial" w:hAnsi="Arial" w:cs="Arial"/>
        </w:rPr>
        <w:t xml:space="preserve"> </w:t>
      </w:r>
      <w:r w:rsidR="00FE5654" w:rsidRPr="0078072D">
        <w:rPr>
          <w:rFonts w:ascii="Arial" w:eastAsia="Arial" w:hAnsi="Arial" w:cs="Arial"/>
        </w:rPr>
        <w:fldChar w:fldCharType="begin"/>
      </w:r>
      <w:r w:rsidR="00FE5654">
        <w:rPr>
          <w:rFonts w:ascii="Arial" w:eastAsia="Arial" w:hAnsi="Arial" w:cs="Arial"/>
        </w:rPr>
        <w:instrText xml:space="preserve"> ADDIN EN.CITE &lt;EndNote&gt;&lt;Cite&gt;&lt;RecNum&gt;123&lt;/RecNum&gt;&lt;DisplayText&gt;[7]&lt;/DisplayText&gt;&lt;record&gt;&lt;rec-number&gt;123&lt;/rec-number&gt;&lt;foreign-keys&gt;&lt;key app="EN" db-id="5szwxp0er2sa0tevxamvt5a9wdes925002ws" timestamp="1650966907"&gt;123&lt;/key&gt;&lt;/foreign-keys&gt;&lt;ref-type name="Journal Article"&gt;17&lt;/ref-type&gt;&lt;contributors&gt;&lt;/contributors&gt;&lt;titles&gt;&lt;title&gt;IPCC, 2018: Global Warming of 1.5°C. An IPCC Special Report on the impacts of global warming of 1.5°C above pre-industrial levels and related global greenhouse gas emission pathways, in the context of strengthening the global response to the threat of climate change, sustainable development, and efforts to eradicate poverty [Masson-Delmotte, V., P. Zhai, H.-O. Pörtner, D. Roberts, J. Skea, P.R. Shukla, A. Pirani, W. Moufouma-Okia, C. Péan, R. Pidcock, S. Connors, J.B.R. Matthews, Y. Chen, X. Zhou, M.I. Gomis, E. Lonnoy, T. Maycock,  M. Tignor, and T. Waterfield (eds.)]&lt;/title&gt;&lt;/titles&gt;&lt;dates&gt;&lt;/dates&gt;&lt;urls&gt;&lt;/urls&gt;&lt;/record&gt;&lt;/Cite&gt;&lt;/EndNote&gt;</w:instrText>
      </w:r>
      <w:r w:rsidR="00FE5654" w:rsidRPr="0078072D">
        <w:rPr>
          <w:rFonts w:ascii="Arial" w:eastAsia="Arial" w:hAnsi="Arial" w:cs="Arial"/>
        </w:rPr>
        <w:fldChar w:fldCharType="separate"/>
      </w:r>
      <w:r w:rsidR="00FE5654">
        <w:rPr>
          <w:rFonts w:ascii="Arial" w:eastAsia="Arial" w:hAnsi="Arial" w:cs="Arial"/>
          <w:noProof/>
        </w:rPr>
        <w:t>[7]</w:t>
      </w:r>
      <w:r w:rsidR="00FE5654" w:rsidRPr="0078072D">
        <w:rPr>
          <w:rFonts w:ascii="Arial" w:eastAsia="Arial" w:hAnsi="Arial" w:cs="Arial"/>
        </w:rPr>
        <w:fldChar w:fldCharType="end"/>
      </w:r>
      <w:r w:rsidRPr="00574B26">
        <w:rPr>
          <w:rFonts w:ascii="Calibri" w:eastAsia="Arial" w:hAnsi="Calibri" w:cs="Times New Roman"/>
          <w:kern w:val="0"/>
          <w:lang w:eastAsia="en-ZA"/>
          <w14:ligatures w14:val="none"/>
        </w:rPr>
        <w:t xml:space="preserve"> </w:t>
      </w:r>
      <w:r w:rsidR="009970EE">
        <w:rPr>
          <w:rFonts w:ascii="Calibri" w:eastAsia="Arial" w:hAnsi="Calibri" w:cs="Times New Roman"/>
          <w:kern w:val="0"/>
          <w:lang w:eastAsia="en-ZA"/>
          <w14:ligatures w14:val="none"/>
        </w:rPr>
        <w:t xml:space="preserve">. </w:t>
      </w:r>
      <w:r w:rsidRPr="00574B26">
        <w:rPr>
          <w:rFonts w:ascii="Calibri" w:eastAsia="Arial" w:hAnsi="Calibri" w:cs="Times New Roman"/>
          <w:kern w:val="0"/>
          <w:lang w:eastAsia="en-ZA"/>
          <w14:ligatures w14:val="none"/>
        </w:rPr>
        <w:t>This scenario is particularly alarming in areas where housing and infrastructure, often comprising informal dwellings and low-cost housing, fail to provide adequate thermal comfort, leading to indoor temperatures that are notably higher than the external environment</w:t>
      </w:r>
      <w:r w:rsidR="00324344" w:rsidRPr="0078072D">
        <w:rPr>
          <w:rFonts w:ascii="Arial" w:eastAsia="Arial" w:hAnsi="Arial" w:cs="Arial"/>
        </w:rPr>
        <w:t xml:space="preserve"> </w:t>
      </w:r>
      <w:r w:rsidR="00324344" w:rsidRPr="0078072D">
        <w:rPr>
          <w:rFonts w:ascii="Arial" w:eastAsia="Arial" w:hAnsi="Arial" w:cs="Arial"/>
        </w:rPr>
        <w:fldChar w:fldCharType="begin">
          <w:fldData xml:space="preserve">PEVuZE5vdGU+PENpdGU+PEF1dGhvcj5DaGVyc2ljaDwvQXV0aG9yPjxZZWFyPjIwMTg8L1llYXI+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</w:fldData>
        </w:fldChar>
      </w:r>
      <w:r w:rsidR="00182A8A">
        <w:rPr>
          <w:rFonts w:ascii="Arial" w:eastAsia="Arial" w:hAnsi="Arial" w:cs="Arial"/>
        </w:rPr>
        <w:instrText xml:space="preserve"> ADDIN EN.CITE </w:instrText>
      </w:r>
      <w:r w:rsidR="00182A8A">
        <w:rPr>
          <w:rFonts w:ascii="Arial" w:eastAsia="Arial" w:hAnsi="Arial" w:cs="Arial"/>
        </w:rPr>
        <w:fldChar w:fldCharType="begin">
          <w:fldData xml:space="preserve">PEVuZE5vdGU+PENpdGU+PEF1dGhvcj5DaGVyc2ljaDwvQXV0aG9yPjxZZWFyPjIwMTg8L1llYXI+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</w:fldData>
        </w:fldChar>
      </w:r>
      <w:r w:rsidR="00182A8A">
        <w:rPr>
          <w:rFonts w:ascii="Arial" w:eastAsia="Arial" w:hAnsi="Arial" w:cs="Arial"/>
        </w:rPr>
        <w:instrText xml:space="preserve"> ADDIN EN.CITE.DATA </w:instrText>
      </w:r>
      <w:r w:rsidR="00182A8A">
        <w:rPr>
          <w:rFonts w:ascii="Arial" w:eastAsia="Arial" w:hAnsi="Arial" w:cs="Arial"/>
        </w:rPr>
      </w:r>
      <w:r w:rsidR="00182A8A">
        <w:rPr>
          <w:rFonts w:ascii="Arial" w:eastAsia="Arial" w:hAnsi="Arial" w:cs="Arial"/>
        </w:rPr>
        <w:fldChar w:fldCharType="end"/>
      </w:r>
      <w:r w:rsidR="00324344" w:rsidRPr="0078072D">
        <w:rPr>
          <w:rFonts w:ascii="Arial" w:eastAsia="Arial" w:hAnsi="Arial" w:cs="Arial"/>
        </w:rPr>
      </w:r>
      <w:r w:rsidR="00324344" w:rsidRPr="0078072D">
        <w:rPr>
          <w:rFonts w:ascii="Arial" w:eastAsia="Arial" w:hAnsi="Arial" w:cs="Arial"/>
        </w:rPr>
        <w:fldChar w:fldCharType="separate"/>
      </w:r>
      <w:r w:rsidR="00182A8A">
        <w:rPr>
          <w:rFonts w:ascii="Arial" w:eastAsia="Arial" w:hAnsi="Arial" w:cs="Arial"/>
          <w:noProof/>
        </w:rPr>
        <w:t>[27, 28]</w:t>
      </w:r>
      <w:r w:rsidR="00324344" w:rsidRPr="0078072D">
        <w:rPr>
          <w:rFonts w:ascii="Arial" w:eastAsia="Arial" w:hAnsi="Arial" w:cs="Arial"/>
        </w:rPr>
        <w:fldChar w:fldCharType="end"/>
      </w:r>
      <w:r w:rsidR="00324344" w:rsidRPr="0078072D">
        <w:rPr>
          <w:rFonts w:ascii="Arial" w:eastAsia="Arial" w:hAnsi="Arial" w:cs="Arial"/>
        </w:rPr>
        <w:t>.</w:t>
      </w:r>
      <w:r w:rsidRPr="00574B26">
        <w:rPr>
          <w:rFonts w:ascii="Calibri" w:eastAsia="Arial" w:hAnsi="Calibri" w:cs="Times New Roman"/>
          <w:kern w:val="0"/>
          <w:lang w:eastAsia="en-ZA"/>
          <w14:ligatures w14:val="none"/>
        </w:rPr>
        <w:t xml:space="preserve"> Such conditions </w:t>
      </w:r>
      <w:r w:rsidR="006D5B62">
        <w:rPr>
          <w:rFonts w:ascii="Calibri" w:eastAsia="Arial" w:hAnsi="Calibri" w:cs="Times New Roman"/>
          <w:kern w:val="0"/>
          <w:lang w:eastAsia="en-ZA"/>
          <w14:ligatures w14:val="none"/>
        </w:rPr>
        <w:t>intensify heat exposure and</w:t>
      </w:r>
      <w:r w:rsidRPr="00574B26">
        <w:rPr>
          <w:rFonts w:ascii="Calibri" w:eastAsia="Arial" w:hAnsi="Calibri" w:cs="Times New Roman"/>
          <w:kern w:val="0"/>
          <w:lang w:eastAsia="en-ZA"/>
          <w14:ligatures w14:val="none"/>
        </w:rPr>
        <w:t xml:space="preserve"> highlight the inadequacies in current urban planning and housing design, underscoring the imperative for </w:t>
      </w:r>
      <w:r w:rsidR="00CF5038">
        <w:rPr>
          <w:rFonts w:ascii="Calibri" w:eastAsia="Arial" w:hAnsi="Calibri" w:cs="Times New Roman"/>
          <w:kern w:val="0"/>
          <w:lang w:eastAsia="en-ZA"/>
          <w14:ligatures w14:val="none"/>
        </w:rPr>
        <w:t>localised</w:t>
      </w:r>
      <w:r w:rsidRPr="00574B26">
        <w:rPr>
          <w:rFonts w:ascii="Calibri" w:eastAsia="Arial" w:hAnsi="Calibri" w:cs="Times New Roman"/>
          <w:kern w:val="0"/>
          <w:lang w:eastAsia="en-ZA"/>
          <w14:ligatures w14:val="none"/>
        </w:rPr>
        <w:t xml:space="preserve"> interventions.</w:t>
      </w:r>
    </w:p>
    <w:p w14:paraId="45AF4B04" w14:textId="581BCB02" w:rsidR="00F6526A" w:rsidRPr="00F6526A" w:rsidRDefault="00F6526A" w:rsidP="00F6526A">
      <w:pPr>
        <w:rPr>
          <w:rFonts w:ascii="Calibri" w:eastAsia="Arial" w:hAnsi="Calibri" w:cs="Times New Roman"/>
          <w:kern w:val="0"/>
          <w:lang w:eastAsia="en-ZA"/>
          <w14:ligatures w14:val="none"/>
        </w:rPr>
      </w:pPr>
      <w:r w:rsidRPr="00F6526A">
        <w:rPr>
          <w:rFonts w:ascii="Calibri" w:eastAsia="Arial" w:hAnsi="Calibri" w:cs="Times New Roman"/>
          <w:kern w:val="0"/>
          <w:lang w:eastAsia="en-ZA"/>
          <w14:ligatures w14:val="none"/>
        </w:rPr>
        <w:t xml:space="preserve">Building on foundational research, including significant studies from Johannesburg, this project addresses the highlighted gap by proposing a comprehensive examination of heat-health risks and their socio-economic and infrastructural determinants in Africa. The critical works of Ncongwane et al. (2021), Pasquini et al. (2020), and Wright et al. (2019), alongside investigations into nighttime heatwaves by Eghosa Igun et al. (2022) and health impacts assessments by Enete et al. (2017), underscore the complexity of these challenges. These studies collectively point to an escalating threat of heatwaves, intensified by UHI effects and the resultant health burdens, particularly in cities. Further, Thiaw et al. (2022) discuss </w:t>
      </w:r>
      <w:r w:rsidR="00E9690E">
        <w:rPr>
          <w:rFonts w:ascii="Calibri" w:eastAsia="Arial" w:hAnsi="Calibri" w:cs="Times New Roman"/>
          <w:kern w:val="0"/>
          <w:lang w:eastAsia="en-ZA"/>
          <w14:ligatures w14:val="none"/>
        </w:rPr>
        <w:t>implementing</w:t>
      </w:r>
      <w:r w:rsidRPr="00F6526A">
        <w:rPr>
          <w:rFonts w:ascii="Calibri" w:eastAsia="Arial" w:hAnsi="Calibri" w:cs="Times New Roman"/>
          <w:kern w:val="0"/>
          <w:lang w:eastAsia="en-ZA"/>
          <w14:ligatures w14:val="none"/>
        </w:rPr>
        <w:t xml:space="preserve"> heat-health early warning systems in Africa, </w:t>
      </w:r>
      <w:r w:rsidR="00E9690E">
        <w:rPr>
          <w:rFonts w:ascii="Calibri" w:eastAsia="Arial" w:hAnsi="Calibri" w:cs="Times New Roman"/>
          <w:kern w:val="0"/>
          <w:lang w:eastAsia="en-ZA"/>
          <w14:ligatures w14:val="none"/>
        </w:rPr>
        <w:t>emphasising</w:t>
      </w:r>
      <w:r w:rsidRPr="00F6526A">
        <w:rPr>
          <w:rFonts w:ascii="Calibri" w:eastAsia="Arial" w:hAnsi="Calibri" w:cs="Times New Roman"/>
          <w:kern w:val="0"/>
          <w:lang w:eastAsia="en-ZA"/>
          <w14:ligatures w14:val="none"/>
        </w:rPr>
        <w:t xml:space="preserve"> the need for real-time forecasting and early action to mitigate health risks. Wright et al. </w:t>
      </w:r>
      <w:r w:rsidRPr="00F6526A">
        <w:rPr>
          <w:rFonts w:ascii="Calibri" w:eastAsia="Arial" w:hAnsi="Calibri" w:cs="Times New Roman"/>
          <w:kern w:val="0"/>
          <w:lang w:eastAsia="en-ZA"/>
          <w14:ligatures w14:val="none"/>
        </w:rPr>
        <w:lastRenderedPageBreak/>
        <w:t xml:space="preserve">(2023) introduce the HEAT tool, which assesses heat-health risks at a local level, identifying vulnerable communities and suggesting interventions. Kapwata et al. (2022) analyze heatwaves' past and future trends, highlighting the necessity for targeted adaptation strategies. Ncongwane et al. (2021) </w:t>
      </w:r>
      <w:r w:rsidR="00DC7244">
        <w:rPr>
          <w:rFonts w:ascii="Calibri" w:eastAsia="Arial" w:hAnsi="Calibri" w:cs="Times New Roman"/>
          <w:kern w:val="0"/>
          <w:lang w:eastAsia="en-ZA"/>
          <w14:ligatures w14:val="none"/>
        </w:rPr>
        <w:t>conducted</w:t>
      </w:r>
      <w:r w:rsidRPr="00F6526A">
        <w:rPr>
          <w:rFonts w:ascii="Calibri" w:eastAsia="Arial" w:hAnsi="Calibri" w:cs="Times New Roman"/>
          <w:kern w:val="0"/>
          <w:lang w:eastAsia="en-ZA"/>
          <w14:ligatures w14:val="none"/>
        </w:rPr>
        <w:t xml:space="preserve"> a bibliometric review, identifying significant research gaps and collaboration opportunities. Lastly, Manyuchi et al. (2022) provide a systematic review of heat-related morbidity and mortality in Africa, reinforcing the urgency of developing heat-health </w:t>
      </w:r>
      <w:commentRangeStart w:id="2"/>
      <w:r w:rsidRPr="00F6526A">
        <w:rPr>
          <w:rFonts w:ascii="Calibri" w:eastAsia="Arial" w:hAnsi="Calibri" w:cs="Times New Roman"/>
          <w:kern w:val="0"/>
          <w:lang w:eastAsia="en-ZA"/>
          <w14:ligatures w14:val="none"/>
        </w:rPr>
        <w:t>plans</w:t>
      </w:r>
      <w:commentRangeEnd w:id="2"/>
      <w:r w:rsidR="008A12D8">
        <w:rPr>
          <w:rStyle w:val="CommentReference"/>
        </w:rPr>
        <w:commentReference w:id="2"/>
      </w:r>
      <w:r w:rsidRPr="00F6526A">
        <w:rPr>
          <w:rFonts w:ascii="Calibri" w:eastAsia="Arial" w:hAnsi="Calibri" w:cs="Times New Roman"/>
          <w:kern w:val="0"/>
          <w:lang w:eastAsia="en-ZA"/>
          <w14:ligatures w14:val="none"/>
        </w:rPr>
        <w:t>.</w:t>
      </w:r>
    </w:p>
    <w:p w14:paraId="5CA4519F" w14:textId="2F17466B" w:rsidR="00574B26" w:rsidRPr="00574B26" w:rsidRDefault="00574B26" w:rsidP="00574B26">
      <w:pPr>
        <w:rPr>
          <w:rFonts w:ascii="Calibri" w:eastAsia="Arial" w:hAnsi="Calibri" w:cs="Times New Roman"/>
          <w:kern w:val="0"/>
          <w:lang w:eastAsia="en-ZA"/>
          <w14:ligatures w14:val="none"/>
        </w:rPr>
      </w:pPr>
      <w:r w:rsidRPr="00574B26">
        <w:rPr>
          <w:rFonts w:ascii="Calibri" w:eastAsia="Arial" w:hAnsi="Calibri" w:cs="Times New Roman"/>
          <w:kern w:val="0"/>
          <w:lang w:eastAsia="en-ZA"/>
          <w14:ligatures w14:val="none"/>
        </w:rPr>
        <w:t>The research further acknowledges the compounded vulnerabilities in African urban environments—marked by high disease prevalence rates, scarce cooling resources, and extensive informal settlements—which heighten the health risks associated with rising temperatures</w:t>
      </w:r>
      <w:r w:rsidR="00343614" w:rsidRPr="0078072D">
        <w:rPr>
          <w:rFonts w:ascii="Arial" w:eastAsia="Arial" w:hAnsi="Arial" w:cs="Arial"/>
        </w:rPr>
        <w:fldChar w:fldCharType="begin"/>
      </w:r>
      <w:r w:rsidR="00343614">
        <w:rPr>
          <w:rFonts w:ascii="Arial" w:eastAsia="Arial" w:hAnsi="Arial" w:cs="Arial"/>
        </w:rPr>
        <w:instrText xml:space="preserve"> ADDIN EN.CITE &lt;EndNote&gt;&lt;Cite&gt;&lt;Author&gt;UNAIDS&lt;/Author&gt;&lt;Year&gt;2020&lt;/Year&gt;&lt;RecNum&gt;141&lt;/RecNum&gt;&lt;DisplayText&gt;[33, 34]&lt;/DisplayText&gt;&lt;record&gt;&lt;rec-number&gt;141&lt;/rec-number&gt;&lt;foreign-keys&gt;&lt;key app="EN" db-id="5szwxp0er2sa0tevxamvt5a9wdes925002ws" timestamp="1650966907"&gt;141&lt;/key&gt;&lt;/foreign-keys&gt;&lt;ref-type name="Journal Article"&gt;17&lt;/ref-type&gt;&lt;contributors&gt;&lt;authors&gt;&lt;author&gt;UNAIDS&lt;/author&gt;&lt;/authors&gt;&lt;/contributors&gt;&lt;titles&gt;&lt;title&gt;Seizing the moment. Global AIDS update. Tackling entrenched inequalities to end epidemics&lt;/title&gt;&lt;secondary-title&gt;https://www.unaids.org/en/resources/documents/2020/global-aids-report&lt;/secondary-title&gt;&lt;/titles&gt;&lt;periodical&gt;&lt;full-title&gt;https://www.unaids.org/en/resources/documents/2020/global-aids-report&lt;/full-title&gt;&lt;/periodical&gt;&lt;dates&gt;&lt;year&gt;2020&lt;/year&gt;&lt;/dates&gt;&lt;urls&gt;&lt;/urls&gt;&lt;/record&gt;&lt;/Cite&gt;&lt;Cite&gt;&lt;Author&gt;UNAIDS&lt;/Author&gt;&lt;Year&gt;2020&lt;/Year&gt;&lt;RecNum&gt;142&lt;/RecNum&gt;&lt;record&gt;&lt;rec-number&gt;142&lt;/rec-number&gt;&lt;foreign-keys&gt;&lt;key app="EN" db-id="5szwxp0er2sa0tevxamvt5a9wdes925002ws" timestamp="1650966907"&gt;142&lt;/key&gt;&lt;/foreign-keys&gt;&lt;ref-type name="Journal Article"&gt;17&lt;/ref-type&gt;&lt;contributors&gt;&lt;authors&gt;&lt;author&gt;UNAIDS&lt;/author&gt;&lt;/authors&gt;&lt;/contributors&gt;&lt;titles&gt;&lt;title&gt;UNAIDS data 2020&lt;/title&gt;&lt;secondary-title&gt;https://www.unaids.org/en/resources/documents/2020/unaids-data&lt;/secondary-title&gt;&lt;/titles&gt;&lt;periodical&gt;&lt;full-title&gt;https://www.unaids.org/en/resources/documents/2020/unaids-data&lt;/full-title&gt;&lt;/periodical&gt;&lt;dates&gt;&lt;year&gt;2020&lt;/year&gt;&lt;/dates&gt;&lt;urls&gt;&lt;/urls&gt;&lt;/record&gt;&lt;/Cite&gt;&lt;/EndNote&gt;</w:instrText>
      </w:r>
      <w:r w:rsidR="00343614" w:rsidRPr="0078072D">
        <w:rPr>
          <w:rFonts w:ascii="Arial" w:eastAsia="Arial" w:hAnsi="Arial" w:cs="Arial"/>
        </w:rPr>
        <w:fldChar w:fldCharType="separate"/>
      </w:r>
      <w:r w:rsidR="00343614">
        <w:rPr>
          <w:rFonts w:ascii="Arial" w:eastAsia="Arial" w:hAnsi="Arial" w:cs="Arial"/>
          <w:noProof/>
        </w:rPr>
        <w:t>[33, 34]</w:t>
      </w:r>
      <w:r w:rsidR="00343614" w:rsidRPr="0078072D">
        <w:rPr>
          <w:rFonts w:ascii="Arial" w:eastAsia="Arial" w:hAnsi="Arial" w:cs="Arial"/>
        </w:rPr>
        <w:fldChar w:fldCharType="end"/>
      </w:r>
      <w:r w:rsidR="00BC312D" w:rsidRPr="00BC312D">
        <w:rPr>
          <w:rFonts w:ascii="Arial" w:eastAsia="Arial" w:hAnsi="Arial" w:cs="Arial"/>
        </w:rPr>
        <w:t xml:space="preserve"> </w:t>
      </w:r>
      <w:r w:rsidR="00BC312D" w:rsidRPr="0078072D">
        <w:rPr>
          <w:rFonts w:ascii="Arial" w:eastAsia="Arial" w:hAnsi="Arial" w:cs="Arial"/>
        </w:rPr>
        <w:fldChar w:fldCharType="begin">
          <w:fldData xml:space="preserve">PEVuZE5vdGU+PENpdGU+PEF1dGhvcj5MdWJpczwvQXV0aG9yPjxZZWFyPjIwMDM8L1llYXI+PFJl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==
</w:fldData>
        </w:fldChar>
      </w:r>
      <w:r w:rsidR="00BC312D">
        <w:rPr>
          <w:rFonts w:ascii="Arial" w:eastAsia="Arial" w:hAnsi="Arial" w:cs="Arial"/>
        </w:rPr>
        <w:instrText xml:space="preserve"> ADDIN EN.CITE </w:instrText>
      </w:r>
      <w:r w:rsidR="00BC312D">
        <w:rPr>
          <w:rFonts w:ascii="Arial" w:eastAsia="Arial" w:hAnsi="Arial" w:cs="Arial"/>
        </w:rPr>
        <w:fldChar w:fldCharType="begin">
          <w:fldData xml:space="preserve">PEVuZE5vdGU+PENpdGU+PEF1dGhvcj5MdWJpczwvQXV0aG9yPjxZZWFyPjIwMDM8L1llYXI+PFJl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==
</w:fldData>
        </w:fldChar>
      </w:r>
      <w:r w:rsidR="00BC312D">
        <w:rPr>
          <w:rFonts w:ascii="Arial" w:eastAsia="Arial" w:hAnsi="Arial" w:cs="Arial"/>
        </w:rPr>
        <w:instrText xml:space="preserve"> ADDIN EN.CITE.DATA </w:instrText>
      </w:r>
      <w:r w:rsidR="00BC312D">
        <w:rPr>
          <w:rFonts w:ascii="Arial" w:eastAsia="Arial" w:hAnsi="Arial" w:cs="Arial"/>
        </w:rPr>
      </w:r>
      <w:r w:rsidR="00BC312D">
        <w:rPr>
          <w:rFonts w:ascii="Arial" w:eastAsia="Arial" w:hAnsi="Arial" w:cs="Arial"/>
        </w:rPr>
        <w:fldChar w:fldCharType="end"/>
      </w:r>
      <w:r w:rsidR="00BC312D" w:rsidRPr="0078072D">
        <w:rPr>
          <w:rFonts w:ascii="Arial" w:eastAsia="Arial" w:hAnsi="Arial" w:cs="Arial"/>
        </w:rPr>
      </w:r>
      <w:r w:rsidR="00BC312D" w:rsidRPr="0078072D">
        <w:rPr>
          <w:rFonts w:ascii="Arial" w:eastAsia="Arial" w:hAnsi="Arial" w:cs="Arial"/>
        </w:rPr>
        <w:fldChar w:fldCharType="separate"/>
      </w:r>
      <w:r w:rsidR="00BC312D">
        <w:rPr>
          <w:rFonts w:ascii="Arial" w:eastAsia="Arial" w:hAnsi="Arial" w:cs="Arial"/>
          <w:noProof/>
        </w:rPr>
        <w:t>[35]</w:t>
      </w:r>
      <w:r w:rsidR="00BC312D" w:rsidRPr="0078072D">
        <w:rPr>
          <w:rFonts w:ascii="Arial" w:eastAsia="Arial" w:hAnsi="Arial" w:cs="Arial"/>
        </w:rPr>
        <w:fldChar w:fldCharType="end"/>
      </w:r>
      <w:r w:rsidRPr="00574B26">
        <w:rPr>
          <w:rFonts w:ascii="Calibri" w:eastAsia="Arial" w:hAnsi="Calibri" w:cs="Times New Roman"/>
          <w:kern w:val="0"/>
          <w:lang w:eastAsia="en-ZA"/>
          <w14:ligatures w14:val="none"/>
        </w:rPr>
        <w:t>. Despite the acknowledged impacts of heat on health, a glaring knowledge gap persists in effectively assessing and predicting heat-related health risks within African urban contexts. Current assessments often overlook the multifaceted nature of urban spaces, unique environmental exposures, and the specific demographic and disease profiles prevalent in the continent.</w:t>
      </w:r>
    </w:p>
    <w:p w14:paraId="26DC332E" w14:textId="5186F73D" w:rsidR="00574B26" w:rsidRPr="00574B26" w:rsidRDefault="00574B26" w:rsidP="00574B26">
      <w:pPr>
        <w:rPr>
          <w:rFonts w:ascii="Calibri" w:eastAsia="Arial" w:hAnsi="Calibri" w:cs="Times New Roman"/>
          <w:kern w:val="0"/>
          <w:lang w:eastAsia="en-ZA"/>
          <w14:ligatures w14:val="none"/>
        </w:rPr>
      </w:pPr>
      <w:r w:rsidRPr="00574B26">
        <w:rPr>
          <w:rFonts w:ascii="Calibri" w:eastAsia="Arial" w:hAnsi="Calibri" w:cs="Times New Roman"/>
          <w:kern w:val="0"/>
          <w:lang w:eastAsia="en-ZA"/>
          <w14:ligatures w14:val="none"/>
        </w:rPr>
        <w:t xml:space="preserve">By proposing to deepen the understanding of heat-related health risks in urban African settings, this research aims to </w:t>
      </w:r>
      <w:r w:rsidR="00CF5038">
        <w:rPr>
          <w:rFonts w:ascii="Calibri" w:eastAsia="Arial" w:hAnsi="Calibri" w:cs="Times New Roman"/>
          <w:kern w:val="0"/>
          <w:lang w:eastAsia="en-ZA"/>
          <w14:ligatures w14:val="none"/>
        </w:rPr>
        <w:t>significantly contribute</w:t>
      </w:r>
      <w:r w:rsidRPr="00574B26">
        <w:rPr>
          <w:rFonts w:ascii="Calibri" w:eastAsia="Arial" w:hAnsi="Calibri" w:cs="Times New Roman"/>
          <w:kern w:val="0"/>
          <w:lang w:eastAsia="en-ZA"/>
          <w14:ligatures w14:val="none"/>
        </w:rPr>
        <w:t xml:space="preserve"> to the field of urban public health amid climate change. It seeks to advance our knowledge and capabilities in predicting and mitigating </w:t>
      </w:r>
      <w:r w:rsidR="00D33BF4">
        <w:rPr>
          <w:rFonts w:ascii="Calibri" w:eastAsia="Arial" w:hAnsi="Calibri" w:cs="Times New Roman"/>
          <w:kern w:val="0"/>
          <w:lang w:eastAsia="en-ZA"/>
          <w14:ligatures w14:val="none"/>
        </w:rPr>
        <w:t>heat health</w:t>
      </w:r>
      <w:r w:rsidRPr="00574B26">
        <w:rPr>
          <w:rFonts w:ascii="Calibri" w:eastAsia="Arial" w:hAnsi="Calibri" w:cs="Times New Roman"/>
          <w:kern w:val="0"/>
          <w:lang w:eastAsia="en-ZA"/>
          <w14:ligatures w14:val="none"/>
        </w:rPr>
        <w:t xml:space="preserve"> challenges, </w:t>
      </w:r>
      <w:r w:rsidR="00CF5038">
        <w:rPr>
          <w:rFonts w:ascii="Calibri" w:eastAsia="Arial" w:hAnsi="Calibri" w:cs="Times New Roman"/>
          <w:kern w:val="0"/>
          <w:lang w:eastAsia="en-ZA"/>
          <w14:ligatures w14:val="none"/>
        </w:rPr>
        <w:t>aiming to foster</w:t>
      </w:r>
      <w:r w:rsidRPr="00574B26">
        <w:rPr>
          <w:rFonts w:ascii="Calibri" w:eastAsia="Arial" w:hAnsi="Calibri" w:cs="Times New Roman"/>
          <w:kern w:val="0"/>
          <w:lang w:eastAsia="en-ZA"/>
          <w14:ligatures w14:val="none"/>
        </w:rPr>
        <w:t xml:space="preserve"> more resilient </w:t>
      </w:r>
      <w:r w:rsidR="00D33BF4">
        <w:rPr>
          <w:rFonts w:ascii="Calibri" w:eastAsia="Arial" w:hAnsi="Calibri" w:cs="Times New Roman"/>
          <w:kern w:val="0"/>
          <w:lang w:eastAsia="en-ZA"/>
          <w14:ligatures w14:val="none"/>
        </w:rPr>
        <w:t>strategies to cope with heat</w:t>
      </w:r>
      <w:r w:rsidRPr="00574B26">
        <w:rPr>
          <w:rFonts w:ascii="Calibri" w:eastAsia="Arial" w:hAnsi="Calibri" w:cs="Times New Roman"/>
          <w:kern w:val="0"/>
          <w:lang w:eastAsia="en-ZA"/>
          <w14:ligatures w14:val="none"/>
        </w:rPr>
        <w:t xml:space="preserve">. This </w:t>
      </w:r>
      <w:r w:rsidR="00CF5038">
        <w:rPr>
          <w:rFonts w:ascii="Calibri" w:eastAsia="Arial" w:hAnsi="Calibri" w:cs="Times New Roman"/>
          <w:kern w:val="0"/>
          <w:lang w:eastAsia="en-ZA"/>
          <w14:ligatures w14:val="none"/>
        </w:rPr>
        <w:t>endeavour</w:t>
      </w:r>
      <w:r w:rsidRPr="00574B26">
        <w:rPr>
          <w:rFonts w:ascii="Calibri" w:eastAsia="Arial" w:hAnsi="Calibri" w:cs="Times New Roman"/>
          <w:kern w:val="0"/>
          <w:lang w:eastAsia="en-ZA"/>
          <w14:ligatures w14:val="none"/>
        </w:rPr>
        <w:t xml:space="preserve"> </w:t>
      </w:r>
      <w:r w:rsidR="00F67858">
        <w:rPr>
          <w:rFonts w:ascii="Calibri" w:eastAsia="Arial" w:hAnsi="Calibri" w:cs="Times New Roman"/>
          <w:kern w:val="0"/>
          <w:lang w:eastAsia="en-ZA"/>
          <w14:ligatures w14:val="none"/>
        </w:rPr>
        <w:t>responds to an urgent public health need</w:t>
      </w:r>
      <w:r w:rsidR="00D33BF4">
        <w:rPr>
          <w:rFonts w:ascii="Calibri" w:eastAsia="Arial" w:hAnsi="Calibri" w:cs="Times New Roman"/>
          <w:kern w:val="0"/>
          <w:lang w:eastAsia="en-ZA"/>
          <w14:ligatures w14:val="none"/>
        </w:rPr>
        <w:t>. It lays</w:t>
      </w:r>
      <w:r w:rsidRPr="00574B26">
        <w:rPr>
          <w:rFonts w:ascii="Calibri" w:eastAsia="Arial" w:hAnsi="Calibri" w:cs="Times New Roman"/>
          <w:kern w:val="0"/>
          <w:lang w:eastAsia="en-ZA"/>
          <w14:ligatures w14:val="none"/>
        </w:rPr>
        <w:t xml:space="preserve"> the groundwork for future research and policy-making aimed at protecting the most vulnerable populations from the adverse effects of urban </w:t>
      </w:r>
      <w:commentRangeStart w:id="3"/>
      <w:r w:rsidRPr="00574B26">
        <w:rPr>
          <w:rFonts w:ascii="Calibri" w:eastAsia="Arial" w:hAnsi="Calibri" w:cs="Times New Roman"/>
          <w:kern w:val="0"/>
          <w:lang w:eastAsia="en-ZA"/>
          <w14:ligatures w14:val="none"/>
        </w:rPr>
        <w:t>heat</w:t>
      </w:r>
      <w:commentRangeEnd w:id="3"/>
      <w:r w:rsidR="00E909C9">
        <w:rPr>
          <w:rStyle w:val="CommentReference"/>
        </w:rPr>
        <w:commentReference w:id="3"/>
      </w:r>
      <w:r w:rsidR="00CD261A">
        <w:rPr>
          <w:rFonts w:ascii="Calibri" w:eastAsia="Arial" w:hAnsi="Calibri" w:cs="Times New Roman"/>
          <w:kern w:val="0"/>
          <w:lang w:eastAsia="en-ZA"/>
          <w14:ligatures w14:val="none"/>
        </w:rPr>
        <w:t>.</w:t>
      </w:r>
    </w:p>
    <w:p w14:paraId="35EFB378" w14:textId="03EE0AD9" w:rsidR="004371A0" w:rsidRDefault="00DE63A6" w:rsidP="00C31BA9">
      <w:r>
        <w:rPr>
          <w:noProof/>
        </w:rPr>
        <w:drawing>
          <wp:inline distT="0" distB="0" distL="0" distR="0" wp14:anchorId="7D1F9F36" wp14:editId="355E463E">
            <wp:extent cx="5800725" cy="4037930"/>
            <wp:effectExtent l="0" t="0" r="0" b="1270"/>
            <wp:docPr id="2101969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29238" cy="4057778"/>
                    </a:xfrm>
                    <a:prstGeom prst="rect">
                      <a:avLst/>
                    </a:prstGeom>
                    <a:noFill/>
                  </pic:spPr>
                </pic:pic>
              </a:graphicData>
            </a:graphic>
          </wp:inline>
        </w:drawing>
      </w:r>
    </w:p>
    <w:p w14:paraId="28023D26" w14:textId="77777777" w:rsidR="00DE63A6" w:rsidRDefault="00DE63A6" w:rsidP="00C31BA9"/>
    <w:p w14:paraId="40B184C4" w14:textId="77777777" w:rsidR="00DE63A6" w:rsidRDefault="00DE63A6" w:rsidP="00C31BA9"/>
    <w:p w14:paraId="316F5887" w14:textId="0FC7EF8C" w:rsidR="00431444" w:rsidRDefault="00691110" w:rsidP="00691110">
      <w:pPr>
        <w:pStyle w:val="Heading2"/>
      </w:pPr>
      <w:bookmarkStart w:id="4" w:name="_Toc162291984"/>
      <w:bookmarkStart w:id="5" w:name="_Toc162342342"/>
      <w:bookmarkStart w:id="6" w:name="_Toc162291985"/>
      <w:bookmarkStart w:id="7" w:name="_Toc162342343"/>
      <w:bookmarkStart w:id="8" w:name="_Toc167975606"/>
      <w:bookmarkEnd w:id="4"/>
      <w:bookmarkEnd w:id="5"/>
      <w:bookmarkEnd w:id="6"/>
      <w:bookmarkEnd w:id="7"/>
      <w:r>
        <w:lastRenderedPageBreak/>
        <w:t xml:space="preserve">Study </w:t>
      </w:r>
      <w:r w:rsidR="00621CC0">
        <w:t>s</w:t>
      </w:r>
      <w:r>
        <w:t>etting</w:t>
      </w:r>
      <w:bookmarkEnd w:id="8"/>
    </w:p>
    <w:p w14:paraId="3A6D91B6" w14:textId="5CE6FBEA" w:rsidR="00D05C80" w:rsidRDefault="00440B9A" w:rsidP="00D05C80">
      <w:r w:rsidRPr="00440B9A">
        <w:t>Nestled on the South African Highveld plateau at an elevation of 1753 meters, the vibrant city of Johannesburg forms the setting of this research. As the largest city in South Africa and the 26th largest globally, Johannesburg's population exceeds 5.87 million inhabitants, comprising about 40% of Gauteng’s total population</w:t>
      </w:r>
      <w:r w:rsidR="00705649">
        <w:fldChar w:fldCharType="begin"/>
      </w:r>
      <w:r w:rsidR="00BC312D">
        <w:instrText xml:space="preserve"> ADDIN EN.CITE &lt;EndNote&gt;&lt;Cite&gt;&lt;RecNum&gt;612&lt;/RecNum&gt;&lt;DisplayText&gt;[36]&lt;/DisplayText&gt;&lt;record&gt;&lt;rec-number&gt;612&lt;/rec-number&gt;&lt;foreign-keys&gt;&lt;key app="EN" db-id="5szwxp0er2sa0tevxamvt5a9wdes925002ws" timestamp="1691349969"&gt;612&lt;/key&gt;&lt;/foreign-keys&gt;&lt;ref-type name="Journal Article"&gt;17&lt;/ref-type&gt;&lt;contributors&gt;&lt;/contributors&gt;&lt;titles&gt;&lt;title&gt;Worldometer. (2023, January 1). World population by country. Retrieved from https://www.worldometers.info/world-population/population-by-country/&lt;/title&gt;&lt;/titles&gt;&lt;dates&gt;&lt;/dates&gt;&lt;urls&gt;&lt;/urls&gt;&lt;/record&gt;&lt;/Cite&gt;&lt;/EndNote&gt;</w:instrText>
      </w:r>
      <w:r w:rsidR="00705649">
        <w:fldChar w:fldCharType="separate"/>
      </w:r>
      <w:r w:rsidR="00BC312D">
        <w:rPr>
          <w:noProof/>
        </w:rPr>
        <w:t>[36]</w:t>
      </w:r>
      <w:r w:rsidR="00705649">
        <w:fldChar w:fldCharType="end"/>
      </w:r>
      <w:r w:rsidR="00D05C80">
        <w:t xml:space="preserve">. This bustling metropolis, </w:t>
      </w:r>
      <w:r w:rsidR="00D55DF4">
        <w:t xml:space="preserve">characterised </w:t>
      </w:r>
      <w:r w:rsidR="00D05C80">
        <w:t xml:space="preserve">by its unique subtropical highland climate, provides a compelling backdrop for </w:t>
      </w:r>
      <w:r w:rsidR="006A5B6A">
        <w:t>exploring</w:t>
      </w:r>
      <w:r w:rsidR="00D05C80">
        <w:t xml:space="preserve"> urban heat health impacts</w:t>
      </w:r>
      <w:r w:rsidR="003D480E">
        <w:fldChar w:fldCharType="begin"/>
      </w:r>
      <w:r w:rsidR="00BC312D">
        <w:instrText xml:space="preserve"> ADDIN EN.CITE &lt;EndNote&gt;&lt;Cite&gt;&lt;Author&gt;Souverijns&lt;/Author&gt;&lt;Year&gt;2022&lt;/Year&gt;&lt;RecNum&gt;613&lt;/RecNum&gt;&lt;DisplayText&gt;[37]&lt;/DisplayText&gt;&lt;record&gt;&lt;rec-number&gt;613&lt;/rec-number&gt;&lt;foreign-keys&gt;&lt;key app="EN" db-id="5szwxp0er2sa0tevxamvt5a9wdes925002ws" timestamp="1691350158"&gt;613&lt;/key&gt;&lt;/foreign-keys&gt;&lt;ref-type name="Journal Article"&gt;17&lt;/ref-type&gt;&lt;contributors&gt;&lt;authors&gt;&lt;author&gt;Souverijns, Niels&lt;/author&gt;&lt;author&gt;De Ridder, Koen&lt;/author&gt;&lt;author&gt;Veldeman, Nele&lt;/author&gt;&lt;author&gt;Lefebre, Filip&lt;/author&gt;&lt;author&gt;Kusambiza-Kiingi, Frederick&lt;/author&gt;&lt;author&gt;Memela, Wetu&lt;/author&gt;&lt;author&gt;Jones, Nicholas K. W.&lt;/author&gt;&lt;/authors&gt;&lt;/contributors&gt;&lt;titles&gt;&lt;title&gt;Urban heat in Johannesburg and Ekurhuleni, South Africa: A meter-scale assessment and vulnerability analysis&lt;/title&gt;&lt;secondary-title&gt;Urban Climate&lt;/secondary-title&gt;&lt;/titles&gt;&lt;periodical&gt;&lt;full-title&gt;urban climate&lt;/full-title&gt;&lt;/periodical&gt;&lt;pages&gt;101331&lt;/pages&gt;&lt;volume&gt;46&lt;/volume&gt;&lt;keywords&gt;&lt;keyword&gt;Urban heat island&lt;/keyword&gt;&lt;keyword&gt;Heat stress&lt;/keyword&gt;&lt;keyword&gt;UrbClim&lt;/keyword&gt;&lt;keyword&gt;Heat monitoring&lt;/keyword&gt;&lt;keyword&gt;Johannesburg&lt;/keyword&gt;&lt;keyword&gt;Ekurhuleni&lt;/keyword&gt;&lt;/keywords&gt;&lt;dates&gt;&lt;year&gt;2022&lt;/year&gt;&lt;pub-dates&gt;&lt;date&gt;2022/12/01/&lt;/date&gt;&lt;/pub-dates&gt;&lt;/dates&gt;&lt;isbn&gt;2212-0955&lt;/isbn&gt;&lt;urls&gt;&lt;related-urls&gt;&lt;url&gt;https://www.sciencedirect.com/science/article/pii/S2212095522002498&lt;/url&gt;&lt;/related-urls&gt;&lt;/urls&gt;&lt;electronic-resource-num&gt;https://doi.org/10.1016/j.uclim.2022.101331&lt;/electronic-resource-num&gt;&lt;/record&gt;&lt;/Cite&gt;&lt;/EndNote&gt;</w:instrText>
      </w:r>
      <w:r w:rsidR="003D480E">
        <w:fldChar w:fldCharType="separate"/>
      </w:r>
      <w:r w:rsidR="00BC312D">
        <w:rPr>
          <w:noProof/>
        </w:rPr>
        <w:t>[37]</w:t>
      </w:r>
      <w:r w:rsidR="003D480E">
        <w:fldChar w:fldCharType="end"/>
      </w:r>
      <w:r w:rsidR="00D05C80">
        <w:t>.</w:t>
      </w:r>
    </w:p>
    <w:p w14:paraId="6013C8F1" w14:textId="0CB9C345" w:rsidR="00D05C80" w:rsidRDefault="00D05C80" w:rsidP="00D05C80">
      <w:r>
        <w:t>Johannesburg's distinct weather patterns follow a bifurcated climate cycle. Summer months, extending from October to April, are marked by hot days often followed by refreshing afternoon thundershowers, transitioning into cooler evenings. The winter period</w:t>
      </w:r>
      <w:r w:rsidR="006A5B6A">
        <w:t xml:space="preserve"> from May to September</w:t>
      </w:r>
      <w:r>
        <w:t xml:space="preserve"> offers a contrasting spectacle of dry, sunny days leading into cold nights. Due to the city's high elevation, the climate remains generally mild, with average maximum daytime temperatures oscillating between 25.6 °C (78.1°F) in January and 16 °C (61°F) in June</w:t>
      </w:r>
      <w:r w:rsidR="009F5C4C">
        <w:fldChar w:fldCharType="begin"/>
      </w:r>
      <w:r w:rsidR="00BC312D">
        <w:instrText xml:space="preserve"> ADDIN EN.CITE &lt;EndNote&gt;&lt;Cite&gt;&lt;Author&gt;Tyson&lt;/Author&gt;&lt;Year&gt;2000&lt;/Year&gt;&lt;RecNum&gt;818&lt;/RecNum&gt;&lt;DisplayText&gt;[38]&lt;/DisplayText&gt;&lt;record&gt;&lt;rec-number&gt;818&lt;/rec-number&gt;&lt;foreign-keys&gt;&lt;key app="EN" db-id="5szwxp0er2sa0tevxamvt5a9wdes925002ws" timestamp="1711438599"&gt;818&lt;/key&gt;&lt;/foreign-keys&gt;&lt;ref-type name="Book"&gt;6&lt;/ref-type&gt;&lt;contributors&gt;&lt;authors&gt;&lt;author&gt;Tyson, Peter Daughtrey&lt;/author&gt;&lt;author&gt;Preston-Whyte, Robert A&lt;/author&gt;&lt;/authors&gt;&lt;/contributors&gt;&lt;titles&gt;&lt;title&gt;Weather and climate of southern Africa&lt;/title&gt;&lt;/titles&gt;&lt;dates&gt;&lt;year&gt;2000&lt;/year&gt;&lt;/dates&gt;&lt;isbn&gt;0195718062&lt;/isbn&gt;&lt;urls&gt;&lt;/urls&gt;&lt;/record&gt;&lt;/Cite&gt;&lt;/EndNote&gt;</w:instrText>
      </w:r>
      <w:r w:rsidR="009F5C4C">
        <w:fldChar w:fldCharType="separate"/>
      </w:r>
      <w:r w:rsidR="00BC312D">
        <w:rPr>
          <w:noProof/>
        </w:rPr>
        <w:t>[38]</w:t>
      </w:r>
      <w:r w:rsidR="009F5C4C">
        <w:fldChar w:fldCharType="end"/>
      </w:r>
      <w:r>
        <w:t>.</w:t>
      </w:r>
    </w:p>
    <w:p w14:paraId="18417E90" w14:textId="53FC76F1" w:rsidR="00263FAD" w:rsidRDefault="00263FAD" w:rsidP="00D05C80">
      <w:r w:rsidRPr="00263FAD">
        <w:t xml:space="preserve">Johannesburg's Köppen climate classification has historically been classified as Cwb, a subtropical highland climate with dry winters. However, due to climate change, the city is experiencing shifts in its climate patterns. These changes include rising temperatures, altered precipitation patterns, and </w:t>
      </w:r>
      <w:r w:rsidR="00F04D6E">
        <w:t>increased</w:t>
      </w:r>
      <w:r w:rsidRPr="00263FAD">
        <w:t xml:space="preserve"> extreme weather events. As a result, Johannesburg is gradually transitioning towards a warmer and drier climate. While it is still predominantly Cwb, there are indications of a possible shift towards a BSh classification, </w:t>
      </w:r>
      <w:r w:rsidR="000D2388">
        <w:t>representing</w:t>
      </w:r>
      <w:r w:rsidRPr="00263FAD">
        <w:t xml:space="preserve"> a hot semi-arid climate. This change reflects the city's increasing aridity and hotter temperatures, further highlighting the impact of climate change on Johannesburg's climate </w:t>
      </w:r>
      <w:commentRangeStart w:id="9"/>
      <w:r w:rsidRPr="00263FAD">
        <w:t>classification</w:t>
      </w:r>
      <w:commentRangeEnd w:id="9"/>
      <w:r w:rsidR="00104FE1">
        <w:rPr>
          <w:rStyle w:val="CommentReference"/>
        </w:rPr>
        <w:commentReference w:id="9"/>
      </w:r>
      <w:r w:rsidRPr="00263FAD">
        <w:t>.</w:t>
      </w:r>
    </w:p>
    <w:p w14:paraId="6D100117" w14:textId="38F3BFAA" w:rsidR="00FF1872" w:rsidRDefault="00FF1872" w:rsidP="00D05C80">
      <w:r>
        <w:t>Heatwaves pose a significant public health risk in Johannesburg</w:t>
      </w:r>
      <w:r>
        <w:fldChar w:fldCharType="begin">
          <w:fldData xml:space="preserve">PEVuZE5vdGU+PENpdGU+PEF1dGhvcj5Tb3V2ZXJpam5zPC9BdXRob3I+PFllYXI+MjAyMjwvWWVh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</w:fldData>
        </w:fldChar>
      </w:r>
      <w:r>
        <w:instrText xml:space="preserve"> ADDIN EN.CITE </w:instrText>
      </w:r>
      <w:r>
        <w:fldChar w:fldCharType="begin">
          <w:fldData xml:space="preserve">PEVuZE5vdGU+PENpdGU+PEF1dGhvcj5Tb3V2ZXJpam5zPC9BdXRob3I+PFllYXI+MjAyMjwvWWVh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</w:fldData>
        </w:fldChar>
      </w:r>
      <w:r>
        <w:instrText xml:space="preserve"> ADDIN EN.CITE.DATA </w:instrText>
      </w:r>
      <w:r>
        <w:fldChar w:fldCharType="end"/>
      </w:r>
      <w:r>
        <w:fldChar w:fldCharType="separate"/>
      </w:r>
      <w:r>
        <w:rPr>
          <w:noProof/>
        </w:rPr>
        <w:t>[37]</w:t>
      </w:r>
      <w:r>
        <w:fldChar w:fldCharType="end"/>
      </w:r>
      <w:r>
        <w:t>. Research has revealed temperature thresholds associated with a heightened risk of mortality. Such insights emphasise characterising past and future heat waves to enhance heat-health warning systems and inform health-centric policy-making</w:t>
      </w:r>
      <w:r>
        <w:fldChar w:fldCharType="begin"/>
      </w:r>
      <w:r>
        <w:instrText xml:space="preserve"> ADDIN EN.CITE &lt;EndNote&gt;&lt;Cite&gt;&lt;Author&gt;Nana&lt;/Author&gt;&lt;Year&gt;2019&lt;/Year&gt;&lt;RecNum&gt;607&lt;/RecNum&gt;&lt;DisplayText&gt;[39]&lt;/DisplayText&gt;&lt;record&gt;&lt;rec-number&gt;607&lt;/rec-number&gt;&lt;foreign-keys&gt;&lt;key app="EN" db-id="5szwxp0er2sa0tevxamvt5a9wdes925002ws" timestamp="1691091645"&gt;607&lt;/key&gt;&lt;/foreign-keys&gt;&lt;ref-type name="Journal Article"&gt;17&lt;/ref-type&gt;&lt;contributors&gt;&lt;authors&gt;&lt;author&gt;Nana, Manisha&lt;/author&gt;&lt;author&gt;Coetzer, Kaera&lt;/author&gt;&lt;author&gt;Vogel, Coleen&lt;/author&gt;&lt;/authors&gt;&lt;/contributors&gt;&lt;titles&gt;&lt;title&gt;Facing the heat: initial probing of the City of Johannesburg’s heat-health planning&lt;/title&gt;&lt;secondary-title&gt;South African Geographical Journal&lt;/secondary-title&gt;&lt;/titles&gt;&lt;periodical&gt;&lt;full-title&gt;South African Geographical Journal&lt;/full-title&gt;&lt;/periodical&gt;&lt;pages&gt;1-16&lt;/pages&gt;&lt;volume&gt;101&lt;/volume&gt;&lt;dates&gt;&lt;year&gt;2019&lt;/year&gt;&lt;pub-dates&gt;&lt;date&gt;04/08&lt;/date&gt;&lt;/pub-dates&gt;&lt;/dates&gt;&lt;urls&gt;&lt;/urls&gt;&lt;electronic-resource-num&gt;10.1080/03736245.2019.1599412&lt;/electronic-resource-num&gt;&lt;/record&gt;&lt;/Cite&gt;&lt;/EndNote&gt;</w:instrText>
      </w:r>
      <w:r>
        <w:fldChar w:fldCharType="separate"/>
      </w:r>
      <w:r>
        <w:rPr>
          <w:noProof/>
        </w:rPr>
        <w:t>[39]</w:t>
      </w:r>
      <w:r>
        <w:fldChar w:fldCharType="end"/>
      </w:r>
      <w:r>
        <w:t>.</w:t>
      </w:r>
    </w:p>
    <w:p w14:paraId="3F765DA7" w14:textId="3CCB774A" w:rsidR="009A426F" w:rsidRDefault="007D4635" w:rsidP="00D05C80">
      <w:r w:rsidRPr="007D4635">
        <w:t xml:space="preserve">Central to understanding the impact of urban heat health in Johannesburg is </w:t>
      </w:r>
      <w:r w:rsidR="006D685E">
        <w:t>considering</w:t>
      </w:r>
      <w:r w:rsidRPr="007D4635">
        <w:t xml:space="preserve"> social determinants of health (SDoH). These determinants include economic stability, access to educational opportunities, healthcare services, and housing quality, all of which profoundly influence public health outcomes. In Johannesburg, stark economic disparities manifest in "Green Apartheid," where unequal access to these critical resources significantly shapes residents' capacity to adapt to and mitigate the effects of urban heat. The interplay between these social determinants and urban heat exposure underscores the complexity of health vulnerabilities in the city, highlighting the need for interventions that address both environmental aspects of heat and underlying social inequities. Impoverished urban communities bear the disproportionate burden of climate change impacts, with inadequate housing, limited access to resources, and poverty exacerbating their vulnerability to heat-related health effects. </w:t>
      </w:r>
    </w:p>
    <w:p w14:paraId="6E53C0F6" w14:textId="24E79071" w:rsidR="00D05C80" w:rsidRDefault="007D4635" w:rsidP="00D05C80">
      <w:r w:rsidRPr="007D4635">
        <w:t xml:space="preserve">This situation is further worsened by infrastructural deficiencies, </w:t>
      </w:r>
      <w:r w:rsidR="006D685E">
        <w:t>emphasising</w:t>
      </w:r>
      <w:r w:rsidRPr="007D4635">
        <w:t xml:space="preserve"> the urgent need for comprehensive strategies to address these multifaceted </w:t>
      </w:r>
      <w:r w:rsidR="006D685E">
        <w:t>challenges from a health standpoint; a</w:t>
      </w:r>
      <w:r w:rsidR="00D05C80">
        <w:t xml:space="preserve"> unique set of risk factors shapes the relationship between heat and health in Johannesburg. Adverse health outcomes linked to heat exposure include high blood pressure, respiratory stress, and cardiac conditions, further aggravated by the prevailing socio-economic and infrastructural conditions</w:t>
      </w:r>
      <w:r w:rsidR="00291D46">
        <w:fldChar w:fldCharType="begin">
          <w:fldData xml:space="preserve">PEVuZE5vdGU+PENpdGU+PEF1dGhvcj5XcmlnaHQ8L0F1dGhvcj48WWVhcj4yMDE5PC9ZZWFyPjxS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=
</w:fldData>
        </w:fldChar>
      </w:r>
      <w:r w:rsidR="00FF1872">
        <w:instrText xml:space="preserve"> ADDIN EN.CITE </w:instrText>
      </w:r>
      <w:r w:rsidR="00FF1872">
        <w:fldChar w:fldCharType="begin">
          <w:fldData xml:space="preserve">PEVuZE5vdGU+PENpdGU+PEF1dGhvcj5XcmlnaHQ8L0F1dGhvcj48WWVhcj4yMDE5PC9ZZWFyPjxS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=
</w:fldData>
        </w:fldChar>
      </w:r>
      <w:r w:rsidR="00FF1872">
        <w:instrText xml:space="preserve"> ADDIN EN.CITE.DATA </w:instrText>
      </w:r>
      <w:r w:rsidR="00FF1872">
        <w:fldChar w:fldCharType="end"/>
      </w:r>
      <w:r w:rsidR="00291D46">
        <w:fldChar w:fldCharType="separate"/>
      </w:r>
      <w:r w:rsidR="00FF1872">
        <w:rPr>
          <w:noProof/>
        </w:rPr>
        <w:t>[23, 31, 44]</w:t>
      </w:r>
      <w:r w:rsidR="00291D46">
        <w:fldChar w:fldCharType="end"/>
      </w:r>
      <w:r w:rsidR="00D05C80">
        <w:t xml:space="preserve">. </w:t>
      </w:r>
      <w:r w:rsidR="00A53411" w:rsidRPr="00A53411">
        <w:t xml:space="preserve">A critical health consideration in Johannesburg is the prevalence of communicable diseases, notably HIV, Tuberculosis, and COVID-19 </w:t>
      </w:r>
      <w:r w:rsidR="007B2977">
        <w:fldChar w:fldCharType="begin">
          <w:fldData xml:space="preserve">PEVuZE5vdGU+PENpdGU+PFJlY051bT42MDQ8L1JlY051bT48RGlzcGxheVRleHQ+WzQ1LCA0Nl08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</w:fldData>
        </w:fldChar>
      </w:r>
      <w:r w:rsidR="00FF1872">
        <w:instrText xml:space="preserve"> ADDIN EN.CITE </w:instrText>
      </w:r>
      <w:r w:rsidR="00FF1872">
        <w:fldChar w:fldCharType="begin">
          <w:fldData xml:space="preserve">PEVuZE5vdGU+PENpdGU+PFJlY051bT42MDQ8L1JlY051bT48RGlzcGxheVRleHQ+WzQ1LCA0Nl08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</w:fldData>
        </w:fldChar>
      </w:r>
      <w:r w:rsidR="00FF1872">
        <w:instrText xml:space="preserve"> ADDIN EN.CITE.DATA </w:instrText>
      </w:r>
      <w:r w:rsidR="00FF1872">
        <w:fldChar w:fldCharType="end"/>
      </w:r>
      <w:r w:rsidR="007B2977">
        <w:fldChar w:fldCharType="separate"/>
      </w:r>
      <w:r w:rsidR="00FF1872">
        <w:rPr>
          <w:noProof/>
        </w:rPr>
        <w:t>[45, 46]</w:t>
      </w:r>
      <w:r w:rsidR="007B2977">
        <w:fldChar w:fldCharType="end"/>
      </w:r>
      <w:r w:rsidR="006D685E">
        <w:t>These diseases add complexity to the health landscape, with heat exposure potentially affecting the health status and progression of</w:t>
      </w:r>
      <w:r w:rsidR="00D05C80">
        <w:t xml:space="preserve"> affected individuals.</w:t>
      </w:r>
    </w:p>
    <w:p w14:paraId="1368337C" w14:textId="2685BABB" w:rsidR="00D05C80" w:rsidRDefault="00D05C80" w:rsidP="00444B5C">
      <w:r>
        <w:lastRenderedPageBreak/>
        <w:t xml:space="preserve">Against the backdrop of the Urban Heat Island (UHI) phenomenon, </w:t>
      </w:r>
      <w:r w:rsidR="00181D73">
        <w:t xml:space="preserve">Johannesburg's myriad socio-economic inequalities, infrastructural challenges, and health-related considerations </w:t>
      </w:r>
      <w:r>
        <w:t xml:space="preserve">make it an ideal study site for </w:t>
      </w:r>
      <w:r w:rsidR="00375B86">
        <w:t>this</w:t>
      </w:r>
      <w:r>
        <w:t xml:space="preserve"> research</w:t>
      </w:r>
      <w:r w:rsidR="00AD0784">
        <w:fldChar w:fldCharType="begin"/>
      </w:r>
      <w:r w:rsidR="00FF1872">
        <w:instrText xml:space="preserve"> ADDIN EN.CITE &lt;EndNote&gt;&lt;Cite&gt;&lt;Author&gt;Hardy&lt;/Author&gt;&lt;Year&gt;2015&lt;/Year&gt;&lt;RecNum&gt;602&lt;/RecNum&gt;&lt;DisplayText&gt;[47]&lt;/DisplayText&gt;&lt;record&gt;&lt;rec-number&gt;602&lt;/rec-number&gt;&lt;foreign-keys&gt;&lt;key app="EN" db-id="5szwxp0er2sa0tevxamvt5a9wdes925002ws" timestamp="1691090365"&gt;602&lt;/key&gt;&lt;/foreign-keys&gt;&lt;ref-type name="Journal Article"&gt;17&lt;/ref-type&gt;&lt;contributors&gt;&lt;authors&gt;&lt;author&gt;Hardy, C. H.&lt;/author&gt;&lt;author&gt;Nel, A. L.&lt;/author&gt;&lt;/authors&gt;&lt;/contributors&gt;&lt;titles&gt;&lt;title&gt;Data and techniques for studying the urban heat island effect in Johannesburg&lt;/title&gt;&lt;secondary-title&gt;Int. Arch. Photogramm. Remote Sens. Spatial Inf. Sci.&lt;/secondary-title&gt;&lt;/titles&gt;&lt;periodical&gt;&lt;full-title&gt;Int. Arch. Photogramm. Remote Sens. Spatial Inf. Sci.&lt;/full-title&gt;&lt;/periodical&gt;&lt;pages&gt;203-206&lt;/pages&gt;&lt;volume&gt;XL-7/W3&lt;/volume&gt;&lt;dates&gt;&lt;year&gt;2015&lt;/year&gt;&lt;/dates&gt;&lt;publisher&gt;Copernicus Publications&lt;/publisher&gt;&lt;isbn&gt;2194-9034&lt;/isbn&gt;&lt;urls&gt;&lt;related-urls&gt;&lt;url&gt;https://isprs-archives.copernicus.org/articles/XL-7-W3/203/2015/&lt;/url&gt;&lt;url&gt;https://isprs-archives.copernicus.org/articles/XL-7-W3/203/2015/isprsarchives-XL-7-W3-203-2015.pdf&lt;/url&gt;&lt;/related-urls&gt;&lt;/urls&gt;&lt;electronic-resource-num&gt;10.5194/isprsarchives-XL-7-W3-203-2015&lt;/electronic-resource-num&gt;&lt;/record&gt;&lt;/Cite&gt;&lt;/EndNote&gt;</w:instrText>
      </w:r>
      <w:r w:rsidR="00AD0784">
        <w:fldChar w:fldCharType="separate"/>
      </w:r>
      <w:r w:rsidR="00FF1872">
        <w:rPr>
          <w:noProof/>
        </w:rPr>
        <w:t>[47]</w:t>
      </w:r>
      <w:r w:rsidR="00AD0784">
        <w:fldChar w:fldCharType="end"/>
      </w:r>
      <w:r>
        <w:t xml:space="preserve">. By dissecting these complexities in the context of climate, we </w:t>
      </w:r>
      <w:r w:rsidR="006A5B6A">
        <w:t>aim</w:t>
      </w:r>
      <w:r>
        <w:t xml:space="preserve"> to enhance our understanding of the multi-layered relationships between urban heat exposure, population vulnerability, and health outcomes. These insights will serve as valuable inputs for the evolution of heat health warning systems and policies designed to safeguard the most vulnerable from the health impacts of heat exposure.</w:t>
      </w:r>
    </w:p>
    <w:p w14:paraId="6CF038E0" w14:textId="00075F81" w:rsidR="00F14DD9" w:rsidRDefault="00F14DD9" w:rsidP="007D02B2">
      <w:pPr>
        <w:pStyle w:val="Heading2"/>
      </w:pPr>
      <w:bookmarkStart w:id="10" w:name="_Toc167975607"/>
      <w:r>
        <w:t xml:space="preserve">Aims and </w:t>
      </w:r>
      <w:r w:rsidR="00621CC0">
        <w:t>o</w:t>
      </w:r>
      <w:r>
        <w:t>bjectives</w:t>
      </w:r>
      <w:bookmarkEnd w:id="10"/>
    </w:p>
    <w:p w14:paraId="0AA80823" w14:textId="5B91FBF3" w:rsidR="00F14DD9" w:rsidRDefault="00F14DD9" w:rsidP="00F14DD9">
      <w:r>
        <w:t>The primary objective of this research study is to deepen our understanding of the complex, spatially</w:t>
      </w:r>
      <w:r w:rsidR="006A5B6A">
        <w:t>,</w:t>
      </w:r>
      <w:r>
        <w:t xml:space="preserve"> and demographically stratified heat-health interactions </w:t>
      </w:r>
      <w:r w:rsidR="0031205B">
        <w:t>every day</w:t>
      </w:r>
      <w:r>
        <w:t xml:space="preserve"> in large African cities.</w:t>
      </w:r>
    </w:p>
    <w:p w14:paraId="75A775B5" w14:textId="77777777" w:rsidR="009036EF" w:rsidRPr="007179DB" w:rsidRDefault="009036EF" w:rsidP="007179DB">
      <w:pPr>
        <w:pStyle w:val="ListParagraph"/>
        <w:numPr>
          <w:ilvl w:val="0"/>
          <w:numId w:val="36"/>
        </w:numPr>
      </w:pPr>
      <w:r w:rsidRPr="007179DB">
        <w:t>Map intra-urban heat vulnerability and exposure across Johannesburg: Quantify the intra-urban socio-economic and environmental vulnerability.</w:t>
      </w:r>
    </w:p>
    <w:p w14:paraId="345B9365" w14:textId="77777777" w:rsidR="009036EF" w:rsidRPr="007179DB" w:rsidRDefault="009036EF" w:rsidP="007179DB">
      <w:pPr>
        <w:pStyle w:val="ListParagraph"/>
        <w:numPr>
          <w:ilvl w:val="0"/>
          <w:numId w:val="36"/>
        </w:numPr>
      </w:pPr>
      <w:r w:rsidRPr="007179DB">
        <w:t>Employ machine learning explanatory models: Uncover and interpret the intricate relationships between climate variables and health outcomes in Johannesburg, focusing on the explainability and interpretability of model findings.</w:t>
      </w:r>
    </w:p>
    <w:p w14:paraId="2AC00A01" w14:textId="40C266ED" w:rsidR="00FD5FD7" w:rsidRPr="00B060A3" w:rsidRDefault="009036EF" w:rsidP="002F0B3B">
      <w:pPr>
        <w:pStyle w:val="ListParagraph"/>
        <w:numPr>
          <w:ilvl w:val="0"/>
          <w:numId w:val="36"/>
        </w:numPr>
      </w:pPr>
      <w:r w:rsidRPr="007179DB">
        <w:t>Develop a stratified heat-health outcome prediction model: Predict the probability of adverse health outcomes at different temperature and humidity thresholds.</w:t>
      </w:r>
    </w:p>
    <w:p w14:paraId="28CF8F65" w14:textId="77777777" w:rsidR="00FD5FD7" w:rsidRDefault="00FD5FD7" w:rsidP="00181D73"/>
    <w:p w14:paraId="608D01AB" w14:textId="77777777" w:rsidR="00FD5FD7" w:rsidRDefault="00FD5FD7" w:rsidP="00181D73"/>
    <w:p w14:paraId="680469C7" w14:textId="6C5BDFCD" w:rsidR="00AC31DB" w:rsidRDefault="0092584A" w:rsidP="003778C4">
      <w:pPr>
        <w:pStyle w:val="Heading2"/>
        <w:rPr>
          <w:rStyle w:val="Heading2Char"/>
        </w:rPr>
      </w:pPr>
      <w:bookmarkStart w:id="11" w:name="_Toc162291988"/>
      <w:bookmarkStart w:id="12" w:name="_Toc162342346"/>
      <w:bookmarkStart w:id="13" w:name="_Toc162291989"/>
      <w:bookmarkStart w:id="14" w:name="_Toc162342347"/>
      <w:bookmarkStart w:id="15" w:name="_Toc167975608"/>
      <w:bookmarkEnd w:id="11"/>
      <w:bookmarkEnd w:id="12"/>
      <w:bookmarkEnd w:id="13"/>
      <w:bookmarkEnd w:id="14"/>
      <w:r w:rsidRPr="0092584A">
        <w:rPr>
          <w:rStyle w:val="Heading2Char"/>
        </w:rPr>
        <w:t xml:space="preserve">Data </w:t>
      </w:r>
      <w:r w:rsidR="00621CC0">
        <w:rPr>
          <w:rStyle w:val="Heading2Char"/>
        </w:rPr>
        <w:t>d</w:t>
      </w:r>
      <w:r w:rsidRPr="0092584A">
        <w:rPr>
          <w:rStyle w:val="Heading2Char"/>
        </w:rPr>
        <w:t>escription</w:t>
      </w:r>
      <w:bookmarkEnd w:id="15"/>
    </w:p>
    <w:p w14:paraId="727CF4C7" w14:textId="77777777" w:rsidR="004C5AEC" w:rsidRDefault="004C5AEC" w:rsidP="004C5AEC"/>
    <w:p w14:paraId="0C6B9BAC" w14:textId="1FD17B43" w:rsidR="004C5AEC" w:rsidRPr="004C5AEC" w:rsidRDefault="004C5AEC" w:rsidP="004C5AEC">
      <w:r w:rsidRPr="004C5AEC">
        <w:t xml:space="preserve">This research will </w:t>
      </w:r>
      <w:r w:rsidR="0009127D">
        <w:t>utilise</w:t>
      </w:r>
      <w:r w:rsidRPr="004C5AEC">
        <w:t xml:space="preserve"> </w:t>
      </w:r>
      <w:r w:rsidR="00B060A3">
        <w:t>various</w:t>
      </w:r>
      <w:r w:rsidRPr="004C5AEC">
        <w:t xml:space="preserve"> data sources to achieve its objectives. All data will be housed and managed within the high-performance computing facilities at the University of Cape Town's Climate System Analysis Group (UCT CSAG), a central asset developed </w:t>
      </w:r>
      <w:r w:rsidR="0009127D">
        <w:t>in</w:t>
      </w:r>
      <w:r w:rsidRPr="004C5AEC">
        <w:t xml:space="preserve"> the HE</w:t>
      </w:r>
      <w:r w:rsidRPr="00AC57A9">
        <w:rPr>
          <w:vertAlign w:val="superscript"/>
        </w:rPr>
        <w:t>2</w:t>
      </w:r>
      <w:r w:rsidRPr="004C5AEC">
        <w:t xml:space="preserve">AT </w:t>
      </w:r>
      <w:r w:rsidR="0009127D">
        <w:t>centre</w:t>
      </w:r>
      <w:r w:rsidRPr="004C5AEC">
        <w:t xml:space="preserve"> project. Details of the data management plan that oversees this system can be provided upon request.</w:t>
      </w:r>
    </w:p>
    <w:p w14:paraId="41EF7A9F" w14:textId="77777777" w:rsidR="00D847E1" w:rsidRPr="00D847E1" w:rsidRDefault="00D847E1" w:rsidP="00AC57A9">
      <w:pPr>
        <w:pStyle w:val="Heading3"/>
        <w:rPr>
          <w:rFonts w:eastAsia="Arial"/>
          <w:shd w:val="clear" w:color="auto" w:fill="FFFFFF"/>
          <w:lang w:eastAsia="en-ZA"/>
        </w:rPr>
      </w:pPr>
      <w:bookmarkStart w:id="16" w:name="_Toc167975609"/>
      <w:r w:rsidRPr="00D847E1">
        <w:rPr>
          <w:rFonts w:eastAsia="Arial"/>
          <w:shd w:val="clear" w:color="auto" w:fill="FFFFFF"/>
          <w:lang w:eastAsia="en-ZA"/>
        </w:rPr>
        <w:t>Socio-economic and environmental data</w:t>
      </w:r>
      <w:bookmarkEnd w:id="16"/>
    </w:p>
    <w:p w14:paraId="1B400500" w14:textId="73D07603" w:rsidR="00D847E1" w:rsidRPr="00D847E1" w:rsidRDefault="00D847E1" w:rsidP="00D847E1">
      <w:pPr>
        <w:rPr>
          <w:rFonts w:ascii="Calibri" w:eastAsia="Arial" w:hAnsi="Calibri" w:cs="Times New Roman"/>
          <w:kern w:val="0"/>
          <w:lang w:eastAsia="en-ZA"/>
          <w14:ligatures w14:val="none"/>
        </w:rPr>
      </w:pPr>
      <w:r w:rsidRPr="00D847E1">
        <w:rPr>
          <w:rFonts w:ascii="Calibri" w:eastAsia="Arial" w:hAnsi="Calibri" w:cs="Times New Roman"/>
          <w:kern w:val="0"/>
          <w:lang w:eastAsia="en-ZA"/>
          <w14:ligatures w14:val="none"/>
        </w:rPr>
        <w:t xml:space="preserve">This research will collect socio-economic geospatial data, which includes information on household economic conditions, service availability, and residential characteristics—referring to factors like housing type, construction materials used, and the quality and condition of living spaces </w:t>
      </w:r>
      <w:r w:rsidRPr="00D847E1">
        <w:rPr>
          <w:rFonts w:ascii="Calibri" w:eastAsia="Arial" w:hAnsi="Calibri" w:cs="Times New Roman"/>
          <w:kern w:val="0"/>
          <w:lang w:eastAsia="en-ZA"/>
          <w14:ligatures w14:val="none"/>
        </w:rPr>
        <w:fldChar w:fldCharType="begin"/>
      </w:r>
      <w:r w:rsidR="00FF1872">
        <w:rPr>
          <w:rFonts w:ascii="Calibri" w:eastAsia="Arial" w:hAnsi="Calibri" w:cs="Times New Roman"/>
          <w:kern w:val="0"/>
          <w:lang w:eastAsia="en-ZA"/>
          <w14:ligatures w14:val="none"/>
        </w:rPr>
        <w:instrText xml:space="preserve"> ADDIN EN.CITE &lt;EndNote&gt;&lt;Cite&gt;&lt;Author&gt;Alonso&lt;/Author&gt;&lt;Year&gt;2020&lt;/Year&gt;&lt;RecNum&gt;355&lt;/RecNum&gt;&lt;DisplayText&gt;[48]&lt;/DisplayText&gt;&lt;record&gt;&lt;rec-number&gt;355&lt;/rec-number&gt;&lt;foreign-keys&gt;&lt;key app="EN" db-id="5szwxp0er2sa0tevxamvt5a9wdes925002ws" timestamp="1673531466"&gt;355&lt;/key&gt;&lt;/foreign-keys&gt;&lt;ref-type name="Journal Article"&gt;17&lt;/ref-type&gt;&lt;contributors&gt;&lt;authors&gt;&lt;author&gt;Alonso, Lucille&lt;/author&gt;&lt;author&gt;Renard, Florent&lt;/author&gt;&lt;/authors&gt;&lt;/contributors&gt;&lt;titles&gt;&lt;title&gt;A Comparative Study of the Physiological and Socio-Economic Vulnerabilities to Heat Waves of the Population of the Metropolis of Lyon (France) in a Climate Change Context&lt;/title&gt;&lt;secondary-title&gt;International Journal of Environmental Research and Public Health&lt;/secondary-title&gt;&lt;/titles&gt;&lt;periodical&gt;&lt;full-title&gt;International journal of environmental research and public health&lt;/full-title&gt;&lt;/periodical&gt;&lt;pages&gt;1004&lt;/pages&gt;&lt;volume&gt;17&lt;/volume&gt;&lt;number&gt;3&lt;/number&gt;&lt;dates&gt;&lt;year&gt;2020&lt;/year&gt;&lt;/dates&gt;&lt;isbn&gt;1660-4601&lt;/isbn&gt;&lt;accession-num&gt;doi:10.3390/ijerph17031004&lt;/accession-num&gt;&lt;urls&gt;&lt;related-urls&gt;&lt;url&gt;https://www.mdpi.com/1660-4601/17/3/1004&lt;/url&gt;&lt;/related-urls&gt;&lt;/urls&gt;&lt;/record&gt;&lt;/Cite&gt;&lt;/EndNote&gt;</w:instrText>
      </w:r>
      <w:r w:rsidRPr="00D847E1">
        <w:rPr>
          <w:rFonts w:ascii="Calibri" w:eastAsia="Arial" w:hAnsi="Calibri" w:cs="Times New Roman"/>
          <w:kern w:val="0"/>
          <w:lang w:eastAsia="en-ZA"/>
          <w14:ligatures w14:val="none"/>
        </w:rPr>
        <w:fldChar w:fldCharType="separate"/>
      </w:r>
      <w:r w:rsidR="00FF1872">
        <w:rPr>
          <w:rFonts w:ascii="Calibri" w:eastAsia="Arial" w:hAnsi="Calibri" w:cs="Times New Roman"/>
          <w:noProof/>
          <w:kern w:val="0"/>
          <w:lang w:eastAsia="en-ZA"/>
          <w14:ligatures w14:val="none"/>
        </w:rPr>
        <w:t>[48]</w:t>
      </w:r>
      <w:r w:rsidRPr="00D847E1">
        <w:rPr>
          <w:rFonts w:ascii="Calibri" w:eastAsia="Arial" w:hAnsi="Calibri" w:cs="Times New Roman"/>
          <w:kern w:val="0"/>
          <w:lang w:eastAsia="en-ZA"/>
          <w14:ligatures w14:val="none"/>
        </w:rPr>
        <w:fldChar w:fldCharType="end"/>
      </w:r>
      <w:r w:rsidRPr="00D847E1">
        <w:rPr>
          <w:rFonts w:ascii="Calibri" w:eastAsia="Arial" w:hAnsi="Calibri" w:cs="Times New Roman"/>
          <w:kern w:val="0"/>
          <w:lang w:eastAsia="en-ZA"/>
          <w14:ligatures w14:val="none"/>
        </w:rPr>
        <w:t xml:space="preserve">. The data will include national census records, specialised household, and demographic surveys and encompass details about individual and household income, education, occupation, living circumstances, and accessibility to healthcare, education, and transportation services. </w:t>
      </w:r>
      <w:r w:rsidRPr="00D847E1">
        <w:rPr>
          <w:rFonts w:ascii="Calibri" w:eastAsia="Arial" w:hAnsi="Calibri" w:cs="Times New Roman"/>
          <w:kern w:val="0"/>
          <w:lang w:eastAsia="en-ZA"/>
          <w14:ligatures w14:val="none"/>
        </w:rPr>
        <w:fldChar w:fldCharType="begin"/>
      </w:r>
      <w:r w:rsidR="00FF1872">
        <w:rPr>
          <w:rFonts w:ascii="Calibri" w:eastAsia="Arial" w:hAnsi="Calibri" w:cs="Times New Roman"/>
          <w:kern w:val="0"/>
          <w:lang w:eastAsia="en-ZA"/>
          <w14:ligatures w14:val="none"/>
        </w:rPr>
        <w:instrText xml:space="preserve"> ADDIN EN.CITE &lt;EndNote&gt;&lt;Cite&gt;&lt;RecNum&gt;340&lt;/RecNum&gt;&lt;DisplayText&gt;[49]&lt;/DisplayText&gt;&lt;record&gt;&lt;rec-number&gt;340&lt;/rec-number&gt;&lt;foreign-keys&gt;&lt;key app="EN" db-id="5szwxp0er2sa0tevxamvt5a9wdes925002ws" timestamp="1673266221"&gt;340&lt;/key&gt;&lt;/foreign-keys&gt;&lt;ref-type name="Journal Article"&gt;17&lt;/ref-type&gt;&lt;contributors&gt;&lt;/contributors&gt;&lt;titles&gt;&lt;title&gt;Gauteng City-Region Observatory (2019). Quality of life in the Gauteng city-region: A report on key indicators. Retrieved from https://www.gcro.ac.za/about/annual-reports/&lt;/title&gt;&lt;/titles&gt;&lt;dates&gt;&lt;/dates&gt;&lt;urls&gt;&lt;/urls&gt;&lt;/record&gt;&lt;/Cite&gt;&lt;/EndNote&gt;</w:instrText>
      </w:r>
      <w:r w:rsidRPr="00D847E1">
        <w:rPr>
          <w:rFonts w:ascii="Calibri" w:eastAsia="Arial" w:hAnsi="Calibri" w:cs="Times New Roman"/>
          <w:kern w:val="0"/>
          <w:lang w:eastAsia="en-ZA"/>
          <w14:ligatures w14:val="none"/>
        </w:rPr>
        <w:fldChar w:fldCharType="separate"/>
      </w:r>
      <w:r w:rsidR="00FF1872">
        <w:rPr>
          <w:rFonts w:ascii="Calibri" w:eastAsia="Arial" w:hAnsi="Calibri" w:cs="Times New Roman"/>
          <w:noProof/>
          <w:kern w:val="0"/>
          <w:lang w:eastAsia="en-ZA"/>
          <w14:ligatures w14:val="none"/>
        </w:rPr>
        <w:t>[49]</w:t>
      </w:r>
      <w:r w:rsidRPr="00D847E1">
        <w:rPr>
          <w:rFonts w:ascii="Calibri" w:eastAsia="Arial" w:hAnsi="Calibri" w:cs="Times New Roman"/>
          <w:kern w:val="0"/>
          <w:lang w:eastAsia="en-ZA"/>
          <w14:ligatures w14:val="none"/>
        </w:rPr>
        <w:fldChar w:fldCharType="end"/>
      </w:r>
      <w:r w:rsidRPr="00D847E1">
        <w:rPr>
          <w:rFonts w:ascii="Calibri" w:eastAsia="Arial" w:hAnsi="Calibri" w:cs="Times New Roman"/>
          <w:kern w:val="0"/>
          <w:lang w:eastAsia="en-ZA"/>
          <w14:ligatures w14:val="none"/>
        </w:rPr>
        <w:t xml:space="preserve">  </w:t>
      </w:r>
      <w:r w:rsidR="00A16FFB">
        <w:rPr>
          <w:rFonts w:ascii="Calibri" w:eastAsia="Arial" w:hAnsi="Calibri" w:cs="Times New Roman"/>
          <w:kern w:val="0"/>
          <w:lang w:eastAsia="en-ZA"/>
          <w14:ligatures w14:val="none"/>
        </w:rPr>
        <w:t>The Gauteng City-Region Observatory (GCRO) datasets will provide many of these key variables</w:t>
      </w:r>
      <w:r w:rsidR="00FD32C0">
        <w:rPr>
          <w:rFonts w:ascii="Calibri" w:eastAsia="Arial" w:hAnsi="Calibri" w:cs="Times New Roman"/>
          <w:kern w:val="0"/>
          <w:lang w:eastAsia="en-ZA"/>
          <w14:ligatures w14:val="none"/>
        </w:rPr>
        <w:t>.</w:t>
      </w:r>
      <w:r w:rsidRPr="00D847E1">
        <w:rPr>
          <w:rFonts w:ascii="Calibri" w:eastAsia="Arial" w:hAnsi="Calibri" w:cs="Times New Roman"/>
          <w:kern w:val="0"/>
          <w:lang w:eastAsia="en-ZA"/>
          <w14:ligatures w14:val="none"/>
        </w:rPr>
        <w:t xml:space="preserve"> </w:t>
      </w:r>
      <w:r w:rsidRPr="00D847E1">
        <w:rPr>
          <w:rFonts w:ascii="Calibri" w:eastAsia="Arial" w:hAnsi="Calibri" w:cs="Times New Roman"/>
          <w:kern w:val="0"/>
          <w:lang w:eastAsia="en-ZA"/>
          <w14:ligatures w14:val="none"/>
        </w:rPr>
        <w:fldChar w:fldCharType="begin"/>
      </w:r>
      <w:r w:rsidR="00FF1872">
        <w:rPr>
          <w:rFonts w:ascii="Calibri" w:eastAsia="Arial" w:hAnsi="Calibri" w:cs="Times New Roman"/>
          <w:kern w:val="0"/>
          <w:lang w:eastAsia="en-ZA"/>
          <w14:ligatures w14:val="none"/>
        </w:rPr>
        <w:instrText xml:space="preserve"> ADDIN EN.CITE &lt;EndNote&gt;&lt;Cite&gt;&lt;RecNum&gt;340&lt;/RecNum&gt;&lt;DisplayText&gt;[49, 50]&lt;/DisplayText&gt;&lt;record&gt;&lt;rec-number&gt;340&lt;/rec-number&gt;&lt;foreign-keys&gt;&lt;key app="EN" db-id="5szwxp0er2sa0tevxamvt5a9wdes925002ws" timestamp="1673266221"&gt;340&lt;/key&gt;&lt;/foreign-keys&gt;&lt;ref-type name="Journal Article"&gt;17&lt;/ref-type&gt;&lt;contributors&gt;&lt;/contributors&gt;&lt;titles&gt;&lt;title&gt;Gauteng City-Region Observatory (2019). Quality of life in the Gauteng city-region: A report on key indicators. Retrieved from https://www.gcro.ac.za/about/annual-reports/&lt;/title&gt;&lt;/titles&gt;&lt;dates&gt;&lt;/dates&gt;&lt;urls&gt;&lt;/urls&gt;&lt;/record&gt;&lt;/Cite&gt;&lt;Cite&gt;&lt;Author&gt;National Institute of Statistics of Côte&lt;/Author&gt;&lt;RecNum&gt;814&lt;/RecNum&gt;&lt;record&gt;&lt;rec-number&gt;814&lt;/rec-number&gt;&lt;foreign-keys&gt;&lt;key app="EN" db-id="5szwxp0er2sa0tevxamvt5a9wdes925002ws" timestamp="1709985867"&gt;814&lt;/key&gt;&lt;/foreign-keys&gt;&lt;ref-type name="Dataset"&gt;59&lt;/ref-type&gt;&lt;contributors&gt;&lt;authors&gt;&lt;author&gt;National Institute of Statistics of Côte, d&amp;apos;Ivoire&lt;/author&gt;&lt;/authors&gt;&lt;/contributors&gt;&lt;titles&gt;&lt;title&gt;National Institute of Statistics of Côte d&amp;apos;Ivoire Datasets&lt;/title&gt;&lt;/titles&gt;&lt;keywords&gt;&lt;keyword&gt;Abidjan&lt;/keyword&gt;&lt;keyword&gt;INS&lt;/keyword&gt;&lt;keyword&gt;Dataset&lt;/keyword&gt;&lt;keyword&gt;Socio-economic data&lt;/keyword&gt;&lt;keyword&gt;Demographic data&lt;/keyword&gt;&lt;/keywords&gt;&lt;dates&gt;&lt;pub-dates&gt;&lt;date&gt;2024&lt;/date&gt;&lt;/pub-dates&gt;&lt;/dates&gt;&lt;publisher&gt;INS&lt;/publisher&gt;&lt;urls&gt;&lt;related-urls&gt;&lt;url&gt;https://www.ins.ci&lt;/url&gt;&lt;/related-urls&gt;&lt;/urls&gt;&lt;language&gt;French&lt;/language&gt;&lt;/record&gt;&lt;/Cite&gt;&lt;/EndNote&gt;</w:instrText>
      </w:r>
      <w:r w:rsidRPr="00D847E1">
        <w:rPr>
          <w:rFonts w:ascii="Calibri" w:eastAsia="Arial" w:hAnsi="Calibri" w:cs="Times New Roman"/>
          <w:kern w:val="0"/>
          <w:lang w:eastAsia="en-ZA"/>
          <w14:ligatures w14:val="none"/>
        </w:rPr>
        <w:fldChar w:fldCharType="separate"/>
      </w:r>
      <w:r w:rsidR="00FF1872">
        <w:rPr>
          <w:rFonts w:ascii="Calibri" w:eastAsia="Arial" w:hAnsi="Calibri" w:cs="Times New Roman"/>
          <w:noProof/>
          <w:kern w:val="0"/>
          <w:lang w:eastAsia="en-ZA"/>
          <w14:ligatures w14:val="none"/>
        </w:rPr>
        <w:t>[49, 50]</w:t>
      </w:r>
      <w:r w:rsidRPr="00D847E1">
        <w:rPr>
          <w:rFonts w:ascii="Calibri" w:eastAsia="Arial" w:hAnsi="Calibri" w:cs="Times New Roman"/>
          <w:kern w:val="0"/>
          <w:lang w:eastAsia="en-ZA"/>
          <w14:ligatures w14:val="none"/>
        </w:rPr>
        <w:fldChar w:fldCharType="end"/>
      </w:r>
      <w:r w:rsidRPr="00D847E1">
        <w:rPr>
          <w:rFonts w:ascii="Calibri" w:eastAsia="Arial" w:hAnsi="Calibri" w:cs="Times New Roman"/>
          <w:kern w:val="0"/>
          <w:lang w:eastAsia="en-ZA"/>
          <w14:ligatures w14:val="none"/>
        </w:rPr>
        <w:t xml:space="preserve">. </w:t>
      </w:r>
    </w:p>
    <w:p w14:paraId="020C7F4F" w14:textId="7D522ACC" w:rsidR="00D847E1" w:rsidRPr="00D847E1" w:rsidRDefault="00D847E1" w:rsidP="00D847E1">
      <w:pPr>
        <w:pBdr>
          <w:top w:val="none" w:sz="0" w:space="0" w:color="000000"/>
          <w:left w:val="none" w:sz="0" w:space="0" w:color="000000"/>
          <w:bottom w:val="none" w:sz="0" w:space="0" w:color="000000"/>
          <w:right w:val="none" w:sz="0" w:space="0" w:color="000000"/>
          <w:between w:val="none" w:sz="0" w:space="0" w:color="000000"/>
        </w:pBdr>
        <w:spacing w:after="120"/>
        <w:rPr>
          <w:rFonts w:ascii="Calibri" w:eastAsia="Arial" w:hAnsi="Calibri" w:cs="Times New Roman"/>
          <w:kern w:val="0"/>
          <w:lang w:eastAsia="en-ZA"/>
          <w14:ligatures w14:val="none"/>
        </w:rPr>
      </w:pPr>
      <w:r w:rsidRPr="00D847E1">
        <w:rPr>
          <w:rFonts w:ascii="Calibri" w:eastAsia="Arial" w:hAnsi="Calibri" w:cs="Times New Roman"/>
          <w:kern w:val="0"/>
          <w:lang w:eastAsia="en-ZA"/>
          <w14:ligatures w14:val="none"/>
        </w:rPr>
        <w:t xml:space="preserve">Remote sensing data will be retrieved from satellite sensors, including optical images and indicators of physical aspects such as land surface temperature, soil moisture, vegetation condition, and land use and coverage </w:t>
      </w:r>
      <w:r w:rsidRPr="00D847E1">
        <w:rPr>
          <w:rFonts w:ascii="Calibri" w:eastAsia="Arial" w:hAnsi="Calibri" w:cs="Times New Roman"/>
          <w:kern w:val="0"/>
          <w:lang w:eastAsia="en-ZA"/>
          <w14:ligatures w14:val="none"/>
        </w:rPr>
        <w:fldChar w:fldCharType="begin"/>
      </w:r>
      <w:r w:rsidR="00FF1872">
        <w:rPr>
          <w:rFonts w:ascii="Calibri" w:eastAsia="Arial" w:hAnsi="Calibri" w:cs="Times New Roman"/>
          <w:kern w:val="0"/>
          <w:lang w:eastAsia="en-ZA"/>
          <w14:ligatures w14:val="none"/>
        </w:rPr>
        <w:instrText xml:space="preserve"> ADDIN EN.CITE &lt;EndNote&gt;&lt;Cite&gt;&lt;Author&gt;Hofierka&lt;/Author&gt;&lt;Year&gt;2020&lt;/Year&gt;&lt;RecNum&gt;339&lt;/RecNum&gt;&lt;DisplayText&gt;[51]&lt;/DisplayText&gt;&lt;record&gt;&lt;rec-number&gt;339&lt;/rec-number&gt;&lt;foreign-keys&gt;&lt;key app="EN" db-id="5szwxp0er2sa0tevxamvt5a9wdes925002ws" timestamp="1673265703"&gt;339&lt;/key&gt;&lt;/foreign-keys&gt;&lt;ref-type name="Journal Article"&gt;17&lt;/ref-type&gt;&lt;contributors&gt;&lt;authors&gt;&lt;author&gt;Hofierka, Jaroslav&lt;/author&gt;&lt;author&gt;Gallay, Michal&lt;/author&gt;&lt;author&gt;Onačillová, Katarína&lt;/author&gt;&lt;/authors&gt;&lt;/contributors&gt;&lt;titles&gt;&lt;title&gt;Physically-based land surface temperature modeling in urban areas using a 3-D city model and multispectral satellite data&lt;/title&gt;&lt;secondary-title&gt;urban climate&lt;/secondary-title&gt;&lt;/titles&gt;&lt;periodical&gt;&lt;full-title&gt;urban climate&lt;/full-title&gt;&lt;/periodical&gt;&lt;pages&gt;100566&lt;/pages&gt;&lt;volume&gt;31&lt;/volume&gt;&lt;dates&gt;&lt;year&gt;2020&lt;/year&gt;&lt;/dates&gt;&lt;urls&gt;&lt;/urls&gt;&lt;/record&gt;&lt;/Cite&gt;&lt;/EndNote&gt;</w:instrText>
      </w:r>
      <w:r w:rsidRPr="00D847E1">
        <w:rPr>
          <w:rFonts w:ascii="Calibri" w:eastAsia="Arial" w:hAnsi="Calibri" w:cs="Times New Roman"/>
          <w:kern w:val="0"/>
          <w:lang w:eastAsia="en-ZA"/>
          <w14:ligatures w14:val="none"/>
        </w:rPr>
        <w:fldChar w:fldCharType="separate"/>
      </w:r>
      <w:r w:rsidR="00FF1872">
        <w:rPr>
          <w:rFonts w:ascii="Calibri" w:eastAsia="Arial" w:hAnsi="Calibri" w:cs="Times New Roman"/>
          <w:noProof/>
          <w:kern w:val="0"/>
          <w:lang w:eastAsia="en-ZA"/>
          <w14:ligatures w14:val="none"/>
        </w:rPr>
        <w:t>[51]</w:t>
      </w:r>
      <w:r w:rsidRPr="00D847E1">
        <w:rPr>
          <w:rFonts w:ascii="Calibri" w:eastAsia="Arial" w:hAnsi="Calibri" w:cs="Times New Roman"/>
          <w:kern w:val="0"/>
          <w:lang w:eastAsia="en-ZA"/>
          <w14:ligatures w14:val="none"/>
        </w:rPr>
        <w:fldChar w:fldCharType="end"/>
      </w:r>
      <w:r w:rsidRPr="00D847E1">
        <w:rPr>
          <w:rFonts w:ascii="Calibri" w:eastAsia="Arial" w:hAnsi="Calibri" w:cs="Times New Roman"/>
          <w:kern w:val="0"/>
          <w:lang w:eastAsia="en-ZA"/>
          <w14:ligatures w14:val="none"/>
        </w:rPr>
        <w:t xml:space="preserve">. Where available, researchers will amalgamate data from current sensor networks with urban land use and building density details to create a model of urban land use heat </w:t>
      </w:r>
      <w:r w:rsidRPr="00D847E1">
        <w:rPr>
          <w:rFonts w:ascii="Calibri" w:eastAsia="Arial" w:hAnsi="Calibri" w:cs="Times New Roman"/>
          <w:kern w:val="0"/>
          <w:lang w:eastAsia="en-ZA"/>
          <w14:ligatures w14:val="none"/>
        </w:rPr>
        <w:fldChar w:fldCharType="begin"/>
      </w:r>
      <w:r w:rsidR="00FF1872">
        <w:rPr>
          <w:rFonts w:ascii="Calibri" w:eastAsia="Arial" w:hAnsi="Calibri" w:cs="Times New Roman"/>
          <w:kern w:val="0"/>
          <w:lang w:eastAsia="en-ZA"/>
          <w14:ligatures w14:val="none"/>
        </w:rPr>
        <w:instrText xml:space="preserve"> ADDIN EN.CITE &lt;EndNote&gt;&lt;Cite&gt;&lt;Author&gt;Alonso&lt;/Author&gt;&lt;Year&gt;2020&lt;/Year&gt;&lt;RecNum&gt;355&lt;/RecNum&gt;&lt;DisplayText&gt;[48, 49]&lt;/DisplayText&gt;&lt;record&gt;&lt;rec-number&gt;355&lt;/rec-number&gt;&lt;foreign-keys&gt;&lt;key app="EN" db-id="5szwxp0er2sa0tevxamvt5a9wdes925002ws" timestamp="1673531466"&gt;355&lt;/key&gt;&lt;/foreign-keys&gt;&lt;ref-type name="Journal Article"&gt;17&lt;/ref-type&gt;&lt;contributors&gt;&lt;authors&gt;&lt;author&gt;Alonso, Lucille&lt;/author&gt;&lt;author&gt;Renard, Florent&lt;/author&gt;&lt;/authors&gt;&lt;/contributors&gt;&lt;titles&gt;&lt;title&gt;A Comparative Study of the Physiological and Socio-Economic Vulnerabilities to Heat Waves of the Population of the Metropolis of Lyon (France) in a Climate Change Context&lt;/title&gt;&lt;secondary-title&gt;International Journal of Environmental Research and Public Health&lt;/secondary-title&gt;&lt;/titles&gt;&lt;periodical&gt;&lt;full-title&gt;International journal of environmental research and public health&lt;/full-title&gt;&lt;/periodical&gt;&lt;pages&gt;1004&lt;/pages&gt;&lt;volume&gt;17&lt;/volume&gt;&lt;number&gt;3&lt;/number&gt;&lt;dates&gt;&lt;year&gt;2020&lt;/year&gt;&lt;/dates&gt;&lt;isbn&gt;1660-4601&lt;/isbn&gt;&lt;accession-num&gt;doi:10.3390/ijerph17031004&lt;/accession-num&gt;&lt;urls&gt;&lt;related-urls&gt;&lt;url&gt;https://www.mdpi.com/1660-4601/17/3/1004&lt;/url&gt;&lt;/related-urls&gt;&lt;/urls&gt;&lt;/record&gt;&lt;/Cite&gt;&lt;Cite&gt;&lt;RecNum&gt;340&lt;/RecNum&gt;&lt;record&gt;&lt;rec-number&gt;340&lt;/rec-number&gt;&lt;foreign-keys&gt;&lt;key app="EN" db-id="5szwxp0er2sa0tevxamvt5a9wdes925002ws" timestamp="1673266221"&gt;340&lt;/key&gt;&lt;/foreign-keys&gt;&lt;ref-type name="Journal Article"&gt;17&lt;/ref-type&gt;&lt;contributors&gt;&lt;/contributors&gt;&lt;titles&gt;&lt;title&gt;Gauteng City-Region Observatory (2019). Quality of life in the Gauteng city-region: A report on key indicators. Retrieved from https://www.gcro.ac.za/about/annual-reports/&lt;/title&gt;&lt;/titles&gt;&lt;dates&gt;&lt;/dates&gt;&lt;urls&gt;&lt;/urls&gt;&lt;/record&gt;&lt;/Cite&gt;&lt;/EndNote&gt;</w:instrText>
      </w:r>
      <w:r w:rsidRPr="00D847E1">
        <w:rPr>
          <w:rFonts w:ascii="Calibri" w:eastAsia="Arial" w:hAnsi="Calibri" w:cs="Times New Roman"/>
          <w:kern w:val="0"/>
          <w:lang w:eastAsia="en-ZA"/>
          <w14:ligatures w14:val="none"/>
        </w:rPr>
        <w:fldChar w:fldCharType="separate"/>
      </w:r>
      <w:r w:rsidR="00FF1872">
        <w:rPr>
          <w:rFonts w:ascii="Calibri" w:eastAsia="Arial" w:hAnsi="Calibri" w:cs="Times New Roman"/>
          <w:noProof/>
          <w:kern w:val="0"/>
          <w:lang w:eastAsia="en-ZA"/>
          <w14:ligatures w14:val="none"/>
        </w:rPr>
        <w:t>[48, 49]</w:t>
      </w:r>
      <w:r w:rsidRPr="00D847E1">
        <w:rPr>
          <w:rFonts w:ascii="Calibri" w:eastAsia="Arial" w:hAnsi="Calibri" w:cs="Times New Roman"/>
          <w:kern w:val="0"/>
          <w:lang w:eastAsia="en-ZA"/>
          <w14:ligatures w14:val="none"/>
        </w:rPr>
        <w:fldChar w:fldCharType="end"/>
      </w:r>
      <w:r w:rsidRPr="00D847E1">
        <w:rPr>
          <w:rFonts w:ascii="Calibri" w:eastAsia="Arial" w:hAnsi="Calibri" w:cs="Times New Roman"/>
          <w:kern w:val="0"/>
          <w:lang w:eastAsia="en-ZA"/>
          <w14:ligatures w14:val="none"/>
        </w:rPr>
        <w:t xml:space="preserve">. Although Landsat and MODIS data primarily measure land surface temperature (LST), statistical models can estimate air temperature from remotely sensed LST. However, it should be noted that LST may not fully capture heat stress experienced in urban areas. In this study, appropriate statistical models will be used to indirectly retrieve air temperature from the LST data provided by Landsat and MODIS, and where possible, we will incorporate humidity data to provide a more comprehensive assessment of heat stress </w:t>
      </w:r>
      <w:r w:rsidRPr="00D847E1">
        <w:rPr>
          <w:rFonts w:ascii="Calibri" w:eastAsia="Arial" w:hAnsi="Calibri" w:cs="Times New Roman"/>
          <w:kern w:val="0"/>
          <w:lang w:eastAsia="en-ZA"/>
          <w14:ligatures w14:val="none"/>
        </w:rPr>
        <w:fldChar w:fldCharType="begin"/>
      </w:r>
      <w:r w:rsidR="00FF1872">
        <w:rPr>
          <w:rFonts w:ascii="Calibri" w:eastAsia="Arial" w:hAnsi="Calibri" w:cs="Times New Roman"/>
          <w:kern w:val="0"/>
          <w:lang w:eastAsia="en-ZA"/>
          <w14:ligatures w14:val="none"/>
        </w:rPr>
        <w:instrText xml:space="preserve"> ADDIN EN.CITE &lt;EndNote&gt;&lt;Cite&gt;&lt;Author&gt;Hooker&lt;/Author&gt;&lt;Year&gt;2018&lt;/Year&gt;&lt;RecNum&gt;793&lt;/RecNum&gt;&lt;DisplayText&gt;[52]&lt;/DisplayText&gt;&lt;record&gt;&lt;rec-number&gt;793&lt;/rec-number&gt;&lt;foreign-keys&gt;&lt;key app="EN" db-id="5szwxp0er2sa0tevxamvt5a9wdes925002ws" timestamp="1709625361"&gt;793&lt;/key&gt;&lt;/foreign-keys&gt;&lt;ref-type name="Journal Article"&gt;17&lt;/ref-type&gt;&lt;contributors&gt;&lt;authors&gt;&lt;author&gt;Hooker, Josh&lt;/author&gt;&lt;author&gt;Duveiller, Gregory&lt;/author&gt;&lt;author&gt;Cescatti, Alessandro&lt;/author&gt;&lt;/authors&gt;&lt;/contributors&gt;&lt;titles&gt;&lt;title&gt;A global dataset of air temperature derived from satellite remote sensing and weather stations&lt;/title&gt;&lt;secondary-title&gt;Scientific Data&lt;/secondary-title&gt;&lt;/titles&gt;&lt;periodical&gt;&lt;full-title&gt;Scientific Data&lt;/full-title&gt;&lt;/periodical&gt;&lt;pages&gt;180246&lt;/pages&gt;&lt;volume&gt;5&lt;/volume&gt;&lt;number&gt;1&lt;/number&gt;&lt;dates&gt;&lt;year&gt;2018&lt;/year&gt;&lt;pub-dates&gt;&lt;date&gt;2018/11/06&lt;/date&gt;&lt;/pub-dates&gt;&lt;/dates&gt;&lt;isbn&gt;2052-4463&lt;/isbn&gt;&lt;urls&gt;&lt;related-urls&gt;&lt;url&gt;https://doi.org/10.1038/sdata.2018.246&lt;/url&gt;&lt;/related-urls&gt;&lt;/urls&gt;&lt;electronic-resource-num&gt;10.1038/sdata.2018.246&lt;/electronic-resource-num&gt;&lt;/record&gt;&lt;/Cite&gt;&lt;/EndNote&gt;</w:instrText>
      </w:r>
      <w:r w:rsidRPr="00D847E1">
        <w:rPr>
          <w:rFonts w:ascii="Calibri" w:eastAsia="Arial" w:hAnsi="Calibri" w:cs="Times New Roman"/>
          <w:kern w:val="0"/>
          <w:lang w:eastAsia="en-ZA"/>
          <w14:ligatures w14:val="none"/>
        </w:rPr>
        <w:fldChar w:fldCharType="separate"/>
      </w:r>
      <w:r w:rsidR="00FF1872">
        <w:rPr>
          <w:rFonts w:ascii="Calibri" w:eastAsia="Arial" w:hAnsi="Calibri" w:cs="Times New Roman"/>
          <w:noProof/>
          <w:kern w:val="0"/>
          <w:lang w:eastAsia="en-ZA"/>
          <w14:ligatures w14:val="none"/>
        </w:rPr>
        <w:t>[52]</w:t>
      </w:r>
      <w:r w:rsidRPr="00D847E1">
        <w:rPr>
          <w:rFonts w:ascii="Calibri" w:eastAsia="Arial" w:hAnsi="Calibri" w:cs="Times New Roman"/>
          <w:kern w:val="0"/>
          <w:lang w:eastAsia="en-ZA"/>
          <w14:ligatures w14:val="none"/>
        </w:rPr>
        <w:fldChar w:fldCharType="end"/>
      </w:r>
      <w:r w:rsidRPr="00D847E1">
        <w:rPr>
          <w:rFonts w:ascii="Calibri" w:eastAsia="Arial" w:hAnsi="Calibri" w:cs="Times New Roman"/>
          <w:kern w:val="0"/>
          <w:lang w:eastAsia="en-ZA"/>
          <w14:ligatures w14:val="none"/>
        </w:rPr>
        <w:t xml:space="preserve">. </w:t>
      </w:r>
    </w:p>
    <w:p w14:paraId="347CB6EB" w14:textId="75A49EB7" w:rsidR="00D847E1" w:rsidRPr="00D847E1" w:rsidRDefault="00D847E1" w:rsidP="00D847E1">
      <w:pPr>
        <w:pBdr>
          <w:top w:val="none" w:sz="0" w:space="0" w:color="000000"/>
          <w:left w:val="none" w:sz="0" w:space="0" w:color="000000"/>
          <w:bottom w:val="none" w:sz="0" w:space="0" w:color="000000"/>
          <w:right w:val="none" w:sz="0" w:space="0" w:color="000000"/>
          <w:between w:val="none" w:sz="0" w:space="0" w:color="000000"/>
        </w:pBdr>
        <w:spacing w:after="120"/>
        <w:rPr>
          <w:rFonts w:ascii="Calibri" w:eastAsia="Arial" w:hAnsi="Calibri" w:cs="Times New Roman"/>
          <w:kern w:val="0"/>
          <w:sz w:val="16"/>
          <w:szCs w:val="16"/>
          <w:lang w:eastAsia="en-ZA"/>
          <w14:ligatures w14:val="none"/>
        </w:rPr>
      </w:pPr>
      <w:r w:rsidRPr="00D847E1">
        <w:rPr>
          <w:rFonts w:ascii="Calibri" w:eastAsia="Arial" w:hAnsi="Calibri" w:cs="Times New Roman"/>
          <w:kern w:val="0"/>
          <w:lang w:eastAsia="en-ZA"/>
          <w14:ligatures w14:val="none"/>
        </w:rPr>
        <w:lastRenderedPageBreak/>
        <w:t>Climate-associated data will be sourced from open data repositories, such as the Copernicus Climate Data Store (CDS) and Earth System Grid Federation (ESGF), offering observational-based datasets, historical re-analyses, and climate simulations</w:t>
      </w:r>
      <w:r w:rsidR="00AB1545">
        <w:rPr>
          <w:rFonts w:ascii="Calibri" w:eastAsia="Arial" w:hAnsi="Calibri" w:cs="Times New Roman"/>
          <w:kern w:val="0"/>
          <w:lang w:eastAsia="en-ZA"/>
          <w14:ligatures w14:val="none"/>
        </w:rPr>
        <w:t>.</w:t>
      </w:r>
      <w:r w:rsidRPr="00D847E1">
        <w:rPr>
          <w:rFonts w:ascii="Calibri" w:eastAsia="Arial" w:hAnsi="Calibri" w:cs="Times New Roman"/>
          <w:kern w:val="0"/>
          <w:lang w:eastAsia="en-ZA"/>
          <w14:ligatures w14:val="none"/>
        </w:rPr>
        <w:t xml:space="preserve"> </w:t>
      </w:r>
      <w:r w:rsidRPr="00D847E1">
        <w:rPr>
          <w:rFonts w:ascii="Calibri" w:eastAsia="Arial" w:hAnsi="Calibri" w:cs="Times New Roman"/>
          <w:noProof/>
          <w:kern w:val="0"/>
          <w:lang w:eastAsia="en-ZA"/>
          <w14:ligatures w14:val="none"/>
        </w:rPr>
        <w:t>While the Copernicus Climate Data Store (CDS) and Earth System Grid Federation (ESGF) provide valuable climate data, their spatial resolution may not be sufficient to distinguish different parts within the city</w:t>
      </w:r>
      <w:r w:rsidRPr="00D847E1">
        <w:rPr>
          <w:rFonts w:ascii="Calibri" w:eastAsia="Arial" w:hAnsi="Calibri" w:cs="Times New Roman"/>
          <w:noProof/>
          <w:kern w:val="0"/>
          <w:lang w:eastAsia="en-ZA"/>
          <w14:ligatures w14:val="none"/>
        </w:rPr>
        <w:fldChar w:fldCharType="begin"/>
      </w:r>
      <w:r w:rsidR="00FF1872">
        <w:rPr>
          <w:rFonts w:ascii="Calibri" w:eastAsia="Arial" w:hAnsi="Calibri" w:cs="Times New Roman"/>
          <w:noProof/>
          <w:kern w:val="0"/>
          <w:lang w:eastAsia="en-ZA"/>
          <w14:ligatures w14:val="none"/>
        </w:rPr>
        <w:instrText xml:space="preserve"> ADDIN EN.CITE &lt;EndNote&gt;&lt;Cite&gt;&lt;Author&gt;Kershaw&lt;/Author&gt;&lt;Year&gt;2019&lt;/Year&gt;&lt;RecNum&gt;337&lt;/RecNum&gt;&lt;DisplayText&gt;[53]&lt;/DisplayText&gt;&lt;record&gt;&lt;rec-number&gt;337&lt;/rec-number&gt;&lt;foreign-keys&gt;&lt;key app="EN" db-id="5szwxp0er2sa0tevxamvt5a9wdes925002ws" timestamp="1673265130"&gt;337&lt;/key&gt;&lt;/foreign-keys&gt;&lt;ref-type name="Conference Proceedings"&gt;10&lt;/ref-type&gt;&lt;contributors&gt;&lt;authors&gt;&lt;author&gt;Kershaw, Philip&lt;/author&gt;&lt;author&gt;Pryor, Matthew&lt;/author&gt;&lt;author&gt;Iwi, Alan&lt;/author&gt;&lt;author&gt;Stephens, Ag&lt;/author&gt;&lt;author&gt;Juckes, Martin&lt;/author&gt;&lt;author&gt;Petrie, Ruth&lt;/author&gt;&lt;author&gt;Kindermann, Stephan&lt;/author&gt;&lt;author&gt;Ehbrecht, Carsten&lt;/author&gt;&lt;author&gt;Denvil, Sébastien&lt;/author&gt;&lt;author&gt;Gardoll, Sébastien&lt;/author&gt;&lt;author&gt;Lawrence, Bryan N.&lt;/author&gt;&lt;/authors&gt;&lt;/contributors&gt;&lt;titles&gt;&lt;title&gt;Delivering resilient access to global climate projections data for the Copernicus Climate Data Store using a distributed data infrastructure and hybrid cloud model&lt;/title&gt;&lt;/titles&gt;&lt;dates&gt;&lt;year&gt;2019&lt;/year&gt;&lt;/dates&gt;&lt;urls&gt;&lt;/urls&gt;&lt;/record&gt;&lt;/Cite&gt;&lt;/EndNote&gt;</w:instrText>
      </w:r>
      <w:r w:rsidRPr="00D847E1">
        <w:rPr>
          <w:rFonts w:ascii="Calibri" w:eastAsia="Arial" w:hAnsi="Calibri" w:cs="Times New Roman"/>
          <w:noProof/>
          <w:kern w:val="0"/>
          <w:lang w:eastAsia="en-ZA"/>
          <w14:ligatures w14:val="none"/>
        </w:rPr>
        <w:fldChar w:fldCharType="separate"/>
      </w:r>
      <w:r w:rsidR="00FF1872">
        <w:rPr>
          <w:rFonts w:ascii="Calibri" w:eastAsia="Arial" w:hAnsi="Calibri" w:cs="Times New Roman"/>
          <w:noProof/>
          <w:kern w:val="0"/>
          <w:lang w:eastAsia="en-ZA"/>
          <w14:ligatures w14:val="none"/>
        </w:rPr>
        <w:t>[53]</w:t>
      </w:r>
      <w:r w:rsidRPr="00D847E1">
        <w:rPr>
          <w:rFonts w:ascii="Calibri" w:eastAsia="Arial" w:hAnsi="Calibri" w:cs="Times New Roman"/>
          <w:noProof/>
          <w:kern w:val="0"/>
          <w:lang w:eastAsia="en-ZA"/>
          <w14:ligatures w14:val="none"/>
        </w:rPr>
        <w:fldChar w:fldCharType="end"/>
      </w:r>
      <w:r w:rsidRPr="00D847E1">
        <w:rPr>
          <w:rFonts w:ascii="Calibri" w:eastAsia="Arial" w:hAnsi="Calibri" w:cs="Times New Roman"/>
          <w:noProof/>
          <w:kern w:val="0"/>
          <w:lang w:eastAsia="en-ZA"/>
          <w14:ligatures w14:val="none"/>
        </w:rPr>
        <w:t xml:space="preserve">. To address this limitation, we will employ downscaling techniques to enhance the spatial detail of our geospatial climate data. Specifically, we will explore dynamic downscaling with high-resolution climate models such as the Weather Research and Forecasting (WRF) model and the UrbClim urban climate model. These models offer detailed results on heat stress for cities, allowing for a more precise analysis of intra-urban heat variations and can improve the accuracy of our heat risk assessments for Johannesburg </w:t>
      </w:r>
      <w:r w:rsidRPr="00D847E1">
        <w:rPr>
          <w:rFonts w:ascii="Calibri" w:eastAsia="Arial" w:hAnsi="Calibri" w:cs="Times New Roman"/>
          <w:noProof/>
          <w:kern w:val="0"/>
          <w:lang w:eastAsia="en-ZA"/>
          <w14:ligatures w14:val="none"/>
        </w:rPr>
        <w:fldChar w:fldCharType="begin"/>
      </w:r>
      <w:r w:rsidR="00FF1872">
        <w:rPr>
          <w:rFonts w:ascii="Calibri" w:eastAsia="Arial" w:hAnsi="Calibri" w:cs="Times New Roman"/>
          <w:noProof/>
          <w:kern w:val="0"/>
          <w:lang w:eastAsia="en-ZA"/>
          <w14:ligatures w14:val="none"/>
        </w:rPr>
        <w:instrText xml:space="preserve"> ADDIN EN.CITE &lt;EndNote&gt;&lt;Cite&gt;&lt;Year&gt;2024&lt;/Year&gt;&lt;RecNum&gt;794&lt;/RecNum&gt;&lt;DisplayText&gt;[54, 55]&lt;/DisplayText&gt;&lt;record&gt;&lt;rec-number&gt;794&lt;/rec-number&gt;&lt;foreign-keys&gt;&lt;key app="EN" db-id="5szwxp0er2sa0tevxamvt5a9wdes925002ws" timestamp="1709625628"&gt;794&lt;/key&gt;&lt;/foreign-keys&gt;&lt;ref-type name="Dataset"&gt;59&lt;/ref-type&gt;&lt;contributors&gt;&lt;/contributors&gt;&lt;titles&gt;&lt;title&gt;Copernicus Climate Data Store (CDS)&lt;/title&gt;&lt;/titles&gt;&lt;keywords&gt;&lt;keyword&gt;Climate Data&lt;/keyword&gt;&lt;keyword&gt;Downscaling&lt;/keyword&gt;&lt;keyword&gt;High-resolution climate models&lt;/keyword&gt;&lt;keyword&gt;Urban Heat Variations&lt;/keyword&gt;&lt;/keywords&gt;&lt;dates&gt;&lt;year&gt;2024&lt;/year&gt;&lt;pub-dates&gt;&lt;date&gt;2024-03-05&lt;/date&gt;&lt;/pub-dates&gt;&lt;/dates&gt;&lt;publisher&gt;Copernicus Climate Change Service (C3S)&lt;/publisher&gt;&lt;urls&gt;&lt;related-urls&gt;&lt;url&gt;https://cds.climate.copernicus.eu/&lt;/url&gt;&lt;/related-urls&gt;&lt;/urls&gt;&lt;electronic-resource-num&gt;10.1000/xyz123&lt;/electronic-resource-num&gt;&lt;/record&gt;&lt;/Cite&gt;&lt;Cite&gt;&lt;Year&gt;2024&lt;/Year&gt;&lt;RecNum&gt;795&lt;/RecNum&gt;&lt;record&gt;&lt;rec-number&gt;795&lt;/rec-number&gt;&lt;foreign-keys&gt;&lt;key app="EN" db-id="5szwxp0er2sa0tevxamvt5a9wdes925002ws" timestamp="1709625677"&gt;795&lt;/key&gt;&lt;/foreign-keys&gt;&lt;ref-type name="Dataset"&gt;59&lt;/ref-type&gt;&lt;contributors&gt;&lt;/contributors&gt;&lt;titles&gt;&lt;title&gt;Earth System Grid Federation (ESGF)&lt;/title&gt;&lt;/titles&gt;&lt;keywords&gt;&lt;keyword&gt;Climate Data&lt;/keyword&gt;&lt;keyword&gt;Downscaling&lt;/keyword&gt;&lt;keyword&gt;High-resolution climate models&lt;/keyword&gt;&lt;keyword&gt;Urban Heat Variations&lt;/keyword&gt;&lt;/keywords&gt;&lt;dates&gt;&lt;year&gt;2024&lt;/year&gt;&lt;pub-dates&gt;&lt;date&gt;2024-03-05&lt;/date&gt;&lt;/pub-dates&gt;&lt;/dates&gt;&lt;publisher&gt;ESGF&lt;/publisher&gt;&lt;urls&gt;&lt;related-urls&gt;&lt;url&gt;https://esgf.llnl.gov/&lt;/url&gt;&lt;/related-urls&gt;&lt;/urls&gt;&lt;electronic-resource-num&gt;10.1000/xyz456&lt;/electronic-resource-num&gt;&lt;/record&gt;&lt;/Cite&gt;&lt;/EndNote&gt;</w:instrText>
      </w:r>
      <w:r w:rsidRPr="00D847E1">
        <w:rPr>
          <w:rFonts w:ascii="Calibri" w:eastAsia="Arial" w:hAnsi="Calibri" w:cs="Times New Roman"/>
          <w:noProof/>
          <w:kern w:val="0"/>
          <w:lang w:eastAsia="en-ZA"/>
          <w14:ligatures w14:val="none"/>
        </w:rPr>
        <w:fldChar w:fldCharType="separate"/>
      </w:r>
      <w:r w:rsidR="00FF1872">
        <w:rPr>
          <w:rFonts w:ascii="Calibri" w:eastAsia="Arial" w:hAnsi="Calibri" w:cs="Times New Roman"/>
          <w:noProof/>
          <w:kern w:val="0"/>
          <w:lang w:eastAsia="en-ZA"/>
          <w14:ligatures w14:val="none"/>
        </w:rPr>
        <w:t>[54, 55]</w:t>
      </w:r>
      <w:r w:rsidRPr="00D847E1">
        <w:rPr>
          <w:rFonts w:ascii="Calibri" w:eastAsia="Arial" w:hAnsi="Calibri" w:cs="Times New Roman"/>
          <w:noProof/>
          <w:kern w:val="0"/>
          <w:lang w:eastAsia="en-ZA"/>
          <w14:ligatures w14:val="none"/>
        </w:rPr>
        <w:fldChar w:fldCharType="end"/>
      </w:r>
      <w:r w:rsidRPr="00D847E1">
        <w:rPr>
          <w:rFonts w:ascii="Calibri" w:eastAsia="Arial" w:hAnsi="Calibri" w:cs="Times New Roman"/>
          <w:kern w:val="0"/>
          <w:lang w:eastAsia="en-ZA"/>
          <w14:ligatures w14:val="none"/>
        </w:rPr>
        <w:t>.</w:t>
      </w:r>
    </w:p>
    <w:p w14:paraId="2F821836" w14:textId="401528B8" w:rsidR="00D847E1" w:rsidRPr="00D847E1" w:rsidRDefault="00D847E1" w:rsidP="00D847E1">
      <w:pPr>
        <w:pBdr>
          <w:top w:val="none" w:sz="0" w:space="0" w:color="000000"/>
          <w:left w:val="none" w:sz="0" w:space="0" w:color="000000"/>
          <w:bottom w:val="none" w:sz="0" w:space="0" w:color="000000"/>
          <w:right w:val="none" w:sz="0" w:space="0" w:color="000000"/>
          <w:between w:val="none" w:sz="0" w:space="0" w:color="000000"/>
        </w:pBdr>
        <w:spacing w:after="120"/>
        <w:rPr>
          <w:rFonts w:ascii="Calibri" w:eastAsia="Arial" w:hAnsi="Calibri" w:cs="Times New Roman"/>
          <w:kern w:val="0"/>
          <w:lang w:eastAsia="en-ZA"/>
          <w14:ligatures w14:val="none"/>
        </w:rPr>
      </w:pPr>
      <w:r w:rsidRPr="00D847E1">
        <w:rPr>
          <w:rFonts w:ascii="Calibri" w:eastAsia="Arial" w:hAnsi="Calibri" w:cs="Times New Roman"/>
          <w:kern w:val="0"/>
          <w:lang w:eastAsia="en-ZA"/>
          <w14:ligatures w14:val="none"/>
        </w:rPr>
        <w:t>Additionally, the IBM-PAIRS platform will be employed as a source of climate data, including data from climate models, weather stations, and satellite observations</w:t>
      </w:r>
      <w:r w:rsidRPr="00D847E1">
        <w:rPr>
          <w:rFonts w:ascii="Calibri" w:eastAsia="Arial" w:hAnsi="Calibri" w:cs="Times New Roman"/>
          <w:kern w:val="0"/>
          <w:lang w:eastAsia="en-ZA"/>
          <w14:ligatures w14:val="none"/>
        </w:rPr>
        <w:fldChar w:fldCharType="begin"/>
      </w:r>
      <w:r w:rsidR="00FF1872">
        <w:rPr>
          <w:rFonts w:ascii="Calibri" w:eastAsia="Arial" w:hAnsi="Calibri" w:cs="Times New Roman"/>
          <w:kern w:val="0"/>
          <w:lang w:eastAsia="en-ZA"/>
          <w14:ligatures w14:val="none"/>
        </w:rPr>
        <w:instrText xml:space="preserve"> ADDIN EN.CITE &lt;EndNote&gt;&lt;Cite&gt;&lt;Author&gt;Albrecht&lt;/Author&gt;&lt;Year&gt;2020&lt;/Year&gt;&lt;RecNum&gt;338&lt;/RecNum&gt;&lt;DisplayText&gt;[56]&lt;/DisplayText&gt;&lt;record&gt;&lt;rec-number&gt;338&lt;/rec-number&gt;&lt;foreign-keys&gt;&lt;key app="EN" db-id="5szwxp0er2sa0tevxamvt5a9wdes925002ws" timestamp="1673265383"&gt;338&lt;/key&gt;&lt;/foreign-keys&gt;&lt;ref-type name="Journal Article"&gt;17&lt;/ref-type&gt;&lt;contributors&gt;&lt;authors&gt;&lt;author&gt;Albrecht, Conrad M.&lt;/author&gt;&lt;author&gt;Bobroff, Norman&lt;/author&gt;&lt;author&gt;Elmegreen, Bruce&lt;/author&gt;&lt;author&gt;Freitag, Marcus&lt;/author&gt;&lt;author&gt;Hamann, Hendrik F.&lt;/author&gt;&lt;author&gt;Khabibrakhmanov, I.&lt;/author&gt;&lt;author&gt;Klein, Levente J.&lt;/author&gt;&lt;author&gt;Lu, S.&lt;/author&gt;&lt;author&gt;Marianno, Fernando J.&lt;/author&gt;&lt;author&gt;Schmude, Johannes&lt;/author&gt;&lt;author&gt;Shao, Xiaoyan&lt;/author&gt;&lt;author&gt;Siebenschuh, Carlo&lt;/author&gt;&lt;author&gt;Zhang, R.&lt;/author&gt;&lt;/authors&gt;&lt;/contributors&gt;&lt;titles&gt;&lt;title&gt;Pairs (Re)Loaded: System Design &amp;amp; Benchmarking For Scalable Geospatial Applications&lt;/title&gt;&lt;secondary-title&gt;2020 IEEE Latin American GRSS &amp;amp; ISPRS Remote Sensing Conference (LAGIRS)&lt;/secondary-title&gt;&lt;/titles&gt;&lt;periodical&gt;&lt;full-title&gt;2020 IEEE Latin American GRSS &amp;amp; ISPRS Remote Sensing Conference (LAGIRS)&lt;/full-title&gt;&lt;/periodical&gt;&lt;pages&gt;488-493&lt;/pages&gt;&lt;dates&gt;&lt;year&gt;2020&lt;/year&gt;&lt;/dates&gt;&lt;urls&gt;&lt;/urls&gt;&lt;/record&gt;&lt;/Cite&gt;&lt;/EndNote&gt;</w:instrText>
      </w:r>
      <w:r w:rsidRPr="00D847E1">
        <w:rPr>
          <w:rFonts w:ascii="Calibri" w:eastAsia="Arial" w:hAnsi="Calibri" w:cs="Times New Roman"/>
          <w:kern w:val="0"/>
          <w:lang w:eastAsia="en-ZA"/>
          <w14:ligatures w14:val="none"/>
        </w:rPr>
        <w:fldChar w:fldCharType="separate"/>
      </w:r>
      <w:r w:rsidR="00FF1872">
        <w:rPr>
          <w:rFonts w:ascii="Calibri" w:eastAsia="Arial" w:hAnsi="Calibri" w:cs="Times New Roman"/>
          <w:noProof/>
          <w:kern w:val="0"/>
          <w:lang w:eastAsia="en-ZA"/>
          <w14:ligatures w14:val="none"/>
        </w:rPr>
        <w:t>[56]</w:t>
      </w:r>
      <w:r w:rsidRPr="00D847E1">
        <w:rPr>
          <w:rFonts w:ascii="Calibri" w:eastAsia="Arial" w:hAnsi="Calibri" w:cs="Times New Roman"/>
          <w:kern w:val="0"/>
          <w:lang w:eastAsia="en-ZA"/>
          <w14:ligatures w14:val="none"/>
        </w:rPr>
        <w:fldChar w:fldCharType="end"/>
      </w:r>
      <w:r w:rsidRPr="00D847E1">
        <w:rPr>
          <w:rFonts w:ascii="Calibri" w:eastAsia="Arial" w:hAnsi="Calibri" w:cs="Times New Roman"/>
          <w:kern w:val="0"/>
          <w:lang w:eastAsia="en-ZA"/>
          <w14:ligatures w14:val="none"/>
        </w:rPr>
        <w:t>. To further enhance our analysis, we will integrate datasets from the European Space Agency's WorldCover portal and the Global Human Settlement Layer (GHSL), which provide detailed land cover and human settlement data, respectively</w:t>
      </w:r>
      <w:r w:rsidRPr="00D847E1">
        <w:rPr>
          <w:rFonts w:ascii="Calibri" w:eastAsia="Arial" w:hAnsi="Calibri" w:cs="Times New Roman"/>
          <w:kern w:val="0"/>
          <w:lang w:eastAsia="en-ZA"/>
          <w14:ligatures w14:val="none"/>
        </w:rPr>
        <w:fldChar w:fldCharType="begin"/>
      </w:r>
      <w:r w:rsidR="00FF1872">
        <w:rPr>
          <w:rFonts w:ascii="Calibri" w:eastAsia="Arial" w:hAnsi="Calibri" w:cs="Times New Roman"/>
          <w:kern w:val="0"/>
          <w:lang w:eastAsia="en-ZA"/>
          <w14:ligatures w14:val="none"/>
        </w:rPr>
        <w:instrText xml:space="preserve"> ADDIN EN.CITE &lt;EndNote&gt;&lt;Cite ExcludeAuth="1"&gt;&lt;Year&gt;2021&lt;/Year&gt;&lt;RecNum&gt;796&lt;/RecNum&gt;&lt;DisplayText&gt;[57, 58]&lt;/DisplayText&gt;&lt;record&gt;&lt;rec-number&gt;796&lt;/rec-number&gt;&lt;foreign-keys&gt;&lt;key app="EN" db-id="5szwxp0er2sa0tevxamvt5a9wdes925002ws" timestamp="1709628393"&gt;796&lt;/key&gt;&lt;/foreign-keys&gt;&lt;ref-type name="Dataset"&gt;59&lt;/ref-type&gt;&lt;contributors&gt;&lt;/contributors&gt;&lt;titles&gt;&lt;title&gt;10 m WorldCover 2020 v100&lt;/title&gt;&lt;/titles&gt;&lt;keywords&gt;&lt;keyword&gt;Land Cover&lt;/keyword&gt;&lt;keyword&gt;Human Settlements&lt;/keyword&gt;&lt;keyword&gt;Urban Development&lt;/keyword&gt;&lt;/keywords&gt;&lt;dates&gt;&lt;year&gt;2021&lt;/year&gt;&lt;pub-dates&gt;&lt;date&gt;2021&lt;/date&gt;&lt;/pub-dates&gt;&lt;/dates&gt;&lt;publisher&gt;European Space Agency (ESA)&lt;/publisher&gt;&lt;urls&gt;&lt;related-urls&gt;&lt;url&gt;https://viewer.esa-worldcover.org/worldcover/&lt;/url&gt;&lt;/related-urls&gt;&lt;/urls&gt;&lt;electronic-resource-num&gt;N/A&lt;/electronic-resource-num&gt;&lt;/record&gt;&lt;/Cite&gt;&lt;Cite ExcludeAuth="1"&gt;&lt;Year&gt;2021&lt;/Year&gt;&lt;RecNum&gt;797&lt;/RecNum&gt;&lt;record&gt;&lt;rec-number&gt;797&lt;/rec-number&gt;&lt;foreign-keys&gt;&lt;key app="EN" db-id="5szwxp0er2sa0tevxamvt5a9wdes925002ws" timestamp="1709628438"&gt;797&lt;/key&gt;&lt;/foreign-keys&gt;&lt;ref-type name="Dataset"&gt;59&lt;/ref-type&gt;&lt;contributors&gt;&lt;/contributors&gt;&lt;titles&gt;&lt;title&gt;The Global Human Settlement Layer 2019 (GHSL 2019) public release&lt;/title&gt;&lt;/titles&gt;&lt;keywords&gt;&lt;keyword&gt;Land Cover&lt;/keyword&gt;&lt;keyword&gt;Human Settlements&lt;/keyword&gt;&lt;keyword&gt;Urban Development&lt;/keyword&gt;&lt;/keywords&gt;&lt;dates&gt;&lt;year&gt;2021&lt;/year&gt;&lt;pub-dates&gt;&lt;date&gt;2021&lt;/date&gt;&lt;/pub-dates&gt;&lt;/dates&gt;&lt;publisher&gt;Publications Office of the European Union, Luxembourg&lt;/publisher&gt;&lt;urls&gt;&lt;related-urls&gt;&lt;url&gt;https://doi.org/10.2760/04710&lt;/url&gt;&lt;/related-urls&gt;&lt;/urls&gt;&lt;electronic-resource-num&gt;10.2760/04710&lt;/electronic-resource-num&gt;&lt;/record&gt;&lt;/Cite&gt;&lt;/EndNote&gt;</w:instrText>
      </w:r>
      <w:r w:rsidRPr="00D847E1">
        <w:rPr>
          <w:rFonts w:ascii="Calibri" w:eastAsia="Arial" w:hAnsi="Calibri" w:cs="Times New Roman"/>
          <w:kern w:val="0"/>
          <w:lang w:eastAsia="en-ZA"/>
          <w14:ligatures w14:val="none"/>
        </w:rPr>
        <w:fldChar w:fldCharType="separate"/>
      </w:r>
      <w:r w:rsidR="00FF1872">
        <w:rPr>
          <w:rFonts w:ascii="Calibri" w:eastAsia="Arial" w:hAnsi="Calibri" w:cs="Times New Roman"/>
          <w:noProof/>
          <w:kern w:val="0"/>
          <w:lang w:eastAsia="en-ZA"/>
          <w14:ligatures w14:val="none"/>
        </w:rPr>
        <w:t>[57, 58]</w:t>
      </w:r>
      <w:r w:rsidRPr="00D847E1">
        <w:rPr>
          <w:rFonts w:ascii="Calibri" w:eastAsia="Arial" w:hAnsi="Calibri" w:cs="Times New Roman"/>
          <w:kern w:val="0"/>
          <w:lang w:eastAsia="en-ZA"/>
          <w14:ligatures w14:val="none"/>
        </w:rPr>
        <w:fldChar w:fldCharType="end"/>
      </w:r>
      <w:r w:rsidR="00AD133E">
        <w:rPr>
          <w:rFonts w:ascii="Calibri" w:eastAsia="Arial" w:hAnsi="Calibri" w:cs="Times New Roman"/>
          <w:kern w:val="0"/>
          <w:lang w:eastAsia="en-ZA"/>
          <w14:ligatures w14:val="none"/>
        </w:rPr>
        <w:t>This will provide a comprehensive snapshot of Johannesburg’s past and future climate conditions, including the frequency, duration, and intensity of heat waves</w:t>
      </w:r>
      <w:r w:rsidRPr="00D847E1">
        <w:rPr>
          <w:rFonts w:ascii="Calibri" w:eastAsia="Arial" w:hAnsi="Calibri" w:cs="Times New Roman"/>
          <w:kern w:val="0"/>
          <w:lang w:eastAsia="en-ZA"/>
          <w14:ligatures w14:val="none"/>
        </w:rPr>
        <w:t>.</w:t>
      </w:r>
    </w:p>
    <w:p w14:paraId="2CE79AFF" w14:textId="77777777" w:rsidR="00D847E1" w:rsidRPr="00D847E1" w:rsidRDefault="00D847E1" w:rsidP="00AC57A9">
      <w:pPr>
        <w:pStyle w:val="Heading3"/>
        <w:rPr>
          <w:rFonts w:eastAsia="Arial"/>
          <w:shd w:val="clear" w:color="auto" w:fill="FFFFFF"/>
          <w:lang w:eastAsia="en-ZA"/>
        </w:rPr>
      </w:pPr>
      <w:bookmarkStart w:id="17" w:name="_Toc167975610"/>
      <w:r w:rsidRPr="00D847E1">
        <w:rPr>
          <w:rFonts w:eastAsia="Arial"/>
          <w:shd w:val="clear" w:color="auto" w:fill="FFFFFF"/>
          <w:lang w:eastAsia="en-ZA"/>
        </w:rPr>
        <w:t>Health trials and cohort data</w:t>
      </w:r>
      <w:bookmarkEnd w:id="17"/>
    </w:p>
    <w:p w14:paraId="4C31F823" w14:textId="027AC8DB" w:rsidR="00D847E1" w:rsidRPr="00D847E1" w:rsidRDefault="00D847E1" w:rsidP="00D847E1">
      <w:pPr>
        <w:rPr>
          <w:rFonts w:ascii="Calibri" w:eastAsia="Arial" w:hAnsi="Calibri" w:cs="Times New Roman"/>
          <w:kern w:val="0"/>
          <w:lang w:eastAsia="en-ZA"/>
          <w14:ligatures w14:val="none"/>
        </w:rPr>
      </w:pPr>
      <w:r w:rsidRPr="00D847E1">
        <w:rPr>
          <w:rFonts w:ascii="Calibri" w:eastAsia="Arial" w:hAnsi="Calibri" w:cs="Times New Roman"/>
          <w:kern w:val="0"/>
          <w:lang w:eastAsia="en-ZA"/>
          <w14:ligatures w14:val="none"/>
        </w:rPr>
        <w:t xml:space="preserve">The health data for this study will be collected from clinical trials and cohort studies, such as HIV drug trials and COVID-19 vaccine trials. These studies typically involve many participants (hundreds to thousands), are conducted over an extended period (multiple years) within a specific geographical area. They provide detailed longitudinal individual health data for building </w:t>
      </w:r>
      <w:r w:rsidR="00EC5B73">
        <w:rPr>
          <w:rFonts w:ascii="Calibri" w:eastAsia="Arial" w:hAnsi="Calibri" w:cs="Times New Roman"/>
          <w:kern w:val="0"/>
          <w:lang w:eastAsia="en-ZA"/>
          <w14:ligatures w14:val="none"/>
        </w:rPr>
        <w:t>machine learning</w:t>
      </w:r>
      <w:r w:rsidRPr="00D847E1">
        <w:rPr>
          <w:rFonts w:ascii="Calibri" w:eastAsia="Arial" w:hAnsi="Calibri" w:cs="Times New Roman"/>
          <w:kern w:val="0"/>
          <w:lang w:eastAsia="en-ZA"/>
          <w14:ligatures w14:val="none"/>
        </w:rPr>
        <w:t xml:space="preserve"> models relating time-varying predictors to health outcomes. Potential outcomes of interest include cardiovascular events, respiratory issues, kidney conditions, and mental health impacts, which may be exacerbated by heat exposure in urban environments</w:t>
      </w:r>
      <w:r w:rsidRPr="00D847E1">
        <w:rPr>
          <w:rFonts w:ascii="Calibri" w:eastAsia="Arial" w:hAnsi="Calibri" w:cs="Times New Roman"/>
          <w:kern w:val="0"/>
          <w:lang w:eastAsia="en-ZA"/>
          <w14:ligatures w14:val="none"/>
        </w:rPr>
        <w:fldChar w:fldCharType="begin"/>
      </w:r>
      <w:r w:rsidR="00FF1872">
        <w:rPr>
          <w:rFonts w:ascii="Calibri" w:eastAsia="Arial" w:hAnsi="Calibri" w:cs="Times New Roman"/>
          <w:kern w:val="0"/>
          <w:lang w:eastAsia="en-ZA"/>
          <w14:ligatures w14:val="none"/>
        </w:rPr>
        <w:instrText xml:space="preserve"> ADDIN EN.CITE &lt;EndNote&gt;&lt;Cite&gt;&lt;Author&gt;Arifwidodo&lt;/Author&gt;&lt;Year&gt;2020&lt;/Year&gt;&lt;RecNum&gt;511&lt;/RecNum&gt;&lt;DisplayText&gt;[59]&lt;/DisplayText&gt;&lt;record&gt;&lt;rec-number&gt;511&lt;/rec-number&gt;&lt;foreign-keys&gt;&lt;key app="EN" db-id="5szwxp0er2sa0tevxamvt5a9wdes925002ws" timestamp="1682069336"&gt;511&lt;/key&gt;&lt;/foreign-keys&gt;&lt;ref-type name="Conference Proceedings"&gt;10&lt;/ref-type&gt;&lt;contributors&gt;&lt;authors&gt;&lt;author&gt;Arifwidodo, Sigit Dwiananto&lt;/author&gt;&lt;author&gt;Ratanawichit, Panitat&lt;/author&gt;&lt;author&gt;Chandrasiri, Orana&lt;/author&gt;&lt;/authors&gt;&lt;/contributors&gt;&lt;titles&gt;&lt;title&gt;Understanding the Implications of Urban Heat Island Effects on Household Energy Consumption and Public Health in Southeast Asian Cities: Evidence from Thailand and Indonesia&lt;/title&gt;&lt;/titles&gt;&lt;dates&gt;&lt;year&gt;2020&lt;/year&gt;&lt;/dates&gt;&lt;urls&gt;&lt;/urls&gt;&lt;/record&gt;&lt;/Cite&gt;&lt;/EndNote&gt;</w:instrText>
      </w:r>
      <w:r w:rsidRPr="00D847E1">
        <w:rPr>
          <w:rFonts w:ascii="Calibri" w:eastAsia="Arial" w:hAnsi="Calibri" w:cs="Times New Roman"/>
          <w:kern w:val="0"/>
          <w:lang w:eastAsia="en-ZA"/>
          <w14:ligatures w14:val="none"/>
        </w:rPr>
        <w:fldChar w:fldCharType="separate"/>
      </w:r>
      <w:r w:rsidR="00FF1872">
        <w:rPr>
          <w:rFonts w:ascii="Calibri" w:eastAsia="Arial" w:hAnsi="Calibri" w:cs="Times New Roman"/>
          <w:noProof/>
          <w:kern w:val="0"/>
          <w:lang w:eastAsia="en-ZA"/>
          <w14:ligatures w14:val="none"/>
        </w:rPr>
        <w:t>[59]</w:t>
      </w:r>
      <w:r w:rsidRPr="00D847E1">
        <w:rPr>
          <w:rFonts w:ascii="Calibri" w:eastAsia="Arial" w:hAnsi="Calibri" w:cs="Times New Roman"/>
          <w:kern w:val="0"/>
          <w:lang w:eastAsia="en-ZA"/>
          <w14:ligatures w14:val="none"/>
        </w:rPr>
        <w:fldChar w:fldCharType="end"/>
      </w:r>
      <w:r w:rsidRPr="00D847E1">
        <w:rPr>
          <w:rFonts w:ascii="Calibri" w:eastAsia="Arial" w:hAnsi="Calibri" w:cs="Times New Roman"/>
          <w:kern w:val="0"/>
          <w:lang w:eastAsia="en-ZA"/>
          <w14:ligatures w14:val="none"/>
        </w:rPr>
        <w:t>.</w:t>
      </w:r>
    </w:p>
    <w:p w14:paraId="340925D7" w14:textId="77777777" w:rsidR="00D847E1" w:rsidRPr="00D847E1" w:rsidRDefault="00D847E1" w:rsidP="00D847E1">
      <w:pPr>
        <w:rPr>
          <w:rFonts w:ascii="Calibri" w:eastAsia="Arial" w:hAnsi="Calibri" w:cs="Times New Roman"/>
          <w:kern w:val="0"/>
          <w:lang w:eastAsia="en-ZA"/>
          <w14:ligatures w14:val="none"/>
        </w:rPr>
      </w:pPr>
      <w:r w:rsidRPr="00D847E1">
        <w:rPr>
          <w:rFonts w:ascii="Calibri" w:eastAsia="Arial" w:hAnsi="Calibri" w:cs="Times New Roman"/>
          <w:kern w:val="0"/>
          <w:lang w:eastAsia="en-ZA"/>
          <w14:ligatures w14:val="none"/>
        </w:rPr>
        <w:t>More specifically, the health cohort data integrated into the study will be identified based on the availability of three classes of variables within each study:</w:t>
      </w:r>
    </w:p>
    <w:p w14:paraId="5DFD7BC0" w14:textId="77777777" w:rsidR="00D847E1" w:rsidRPr="00D847E1" w:rsidRDefault="00D847E1" w:rsidP="00D847E1">
      <w:pPr>
        <w:numPr>
          <w:ilvl w:val="0"/>
          <w:numId w:val="30"/>
        </w:numPr>
        <w:contextualSpacing/>
        <w:rPr>
          <w:rFonts w:ascii="Calibri" w:eastAsia="Arial" w:hAnsi="Calibri" w:cs="Times New Roman"/>
          <w:kern w:val="0"/>
          <w:lang w:eastAsia="en-ZA"/>
          <w14:ligatures w14:val="none"/>
        </w:rPr>
      </w:pPr>
      <w:r w:rsidRPr="00D847E1">
        <w:rPr>
          <w:rFonts w:ascii="Calibri" w:eastAsia="Arial" w:hAnsi="Calibri" w:cs="Times New Roman"/>
          <w:kern w:val="0"/>
          <w:lang w:eastAsia="en-ZA"/>
          <w14:ligatures w14:val="none"/>
        </w:rPr>
        <w:t>Clinical variables: including vital signs (e.g., body temperature, blood pressure, and heart rate), indicators of heat-related illness (e.g., headache, dizziness, fatigue, and nausea), and details on pre-existing medical conditions (e.g., hypertension, diabetes, and cardiovascular disease) that could increase the risk of heat-related illness, and documentation of adverse events potentially related to heat exposure.</w:t>
      </w:r>
    </w:p>
    <w:p w14:paraId="60815C00" w14:textId="77777777" w:rsidR="00D847E1" w:rsidRPr="00D847E1" w:rsidRDefault="00D847E1" w:rsidP="00D847E1">
      <w:pPr>
        <w:numPr>
          <w:ilvl w:val="0"/>
          <w:numId w:val="30"/>
        </w:numPr>
        <w:contextualSpacing/>
        <w:rPr>
          <w:rFonts w:ascii="Calibri" w:eastAsia="Arial" w:hAnsi="Calibri" w:cs="Times New Roman"/>
          <w:kern w:val="0"/>
          <w:lang w:eastAsia="en-ZA"/>
          <w14:ligatures w14:val="none"/>
        </w:rPr>
      </w:pPr>
      <w:r w:rsidRPr="00D847E1">
        <w:rPr>
          <w:rFonts w:ascii="Calibri" w:eastAsia="Arial" w:hAnsi="Calibri" w:cs="Times New Roman"/>
          <w:kern w:val="0"/>
          <w:lang w:eastAsia="en-ZA"/>
          <w14:ligatures w14:val="none"/>
        </w:rPr>
        <w:t>Laboratory variables: including blood tests (e.g., electrolyte levels, liver and kidney function tests), markers of inflammation and oxidative stress, as well as HIV tests, including viral load and CD4 count, and COVID-19 test results.</w:t>
      </w:r>
    </w:p>
    <w:p w14:paraId="5DB35160" w14:textId="77777777" w:rsidR="00D847E1" w:rsidRPr="00D847E1" w:rsidRDefault="00D847E1" w:rsidP="00D847E1">
      <w:pPr>
        <w:numPr>
          <w:ilvl w:val="0"/>
          <w:numId w:val="30"/>
        </w:numPr>
        <w:contextualSpacing/>
        <w:rPr>
          <w:rFonts w:ascii="Calibri" w:eastAsia="Arial" w:hAnsi="Calibri" w:cs="Times New Roman"/>
          <w:kern w:val="0"/>
          <w:lang w:eastAsia="en-ZA"/>
          <w14:ligatures w14:val="none"/>
        </w:rPr>
      </w:pPr>
      <w:r w:rsidRPr="00D847E1">
        <w:rPr>
          <w:rFonts w:ascii="Calibri" w:eastAsia="Arial" w:hAnsi="Calibri" w:cs="Times New Roman"/>
          <w:kern w:val="0"/>
          <w:lang w:eastAsia="en-ZA"/>
          <w14:ligatures w14:val="none"/>
        </w:rPr>
        <w:t>Demographic and SDOH variables: involving basic demographic information (e.g., age, sex, race, and ethnicity), socio-economic factors (e.g., education, income, and occupation), and data on housing and urban infrastructure (e.g., air conditioning availability, ventilation, and shading) that could influence heat exposure and the degree to which individuals and households are at an increased risk.</w:t>
      </w:r>
    </w:p>
    <w:p w14:paraId="46AEB8E2" w14:textId="77777777" w:rsidR="0077358E" w:rsidRDefault="0077358E" w:rsidP="00D847E1">
      <w:pPr>
        <w:rPr>
          <w:rFonts w:ascii="Calibri" w:eastAsia="Arial" w:hAnsi="Calibri" w:cs="Times New Roman"/>
          <w:kern w:val="0"/>
          <w:lang w:eastAsia="en-ZA"/>
          <w14:ligatures w14:val="none"/>
        </w:rPr>
      </w:pPr>
    </w:p>
    <w:p w14:paraId="4345C6DC" w14:textId="4A4EA8CE" w:rsidR="00D847E1" w:rsidRPr="00D847E1" w:rsidRDefault="00D847E1" w:rsidP="00D847E1">
      <w:pPr>
        <w:rPr>
          <w:rFonts w:ascii="Calibri" w:eastAsia="Arial" w:hAnsi="Calibri" w:cs="Times New Roman"/>
          <w:kern w:val="0"/>
          <w:lang w:eastAsia="en-ZA"/>
          <w14:ligatures w14:val="none"/>
        </w:rPr>
      </w:pPr>
      <w:r w:rsidRPr="00D847E1">
        <w:rPr>
          <w:rFonts w:ascii="Calibri" w:eastAsia="Arial" w:hAnsi="Calibri" w:cs="Times New Roman"/>
          <w:kern w:val="0"/>
          <w:lang w:eastAsia="en-ZA"/>
          <w14:ligatures w14:val="none"/>
        </w:rPr>
        <w:t>In response to the shifts in mortality and morbidity during the 2020-2022 COVID-19 pandemic, we will analyse data separately for pre-pandemic, pandemic, and post-pandemic periods. Additionally, we will include COVID-19-related variables as covariates in our models to control for the pandemic's impact on health outcomes.</w:t>
      </w:r>
    </w:p>
    <w:tbl>
      <w:tblPr>
        <w:tblW w:w="5000" w:type="pct"/>
        <w:tblLook w:val="04A0" w:firstRow="1" w:lastRow="0" w:firstColumn="1" w:lastColumn="0" w:noHBand="0" w:noVBand="1"/>
      </w:tblPr>
      <w:tblGrid>
        <w:gridCol w:w="1546"/>
        <w:gridCol w:w="3086"/>
        <w:gridCol w:w="4384"/>
      </w:tblGrid>
      <w:tr w:rsidR="005D0D35" w:rsidRPr="005D0D35" w14:paraId="6C7E93EA" w14:textId="77777777" w:rsidTr="0066263B">
        <w:trPr>
          <w:trHeight w:val="580"/>
        </w:trPr>
        <w:tc>
          <w:tcPr>
            <w:tcW w:w="637" w:type="pct"/>
            <w:tcBorders>
              <w:top w:val="single" w:sz="4" w:space="0" w:color="44B3E1"/>
              <w:left w:val="single" w:sz="4" w:space="0" w:color="44B3E1"/>
              <w:bottom w:val="single" w:sz="4" w:space="0" w:color="44B3E1"/>
              <w:right w:val="nil"/>
            </w:tcBorders>
            <w:shd w:val="clear" w:color="156082" w:fill="156082"/>
            <w:vAlign w:val="center"/>
            <w:hideMark/>
          </w:tcPr>
          <w:p w14:paraId="0C76F512" w14:textId="77777777" w:rsidR="005D0D35" w:rsidRPr="005D0D35" w:rsidRDefault="005D0D35" w:rsidP="005D0D35">
            <w:pPr>
              <w:spacing w:after="0" w:line="240" w:lineRule="auto"/>
              <w:jc w:val="center"/>
              <w:rPr>
                <w:rFonts w:ascii="Aptos Narrow" w:eastAsia="Times New Roman" w:hAnsi="Aptos Narrow" w:cs="Times New Roman"/>
                <w:b/>
                <w:bCs/>
                <w:color w:val="FFFFFF"/>
                <w:kern w:val="0"/>
                <w:lang w:eastAsia="en-ZA"/>
                <w14:ligatures w14:val="none"/>
              </w:rPr>
            </w:pPr>
            <w:r w:rsidRPr="005D0D35">
              <w:rPr>
                <w:rFonts w:ascii="Aptos Narrow" w:eastAsia="Times New Roman" w:hAnsi="Aptos Narrow" w:cs="Times New Roman"/>
                <w:b/>
                <w:bCs/>
                <w:color w:val="FFFFFF"/>
                <w:kern w:val="0"/>
                <w:lang w:eastAsia="en-ZA"/>
                <w14:ligatures w14:val="none"/>
              </w:rPr>
              <w:lastRenderedPageBreak/>
              <w:t>Category</w:t>
            </w:r>
          </w:p>
        </w:tc>
        <w:tc>
          <w:tcPr>
            <w:tcW w:w="1822" w:type="pct"/>
            <w:tcBorders>
              <w:top w:val="single" w:sz="4" w:space="0" w:color="44B3E1"/>
              <w:left w:val="nil"/>
              <w:bottom w:val="single" w:sz="4" w:space="0" w:color="44B3E1"/>
              <w:right w:val="nil"/>
            </w:tcBorders>
            <w:shd w:val="clear" w:color="156082" w:fill="156082"/>
            <w:vAlign w:val="center"/>
            <w:hideMark/>
          </w:tcPr>
          <w:p w14:paraId="4AA45E2C" w14:textId="77777777" w:rsidR="005D0D35" w:rsidRPr="005D0D35" w:rsidRDefault="005D0D35" w:rsidP="005D0D35">
            <w:pPr>
              <w:spacing w:after="0" w:line="240" w:lineRule="auto"/>
              <w:jc w:val="center"/>
              <w:rPr>
                <w:rFonts w:ascii="Aptos Narrow" w:eastAsia="Times New Roman" w:hAnsi="Aptos Narrow" w:cs="Times New Roman"/>
                <w:b/>
                <w:bCs/>
                <w:color w:val="FFFFFF"/>
                <w:kern w:val="0"/>
                <w:lang w:eastAsia="en-ZA"/>
                <w14:ligatures w14:val="none"/>
              </w:rPr>
            </w:pPr>
            <w:r w:rsidRPr="005D0D35">
              <w:rPr>
                <w:rFonts w:ascii="Aptos Narrow" w:eastAsia="Times New Roman" w:hAnsi="Aptos Narrow" w:cs="Times New Roman"/>
                <w:b/>
                <w:bCs/>
                <w:color w:val="FFFFFF"/>
                <w:kern w:val="0"/>
                <w:lang w:eastAsia="en-ZA"/>
                <w14:ligatures w14:val="none"/>
              </w:rPr>
              <w:t>Data Source</w:t>
            </w:r>
          </w:p>
        </w:tc>
        <w:tc>
          <w:tcPr>
            <w:tcW w:w="2541" w:type="pct"/>
            <w:tcBorders>
              <w:top w:val="single" w:sz="4" w:space="0" w:color="44B3E1"/>
              <w:left w:val="nil"/>
              <w:bottom w:val="single" w:sz="4" w:space="0" w:color="44B3E1"/>
              <w:right w:val="single" w:sz="4" w:space="0" w:color="44B3E1"/>
            </w:tcBorders>
            <w:shd w:val="clear" w:color="156082" w:fill="156082"/>
            <w:vAlign w:val="center"/>
            <w:hideMark/>
          </w:tcPr>
          <w:p w14:paraId="1EBDA563" w14:textId="77777777" w:rsidR="005D0D35" w:rsidRPr="005D0D35" w:rsidRDefault="005D0D35" w:rsidP="005D0D35">
            <w:pPr>
              <w:spacing w:after="0" w:line="240" w:lineRule="auto"/>
              <w:jc w:val="center"/>
              <w:rPr>
                <w:rFonts w:ascii="Aptos Narrow" w:eastAsia="Times New Roman" w:hAnsi="Aptos Narrow" w:cs="Times New Roman"/>
                <w:b/>
                <w:bCs/>
                <w:color w:val="FFFFFF"/>
                <w:kern w:val="0"/>
                <w:lang w:eastAsia="en-ZA"/>
                <w14:ligatures w14:val="none"/>
              </w:rPr>
            </w:pPr>
            <w:r w:rsidRPr="005D0D35">
              <w:rPr>
                <w:rFonts w:ascii="Aptos Narrow" w:eastAsia="Times New Roman" w:hAnsi="Aptos Narrow" w:cs="Times New Roman"/>
                <w:b/>
                <w:bCs/>
                <w:color w:val="FFFFFF"/>
                <w:kern w:val="0"/>
                <w:lang w:eastAsia="en-ZA"/>
                <w14:ligatures w14:val="none"/>
              </w:rPr>
              <w:t>Description</w:t>
            </w:r>
          </w:p>
        </w:tc>
      </w:tr>
      <w:tr w:rsidR="005D0D35" w:rsidRPr="005D0D35" w14:paraId="5FA49931" w14:textId="77777777" w:rsidTr="0066263B">
        <w:trPr>
          <w:trHeight w:val="290"/>
        </w:trPr>
        <w:tc>
          <w:tcPr>
            <w:tcW w:w="637" w:type="pct"/>
            <w:tcBorders>
              <w:top w:val="single" w:sz="4" w:space="0" w:color="44B3E1"/>
              <w:left w:val="single" w:sz="4" w:space="0" w:color="44B3E1"/>
              <w:bottom w:val="single" w:sz="4" w:space="0" w:color="44B3E1"/>
              <w:right w:val="nil"/>
            </w:tcBorders>
            <w:shd w:val="clear" w:color="C0E6F5" w:fill="C0E6F5"/>
            <w:vAlign w:val="center"/>
            <w:hideMark/>
          </w:tcPr>
          <w:p w14:paraId="4EFD66C0" w14:textId="77777777" w:rsidR="005D0D35" w:rsidRPr="005D0D35" w:rsidRDefault="005D0D35" w:rsidP="005D0D35">
            <w:pPr>
              <w:spacing w:after="0" w:line="240" w:lineRule="auto"/>
              <w:rPr>
                <w:rFonts w:ascii="Aptos Narrow" w:eastAsia="Times New Roman" w:hAnsi="Aptos Narrow" w:cs="Times New Roman"/>
                <w:b/>
                <w:bCs/>
                <w:color w:val="000000"/>
                <w:kern w:val="0"/>
                <w:lang w:eastAsia="en-ZA"/>
                <w14:ligatures w14:val="none"/>
              </w:rPr>
            </w:pPr>
            <w:r w:rsidRPr="005D0D35">
              <w:rPr>
                <w:rFonts w:ascii="Aptos Narrow" w:eastAsia="Times New Roman" w:hAnsi="Aptos Narrow" w:cs="Times New Roman"/>
                <w:b/>
                <w:bCs/>
                <w:color w:val="000000"/>
                <w:kern w:val="0"/>
                <w:lang w:eastAsia="en-ZA"/>
                <w14:ligatures w14:val="none"/>
              </w:rPr>
              <w:t>Climate Data</w:t>
            </w:r>
          </w:p>
        </w:tc>
        <w:tc>
          <w:tcPr>
            <w:tcW w:w="1822" w:type="pct"/>
            <w:tcBorders>
              <w:top w:val="single" w:sz="4" w:space="0" w:color="44B3E1"/>
              <w:left w:val="nil"/>
              <w:bottom w:val="single" w:sz="4" w:space="0" w:color="44B3E1"/>
              <w:right w:val="nil"/>
            </w:tcBorders>
            <w:shd w:val="clear" w:color="C0E6F5" w:fill="C0E6F5"/>
            <w:vAlign w:val="center"/>
            <w:hideMark/>
          </w:tcPr>
          <w:p w14:paraId="6A5BBF92" w14:textId="77777777" w:rsidR="005D0D35" w:rsidRPr="005D0D35" w:rsidRDefault="005D0D35" w:rsidP="005D0D35">
            <w:pPr>
              <w:spacing w:after="0" w:line="240" w:lineRule="auto"/>
              <w:rPr>
                <w:rFonts w:ascii="Aptos Narrow" w:eastAsia="Times New Roman" w:hAnsi="Aptos Narrow" w:cs="Times New Roman"/>
                <w:color w:val="000000"/>
                <w:kern w:val="0"/>
                <w:lang w:eastAsia="en-ZA"/>
                <w14:ligatures w14:val="none"/>
              </w:rPr>
            </w:pPr>
            <w:r w:rsidRPr="005D0D35">
              <w:rPr>
                <w:rFonts w:ascii="Aptos Narrow" w:eastAsia="Times New Roman" w:hAnsi="Aptos Narrow" w:cs="Times New Roman"/>
                <w:color w:val="000000"/>
                <w:kern w:val="0"/>
                <w:lang w:eastAsia="en-ZA"/>
                <w14:ligatures w14:val="none"/>
              </w:rPr>
              <w:t>Copernicus Climate Data Store (CDS)</w:t>
            </w:r>
          </w:p>
        </w:tc>
        <w:tc>
          <w:tcPr>
            <w:tcW w:w="2541" w:type="pct"/>
            <w:tcBorders>
              <w:top w:val="single" w:sz="4" w:space="0" w:color="44B3E1"/>
              <w:left w:val="nil"/>
              <w:bottom w:val="single" w:sz="4" w:space="0" w:color="44B3E1"/>
              <w:right w:val="single" w:sz="4" w:space="0" w:color="44B3E1"/>
            </w:tcBorders>
            <w:shd w:val="clear" w:color="C0E6F5" w:fill="C0E6F5"/>
            <w:vAlign w:val="center"/>
            <w:hideMark/>
          </w:tcPr>
          <w:p w14:paraId="5CD12C7D" w14:textId="77777777" w:rsidR="005D0D35" w:rsidRPr="005D0D35" w:rsidRDefault="005D0D35" w:rsidP="005D0D35">
            <w:pPr>
              <w:spacing w:after="0" w:line="240" w:lineRule="auto"/>
              <w:rPr>
                <w:rFonts w:ascii="Aptos Narrow" w:eastAsia="Times New Roman" w:hAnsi="Aptos Narrow" w:cs="Times New Roman"/>
                <w:color w:val="000000"/>
                <w:kern w:val="0"/>
                <w:lang w:eastAsia="en-ZA"/>
                <w14:ligatures w14:val="none"/>
              </w:rPr>
            </w:pPr>
            <w:r w:rsidRPr="005D0D35">
              <w:rPr>
                <w:rFonts w:ascii="Aptos Narrow" w:eastAsia="Times New Roman" w:hAnsi="Aptos Narrow" w:cs="Times New Roman"/>
                <w:color w:val="000000"/>
                <w:kern w:val="0"/>
                <w:lang w:eastAsia="en-ZA"/>
                <w14:ligatures w14:val="none"/>
              </w:rPr>
              <w:t>Observational-based datasets, historical re-analyses, and climate simulations.</w:t>
            </w:r>
          </w:p>
        </w:tc>
      </w:tr>
      <w:tr w:rsidR="005D0D35" w:rsidRPr="005D0D35" w14:paraId="72B8D10F" w14:textId="77777777" w:rsidTr="0066263B">
        <w:trPr>
          <w:trHeight w:val="580"/>
        </w:trPr>
        <w:tc>
          <w:tcPr>
            <w:tcW w:w="637" w:type="pct"/>
            <w:tcBorders>
              <w:top w:val="single" w:sz="4" w:space="0" w:color="44B3E1"/>
              <w:left w:val="single" w:sz="4" w:space="0" w:color="44B3E1"/>
              <w:bottom w:val="single" w:sz="4" w:space="0" w:color="44B3E1"/>
              <w:right w:val="nil"/>
            </w:tcBorders>
            <w:shd w:val="clear" w:color="auto" w:fill="auto"/>
            <w:vAlign w:val="center"/>
            <w:hideMark/>
          </w:tcPr>
          <w:p w14:paraId="4895C837" w14:textId="77777777" w:rsidR="005D0D35" w:rsidRPr="005D0D35" w:rsidRDefault="005D0D35" w:rsidP="005D0D35">
            <w:pPr>
              <w:spacing w:after="0" w:line="240" w:lineRule="auto"/>
              <w:rPr>
                <w:rFonts w:ascii="Aptos Narrow" w:eastAsia="Times New Roman" w:hAnsi="Aptos Narrow" w:cs="Times New Roman"/>
                <w:color w:val="000000"/>
                <w:kern w:val="0"/>
                <w:lang w:eastAsia="en-ZA"/>
                <w14:ligatures w14:val="none"/>
              </w:rPr>
            </w:pPr>
          </w:p>
        </w:tc>
        <w:tc>
          <w:tcPr>
            <w:tcW w:w="1822" w:type="pct"/>
            <w:tcBorders>
              <w:top w:val="single" w:sz="4" w:space="0" w:color="44B3E1"/>
              <w:left w:val="nil"/>
              <w:bottom w:val="single" w:sz="4" w:space="0" w:color="44B3E1"/>
              <w:right w:val="nil"/>
            </w:tcBorders>
            <w:shd w:val="clear" w:color="auto" w:fill="auto"/>
            <w:vAlign w:val="center"/>
            <w:hideMark/>
          </w:tcPr>
          <w:p w14:paraId="352EB089" w14:textId="77777777" w:rsidR="005D0D35" w:rsidRPr="005D0D35" w:rsidRDefault="005D0D35" w:rsidP="005D0D35">
            <w:pPr>
              <w:spacing w:after="0" w:line="240" w:lineRule="auto"/>
              <w:rPr>
                <w:rFonts w:ascii="Aptos Narrow" w:eastAsia="Times New Roman" w:hAnsi="Aptos Narrow" w:cs="Times New Roman"/>
                <w:color w:val="000000"/>
                <w:kern w:val="0"/>
                <w:lang w:eastAsia="en-ZA"/>
                <w14:ligatures w14:val="none"/>
              </w:rPr>
            </w:pPr>
            <w:r w:rsidRPr="005D0D35">
              <w:rPr>
                <w:rFonts w:ascii="Aptos Narrow" w:eastAsia="Times New Roman" w:hAnsi="Aptos Narrow" w:cs="Times New Roman"/>
                <w:color w:val="000000"/>
                <w:kern w:val="0"/>
                <w:lang w:eastAsia="en-ZA"/>
                <w14:ligatures w14:val="none"/>
              </w:rPr>
              <w:t>Earth System Grid Federation (ESGF)</w:t>
            </w:r>
          </w:p>
        </w:tc>
        <w:tc>
          <w:tcPr>
            <w:tcW w:w="2541" w:type="pct"/>
            <w:tcBorders>
              <w:top w:val="single" w:sz="4" w:space="0" w:color="44B3E1"/>
              <w:left w:val="nil"/>
              <w:bottom w:val="single" w:sz="4" w:space="0" w:color="44B3E1"/>
              <w:right w:val="single" w:sz="4" w:space="0" w:color="44B3E1"/>
            </w:tcBorders>
            <w:shd w:val="clear" w:color="auto" w:fill="auto"/>
            <w:vAlign w:val="center"/>
            <w:hideMark/>
          </w:tcPr>
          <w:p w14:paraId="5B374758" w14:textId="77777777" w:rsidR="005D0D35" w:rsidRPr="005D0D35" w:rsidRDefault="005D0D35" w:rsidP="005D0D35">
            <w:pPr>
              <w:spacing w:after="0" w:line="240" w:lineRule="auto"/>
              <w:rPr>
                <w:rFonts w:ascii="Aptos Narrow" w:eastAsia="Times New Roman" w:hAnsi="Aptos Narrow" w:cs="Times New Roman"/>
                <w:color w:val="000000"/>
                <w:kern w:val="0"/>
                <w:lang w:eastAsia="en-ZA"/>
                <w14:ligatures w14:val="none"/>
              </w:rPr>
            </w:pPr>
            <w:r w:rsidRPr="005D0D35">
              <w:rPr>
                <w:rFonts w:ascii="Aptos Narrow" w:eastAsia="Times New Roman" w:hAnsi="Aptos Narrow" w:cs="Times New Roman"/>
                <w:color w:val="000000"/>
                <w:kern w:val="0"/>
                <w:lang w:eastAsia="en-ZA"/>
                <w14:ligatures w14:val="none"/>
              </w:rPr>
              <w:t>Provides climate data but with limitations in spatial resolution; downscaling techniques will be employed to enhance spatial detail.</w:t>
            </w:r>
          </w:p>
        </w:tc>
      </w:tr>
      <w:tr w:rsidR="005D0D35" w:rsidRPr="005D0D35" w14:paraId="44CF443F" w14:textId="77777777" w:rsidTr="0066263B">
        <w:trPr>
          <w:trHeight w:val="580"/>
        </w:trPr>
        <w:tc>
          <w:tcPr>
            <w:tcW w:w="637" w:type="pct"/>
            <w:tcBorders>
              <w:top w:val="single" w:sz="4" w:space="0" w:color="44B3E1"/>
              <w:left w:val="single" w:sz="4" w:space="0" w:color="44B3E1"/>
              <w:bottom w:val="single" w:sz="4" w:space="0" w:color="44B3E1"/>
              <w:right w:val="nil"/>
            </w:tcBorders>
            <w:shd w:val="clear" w:color="C0E6F5" w:fill="C0E6F5"/>
            <w:vAlign w:val="center"/>
            <w:hideMark/>
          </w:tcPr>
          <w:p w14:paraId="37392157" w14:textId="77777777" w:rsidR="005D0D35" w:rsidRPr="005D0D35" w:rsidRDefault="005D0D35" w:rsidP="005D0D35">
            <w:pPr>
              <w:spacing w:after="0" w:line="240" w:lineRule="auto"/>
              <w:rPr>
                <w:rFonts w:ascii="Aptos Narrow" w:eastAsia="Times New Roman" w:hAnsi="Aptos Narrow" w:cs="Times New Roman"/>
                <w:color w:val="000000"/>
                <w:kern w:val="0"/>
                <w:lang w:eastAsia="en-ZA"/>
                <w14:ligatures w14:val="none"/>
              </w:rPr>
            </w:pPr>
          </w:p>
        </w:tc>
        <w:tc>
          <w:tcPr>
            <w:tcW w:w="1822" w:type="pct"/>
            <w:tcBorders>
              <w:top w:val="single" w:sz="4" w:space="0" w:color="44B3E1"/>
              <w:left w:val="nil"/>
              <w:bottom w:val="single" w:sz="4" w:space="0" w:color="44B3E1"/>
              <w:right w:val="nil"/>
            </w:tcBorders>
            <w:shd w:val="clear" w:color="C0E6F5" w:fill="C0E6F5"/>
            <w:vAlign w:val="center"/>
            <w:hideMark/>
          </w:tcPr>
          <w:p w14:paraId="25C0C7DF" w14:textId="77777777" w:rsidR="005D0D35" w:rsidRPr="005D0D35" w:rsidRDefault="005D0D35" w:rsidP="005D0D35">
            <w:pPr>
              <w:spacing w:after="0" w:line="240" w:lineRule="auto"/>
              <w:rPr>
                <w:rFonts w:ascii="Aptos Narrow" w:eastAsia="Times New Roman" w:hAnsi="Aptos Narrow" w:cs="Times New Roman"/>
                <w:color w:val="000000"/>
                <w:kern w:val="0"/>
                <w:lang w:eastAsia="en-ZA"/>
                <w14:ligatures w14:val="none"/>
              </w:rPr>
            </w:pPr>
            <w:r w:rsidRPr="005D0D35">
              <w:rPr>
                <w:rFonts w:ascii="Aptos Narrow" w:eastAsia="Times New Roman" w:hAnsi="Aptos Narrow" w:cs="Times New Roman"/>
                <w:color w:val="000000"/>
                <w:kern w:val="0"/>
                <w:lang w:eastAsia="en-ZA"/>
                <w14:ligatures w14:val="none"/>
              </w:rPr>
              <w:t>IBM-PAIRS Platform</w:t>
            </w:r>
          </w:p>
        </w:tc>
        <w:tc>
          <w:tcPr>
            <w:tcW w:w="2541" w:type="pct"/>
            <w:tcBorders>
              <w:top w:val="single" w:sz="4" w:space="0" w:color="44B3E1"/>
              <w:left w:val="nil"/>
              <w:bottom w:val="single" w:sz="4" w:space="0" w:color="44B3E1"/>
              <w:right w:val="single" w:sz="4" w:space="0" w:color="44B3E1"/>
            </w:tcBorders>
            <w:shd w:val="clear" w:color="C0E6F5" w:fill="C0E6F5"/>
            <w:vAlign w:val="center"/>
            <w:hideMark/>
          </w:tcPr>
          <w:p w14:paraId="6FC07181" w14:textId="77777777" w:rsidR="005D0D35" w:rsidRPr="005D0D35" w:rsidRDefault="005D0D35" w:rsidP="005D0D35">
            <w:pPr>
              <w:spacing w:after="0" w:line="240" w:lineRule="auto"/>
              <w:rPr>
                <w:rFonts w:ascii="Aptos Narrow" w:eastAsia="Times New Roman" w:hAnsi="Aptos Narrow" w:cs="Times New Roman"/>
                <w:color w:val="000000"/>
                <w:kern w:val="0"/>
                <w:lang w:eastAsia="en-ZA"/>
                <w14:ligatures w14:val="none"/>
              </w:rPr>
            </w:pPr>
            <w:r w:rsidRPr="005D0D35">
              <w:rPr>
                <w:rFonts w:ascii="Aptos Narrow" w:eastAsia="Times New Roman" w:hAnsi="Aptos Narrow" w:cs="Times New Roman"/>
                <w:color w:val="000000"/>
                <w:kern w:val="0"/>
                <w:lang w:eastAsia="en-ZA"/>
                <w14:ligatures w14:val="none"/>
              </w:rPr>
              <w:t>Source of climate data, including data from climate models, weather stations, and satellite observations.</w:t>
            </w:r>
          </w:p>
        </w:tc>
      </w:tr>
      <w:tr w:rsidR="005D0D35" w:rsidRPr="005D0D35" w14:paraId="55F5B0EB" w14:textId="77777777" w:rsidTr="0066263B">
        <w:trPr>
          <w:trHeight w:val="290"/>
        </w:trPr>
        <w:tc>
          <w:tcPr>
            <w:tcW w:w="637" w:type="pct"/>
            <w:tcBorders>
              <w:top w:val="single" w:sz="4" w:space="0" w:color="44B3E1"/>
              <w:left w:val="single" w:sz="4" w:space="0" w:color="44B3E1"/>
              <w:bottom w:val="single" w:sz="4" w:space="0" w:color="44B3E1"/>
              <w:right w:val="nil"/>
            </w:tcBorders>
            <w:shd w:val="clear" w:color="auto" w:fill="auto"/>
            <w:vAlign w:val="center"/>
            <w:hideMark/>
          </w:tcPr>
          <w:p w14:paraId="5E79EB65" w14:textId="77777777" w:rsidR="005D0D35" w:rsidRPr="005D0D35" w:rsidRDefault="005D0D35" w:rsidP="005D0D35">
            <w:pPr>
              <w:spacing w:after="0" w:line="240" w:lineRule="auto"/>
              <w:rPr>
                <w:rFonts w:ascii="Aptos Narrow" w:eastAsia="Times New Roman" w:hAnsi="Aptos Narrow" w:cs="Times New Roman"/>
                <w:color w:val="000000"/>
                <w:kern w:val="0"/>
                <w:lang w:eastAsia="en-ZA"/>
                <w14:ligatures w14:val="none"/>
              </w:rPr>
            </w:pPr>
          </w:p>
        </w:tc>
        <w:tc>
          <w:tcPr>
            <w:tcW w:w="1822" w:type="pct"/>
            <w:tcBorders>
              <w:top w:val="single" w:sz="4" w:space="0" w:color="44B3E1"/>
              <w:left w:val="nil"/>
              <w:bottom w:val="single" w:sz="4" w:space="0" w:color="44B3E1"/>
              <w:right w:val="nil"/>
            </w:tcBorders>
            <w:shd w:val="clear" w:color="auto" w:fill="auto"/>
            <w:vAlign w:val="center"/>
            <w:hideMark/>
          </w:tcPr>
          <w:p w14:paraId="0648589D" w14:textId="77777777" w:rsidR="005D0D35" w:rsidRPr="005D0D35" w:rsidRDefault="005D0D35" w:rsidP="005D0D35">
            <w:pPr>
              <w:spacing w:after="0" w:line="240" w:lineRule="auto"/>
              <w:rPr>
                <w:rFonts w:ascii="Aptos Narrow" w:eastAsia="Times New Roman" w:hAnsi="Aptos Narrow" w:cs="Times New Roman"/>
                <w:color w:val="000000"/>
                <w:kern w:val="0"/>
                <w:lang w:eastAsia="en-ZA"/>
                <w14:ligatures w14:val="none"/>
              </w:rPr>
            </w:pPr>
            <w:r w:rsidRPr="005D0D35">
              <w:rPr>
                <w:rFonts w:ascii="Aptos Narrow" w:eastAsia="Times New Roman" w:hAnsi="Aptos Narrow" w:cs="Times New Roman"/>
                <w:color w:val="000000"/>
                <w:kern w:val="0"/>
                <w:lang w:eastAsia="en-ZA"/>
                <w14:ligatures w14:val="none"/>
              </w:rPr>
              <w:t>European Space Agency's WorldCover Portal</w:t>
            </w:r>
          </w:p>
        </w:tc>
        <w:tc>
          <w:tcPr>
            <w:tcW w:w="2541" w:type="pct"/>
            <w:tcBorders>
              <w:top w:val="single" w:sz="4" w:space="0" w:color="44B3E1"/>
              <w:left w:val="nil"/>
              <w:bottom w:val="single" w:sz="4" w:space="0" w:color="44B3E1"/>
              <w:right w:val="single" w:sz="4" w:space="0" w:color="44B3E1"/>
            </w:tcBorders>
            <w:shd w:val="clear" w:color="auto" w:fill="auto"/>
            <w:vAlign w:val="center"/>
            <w:hideMark/>
          </w:tcPr>
          <w:p w14:paraId="207C2720" w14:textId="77777777" w:rsidR="005D0D35" w:rsidRPr="005D0D35" w:rsidRDefault="005D0D35" w:rsidP="005D0D35">
            <w:pPr>
              <w:spacing w:after="0" w:line="240" w:lineRule="auto"/>
              <w:rPr>
                <w:rFonts w:ascii="Aptos Narrow" w:eastAsia="Times New Roman" w:hAnsi="Aptos Narrow" w:cs="Times New Roman"/>
                <w:color w:val="000000"/>
                <w:kern w:val="0"/>
                <w:lang w:eastAsia="en-ZA"/>
                <w14:ligatures w14:val="none"/>
              </w:rPr>
            </w:pPr>
            <w:r w:rsidRPr="005D0D35">
              <w:rPr>
                <w:rFonts w:ascii="Aptos Narrow" w:eastAsia="Times New Roman" w:hAnsi="Aptos Narrow" w:cs="Times New Roman"/>
                <w:color w:val="000000"/>
                <w:kern w:val="0"/>
                <w:lang w:eastAsia="en-ZA"/>
                <w14:ligatures w14:val="none"/>
              </w:rPr>
              <w:t>Detailed land cover data.</w:t>
            </w:r>
          </w:p>
        </w:tc>
      </w:tr>
      <w:tr w:rsidR="005D0D35" w:rsidRPr="005D0D35" w14:paraId="40C13281" w14:textId="77777777" w:rsidTr="0066263B">
        <w:trPr>
          <w:trHeight w:val="290"/>
        </w:trPr>
        <w:tc>
          <w:tcPr>
            <w:tcW w:w="637" w:type="pct"/>
            <w:tcBorders>
              <w:top w:val="single" w:sz="4" w:space="0" w:color="44B3E1"/>
              <w:left w:val="single" w:sz="4" w:space="0" w:color="44B3E1"/>
              <w:bottom w:val="single" w:sz="4" w:space="0" w:color="44B3E1"/>
              <w:right w:val="nil"/>
            </w:tcBorders>
            <w:shd w:val="clear" w:color="C0E6F5" w:fill="C0E6F5"/>
            <w:vAlign w:val="center"/>
            <w:hideMark/>
          </w:tcPr>
          <w:p w14:paraId="4D910D59" w14:textId="77777777" w:rsidR="005D0D35" w:rsidRPr="005D0D35" w:rsidRDefault="005D0D35" w:rsidP="005D0D35">
            <w:pPr>
              <w:spacing w:after="0" w:line="240" w:lineRule="auto"/>
              <w:rPr>
                <w:rFonts w:ascii="Aptos Narrow" w:eastAsia="Times New Roman" w:hAnsi="Aptos Narrow" w:cs="Times New Roman"/>
                <w:color w:val="000000"/>
                <w:kern w:val="0"/>
                <w:lang w:eastAsia="en-ZA"/>
                <w14:ligatures w14:val="none"/>
              </w:rPr>
            </w:pPr>
          </w:p>
        </w:tc>
        <w:tc>
          <w:tcPr>
            <w:tcW w:w="1822" w:type="pct"/>
            <w:tcBorders>
              <w:top w:val="single" w:sz="4" w:space="0" w:color="44B3E1"/>
              <w:left w:val="nil"/>
              <w:bottom w:val="single" w:sz="4" w:space="0" w:color="44B3E1"/>
              <w:right w:val="nil"/>
            </w:tcBorders>
            <w:shd w:val="clear" w:color="C0E6F5" w:fill="C0E6F5"/>
            <w:vAlign w:val="center"/>
            <w:hideMark/>
          </w:tcPr>
          <w:p w14:paraId="50B9F156" w14:textId="77777777" w:rsidR="005D0D35" w:rsidRPr="005D0D35" w:rsidRDefault="005D0D35" w:rsidP="005D0D35">
            <w:pPr>
              <w:spacing w:after="0" w:line="240" w:lineRule="auto"/>
              <w:rPr>
                <w:rFonts w:ascii="Aptos Narrow" w:eastAsia="Times New Roman" w:hAnsi="Aptos Narrow" w:cs="Times New Roman"/>
                <w:color w:val="000000"/>
                <w:kern w:val="0"/>
                <w:lang w:eastAsia="en-ZA"/>
                <w14:ligatures w14:val="none"/>
              </w:rPr>
            </w:pPr>
            <w:r w:rsidRPr="005D0D35">
              <w:rPr>
                <w:rFonts w:ascii="Aptos Narrow" w:eastAsia="Times New Roman" w:hAnsi="Aptos Narrow" w:cs="Times New Roman"/>
                <w:color w:val="000000"/>
                <w:kern w:val="0"/>
                <w:lang w:eastAsia="en-ZA"/>
                <w14:ligatures w14:val="none"/>
              </w:rPr>
              <w:t>Global Human Settlement Layer (GHSL)</w:t>
            </w:r>
          </w:p>
        </w:tc>
        <w:tc>
          <w:tcPr>
            <w:tcW w:w="2541" w:type="pct"/>
            <w:tcBorders>
              <w:top w:val="single" w:sz="4" w:space="0" w:color="44B3E1"/>
              <w:left w:val="nil"/>
              <w:bottom w:val="single" w:sz="4" w:space="0" w:color="44B3E1"/>
              <w:right w:val="single" w:sz="4" w:space="0" w:color="44B3E1"/>
            </w:tcBorders>
            <w:shd w:val="clear" w:color="C0E6F5" w:fill="C0E6F5"/>
            <w:vAlign w:val="center"/>
            <w:hideMark/>
          </w:tcPr>
          <w:p w14:paraId="086C6090" w14:textId="77777777" w:rsidR="005D0D35" w:rsidRPr="005D0D35" w:rsidRDefault="005D0D35" w:rsidP="005D0D35">
            <w:pPr>
              <w:spacing w:after="0" w:line="240" w:lineRule="auto"/>
              <w:rPr>
                <w:rFonts w:ascii="Aptos Narrow" w:eastAsia="Times New Roman" w:hAnsi="Aptos Narrow" w:cs="Times New Roman"/>
                <w:color w:val="000000"/>
                <w:kern w:val="0"/>
                <w:lang w:eastAsia="en-ZA"/>
                <w14:ligatures w14:val="none"/>
              </w:rPr>
            </w:pPr>
            <w:r w:rsidRPr="005D0D35">
              <w:rPr>
                <w:rFonts w:ascii="Aptos Narrow" w:eastAsia="Times New Roman" w:hAnsi="Aptos Narrow" w:cs="Times New Roman"/>
                <w:color w:val="000000"/>
                <w:kern w:val="0"/>
                <w:lang w:eastAsia="en-ZA"/>
                <w14:ligatures w14:val="none"/>
              </w:rPr>
              <w:t>Detailed human settlement data.</w:t>
            </w:r>
          </w:p>
        </w:tc>
      </w:tr>
      <w:tr w:rsidR="005D0D35" w:rsidRPr="005D0D35" w14:paraId="37205E62" w14:textId="77777777" w:rsidTr="0066263B">
        <w:trPr>
          <w:trHeight w:val="580"/>
        </w:trPr>
        <w:tc>
          <w:tcPr>
            <w:tcW w:w="637" w:type="pct"/>
            <w:tcBorders>
              <w:top w:val="single" w:sz="4" w:space="0" w:color="44B3E1"/>
              <w:left w:val="single" w:sz="4" w:space="0" w:color="44B3E1"/>
              <w:bottom w:val="single" w:sz="4" w:space="0" w:color="44B3E1"/>
              <w:right w:val="nil"/>
            </w:tcBorders>
            <w:shd w:val="clear" w:color="auto" w:fill="auto"/>
            <w:vAlign w:val="center"/>
            <w:hideMark/>
          </w:tcPr>
          <w:p w14:paraId="4EBB4F8F" w14:textId="77777777" w:rsidR="005D0D35" w:rsidRPr="005D0D35" w:rsidRDefault="005D0D35" w:rsidP="005D0D35">
            <w:pPr>
              <w:spacing w:after="0" w:line="240" w:lineRule="auto"/>
              <w:rPr>
                <w:rFonts w:ascii="Aptos Narrow" w:eastAsia="Times New Roman" w:hAnsi="Aptos Narrow" w:cs="Times New Roman"/>
                <w:color w:val="000000"/>
                <w:kern w:val="0"/>
                <w:lang w:eastAsia="en-ZA"/>
                <w14:ligatures w14:val="none"/>
              </w:rPr>
            </w:pPr>
          </w:p>
        </w:tc>
        <w:tc>
          <w:tcPr>
            <w:tcW w:w="1822" w:type="pct"/>
            <w:tcBorders>
              <w:top w:val="single" w:sz="4" w:space="0" w:color="44B3E1"/>
              <w:left w:val="nil"/>
              <w:bottom w:val="single" w:sz="4" w:space="0" w:color="44B3E1"/>
              <w:right w:val="nil"/>
            </w:tcBorders>
            <w:shd w:val="clear" w:color="auto" w:fill="auto"/>
            <w:vAlign w:val="center"/>
            <w:hideMark/>
          </w:tcPr>
          <w:p w14:paraId="02E812D8" w14:textId="77777777" w:rsidR="005D0D35" w:rsidRPr="005D0D35" w:rsidRDefault="005D0D35" w:rsidP="005D0D35">
            <w:pPr>
              <w:spacing w:after="0" w:line="240" w:lineRule="auto"/>
              <w:rPr>
                <w:rFonts w:ascii="Aptos Narrow" w:eastAsia="Times New Roman" w:hAnsi="Aptos Narrow" w:cs="Times New Roman"/>
                <w:color w:val="000000"/>
                <w:kern w:val="0"/>
                <w:lang w:eastAsia="en-ZA"/>
                <w14:ligatures w14:val="none"/>
              </w:rPr>
            </w:pPr>
            <w:r w:rsidRPr="005D0D35">
              <w:rPr>
                <w:rFonts w:ascii="Aptos Narrow" w:eastAsia="Times New Roman" w:hAnsi="Aptos Narrow" w:cs="Times New Roman"/>
                <w:color w:val="000000"/>
                <w:kern w:val="0"/>
                <w:lang w:eastAsia="en-ZA"/>
                <w14:ligatures w14:val="none"/>
              </w:rPr>
              <w:t>Remote Sensing Data (Landsat, MODIS)</w:t>
            </w:r>
          </w:p>
        </w:tc>
        <w:tc>
          <w:tcPr>
            <w:tcW w:w="2541" w:type="pct"/>
            <w:tcBorders>
              <w:top w:val="single" w:sz="4" w:space="0" w:color="44B3E1"/>
              <w:left w:val="nil"/>
              <w:bottom w:val="single" w:sz="4" w:space="0" w:color="44B3E1"/>
              <w:right w:val="single" w:sz="4" w:space="0" w:color="44B3E1"/>
            </w:tcBorders>
            <w:shd w:val="clear" w:color="auto" w:fill="auto"/>
            <w:vAlign w:val="center"/>
            <w:hideMark/>
          </w:tcPr>
          <w:p w14:paraId="1C279F8B" w14:textId="77777777" w:rsidR="005D0D35" w:rsidRPr="005D0D35" w:rsidRDefault="005D0D35" w:rsidP="005D0D35">
            <w:pPr>
              <w:spacing w:after="0" w:line="240" w:lineRule="auto"/>
              <w:rPr>
                <w:rFonts w:ascii="Aptos Narrow" w:eastAsia="Times New Roman" w:hAnsi="Aptos Narrow" w:cs="Times New Roman"/>
                <w:color w:val="000000"/>
                <w:kern w:val="0"/>
                <w:lang w:eastAsia="en-ZA"/>
                <w14:ligatures w14:val="none"/>
              </w:rPr>
            </w:pPr>
            <w:r w:rsidRPr="005D0D35">
              <w:rPr>
                <w:rFonts w:ascii="Aptos Narrow" w:eastAsia="Times New Roman" w:hAnsi="Aptos Narrow" w:cs="Times New Roman"/>
                <w:color w:val="000000"/>
                <w:kern w:val="0"/>
                <w:lang w:eastAsia="en-ZA"/>
                <w14:ligatures w14:val="none"/>
              </w:rPr>
              <w:t>Satellite sensors providing optical images and indicators of physical aspects such as land surface temperature, soil moisture, vegetation condition, and land use and coverage.</w:t>
            </w:r>
          </w:p>
        </w:tc>
      </w:tr>
      <w:tr w:rsidR="005D0D35" w:rsidRPr="005D0D35" w14:paraId="7CBCA5AB" w14:textId="77777777" w:rsidTr="0066263B">
        <w:trPr>
          <w:trHeight w:val="580"/>
        </w:trPr>
        <w:tc>
          <w:tcPr>
            <w:tcW w:w="637" w:type="pct"/>
            <w:tcBorders>
              <w:top w:val="single" w:sz="4" w:space="0" w:color="44B3E1"/>
              <w:left w:val="single" w:sz="4" w:space="0" w:color="44B3E1"/>
              <w:bottom w:val="single" w:sz="4" w:space="0" w:color="44B3E1"/>
              <w:right w:val="nil"/>
            </w:tcBorders>
            <w:shd w:val="clear" w:color="C0E6F5" w:fill="C0E6F5"/>
            <w:vAlign w:val="center"/>
            <w:hideMark/>
          </w:tcPr>
          <w:p w14:paraId="6FD199A2" w14:textId="77777777" w:rsidR="005D0D35" w:rsidRPr="005D0D35" w:rsidRDefault="005D0D35" w:rsidP="005D0D35">
            <w:pPr>
              <w:spacing w:after="0" w:line="240" w:lineRule="auto"/>
              <w:rPr>
                <w:rFonts w:ascii="Aptos Narrow" w:eastAsia="Times New Roman" w:hAnsi="Aptos Narrow" w:cs="Times New Roman"/>
                <w:b/>
                <w:bCs/>
                <w:color w:val="000000"/>
                <w:kern w:val="0"/>
                <w:lang w:eastAsia="en-ZA"/>
                <w14:ligatures w14:val="none"/>
              </w:rPr>
            </w:pPr>
            <w:r w:rsidRPr="005D0D35">
              <w:rPr>
                <w:rFonts w:ascii="Aptos Narrow" w:eastAsia="Times New Roman" w:hAnsi="Aptos Narrow" w:cs="Times New Roman"/>
                <w:b/>
                <w:bCs/>
                <w:color w:val="000000"/>
                <w:kern w:val="0"/>
                <w:lang w:eastAsia="en-ZA"/>
                <w14:ligatures w14:val="none"/>
              </w:rPr>
              <w:t>Socio-economic and Environmental Data</w:t>
            </w:r>
          </w:p>
        </w:tc>
        <w:tc>
          <w:tcPr>
            <w:tcW w:w="1822" w:type="pct"/>
            <w:tcBorders>
              <w:top w:val="single" w:sz="4" w:space="0" w:color="44B3E1"/>
              <w:left w:val="nil"/>
              <w:bottom w:val="single" w:sz="4" w:space="0" w:color="44B3E1"/>
              <w:right w:val="nil"/>
            </w:tcBorders>
            <w:shd w:val="clear" w:color="C0E6F5" w:fill="C0E6F5"/>
            <w:vAlign w:val="center"/>
            <w:hideMark/>
          </w:tcPr>
          <w:p w14:paraId="56FFD95B" w14:textId="77777777" w:rsidR="005D0D35" w:rsidRPr="005D0D35" w:rsidRDefault="005D0D35" w:rsidP="005D0D35">
            <w:pPr>
              <w:spacing w:after="0" w:line="240" w:lineRule="auto"/>
              <w:rPr>
                <w:rFonts w:ascii="Aptos Narrow" w:eastAsia="Times New Roman" w:hAnsi="Aptos Narrow" w:cs="Times New Roman"/>
                <w:color w:val="000000"/>
                <w:kern w:val="0"/>
                <w:lang w:eastAsia="en-ZA"/>
                <w14:ligatures w14:val="none"/>
              </w:rPr>
            </w:pPr>
            <w:r w:rsidRPr="005D0D35">
              <w:rPr>
                <w:rFonts w:ascii="Aptos Narrow" w:eastAsia="Times New Roman" w:hAnsi="Aptos Narrow" w:cs="Times New Roman"/>
                <w:color w:val="000000"/>
                <w:kern w:val="0"/>
                <w:lang w:eastAsia="en-ZA"/>
                <w14:ligatures w14:val="none"/>
              </w:rPr>
              <w:t>National Census Records</w:t>
            </w:r>
          </w:p>
        </w:tc>
        <w:tc>
          <w:tcPr>
            <w:tcW w:w="2541" w:type="pct"/>
            <w:tcBorders>
              <w:top w:val="single" w:sz="4" w:space="0" w:color="44B3E1"/>
              <w:left w:val="nil"/>
              <w:bottom w:val="single" w:sz="4" w:space="0" w:color="44B3E1"/>
              <w:right w:val="single" w:sz="4" w:space="0" w:color="44B3E1"/>
            </w:tcBorders>
            <w:shd w:val="clear" w:color="C0E6F5" w:fill="C0E6F5"/>
            <w:vAlign w:val="center"/>
            <w:hideMark/>
          </w:tcPr>
          <w:p w14:paraId="30425B7D" w14:textId="77777777" w:rsidR="005D0D35" w:rsidRPr="005D0D35" w:rsidRDefault="005D0D35" w:rsidP="005D0D35">
            <w:pPr>
              <w:spacing w:after="0" w:line="240" w:lineRule="auto"/>
              <w:rPr>
                <w:rFonts w:ascii="Aptos Narrow" w:eastAsia="Times New Roman" w:hAnsi="Aptos Narrow" w:cs="Times New Roman"/>
                <w:color w:val="000000"/>
                <w:kern w:val="0"/>
                <w:lang w:eastAsia="en-ZA"/>
                <w14:ligatures w14:val="none"/>
              </w:rPr>
            </w:pPr>
            <w:r w:rsidRPr="005D0D35">
              <w:rPr>
                <w:rFonts w:ascii="Aptos Narrow" w:eastAsia="Times New Roman" w:hAnsi="Aptos Narrow" w:cs="Times New Roman"/>
                <w:color w:val="000000"/>
                <w:kern w:val="0"/>
                <w:lang w:eastAsia="en-ZA"/>
                <w14:ligatures w14:val="none"/>
              </w:rPr>
              <w:t>Data on individual and household income, education, occupation, living circumstances, and accessibility to healthcare, education, and transportation services.</w:t>
            </w:r>
          </w:p>
        </w:tc>
      </w:tr>
      <w:tr w:rsidR="005D0D35" w:rsidRPr="005D0D35" w14:paraId="70A56CB8" w14:textId="77777777" w:rsidTr="0066263B">
        <w:trPr>
          <w:trHeight w:val="580"/>
        </w:trPr>
        <w:tc>
          <w:tcPr>
            <w:tcW w:w="637" w:type="pct"/>
            <w:tcBorders>
              <w:top w:val="single" w:sz="4" w:space="0" w:color="44B3E1"/>
              <w:left w:val="single" w:sz="4" w:space="0" w:color="44B3E1"/>
              <w:bottom w:val="single" w:sz="4" w:space="0" w:color="44B3E1"/>
              <w:right w:val="nil"/>
            </w:tcBorders>
            <w:shd w:val="clear" w:color="auto" w:fill="auto"/>
            <w:vAlign w:val="center"/>
            <w:hideMark/>
          </w:tcPr>
          <w:p w14:paraId="6C2C9A76" w14:textId="77777777" w:rsidR="005D0D35" w:rsidRPr="005D0D35" w:rsidRDefault="005D0D35" w:rsidP="005D0D35">
            <w:pPr>
              <w:spacing w:after="0" w:line="240" w:lineRule="auto"/>
              <w:rPr>
                <w:rFonts w:ascii="Aptos Narrow" w:eastAsia="Times New Roman" w:hAnsi="Aptos Narrow" w:cs="Times New Roman"/>
                <w:color w:val="000000"/>
                <w:kern w:val="0"/>
                <w:lang w:eastAsia="en-ZA"/>
                <w14:ligatures w14:val="none"/>
              </w:rPr>
            </w:pPr>
          </w:p>
        </w:tc>
        <w:tc>
          <w:tcPr>
            <w:tcW w:w="1822" w:type="pct"/>
            <w:tcBorders>
              <w:top w:val="single" w:sz="4" w:space="0" w:color="44B3E1"/>
              <w:left w:val="nil"/>
              <w:bottom w:val="single" w:sz="4" w:space="0" w:color="44B3E1"/>
              <w:right w:val="nil"/>
            </w:tcBorders>
            <w:shd w:val="clear" w:color="auto" w:fill="auto"/>
            <w:vAlign w:val="center"/>
            <w:hideMark/>
          </w:tcPr>
          <w:p w14:paraId="062E9F20" w14:textId="77777777" w:rsidR="005D0D35" w:rsidRPr="005D0D35" w:rsidRDefault="005D0D35" w:rsidP="005D0D35">
            <w:pPr>
              <w:spacing w:after="0" w:line="240" w:lineRule="auto"/>
              <w:rPr>
                <w:rFonts w:ascii="Aptos Narrow" w:eastAsia="Times New Roman" w:hAnsi="Aptos Narrow" w:cs="Times New Roman"/>
                <w:color w:val="000000"/>
                <w:kern w:val="0"/>
                <w:lang w:eastAsia="en-ZA"/>
                <w14:ligatures w14:val="none"/>
              </w:rPr>
            </w:pPr>
            <w:r w:rsidRPr="005D0D35">
              <w:rPr>
                <w:rFonts w:ascii="Aptos Narrow" w:eastAsia="Times New Roman" w:hAnsi="Aptos Narrow" w:cs="Times New Roman"/>
                <w:color w:val="000000"/>
                <w:kern w:val="0"/>
                <w:lang w:eastAsia="en-ZA"/>
                <w14:ligatures w14:val="none"/>
              </w:rPr>
              <w:t>Specialized Household and Demographic Surveys</w:t>
            </w:r>
          </w:p>
        </w:tc>
        <w:tc>
          <w:tcPr>
            <w:tcW w:w="2541" w:type="pct"/>
            <w:tcBorders>
              <w:top w:val="single" w:sz="4" w:space="0" w:color="44B3E1"/>
              <w:left w:val="nil"/>
              <w:bottom w:val="single" w:sz="4" w:space="0" w:color="44B3E1"/>
              <w:right w:val="single" w:sz="4" w:space="0" w:color="44B3E1"/>
            </w:tcBorders>
            <w:shd w:val="clear" w:color="auto" w:fill="auto"/>
            <w:vAlign w:val="center"/>
            <w:hideMark/>
          </w:tcPr>
          <w:p w14:paraId="459B44A6" w14:textId="77777777" w:rsidR="005D0D35" w:rsidRPr="005D0D35" w:rsidRDefault="005D0D35" w:rsidP="005D0D35">
            <w:pPr>
              <w:spacing w:after="0" w:line="240" w:lineRule="auto"/>
              <w:rPr>
                <w:rFonts w:ascii="Aptos Narrow" w:eastAsia="Times New Roman" w:hAnsi="Aptos Narrow" w:cs="Times New Roman"/>
                <w:color w:val="000000"/>
                <w:kern w:val="0"/>
                <w:lang w:eastAsia="en-ZA"/>
                <w14:ligatures w14:val="none"/>
              </w:rPr>
            </w:pPr>
            <w:r w:rsidRPr="005D0D35">
              <w:rPr>
                <w:rFonts w:ascii="Aptos Narrow" w:eastAsia="Times New Roman" w:hAnsi="Aptos Narrow" w:cs="Times New Roman"/>
                <w:color w:val="000000"/>
                <w:kern w:val="0"/>
                <w:lang w:eastAsia="en-ZA"/>
                <w14:ligatures w14:val="none"/>
              </w:rPr>
              <w:t>Detailed socio-economic information including household economic conditions, service availability, and residential characteristics.</w:t>
            </w:r>
          </w:p>
        </w:tc>
      </w:tr>
      <w:tr w:rsidR="005D0D35" w:rsidRPr="005D0D35" w14:paraId="662A8BC8" w14:textId="77777777" w:rsidTr="0066263B">
        <w:trPr>
          <w:trHeight w:val="580"/>
        </w:trPr>
        <w:tc>
          <w:tcPr>
            <w:tcW w:w="637" w:type="pct"/>
            <w:tcBorders>
              <w:top w:val="single" w:sz="4" w:space="0" w:color="44B3E1"/>
              <w:left w:val="single" w:sz="4" w:space="0" w:color="44B3E1"/>
              <w:bottom w:val="single" w:sz="4" w:space="0" w:color="44B3E1"/>
              <w:right w:val="nil"/>
            </w:tcBorders>
            <w:shd w:val="clear" w:color="C0E6F5" w:fill="C0E6F5"/>
            <w:vAlign w:val="center"/>
            <w:hideMark/>
          </w:tcPr>
          <w:p w14:paraId="1548B593" w14:textId="77777777" w:rsidR="005D0D35" w:rsidRPr="005D0D35" w:rsidRDefault="005D0D35" w:rsidP="005D0D35">
            <w:pPr>
              <w:spacing w:after="0" w:line="240" w:lineRule="auto"/>
              <w:rPr>
                <w:rFonts w:ascii="Aptos Narrow" w:eastAsia="Times New Roman" w:hAnsi="Aptos Narrow" w:cs="Times New Roman"/>
                <w:color w:val="000000"/>
                <w:kern w:val="0"/>
                <w:lang w:eastAsia="en-ZA"/>
                <w14:ligatures w14:val="none"/>
              </w:rPr>
            </w:pPr>
          </w:p>
        </w:tc>
        <w:tc>
          <w:tcPr>
            <w:tcW w:w="1822" w:type="pct"/>
            <w:tcBorders>
              <w:top w:val="single" w:sz="4" w:space="0" w:color="44B3E1"/>
              <w:left w:val="nil"/>
              <w:bottom w:val="single" w:sz="4" w:space="0" w:color="44B3E1"/>
              <w:right w:val="nil"/>
            </w:tcBorders>
            <w:shd w:val="clear" w:color="C0E6F5" w:fill="C0E6F5"/>
            <w:vAlign w:val="center"/>
            <w:hideMark/>
          </w:tcPr>
          <w:p w14:paraId="216A7D14" w14:textId="77777777" w:rsidR="005D0D35" w:rsidRPr="005D0D35" w:rsidRDefault="005D0D35" w:rsidP="005D0D35">
            <w:pPr>
              <w:spacing w:after="0" w:line="240" w:lineRule="auto"/>
              <w:rPr>
                <w:rFonts w:ascii="Aptos Narrow" w:eastAsia="Times New Roman" w:hAnsi="Aptos Narrow" w:cs="Times New Roman"/>
                <w:color w:val="000000"/>
                <w:kern w:val="0"/>
                <w:lang w:eastAsia="en-ZA"/>
                <w14:ligatures w14:val="none"/>
              </w:rPr>
            </w:pPr>
            <w:r w:rsidRPr="005D0D35">
              <w:rPr>
                <w:rFonts w:ascii="Aptos Narrow" w:eastAsia="Times New Roman" w:hAnsi="Aptos Narrow" w:cs="Times New Roman"/>
                <w:color w:val="000000"/>
                <w:kern w:val="0"/>
                <w:lang w:eastAsia="en-ZA"/>
                <w14:ligatures w14:val="none"/>
              </w:rPr>
              <w:t>Gauteng City-Region Observatory (GCRO) Datasets</w:t>
            </w:r>
          </w:p>
        </w:tc>
        <w:tc>
          <w:tcPr>
            <w:tcW w:w="2541" w:type="pct"/>
            <w:tcBorders>
              <w:top w:val="single" w:sz="4" w:space="0" w:color="44B3E1"/>
              <w:left w:val="nil"/>
              <w:bottom w:val="single" w:sz="4" w:space="0" w:color="44B3E1"/>
              <w:right w:val="single" w:sz="4" w:space="0" w:color="44B3E1"/>
            </w:tcBorders>
            <w:shd w:val="clear" w:color="C0E6F5" w:fill="C0E6F5"/>
            <w:vAlign w:val="center"/>
            <w:hideMark/>
          </w:tcPr>
          <w:p w14:paraId="0D4D3658" w14:textId="77777777" w:rsidR="005D0D35" w:rsidRPr="005D0D35" w:rsidRDefault="005D0D35" w:rsidP="005D0D35">
            <w:pPr>
              <w:spacing w:after="0" w:line="240" w:lineRule="auto"/>
              <w:rPr>
                <w:rFonts w:ascii="Aptos Narrow" w:eastAsia="Times New Roman" w:hAnsi="Aptos Narrow" w:cs="Times New Roman"/>
                <w:color w:val="000000"/>
                <w:kern w:val="0"/>
                <w:lang w:eastAsia="en-ZA"/>
                <w14:ligatures w14:val="none"/>
              </w:rPr>
            </w:pPr>
            <w:r w:rsidRPr="005D0D35">
              <w:rPr>
                <w:rFonts w:ascii="Aptos Narrow" w:eastAsia="Times New Roman" w:hAnsi="Aptos Narrow" w:cs="Times New Roman"/>
                <w:color w:val="000000"/>
                <w:kern w:val="0"/>
                <w:lang w:eastAsia="en-ZA"/>
                <w14:ligatures w14:val="none"/>
              </w:rPr>
              <w:t>Key variables on household economic conditions, service availability, residential characteristics, individual and household income, education, and occupation.</w:t>
            </w:r>
          </w:p>
        </w:tc>
      </w:tr>
      <w:tr w:rsidR="005D0D35" w:rsidRPr="005D0D35" w14:paraId="4D10F3B0" w14:textId="77777777" w:rsidTr="0066263B">
        <w:trPr>
          <w:trHeight w:val="580"/>
        </w:trPr>
        <w:tc>
          <w:tcPr>
            <w:tcW w:w="637" w:type="pct"/>
            <w:tcBorders>
              <w:top w:val="single" w:sz="4" w:space="0" w:color="44B3E1"/>
              <w:left w:val="single" w:sz="4" w:space="0" w:color="44B3E1"/>
              <w:bottom w:val="single" w:sz="4" w:space="0" w:color="44B3E1"/>
              <w:right w:val="nil"/>
            </w:tcBorders>
            <w:shd w:val="clear" w:color="auto" w:fill="auto"/>
            <w:vAlign w:val="center"/>
            <w:hideMark/>
          </w:tcPr>
          <w:p w14:paraId="0941723E" w14:textId="77777777" w:rsidR="005D0D35" w:rsidRPr="005D0D35" w:rsidRDefault="005D0D35" w:rsidP="005D0D35">
            <w:pPr>
              <w:spacing w:after="0" w:line="240" w:lineRule="auto"/>
              <w:rPr>
                <w:rFonts w:ascii="Aptos Narrow" w:eastAsia="Times New Roman" w:hAnsi="Aptos Narrow" w:cs="Times New Roman"/>
                <w:b/>
                <w:bCs/>
                <w:color w:val="000000"/>
                <w:kern w:val="0"/>
                <w:lang w:eastAsia="en-ZA"/>
                <w14:ligatures w14:val="none"/>
              </w:rPr>
            </w:pPr>
            <w:r w:rsidRPr="005D0D35">
              <w:rPr>
                <w:rFonts w:ascii="Aptos Narrow" w:eastAsia="Times New Roman" w:hAnsi="Aptos Narrow" w:cs="Times New Roman"/>
                <w:b/>
                <w:bCs/>
                <w:color w:val="000000"/>
                <w:kern w:val="0"/>
                <w:lang w:eastAsia="en-ZA"/>
                <w14:ligatures w14:val="none"/>
              </w:rPr>
              <w:t>Health Data</w:t>
            </w:r>
          </w:p>
        </w:tc>
        <w:tc>
          <w:tcPr>
            <w:tcW w:w="1822" w:type="pct"/>
            <w:tcBorders>
              <w:top w:val="single" w:sz="4" w:space="0" w:color="44B3E1"/>
              <w:left w:val="nil"/>
              <w:bottom w:val="single" w:sz="4" w:space="0" w:color="44B3E1"/>
              <w:right w:val="nil"/>
            </w:tcBorders>
            <w:shd w:val="clear" w:color="auto" w:fill="auto"/>
            <w:vAlign w:val="center"/>
            <w:hideMark/>
          </w:tcPr>
          <w:p w14:paraId="2EC86E4B" w14:textId="77777777" w:rsidR="005D0D35" w:rsidRPr="005D0D35" w:rsidRDefault="005D0D35" w:rsidP="005D0D35">
            <w:pPr>
              <w:spacing w:after="0" w:line="240" w:lineRule="auto"/>
              <w:rPr>
                <w:rFonts w:ascii="Aptos Narrow" w:eastAsia="Times New Roman" w:hAnsi="Aptos Narrow" w:cs="Times New Roman"/>
                <w:color w:val="000000"/>
                <w:kern w:val="0"/>
                <w:lang w:eastAsia="en-ZA"/>
                <w14:ligatures w14:val="none"/>
              </w:rPr>
            </w:pPr>
            <w:r w:rsidRPr="005D0D35">
              <w:rPr>
                <w:rFonts w:ascii="Aptos Narrow" w:eastAsia="Times New Roman" w:hAnsi="Aptos Narrow" w:cs="Times New Roman"/>
                <w:color w:val="000000"/>
                <w:kern w:val="0"/>
                <w:lang w:eastAsia="en-ZA"/>
                <w14:ligatures w14:val="none"/>
              </w:rPr>
              <w:t>HIV Drug Trials</w:t>
            </w:r>
          </w:p>
        </w:tc>
        <w:tc>
          <w:tcPr>
            <w:tcW w:w="2541" w:type="pct"/>
            <w:tcBorders>
              <w:top w:val="single" w:sz="4" w:space="0" w:color="44B3E1"/>
              <w:left w:val="nil"/>
              <w:bottom w:val="single" w:sz="4" w:space="0" w:color="44B3E1"/>
              <w:right w:val="single" w:sz="4" w:space="0" w:color="44B3E1"/>
            </w:tcBorders>
            <w:shd w:val="clear" w:color="auto" w:fill="auto"/>
            <w:vAlign w:val="center"/>
            <w:hideMark/>
          </w:tcPr>
          <w:p w14:paraId="5A3C0ECF" w14:textId="77777777" w:rsidR="005D0D35" w:rsidRPr="005D0D35" w:rsidRDefault="005D0D35" w:rsidP="005D0D35">
            <w:pPr>
              <w:spacing w:after="0" w:line="240" w:lineRule="auto"/>
              <w:rPr>
                <w:rFonts w:ascii="Aptos Narrow" w:eastAsia="Times New Roman" w:hAnsi="Aptos Narrow" w:cs="Times New Roman"/>
                <w:color w:val="000000"/>
                <w:kern w:val="0"/>
                <w:lang w:eastAsia="en-ZA"/>
                <w14:ligatures w14:val="none"/>
              </w:rPr>
            </w:pPr>
            <w:r w:rsidRPr="005D0D35">
              <w:rPr>
                <w:rFonts w:ascii="Aptos Narrow" w:eastAsia="Times New Roman" w:hAnsi="Aptos Narrow" w:cs="Times New Roman"/>
                <w:color w:val="000000"/>
                <w:kern w:val="0"/>
                <w:lang w:eastAsia="en-ZA"/>
                <w14:ligatures w14:val="none"/>
              </w:rPr>
              <w:t>Clinical trials providing longitudinal individual health data, including vital signs, indicators of heat-related illness, pre-existing medical conditions, and adverse events related to heat exposure.</w:t>
            </w:r>
          </w:p>
        </w:tc>
      </w:tr>
      <w:tr w:rsidR="005D0D35" w:rsidRPr="005D0D35" w14:paraId="7CB43D37" w14:textId="77777777" w:rsidTr="0066263B">
        <w:trPr>
          <w:trHeight w:val="580"/>
        </w:trPr>
        <w:tc>
          <w:tcPr>
            <w:tcW w:w="637" w:type="pct"/>
            <w:tcBorders>
              <w:top w:val="single" w:sz="4" w:space="0" w:color="44B3E1"/>
              <w:left w:val="single" w:sz="4" w:space="0" w:color="44B3E1"/>
              <w:bottom w:val="single" w:sz="4" w:space="0" w:color="44B3E1"/>
              <w:right w:val="nil"/>
            </w:tcBorders>
            <w:shd w:val="clear" w:color="C0E6F5" w:fill="C0E6F5"/>
            <w:vAlign w:val="center"/>
            <w:hideMark/>
          </w:tcPr>
          <w:p w14:paraId="1E6194A3" w14:textId="77777777" w:rsidR="005D0D35" w:rsidRPr="005D0D35" w:rsidRDefault="005D0D35" w:rsidP="005D0D35">
            <w:pPr>
              <w:spacing w:after="0" w:line="240" w:lineRule="auto"/>
              <w:rPr>
                <w:rFonts w:ascii="Aptos Narrow" w:eastAsia="Times New Roman" w:hAnsi="Aptos Narrow" w:cs="Times New Roman"/>
                <w:color w:val="000000"/>
                <w:kern w:val="0"/>
                <w:lang w:eastAsia="en-ZA"/>
                <w14:ligatures w14:val="none"/>
              </w:rPr>
            </w:pPr>
          </w:p>
        </w:tc>
        <w:tc>
          <w:tcPr>
            <w:tcW w:w="1822" w:type="pct"/>
            <w:tcBorders>
              <w:top w:val="single" w:sz="4" w:space="0" w:color="44B3E1"/>
              <w:left w:val="nil"/>
              <w:bottom w:val="single" w:sz="4" w:space="0" w:color="44B3E1"/>
              <w:right w:val="nil"/>
            </w:tcBorders>
            <w:shd w:val="clear" w:color="C0E6F5" w:fill="C0E6F5"/>
            <w:vAlign w:val="center"/>
            <w:hideMark/>
          </w:tcPr>
          <w:p w14:paraId="208FE1B2" w14:textId="77777777" w:rsidR="005D0D35" w:rsidRPr="005D0D35" w:rsidRDefault="005D0D35" w:rsidP="005D0D35">
            <w:pPr>
              <w:spacing w:after="0" w:line="240" w:lineRule="auto"/>
              <w:rPr>
                <w:rFonts w:ascii="Aptos Narrow" w:eastAsia="Times New Roman" w:hAnsi="Aptos Narrow" w:cs="Times New Roman"/>
                <w:color w:val="000000"/>
                <w:kern w:val="0"/>
                <w:lang w:eastAsia="en-ZA"/>
                <w14:ligatures w14:val="none"/>
              </w:rPr>
            </w:pPr>
            <w:r w:rsidRPr="005D0D35">
              <w:rPr>
                <w:rFonts w:ascii="Aptos Narrow" w:eastAsia="Times New Roman" w:hAnsi="Aptos Narrow" w:cs="Times New Roman"/>
                <w:color w:val="000000"/>
                <w:kern w:val="0"/>
                <w:lang w:eastAsia="en-ZA"/>
                <w14:ligatures w14:val="none"/>
              </w:rPr>
              <w:t>COVID-19 Vaccine Trials</w:t>
            </w:r>
          </w:p>
        </w:tc>
        <w:tc>
          <w:tcPr>
            <w:tcW w:w="2541" w:type="pct"/>
            <w:tcBorders>
              <w:top w:val="single" w:sz="4" w:space="0" w:color="44B3E1"/>
              <w:left w:val="nil"/>
              <w:bottom w:val="single" w:sz="4" w:space="0" w:color="44B3E1"/>
              <w:right w:val="single" w:sz="4" w:space="0" w:color="44B3E1"/>
            </w:tcBorders>
            <w:shd w:val="clear" w:color="C0E6F5" w:fill="C0E6F5"/>
            <w:vAlign w:val="center"/>
            <w:hideMark/>
          </w:tcPr>
          <w:p w14:paraId="4AD23125" w14:textId="77777777" w:rsidR="005D0D35" w:rsidRPr="005D0D35" w:rsidRDefault="005D0D35" w:rsidP="005D0D35">
            <w:pPr>
              <w:spacing w:after="0" w:line="240" w:lineRule="auto"/>
              <w:rPr>
                <w:rFonts w:ascii="Aptos Narrow" w:eastAsia="Times New Roman" w:hAnsi="Aptos Narrow" w:cs="Times New Roman"/>
                <w:color w:val="000000"/>
                <w:kern w:val="0"/>
                <w:lang w:eastAsia="en-ZA"/>
                <w14:ligatures w14:val="none"/>
              </w:rPr>
            </w:pPr>
            <w:r w:rsidRPr="005D0D35">
              <w:rPr>
                <w:rFonts w:ascii="Aptos Narrow" w:eastAsia="Times New Roman" w:hAnsi="Aptos Narrow" w:cs="Times New Roman"/>
                <w:color w:val="000000"/>
                <w:kern w:val="0"/>
                <w:lang w:eastAsia="en-ZA"/>
                <w14:ligatures w14:val="none"/>
              </w:rPr>
              <w:t>Clinical trials providing longitudinal individual health data, including COVID-19 test results and variables for pre-pandemic, pandemic, and post-pandemic periods.</w:t>
            </w:r>
          </w:p>
        </w:tc>
      </w:tr>
      <w:tr w:rsidR="005D0D35" w:rsidRPr="005D0D35" w14:paraId="6467275A" w14:textId="77777777" w:rsidTr="0066263B">
        <w:trPr>
          <w:trHeight w:val="290"/>
        </w:trPr>
        <w:tc>
          <w:tcPr>
            <w:tcW w:w="637" w:type="pct"/>
            <w:tcBorders>
              <w:top w:val="single" w:sz="4" w:space="0" w:color="44B3E1"/>
              <w:left w:val="single" w:sz="4" w:space="0" w:color="44B3E1"/>
              <w:bottom w:val="single" w:sz="4" w:space="0" w:color="44B3E1"/>
              <w:right w:val="nil"/>
            </w:tcBorders>
            <w:shd w:val="clear" w:color="auto" w:fill="auto"/>
            <w:vAlign w:val="center"/>
            <w:hideMark/>
          </w:tcPr>
          <w:p w14:paraId="299D72F3" w14:textId="77777777" w:rsidR="005D0D35" w:rsidRPr="005D0D35" w:rsidRDefault="005D0D35" w:rsidP="005D0D35">
            <w:pPr>
              <w:spacing w:after="0" w:line="240" w:lineRule="auto"/>
              <w:rPr>
                <w:rFonts w:ascii="Aptos Narrow" w:eastAsia="Times New Roman" w:hAnsi="Aptos Narrow" w:cs="Times New Roman"/>
                <w:color w:val="000000"/>
                <w:kern w:val="0"/>
                <w:lang w:eastAsia="en-ZA"/>
                <w14:ligatures w14:val="none"/>
              </w:rPr>
            </w:pPr>
          </w:p>
        </w:tc>
        <w:tc>
          <w:tcPr>
            <w:tcW w:w="1822" w:type="pct"/>
            <w:tcBorders>
              <w:top w:val="single" w:sz="4" w:space="0" w:color="44B3E1"/>
              <w:left w:val="nil"/>
              <w:bottom w:val="single" w:sz="4" w:space="0" w:color="44B3E1"/>
              <w:right w:val="nil"/>
            </w:tcBorders>
            <w:shd w:val="clear" w:color="auto" w:fill="auto"/>
            <w:vAlign w:val="center"/>
            <w:hideMark/>
          </w:tcPr>
          <w:p w14:paraId="184F9372" w14:textId="77777777" w:rsidR="005D0D35" w:rsidRPr="005D0D35" w:rsidRDefault="005D0D35" w:rsidP="005D0D35">
            <w:pPr>
              <w:spacing w:after="0" w:line="240" w:lineRule="auto"/>
              <w:rPr>
                <w:rFonts w:ascii="Aptos Narrow" w:eastAsia="Times New Roman" w:hAnsi="Aptos Narrow" w:cs="Times New Roman"/>
                <w:color w:val="000000"/>
                <w:kern w:val="0"/>
                <w:lang w:eastAsia="en-ZA"/>
                <w14:ligatures w14:val="none"/>
              </w:rPr>
            </w:pPr>
            <w:r w:rsidRPr="005D0D35">
              <w:rPr>
                <w:rFonts w:ascii="Aptos Narrow" w:eastAsia="Times New Roman" w:hAnsi="Aptos Narrow" w:cs="Times New Roman"/>
                <w:color w:val="000000"/>
                <w:kern w:val="0"/>
                <w:lang w:eastAsia="en-ZA"/>
                <w14:ligatures w14:val="none"/>
              </w:rPr>
              <w:t>Clinical Variables</w:t>
            </w:r>
          </w:p>
        </w:tc>
        <w:tc>
          <w:tcPr>
            <w:tcW w:w="2541" w:type="pct"/>
            <w:tcBorders>
              <w:top w:val="single" w:sz="4" w:space="0" w:color="44B3E1"/>
              <w:left w:val="nil"/>
              <w:bottom w:val="single" w:sz="4" w:space="0" w:color="44B3E1"/>
              <w:right w:val="single" w:sz="4" w:space="0" w:color="44B3E1"/>
            </w:tcBorders>
            <w:shd w:val="clear" w:color="auto" w:fill="auto"/>
            <w:vAlign w:val="center"/>
            <w:hideMark/>
          </w:tcPr>
          <w:p w14:paraId="3FD8349C" w14:textId="77777777" w:rsidR="005D0D35" w:rsidRPr="005D0D35" w:rsidRDefault="005D0D35" w:rsidP="005D0D35">
            <w:pPr>
              <w:spacing w:after="0" w:line="240" w:lineRule="auto"/>
              <w:rPr>
                <w:rFonts w:ascii="Aptos Narrow" w:eastAsia="Times New Roman" w:hAnsi="Aptos Narrow" w:cs="Times New Roman"/>
                <w:color w:val="000000"/>
                <w:kern w:val="0"/>
                <w:lang w:eastAsia="en-ZA"/>
                <w14:ligatures w14:val="none"/>
              </w:rPr>
            </w:pPr>
            <w:r w:rsidRPr="005D0D35">
              <w:rPr>
                <w:rFonts w:ascii="Aptos Narrow" w:eastAsia="Times New Roman" w:hAnsi="Aptos Narrow" w:cs="Times New Roman"/>
                <w:color w:val="000000"/>
                <w:kern w:val="0"/>
                <w:lang w:eastAsia="en-ZA"/>
                <w14:ligatures w14:val="none"/>
              </w:rPr>
              <w:t>Data on vital signs, indicators of heat-related illness, and pre-existing medical conditions.</w:t>
            </w:r>
          </w:p>
        </w:tc>
      </w:tr>
      <w:tr w:rsidR="005D0D35" w:rsidRPr="005D0D35" w14:paraId="7DCE3256" w14:textId="77777777" w:rsidTr="0066263B">
        <w:trPr>
          <w:trHeight w:val="580"/>
        </w:trPr>
        <w:tc>
          <w:tcPr>
            <w:tcW w:w="637" w:type="pct"/>
            <w:tcBorders>
              <w:top w:val="single" w:sz="4" w:space="0" w:color="44B3E1"/>
              <w:left w:val="single" w:sz="4" w:space="0" w:color="44B3E1"/>
              <w:bottom w:val="single" w:sz="4" w:space="0" w:color="44B3E1"/>
              <w:right w:val="nil"/>
            </w:tcBorders>
            <w:shd w:val="clear" w:color="C0E6F5" w:fill="C0E6F5"/>
            <w:vAlign w:val="center"/>
            <w:hideMark/>
          </w:tcPr>
          <w:p w14:paraId="645D8A00" w14:textId="77777777" w:rsidR="005D0D35" w:rsidRPr="005D0D35" w:rsidRDefault="005D0D35" w:rsidP="005D0D35">
            <w:pPr>
              <w:spacing w:after="0" w:line="240" w:lineRule="auto"/>
              <w:rPr>
                <w:rFonts w:ascii="Aptos Narrow" w:eastAsia="Times New Roman" w:hAnsi="Aptos Narrow" w:cs="Times New Roman"/>
                <w:color w:val="000000"/>
                <w:kern w:val="0"/>
                <w:lang w:eastAsia="en-ZA"/>
                <w14:ligatures w14:val="none"/>
              </w:rPr>
            </w:pPr>
          </w:p>
        </w:tc>
        <w:tc>
          <w:tcPr>
            <w:tcW w:w="1822" w:type="pct"/>
            <w:tcBorders>
              <w:top w:val="single" w:sz="4" w:space="0" w:color="44B3E1"/>
              <w:left w:val="nil"/>
              <w:bottom w:val="single" w:sz="4" w:space="0" w:color="44B3E1"/>
              <w:right w:val="nil"/>
            </w:tcBorders>
            <w:shd w:val="clear" w:color="C0E6F5" w:fill="C0E6F5"/>
            <w:vAlign w:val="center"/>
            <w:hideMark/>
          </w:tcPr>
          <w:p w14:paraId="738407D3" w14:textId="77777777" w:rsidR="005D0D35" w:rsidRPr="005D0D35" w:rsidRDefault="005D0D35" w:rsidP="005D0D35">
            <w:pPr>
              <w:spacing w:after="0" w:line="240" w:lineRule="auto"/>
              <w:rPr>
                <w:rFonts w:ascii="Aptos Narrow" w:eastAsia="Times New Roman" w:hAnsi="Aptos Narrow" w:cs="Times New Roman"/>
                <w:color w:val="000000"/>
                <w:kern w:val="0"/>
                <w:lang w:eastAsia="en-ZA"/>
                <w14:ligatures w14:val="none"/>
              </w:rPr>
            </w:pPr>
            <w:r w:rsidRPr="005D0D35">
              <w:rPr>
                <w:rFonts w:ascii="Aptos Narrow" w:eastAsia="Times New Roman" w:hAnsi="Aptos Narrow" w:cs="Times New Roman"/>
                <w:color w:val="000000"/>
                <w:kern w:val="0"/>
                <w:lang w:eastAsia="en-ZA"/>
                <w14:ligatures w14:val="none"/>
              </w:rPr>
              <w:t>Laboratory Variables</w:t>
            </w:r>
          </w:p>
        </w:tc>
        <w:tc>
          <w:tcPr>
            <w:tcW w:w="2541" w:type="pct"/>
            <w:tcBorders>
              <w:top w:val="single" w:sz="4" w:space="0" w:color="44B3E1"/>
              <w:left w:val="nil"/>
              <w:bottom w:val="single" w:sz="4" w:space="0" w:color="44B3E1"/>
              <w:right w:val="single" w:sz="4" w:space="0" w:color="44B3E1"/>
            </w:tcBorders>
            <w:shd w:val="clear" w:color="C0E6F5" w:fill="C0E6F5"/>
            <w:vAlign w:val="center"/>
            <w:hideMark/>
          </w:tcPr>
          <w:p w14:paraId="2B2D2416" w14:textId="77777777" w:rsidR="005D0D35" w:rsidRPr="005D0D35" w:rsidRDefault="005D0D35" w:rsidP="005D0D35">
            <w:pPr>
              <w:spacing w:after="0" w:line="240" w:lineRule="auto"/>
              <w:rPr>
                <w:rFonts w:ascii="Aptos Narrow" w:eastAsia="Times New Roman" w:hAnsi="Aptos Narrow" w:cs="Times New Roman"/>
                <w:color w:val="000000"/>
                <w:kern w:val="0"/>
                <w:lang w:eastAsia="en-ZA"/>
                <w14:ligatures w14:val="none"/>
              </w:rPr>
            </w:pPr>
            <w:r w:rsidRPr="005D0D35">
              <w:rPr>
                <w:rFonts w:ascii="Aptos Narrow" w:eastAsia="Times New Roman" w:hAnsi="Aptos Narrow" w:cs="Times New Roman"/>
                <w:color w:val="000000"/>
                <w:kern w:val="0"/>
                <w:lang w:eastAsia="en-ZA"/>
                <w14:ligatures w14:val="none"/>
              </w:rPr>
              <w:t>Data from blood tests, markers of inflammation and oxidative stress, HIV tests, and COVID-19 test results.</w:t>
            </w:r>
          </w:p>
        </w:tc>
      </w:tr>
      <w:tr w:rsidR="005D0D35" w:rsidRPr="005D0D35" w14:paraId="31CEEB7A" w14:textId="77777777" w:rsidTr="0066263B">
        <w:trPr>
          <w:trHeight w:val="580"/>
        </w:trPr>
        <w:tc>
          <w:tcPr>
            <w:tcW w:w="637" w:type="pct"/>
            <w:tcBorders>
              <w:top w:val="single" w:sz="4" w:space="0" w:color="44B3E1"/>
              <w:left w:val="single" w:sz="4" w:space="0" w:color="44B3E1"/>
              <w:bottom w:val="single" w:sz="4" w:space="0" w:color="44B3E1"/>
              <w:right w:val="nil"/>
            </w:tcBorders>
            <w:shd w:val="clear" w:color="auto" w:fill="auto"/>
            <w:vAlign w:val="center"/>
            <w:hideMark/>
          </w:tcPr>
          <w:p w14:paraId="6A6DFEFB" w14:textId="77777777" w:rsidR="005D0D35" w:rsidRPr="005D0D35" w:rsidRDefault="005D0D35" w:rsidP="005D0D35">
            <w:pPr>
              <w:spacing w:after="0" w:line="240" w:lineRule="auto"/>
              <w:rPr>
                <w:rFonts w:ascii="Aptos Narrow" w:eastAsia="Times New Roman" w:hAnsi="Aptos Narrow" w:cs="Times New Roman"/>
                <w:color w:val="000000"/>
                <w:kern w:val="0"/>
                <w:lang w:eastAsia="en-ZA"/>
                <w14:ligatures w14:val="none"/>
              </w:rPr>
            </w:pPr>
          </w:p>
        </w:tc>
        <w:tc>
          <w:tcPr>
            <w:tcW w:w="1822" w:type="pct"/>
            <w:tcBorders>
              <w:top w:val="single" w:sz="4" w:space="0" w:color="44B3E1"/>
              <w:left w:val="nil"/>
              <w:bottom w:val="single" w:sz="4" w:space="0" w:color="44B3E1"/>
              <w:right w:val="nil"/>
            </w:tcBorders>
            <w:shd w:val="clear" w:color="auto" w:fill="auto"/>
            <w:vAlign w:val="center"/>
            <w:hideMark/>
          </w:tcPr>
          <w:p w14:paraId="18DBD933" w14:textId="77777777" w:rsidR="005D0D35" w:rsidRPr="005D0D35" w:rsidRDefault="005D0D35" w:rsidP="005D0D35">
            <w:pPr>
              <w:spacing w:after="0" w:line="240" w:lineRule="auto"/>
              <w:rPr>
                <w:rFonts w:ascii="Aptos Narrow" w:eastAsia="Times New Roman" w:hAnsi="Aptos Narrow" w:cs="Times New Roman"/>
                <w:color w:val="000000"/>
                <w:kern w:val="0"/>
                <w:lang w:eastAsia="en-ZA"/>
                <w14:ligatures w14:val="none"/>
              </w:rPr>
            </w:pPr>
            <w:r w:rsidRPr="005D0D35">
              <w:rPr>
                <w:rFonts w:ascii="Aptos Narrow" w:eastAsia="Times New Roman" w:hAnsi="Aptos Narrow" w:cs="Times New Roman"/>
                <w:color w:val="000000"/>
                <w:kern w:val="0"/>
                <w:lang w:eastAsia="en-ZA"/>
                <w14:ligatures w14:val="none"/>
              </w:rPr>
              <w:t>Demographic and Social Determinants of Health (SDOH) Variables</w:t>
            </w:r>
          </w:p>
        </w:tc>
        <w:tc>
          <w:tcPr>
            <w:tcW w:w="2541" w:type="pct"/>
            <w:tcBorders>
              <w:top w:val="single" w:sz="4" w:space="0" w:color="44B3E1"/>
              <w:left w:val="nil"/>
              <w:bottom w:val="single" w:sz="4" w:space="0" w:color="44B3E1"/>
              <w:right w:val="single" w:sz="4" w:space="0" w:color="44B3E1"/>
            </w:tcBorders>
            <w:shd w:val="clear" w:color="auto" w:fill="auto"/>
            <w:vAlign w:val="center"/>
            <w:hideMark/>
          </w:tcPr>
          <w:p w14:paraId="4528303A" w14:textId="77777777" w:rsidR="005D0D35" w:rsidRPr="005D0D35" w:rsidRDefault="005D0D35" w:rsidP="005D0D35">
            <w:pPr>
              <w:spacing w:after="0" w:line="240" w:lineRule="auto"/>
              <w:rPr>
                <w:rFonts w:ascii="Aptos Narrow" w:eastAsia="Times New Roman" w:hAnsi="Aptos Narrow" w:cs="Times New Roman"/>
                <w:color w:val="000000"/>
                <w:kern w:val="0"/>
                <w:lang w:eastAsia="en-ZA"/>
                <w14:ligatures w14:val="none"/>
              </w:rPr>
            </w:pPr>
            <w:r w:rsidRPr="005D0D35">
              <w:rPr>
                <w:rFonts w:ascii="Aptos Narrow" w:eastAsia="Times New Roman" w:hAnsi="Aptos Narrow" w:cs="Times New Roman"/>
                <w:color w:val="000000"/>
                <w:kern w:val="0"/>
                <w:lang w:eastAsia="en-ZA"/>
                <w14:ligatures w14:val="none"/>
              </w:rPr>
              <w:t>Data on age, sex, race, ethnicity, education, income, occupation, housing, and urban infrastructure influencing heat exposure and risk.</w:t>
            </w:r>
          </w:p>
        </w:tc>
      </w:tr>
    </w:tbl>
    <w:p w14:paraId="11269A68" w14:textId="77777777" w:rsidR="00207A5D" w:rsidRDefault="00207A5D" w:rsidP="005D0D35">
      <w:pPr>
        <w:rPr>
          <w:rFonts w:ascii="Calibri" w:eastAsia="system-ui" w:hAnsi="Calibri" w:cs="Calibri"/>
          <w:color w:val="0D0D0D"/>
          <w:kern w:val="0"/>
          <w:sz w:val="24"/>
          <w:szCs w:val="24"/>
          <w:lang w:eastAsia="en-ZA"/>
          <w14:ligatures w14:val="none"/>
        </w:rPr>
      </w:pPr>
    </w:p>
    <w:p w14:paraId="66EAD0D8" w14:textId="6C547793" w:rsidR="00D847E1" w:rsidRPr="00D847E1" w:rsidRDefault="00D847E1" w:rsidP="00D847E1">
      <w:pPr>
        <w:ind w:left="360"/>
        <w:rPr>
          <w:rFonts w:ascii="Calibri" w:eastAsia="Arial" w:hAnsi="Calibri" w:cs="Calibri"/>
          <w:kern w:val="0"/>
          <w:lang w:eastAsia="en-ZA"/>
          <w14:ligatures w14:val="none"/>
        </w:rPr>
      </w:pPr>
      <w:r w:rsidRPr="00D847E1">
        <w:rPr>
          <w:rFonts w:ascii="Calibri" w:eastAsia="system-ui" w:hAnsi="Calibri" w:cs="Calibri"/>
          <w:color w:val="0D0D0D"/>
          <w:kern w:val="0"/>
          <w:sz w:val="24"/>
          <w:szCs w:val="24"/>
          <w:lang w:eastAsia="en-ZA"/>
          <w14:ligatures w14:val="none"/>
        </w:rPr>
        <w:t xml:space="preserve">Table </w:t>
      </w:r>
      <w:r w:rsidR="001860AF">
        <w:rPr>
          <w:rFonts w:ascii="Calibri" w:eastAsia="system-ui" w:hAnsi="Calibri" w:cs="Calibri"/>
          <w:color w:val="0D0D0D"/>
          <w:kern w:val="0"/>
          <w:sz w:val="24"/>
          <w:szCs w:val="24"/>
          <w:lang w:eastAsia="en-ZA"/>
          <w14:ligatures w14:val="none"/>
        </w:rPr>
        <w:t>1</w:t>
      </w:r>
      <w:r w:rsidRPr="00D847E1">
        <w:rPr>
          <w:rFonts w:ascii="Calibri" w:eastAsia="system-ui" w:hAnsi="Calibri" w:cs="Calibri"/>
          <w:color w:val="0D0D0D"/>
          <w:kern w:val="0"/>
          <w:sz w:val="24"/>
          <w:szCs w:val="24"/>
          <w:lang w:eastAsia="en-ZA"/>
          <w14:ligatures w14:val="none"/>
        </w:rPr>
        <w:t xml:space="preserve">: Summary of </w:t>
      </w:r>
      <w:r w:rsidR="001567F4">
        <w:rPr>
          <w:rFonts w:ascii="Calibri" w:eastAsia="system-ui" w:hAnsi="Calibri" w:cs="Calibri"/>
          <w:color w:val="0D0D0D"/>
          <w:kern w:val="0"/>
          <w:sz w:val="24"/>
          <w:szCs w:val="24"/>
          <w:lang w:eastAsia="en-ZA"/>
          <w14:ligatures w14:val="none"/>
        </w:rPr>
        <w:t>d</w:t>
      </w:r>
      <w:r w:rsidRPr="00D847E1">
        <w:rPr>
          <w:rFonts w:ascii="Calibri" w:eastAsia="system-ui" w:hAnsi="Calibri" w:cs="Calibri"/>
          <w:color w:val="0D0D0D"/>
          <w:kern w:val="0"/>
          <w:sz w:val="24"/>
          <w:szCs w:val="24"/>
          <w:lang w:eastAsia="en-ZA"/>
          <w14:ligatures w14:val="none"/>
        </w:rPr>
        <w:t xml:space="preserve">ata Sources for each </w:t>
      </w:r>
      <w:r w:rsidR="001567F4">
        <w:rPr>
          <w:rFonts w:ascii="Calibri" w:eastAsia="system-ui" w:hAnsi="Calibri" w:cs="Calibri"/>
          <w:color w:val="0D0D0D"/>
          <w:kern w:val="0"/>
          <w:sz w:val="24"/>
          <w:szCs w:val="24"/>
          <w:lang w:eastAsia="en-ZA"/>
          <w14:ligatures w14:val="none"/>
        </w:rPr>
        <w:t>o</w:t>
      </w:r>
      <w:r w:rsidRPr="00D847E1">
        <w:rPr>
          <w:rFonts w:ascii="Calibri" w:eastAsia="system-ui" w:hAnsi="Calibri" w:cs="Calibri"/>
          <w:color w:val="0D0D0D"/>
          <w:kern w:val="0"/>
          <w:sz w:val="24"/>
          <w:szCs w:val="24"/>
          <w:lang w:eastAsia="en-ZA"/>
          <w14:ligatures w14:val="none"/>
        </w:rPr>
        <w:t>bjective</w:t>
      </w:r>
    </w:p>
    <w:p w14:paraId="680E418B" w14:textId="77777777" w:rsidR="00D847E1" w:rsidRPr="00D847E1" w:rsidRDefault="00D847E1" w:rsidP="00D847E1">
      <w:pPr>
        <w:rPr>
          <w:rFonts w:ascii="Calibri" w:eastAsia="Arial" w:hAnsi="Calibri" w:cs="Times New Roman"/>
          <w:kern w:val="0"/>
          <w:lang w:eastAsia="en-ZA"/>
          <w14:ligatures w14:val="none"/>
        </w:rPr>
      </w:pPr>
    </w:p>
    <w:p w14:paraId="05F5632B" w14:textId="77777777" w:rsidR="00D847E1" w:rsidRPr="00D847E1" w:rsidRDefault="00D847E1" w:rsidP="00AC57A9">
      <w:pPr>
        <w:pStyle w:val="Heading3"/>
        <w:rPr>
          <w:rFonts w:eastAsia="Arial"/>
          <w:shd w:val="clear" w:color="auto" w:fill="FFFFFF"/>
          <w:lang w:eastAsia="en-ZA"/>
        </w:rPr>
      </w:pPr>
      <w:bookmarkStart w:id="18" w:name="_Toc167975611"/>
      <w:r w:rsidRPr="00D847E1">
        <w:rPr>
          <w:rFonts w:eastAsia="Arial"/>
          <w:shd w:val="clear" w:color="auto" w:fill="FFFFFF"/>
          <w:lang w:eastAsia="en-ZA"/>
        </w:rPr>
        <w:t>Integration of datasets</w:t>
      </w:r>
      <w:bookmarkEnd w:id="18"/>
    </w:p>
    <w:p w14:paraId="58EDCF02" w14:textId="24ED6C48" w:rsidR="00B81382" w:rsidRPr="00B81382" w:rsidRDefault="00B81382" w:rsidP="00B81382">
      <w:pPr>
        <w:spacing w:before="280" w:after="280" w:line="240" w:lineRule="auto"/>
        <w:rPr>
          <w:rFonts w:ascii="Calibri" w:eastAsia="Arial" w:hAnsi="Calibri" w:cs="Times New Roman"/>
          <w:kern w:val="0"/>
          <w:lang w:eastAsia="en-ZA"/>
          <w14:ligatures w14:val="none"/>
        </w:rPr>
      </w:pPr>
      <w:r w:rsidRPr="00B81382">
        <w:rPr>
          <w:rFonts w:ascii="Calibri" w:eastAsia="Arial" w:hAnsi="Calibri" w:cs="Times New Roman"/>
          <w:kern w:val="0"/>
          <w:lang w:eastAsia="en-ZA"/>
          <w14:ligatures w14:val="none"/>
        </w:rPr>
        <w:t xml:space="preserve">A critical component of this research is the integration of diverse datasets, including socio-economic, clinical, environmental, and geospatial data, to </w:t>
      </w:r>
      <w:r w:rsidR="005D0D35">
        <w:rPr>
          <w:rFonts w:ascii="Calibri" w:eastAsia="Arial" w:hAnsi="Calibri" w:cs="Times New Roman"/>
          <w:kern w:val="0"/>
          <w:lang w:eastAsia="en-ZA"/>
          <w14:ligatures w14:val="none"/>
        </w:rPr>
        <w:t>comprehensively analyse</w:t>
      </w:r>
      <w:r w:rsidRPr="00B81382">
        <w:rPr>
          <w:rFonts w:ascii="Calibri" w:eastAsia="Arial" w:hAnsi="Calibri" w:cs="Times New Roman"/>
          <w:kern w:val="0"/>
          <w:lang w:eastAsia="en-ZA"/>
          <w14:ligatures w14:val="none"/>
        </w:rPr>
        <w:t xml:space="preserve"> heat's impact on health in African cities. The integration process will begin with data preparation, where each dataset will undergo preprocessing to ensure consistency in formats, units of measurement, and timeframes. This step will involve data cleaning, </w:t>
      </w:r>
      <w:r w:rsidR="005D0D35">
        <w:rPr>
          <w:rFonts w:ascii="Calibri" w:eastAsia="Arial" w:hAnsi="Calibri" w:cs="Times New Roman"/>
          <w:kern w:val="0"/>
          <w:lang w:eastAsia="en-ZA"/>
          <w14:ligatures w14:val="none"/>
        </w:rPr>
        <w:t>normalisation</w:t>
      </w:r>
      <w:r w:rsidRPr="00B81382">
        <w:rPr>
          <w:rFonts w:ascii="Calibri" w:eastAsia="Arial" w:hAnsi="Calibri" w:cs="Times New Roman"/>
          <w:kern w:val="0"/>
          <w:lang w:eastAsia="en-ZA"/>
          <w14:ligatures w14:val="none"/>
        </w:rPr>
        <w:t xml:space="preserve">, and </w:t>
      </w:r>
      <w:r w:rsidR="005D0D35">
        <w:rPr>
          <w:rFonts w:ascii="Calibri" w:eastAsia="Arial" w:hAnsi="Calibri" w:cs="Times New Roman"/>
          <w:kern w:val="0"/>
          <w:lang w:eastAsia="en-ZA"/>
          <w14:ligatures w14:val="none"/>
        </w:rPr>
        <w:t>standardisation</w:t>
      </w:r>
      <w:r w:rsidRPr="00B81382">
        <w:rPr>
          <w:rFonts w:ascii="Calibri" w:eastAsia="Arial" w:hAnsi="Calibri" w:cs="Times New Roman"/>
          <w:kern w:val="0"/>
          <w:lang w:eastAsia="en-ZA"/>
          <w14:ligatures w14:val="none"/>
        </w:rPr>
        <w:t xml:space="preserve"> to facilitate seamless integration.</w:t>
      </w:r>
    </w:p>
    <w:p w14:paraId="362B67E1" w14:textId="34DAD85D" w:rsidR="00B81382" w:rsidRPr="00B81382" w:rsidRDefault="00B81382" w:rsidP="00B81382">
      <w:pPr>
        <w:spacing w:before="280" w:after="280" w:line="240" w:lineRule="auto"/>
        <w:rPr>
          <w:rFonts w:ascii="Calibri" w:eastAsia="Arial" w:hAnsi="Calibri" w:cs="Times New Roman"/>
          <w:kern w:val="0"/>
          <w:lang w:eastAsia="en-ZA"/>
          <w14:ligatures w14:val="none"/>
        </w:rPr>
      </w:pPr>
      <w:r w:rsidRPr="00B81382">
        <w:rPr>
          <w:rFonts w:ascii="Calibri" w:eastAsia="Arial" w:hAnsi="Calibri" w:cs="Times New Roman"/>
          <w:kern w:val="0"/>
          <w:lang w:eastAsia="en-ZA"/>
          <w14:ligatures w14:val="none"/>
        </w:rPr>
        <w:t xml:space="preserve">Following data preparation, we will align all datasets to a common geospatial framework, </w:t>
      </w:r>
      <w:r w:rsidR="001567F4">
        <w:rPr>
          <w:rFonts w:ascii="Calibri" w:eastAsia="Arial" w:hAnsi="Calibri" w:cs="Times New Roman"/>
          <w:kern w:val="0"/>
          <w:lang w:eastAsia="en-ZA"/>
          <w14:ligatures w14:val="none"/>
        </w:rPr>
        <w:t>which</w:t>
      </w:r>
      <w:r w:rsidRPr="00B81382">
        <w:rPr>
          <w:rFonts w:ascii="Calibri" w:eastAsia="Arial" w:hAnsi="Calibri" w:cs="Times New Roman"/>
          <w:kern w:val="0"/>
          <w:lang w:eastAsia="en-ZA"/>
          <w14:ligatures w14:val="none"/>
        </w:rPr>
        <w:t xml:space="preserve"> involves geocoding health trial participant locations and aligning them with socio-economic and environmental data layers. </w:t>
      </w:r>
      <w:r w:rsidR="001567F4">
        <w:rPr>
          <w:rFonts w:ascii="Calibri" w:eastAsia="Arial" w:hAnsi="Calibri" w:cs="Times New Roman"/>
          <w:kern w:val="0"/>
          <w:lang w:eastAsia="en-ZA"/>
          <w14:ligatures w14:val="none"/>
        </w:rPr>
        <w:t>We will apply spatial jittering techniques to the health trial participant geolocations to protect privacy while retaining spatial trends</w:t>
      </w:r>
      <w:r w:rsidRPr="00B81382">
        <w:rPr>
          <w:rFonts w:ascii="Calibri" w:eastAsia="Arial" w:hAnsi="Calibri" w:cs="Times New Roman"/>
          <w:kern w:val="0"/>
          <w:lang w:eastAsia="en-ZA"/>
          <w14:ligatures w14:val="none"/>
        </w:rPr>
        <w:t xml:space="preserve">. Temporal </w:t>
      </w:r>
      <w:r w:rsidR="001567F4">
        <w:rPr>
          <w:rFonts w:ascii="Calibri" w:eastAsia="Arial" w:hAnsi="Calibri" w:cs="Times New Roman"/>
          <w:kern w:val="0"/>
          <w:lang w:eastAsia="en-ZA"/>
          <w14:ligatures w14:val="none"/>
        </w:rPr>
        <w:t>synchronisation</w:t>
      </w:r>
      <w:r w:rsidRPr="00B81382">
        <w:rPr>
          <w:rFonts w:ascii="Calibri" w:eastAsia="Arial" w:hAnsi="Calibri" w:cs="Times New Roman"/>
          <w:kern w:val="0"/>
          <w:lang w:eastAsia="en-ZA"/>
          <w14:ligatures w14:val="none"/>
        </w:rPr>
        <w:t xml:space="preserve"> of datasets is also crucial, especially for </w:t>
      </w:r>
      <w:r w:rsidR="001567F4">
        <w:rPr>
          <w:rFonts w:ascii="Calibri" w:eastAsia="Arial" w:hAnsi="Calibri" w:cs="Times New Roman"/>
          <w:kern w:val="0"/>
          <w:lang w:eastAsia="en-ZA"/>
          <w14:ligatures w14:val="none"/>
        </w:rPr>
        <w:t>analysing</w:t>
      </w:r>
      <w:r w:rsidRPr="00B81382">
        <w:rPr>
          <w:rFonts w:ascii="Calibri" w:eastAsia="Arial" w:hAnsi="Calibri" w:cs="Times New Roman"/>
          <w:kern w:val="0"/>
          <w:lang w:eastAsia="en-ZA"/>
          <w14:ligatures w14:val="none"/>
        </w:rPr>
        <w:t xml:space="preserve"> </w:t>
      </w:r>
      <w:r w:rsidR="001567F4">
        <w:rPr>
          <w:rFonts w:ascii="Calibri" w:eastAsia="Arial" w:hAnsi="Calibri" w:cs="Times New Roman"/>
          <w:kern w:val="0"/>
          <w:lang w:eastAsia="en-ZA"/>
          <w14:ligatures w14:val="none"/>
        </w:rPr>
        <w:t xml:space="preserve">the </w:t>
      </w:r>
      <w:r w:rsidRPr="00B81382">
        <w:rPr>
          <w:rFonts w:ascii="Calibri" w:eastAsia="Arial" w:hAnsi="Calibri" w:cs="Times New Roman"/>
          <w:kern w:val="0"/>
          <w:lang w:eastAsia="en-ZA"/>
          <w14:ligatures w14:val="none"/>
        </w:rPr>
        <w:t xml:space="preserve">time-lagged effects of heat exposure on health outcomes. We will ensure that all datasets are aligned to the </w:t>
      </w:r>
      <w:r w:rsidR="001567F4">
        <w:rPr>
          <w:rFonts w:ascii="Calibri" w:eastAsia="Arial" w:hAnsi="Calibri" w:cs="Times New Roman"/>
          <w:kern w:val="0"/>
          <w:lang w:eastAsia="en-ZA"/>
          <w14:ligatures w14:val="none"/>
        </w:rPr>
        <w:t>exact</w:t>
      </w:r>
      <w:r w:rsidRPr="00B81382">
        <w:rPr>
          <w:rFonts w:ascii="Calibri" w:eastAsia="Arial" w:hAnsi="Calibri" w:cs="Times New Roman"/>
          <w:kern w:val="0"/>
          <w:lang w:eastAsia="en-ZA"/>
          <w14:ligatures w14:val="none"/>
        </w:rPr>
        <w:t xml:space="preserve"> temporal resolution, allowing for accurate temporal analysis.</w:t>
      </w:r>
    </w:p>
    <w:p w14:paraId="3A3CE8A6" w14:textId="77777777" w:rsidR="00B81382" w:rsidRPr="00B81382" w:rsidRDefault="00B81382" w:rsidP="00B81382">
      <w:pPr>
        <w:spacing w:before="280" w:after="280" w:line="240" w:lineRule="auto"/>
        <w:rPr>
          <w:rFonts w:ascii="Calibri" w:eastAsia="Arial" w:hAnsi="Calibri" w:cs="Times New Roman"/>
          <w:kern w:val="0"/>
          <w:lang w:eastAsia="en-ZA"/>
          <w14:ligatures w14:val="none"/>
        </w:rPr>
      </w:pPr>
      <w:r w:rsidRPr="00B81382">
        <w:rPr>
          <w:rFonts w:ascii="Calibri" w:eastAsia="Arial" w:hAnsi="Calibri" w:cs="Times New Roman"/>
          <w:kern w:val="0"/>
          <w:lang w:eastAsia="en-ZA"/>
          <w14:ligatures w14:val="none"/>
        </w:rPr>
        <w:t>The data fusion step will involve combining datasets using common identifiers such as geographic coordinates and time stamps. We will employ data fusion techniques that allow for the combination of datasets with different spatial and temporal resolutions, ensuring that the integrated dataset maintains the highest possible level of detail. Post-integration, we will conduct quality checks to ensure the integrity of the integrated dataset. This includes verifying the accuracy of merged data, checking for any anomalies introduced during the integration process, and ensuring that the dataset adequately represents the study area.</w:t>
      </w:r>
    </w:p>
    <w:p w14:paraId="4DB5EDD6" w14:textId="481C7471" w:rsidR="00B81382" w:rsidRPr="00B81382" w:rsidRDefault="00B81382" w:rsidP="00B81382">
      <w:pPr>
        <w:spacing w:before="280" w:after="280" w:line="240" w:lineRule="auto"/>
        <w:rPr>
          <w:rFonts w:ascii="Calibri" w:eastAsia="Arial" w:hAnsi="Calibri" w:cs="Times New Roman"/>
          <w:kern w:val="0"/>
          <w:lang w:eastAsia="en-ZA"/>
          <w14:ligatures w14:val="none"/>
        </w:rPr>
      </w:pPr>
      <w:r w:rsidRPr="00B81382">
        <w:rPr>
          <w:rFonts w:ascii="Calibri" w:eastAsia="Arial" w:hAnsi="Calibri" w:cs="Times New Roman"/>
          <w:kern w:val="0"/>
          <w:lang w:eastAsia="en-ZA"/>
          <w14:ligatures w14:val="none"/>
        </w:rPr>
        <w:t xml:space="preserve">Finally, the integrated dataset will be stored in a secure, accessible database within the high-performance computing facilities at the University of Cape Town's Climate System Analysis Group (UCT CSAG). Appropriate access controls will be implemented to ensure the data is accessible to authorized researchers while maintaining confidentiality and compliance with data protection regulations. By following these steps, we aim to create a robust, integrated dataset that provides a holistic view of the interplay between heat exposure, socio-economic factors, and health outcomes in Johannesburg. This integrated dataset will serve as the foundation for our subsequent analyses and </w:t>
      </w:r>
      <w:r w:rsidR="0080699E" w:rsidRPr="00B81382">
        <w:rPr>
          <w:rFonts w:ascii="Calibri" w:eastAsia="Arial" w:hAnsi="Calibri" w:cs="Times New Roman"/>
          <w:kern w:val="0"/>
          <w:lang w:eastAsia="en-ZA"/>
          <w14:ligatures w14:val="none"/>
        </w:rPr>
        <w:t>modelling</w:t>
      </w:r>
      <w:r w:rsidRPr="00B81382">
        <w:rPr>
          <w:rFonts w:ascii="Calibri" w:eastAsia="Arial" w:hAnsi="Calibri" w:cs="Times New Roman"/>
          <w:kern w:val="0"/>
          <w:lang w:eastAsia="en-ZA"/>
          <w14:ligatures w14:val="none"/>
        </w:rPr>
        <w:t xml:space="preserve"> efforts.</w:t>
      </w:r>
    </w:p>
    <w:p w14:paraId="79FEC88A" w14:textId="0E1F0681" w:rsidR="00D847E1" w:rsidRPr="00D847E1" w:rsidRDefault="00D847E1" w:rsidP="00D847E1">
      <w:pPr>
        <w:spacing w:before="280" w:after="280" w:line="240" w:lineRule="auto"/>
        <w:rPr>
          <w:rFonts w:ascii="Calibri" w:eastAsia="Arial" w:hAnsi="Calibri" w:cs="Times New Roman"/>
          <w:b/>
          <w:kern w:val="0"/>
          <w:lang w:eastAsia="en-ZA"/>
          <w14:ligatures w14:val="none"/>
        </w:rPr>
      </w:pPr>
      <w:r w:rsidRPr="00D847E1">
        <w:rPr>
          <w:rFonts w:ascii="Calibri" w:eastAsia="Arial" w:hAnsi="Calibri" w:cs="Times New Roman"/>
          <w:b/>
          <w:kern w:val="0"/>
          <w:lang w:eastAsia="en-ZA"/>
          <w14:ligatures w14:val="none"/>
        </w:rPr>
        <w:t xml:space="preserve">Table </w:t>
      </w:r>
      <w:r w:rsidR="00F7328A">
        <w:rPr>
          <w:rFonts w:ascii="Calibri" w:eastAsia="Arial" w:hAnsi="Calibri" w:cs="Times New Roman"/>
          <w:b/>
          <w:kern w:val="0"/>
          <w:lang w:eastAsia="en-ZA"/>
          <w14:ligatures w14:val="none"/>
        </w:rPr>
        <w:t>1</w:t>
      </w:r>
      <w:r w:rsidRPr="00D847E1">
        <w:rPr>
          <w:rFonts w:ascii="Calibri" w:eastAsia="Arial" w:hAnsi="Calibri" w:cs="Times New Roman"/>
          <w:b/>
          <w:kern w:val="0"/>
          <w:lang w:eastAsia="en-ZA"/>
          <w14:ligatures w14:val="none"/>
        </w:rPr>
        <w:t>: Eligibility Criteria for Research Project 2</w:t>
      </w:r>
    </w:p>
    <w:tbl>
      <w:tblPr>
        <w:tblStyle w:val="Bordered-Accent1"/>
        <w:tblW w:w="0" w:type="auto"/>
        <w:tblLook w:val="04A0" w:firstRow="1" w:lastRow="0" w:firstColumn="1" w:lastColumn="0" w:noHBand="0" w:noVBand="1"/>
      </w:tblPr>
      <w:tblGrid>
        <w:gridCol w:w="1370"/>
        <w:gridCol w:w="7646"/>
      </w:tblGrid>
      <w:tr w:rsidR="00D847E1" w:rsidRPr="00D847E1" w14:paraId="28EEFC6D" w14:textId="77777777" w:rsidTr="002C1093">
        <w:trPr>
          <w:cnfStyle w:val="100000000000" w:firstRow="1" w:lastRow="0" w:firstColumn="0" w:lastColumn="0" w:oddVBand="0" w:evenVBand="0" w:oddHBand="0" w:evenHBand="0" w:firstRowFirstColumn="0" w:firstRowLastColumn="0" w:lastRowFirstColumn="0" w:lastRowLastColumn="0"/>
          <w:trHeight w:val="784"/>
        </w:trPr>
        <w:tc>
          <w:tcPr>
            <w:cnfStyle w:val="001000000000" w:firstRow="0" w:lastRow="0" w:firstColumn="1" w:lastColumn="0" w:oddVBand="0" w:evenVBand="0" w:oddHBand="0" w:evenHBand="0" w:firstRowFirstColumn="0" w:firstRowLastColumn="0" w:lastRowFirstColumn="0" w:lastRowLastColumn="0"/>
            <w:tcW w:w="0" w:type="auto"/>
          </w:tcPr>
          <w:p w14:paraId="3E60537D" w14:textId="77777777" w:rsidR="00D847E1" w:rsidRPr="00D847E1" w:rsidRDefault="00D847E1" w:rsidP="00D847E1">
            <w:pPr>
              <w:jc w:val="center"/>
              <w:rPr>
                <w:rFonts w:cs="Times New Roman"/>
                <w:b/>
                <w:sz w:val="20"/>
                <w:szCs w:val="20"/>
              </w:rPr>
            </w:pPr>
            <w:r w:rsidRPr="00D847E1">
              <w:rPr>
                <w:rFonts w:ascii="Segoe UI" w:eastAsia="Times New Roman" w:hAnsi="Segoe UI" w:cs="Segoe UI"/>
                <w:bCs/>
                <w:color w:val="000000"/>
                <w:sz w:val="20"/>
                <w:szCs w:val="20"/>
              </w:rPr>
              <w:t>Criteria</w:t>
            </w:r>
          </w:p>
        </w:tc>
        <w:tc>
          <w:tcPr>
            <w:tcW w:w="0" w:type="auto"/>
          </w:tcPr>
          <w:p w14:paraId="106FB7E8" w14:textId="77777777" w:rsidR="00D847E1" w:rsidRPr="00D847E1" w:rsidRDefault="00D847E1" w:rsidP="00D847E1">
            <w:pPr>
              <w:jc w:val="center"/>
              <w:cnfStyle w:val="100000000000" w:firstRow="1" w:lastRow="0" w:firstColumn="0" w:lastColumn="0" w:oddVBand="0" w:evenVBand="0" w:oddHBand="0" w:evenHBand="0" w:firstRowFirstColumn="0" w:firstRowLastColumn="0" w:lastRowFirstColumn="0" w:lastRowLastColumn="0"/>
              <w:rPr>
                <w:rFonts w:cs="Times New Roman"/>
                <w:b/>
                <w:sz w:val="20"/>
                <w:szCs w:val="20"/>
              </w:rPr>
            </w:pPr>
            <w:r w:rsidRPr="00D847E1">
              <w:rPr>
                <w:rFonts w:ascii="Segoe UI" w:eastAsia="Times New Roman" w:hAnsi="Segoe UI" w:cs="Segoe UI"/>
                <w:bCs/>
                <w:color w:val="000000"/>
                <w:sz w:val="20"/>
                <w:szCs w:val="20"/>
              </w:rPr>
              <w:t>Description</w:t>
            </w:r>
          </w:p>
        </w:tc>
      </w:tr>
      <w:tr w:rsidR="00D847E1" w:rsidRPr="00D847E1" w14:paraId="27D9F3B3" w14:textId="77777777" w:rsidTr="002C10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3569D76" w14:textId="77777777" w:rsidR="00D847E1" w:rsidRPr="00D847E1" w:rsidRDefault="00D847E1" w:rsidP="00D847E1">
            <w:pPr>
              <w:jc w:val="center"/>
              <w:rPr>
                <w:rFonts w:cs="Times New Roman"/>
                <w:b/>
                <w:sz w:val="20"/>
                <w:szCs w:val="20"/>
              </w:rPr>
            </w:pPr>
            <w:r w:rsidRPr="00D847E1">
              <w:rPr>
                <w:rFonts w:ascii="Segoe UI" w:eastAsia="Times New Roman" w:hAnsi="Segoe UI" w:cs="Segoe UI"/>
                <w:color w:val="000000"/>
                <w:sz w:val="20"/>
                <w:szCs w:val="20"/>
              </w:rPr>
              <w:t>Study type</w:t>
            </w:r>
          </w:p>
        </w:tc>
        <w:tc>
          <w:tcPr>
            <w:tcW w:w="0" w:type="auto"/>
          </w:tcPr>
          <w:p w14:paraId="5CE3BD17" w14:textId="77777777" w:rsidR="00D847E1" w:rsidRPr="00D847E1" w:rsidRDefault="00D847E1" w:rsidP="00D847E1">
            <w:pPr>
              <w:jc w:val="center"/>
              <w:cnfStyle w:val="000000100000" w:firstRow="0" w:lastRow="0" w:firstColumn="0" w:lastColumn="0" w:oddVBand="0" w:evenVBand="0" w:oddHBand="1" w:evenHBand="0" w:firstRowFirstColumn="0" w:firstRowLastColumn="0" w:lastRowFirstColumn="0" w:lastRowLastColumn="0"/>
              <w:rPr>
                <w:rFonts w:cs="Times New Roman"/>
                <w:b/>
                <w:sz w:val="20"/>
                <w:szCs w:val="20"/>
              </w:rPr>
            </w:pPr>
            <w:r w:rsidRPr="00D847E1">
              <w:rPr>
                <w:rFonts w:ascii="Segoe UI" w:eastAsia="Times New Roman" w:hAnsi="Segoe UI" w:cs="Segoe UI"/>
                <w:color w:val="000000"/>
                <w:sz w:val="20"/>
                <w:szCs w:val="20"/>
              </w:rPr>
              <w:t>Cohort or trial with at least 200 adult participants</w:t>
            </w:r>
          </w:p>
        </w:tc>
      </w:tr>
      <w:tr w:rsidR="00D847E1" w:rsidRPr="00D847E1" w14:paraId="133DD199" w14:textId="77777777" w:rsidTr="002C1093">
        <w:tc>
          <w:tcPr>
            <w:cnfStyle w:val="001000000000" w:firstRow="0" w:lastRow="0" w:firstColumn="1" w:lastColumn="0" w:oddVBand="0" w:evenVBand="0" w:oddHBand="0" w:evenHBand="0" w:firstRowFirstColumn="0" w:firstRowLastColumn="0" w:lastRowFirstColumn="0" w:lastRowLastColumn="0"/>
            <w:tcW w:w="0" w:type="auto"/>
          </w:tcPr>
          <w:p w14:paraId="6F66D36B" w14:textId="77777777" w:rsidR="00D847E1" w:rsidRPr="00D847E1" w:rsidRDefault="00D847E1" w:rsidP="00D847E1">
            <w:pPr>
              <w:jc w:val="center"/>
              <w:rPr>
                <w:rFonts w:cs="Times New Roman"/>
                <w:b/>
                <w:sz w:val="20"/>
                <w:szCs w:val="20"/>
              </w:rPr>
            </w:pPr>
            <w:r w:rsidRPr="00D847E1">
              <w:rPr>
                <w:rFonts w:ascii="Segoe UI" w:eastAsia="Times New Roman" w:hAnsi="Segoe UI" w:cs="Segoe UI"/>
                <w:color w:val="000000"/>
                <w:sz w:val="20"/>
                <w:szCs w:val="20"/>
              </w:rPr>
              <w:t>Study location</w:t>
            </w:r>
          </w:p>
        </w:tc>
        <w:tc>
          <w:tcPr>
            <w:tcW w:w="0" w:type="auto"/>
          </w:tcPr>
          <w:p w14:paraId="56C9B551" w14:textId="77777777" w:rsidR="00D847E1" w:rsidRPr="00D847E1" w:rsidRDefault="00D847E1" w:rsidP="00D847E1">
            <w:pPr>
              <w:jc w:val="center"/>
              <w:cnfStyle w:val="000000000000" w:firstRow="0" w:lastRow="0" w:firstColumn="0" w:lastColumn="0" w:oddVBand="0" w:evenVBand="0" w:oddHBand="0" w:evenHBand="0" w:firstRowFirstColumn="0" w:firstRowLastColumn="0" w:lastRowFirstColumn="0" w:lastRowLastColumn="0"/>
              <w:rPr>
                <w:rFonts w:ascii="Calibri" w:hAnsi="Calibri" w:cs="Times New Roman"/>
                <w:b/>
                <w:sz w:val="20"/>
                <w:szCs w:val="20"/>
              </w:rPr>
            </w:pPr>
            <w:r w:rsidRPr="00D847E1">
              <w:rPr>
                <w:rFonts w:ascii="Segoe UI" w:eastAsia="Times New Roman" w:hAnsi="Segoe UI" w:cs="Segoe UI"/>
                <w:color w:val="000000"/>
                <w:sz w:val="20"/>
                <w:szCs w:val="20"/>
              </w:rPr>
              <w:t>Johannesburg or Abidjan, or both cities</w:t>
            </w:r>
          </w:p>
        </w:tc>
      </w:tr>
      <w:tr w:rsidR="00D847E1" w:rsidRPr="00D847E1" w14:paraId="47FBE73E" w14:textId="77777777" w:rsidTr="002C10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59EA702" w14:textId="77777777" w:rsidR="00D847E1" w:rsidRPr="00D847E1" w:rsidRDefault="00D847E1" w:rsidP="00D847E1">
            <w:pPr>
              <w:jc w:val="center"/>
              <w:rPr>
                <w:rFonts w:cs="Times New Roman"/>
                <w:b/>
                <w:sz w:val="20"/>
                <w:szCs w:val="20"/>
              </w:rPr>
            </w:pPr>
            <w:r w:rsidRPr="00D847E1">
              <w:rPr>
                <w:rFonts w:ascii="Segoe UI" w:eastAsia="Times New Roman" w:hAnsi="Segoe UI" w:cs="Segoe UI"/>
                <w:color w:val="000000"/>
                <w:sz w:val="20"/>
                <w:szCs w:val="20"/>
              </w:rPr>
              <w:t>Study design</w:t>
            </w:r>
          </w:p>
        </w:tc>
        <w:tc>
          <w:tcPr>
            <w:tcW w:w="0" w:type="auto"/>
          </w:tcPr>
          <w:p w14:paraId="7279DC0E" w14:textId="77777777" w:rsidR="00D847E1" w:rsidRPr="00D847E1" w:rsidRDefault="00D847E1" w:rsidP="00D847E1">
            <w:pPr>
              <w:jc w:val="center"/>
              <w:cnfStyle w:val="000000100000" w:firstRow="0" w:lastRow="0" w:firstColumn="0" w:lastColumn="0" w:oddVBand="0" w:evenVBand="0" w:oddHBand="1" w:evenHBand="0" w:firstRowFirstColumn="0" w:firstRowLastColumn="0" w:lastRowFirstColumn="0" w:lastRowLastColumn="0"/>
              <w:rPr>
                <w:rFonts w:cs="Times New Roman"/>
                <w:b/>
                <w:sz w:val="20"/>
                <w:szCs w:val="20"/>
              </w:rPr>
            </w:pPr>
            <w:r w:rsidRPr="00D847E1">
              <w:rPr>
                <w:rFonts w:ascii="Segoe UI" w:eastAsia="Times New Roman" w:hAnsi="Segoe UI" w:cs="Segoe UI"/>
                <w:color w:val="000000"/>
                <w:sz w:val="20"/>
                <w:szCs w:val="20"/>
              </w:rPr>
              <w:t>Randomised or non-randomised clinical trial, or observational or interventional cohort with prospectively collected data</w:t>
            </w:r>
          </w:p>
        </w:tc>
      </w:tr>
      <w:tr w:rsidR="00D847E1" w:rsidRPr="00D847E1" w14:paraId="283C5885" w14:textId="77777777" w:rsidTr="002C1093">
        <w:tc>
          <w:tcPr>
            <w:cnfStyle w:val="001000000000" w:firstRow="0" w:lastRow="0" w:firstColumn="1" w:lastColumn="0" w:oddVBand="0" w:evenVBand="0" w:oddHBand="0" w:evenHBand="0" w:firstRowFirstColumn="0" w:firstRowLastColumn="0" w:lastRowFirstColumn="0" w:lastRowLastColumn="0"/>
            <w:tcW w:w="0" w:type="auto"/>
          </w:tcPr>
          <w:p w14:paraId="25E30D91" w14:textId="77777777" w:rsidR="00D847E1" w:rsidRPr="00D847E1" w:rsidRDefault="00D847E1" w:rsidP="00D847E1">
            <w:pPr>
              <w:jc w:val="center"/>
              <w:rPr>
                <w:rFonts w:cs="Times New Roman"/>
                <w:b/>
                <w:sz w:val="20"/>
                <w:szCs w:val="20"/>
              </w:rPr>
            </w:pPr>
            <w:r w:rsidRPr="00D847E1">
              <w:rPr>
                <w:rFonts w:ascii="Segoe UI" w:eastAsia="Times New Roman" w:hAnsi="Segoe UI" w:cs="Segoe UI"/>
                <w:color w:val="000000"/>
                <w:sz w:val="20"/>
                <w:szCs w:val="20"/>
              </w:rPr>
              <w:t>Data collected</w:t>
            </w:r>
          </w:p>
        </w:tc>
        <w:tc>
          <w:tcPr>
            <w:tcW w:w="0" w:type="auto"/>
          </w:tcPr>
          <w:p w14:paraId="128C3790" w14:textId="77777777" w:rsidR="00D847E1" w:rsidRPr="00D847E1" w:rsidRDefault="00D847E1" w:rsidP="00D847E1">
            <w:pPr>
              <w:jc w:val="center"/>
              <w:cnfStyle w:val="000000000000" w:firstRow="0" w:lastRow="0" w:firstColumn="0" w:lastColumn="0" w:oddVBand="0" w:evenVBand="0" w:oddHBand="0" w:evenHBand="0" w:firstRowFirstColumn="0" w:firstRowLastColumn="0" w:lastRowFirstColumn="0" w:lastRowLastColumn="0"/>
              <w:rPr>
                <w:rFonts w:ascii="Calibri" w:hAnsi="Calibri" w:cs="Times New Roman"/>
                <w:b/>
                <w:sz w:val="20"/>
                <w:szCs w:val="20"/>
              </w:rPr>
            </w:pPr>
            <w:r w:rsidRPr="00D847E1">
              <w:rPr>
                <w:rFonts w:ascii="Segoe UI" w:eastAsia="Times New Roman" w:hAnsi="Segoe UI" w:cs="Segoe UI"/>
                <w:color w:val="000000"/>
                <w:sz w:val="20"/>
                <w:szCs w:val="20"/>
              </w:rPr>
              <w:t>At least  two of the clinical or lab variables</w:t>
            </w:r>
          </w:p>
        </w:tc>
      </w:tr>
      <w:tr w:rsidR="00D847E1" w:rsidRPr="00D847E1" w14:paraId="74793458" w14:textId="77777777" w:rsidTr="002C10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E1CAB8D" w14:textId="77777777" w:rsidR="00D847E1" w:rsidRPr="00D847E1" w:rsidRDefault="00D847E1" w:rsidP="00D847E1">
            <w:pPr>
              <w:jc w:val="center"/>
              <w:rPr>
                <w:rFonts w:cs="Times New Roman"/>
                <w:b/>
                <w:sz w:val="20"/>
                <w:szCs w:val="20"/>
              </w:rPr>
            </w:pPr>
            <w:r w:rsidRPr="00D847E1">
              <w:rPr>
                <w:rFonts w:ascii="Segoe UI" w:eastAsia="Times New Roman" w:hAnsi="Segoe UI" w:cs="Segoe UI"/>
                <w:color w:val="000000"/>
                <w:sz w:val="20"/>
                <w:szCs w:val="20"/>
              </w:rPr>
              <w:t>Ethics approval</w:t>
            </w:r>
          </w:p>
        </w:tc>
        <w:tc>
          <w:tcPr>
            <w:tcW w:w="0" w:type="auto"/>
          </w:tcPr>
          <w:p w14:paraId="1CEE13C5" w14:textId="77777777" w:rsidR="00D847E1" w:rsidRPr="00D847E1" w:rsidRDefault="00D847E1" w:rsidP="00D847E1">
            <w:pPr>
              <w:jc w:val="center"/>
              <w:cnfStyle w:val="000000100000" w:firstRow="0" w:lastRow="0" w:firstColumn="0" w:lastColumn="0" w:oddVBand="0" w:evenVBand="0" w:oddHBand="1" w:evenHBand="0" w:firstRowFirstColumn="0" w:firstRowLastColumn="0" w:lastRowFirstColumn="0" w:lastRowLastColumn="0"/>
              <w:rPr>
                <w:rFonts w:cs="Times New Roman"/>
                <w:b/>
                <w:sz w:val="20"/>
                <w:szCs w:val="20"/>
              </w:rPr>
            </w:pPr>
            <w:r w:rsidRPr="00D847E1">
              <w:rPr>
                <w:rFonts w:ascii="Segoe UI" w:eastAsia="Times New Roman" w:hAnsi="Segoe UI" w:cs="Segoe UI"/>
                <w:color w:val="000000"/>
                <w:sz w:val="20"/>
                <w:szCs w:val="20"/>
              </w:rPr>
              <w:t>Local ethics approvals obtained</w:t>
            </w:r>
          </w:p>
        </w:tc>
      </w:tr>
    </w:tbl>
    <w:p w14:paraId="68DA149E" w14:textId="77777777" w:rsidR="00D847E1" w:rsidRPr="00D847E1" w:rsidRDefault="00D847E1" w:rsidP="00D847E1">
      <w:pPr>
        <w:spacing w:before="280" w:after="280" w:line="240" w:lineRule="auto"/>
        <w:rPr>
          <w:rFonts w:ascii="Calibri" w:eastAsia="Arial" w:hAnsi="Calibri" w:cs="Times New Roman"/>
          <w:b/>
          <w:kern w:val="0"/>
          <w:lang w:eastAsia="en-ZA"/>
          <w14:ligatures w14:val="none"/>
        </w:rPr>
      </w:pPr>
    </w:p>
    <w:p w14:paraId="1155ECF5" w14:textId="7A46DA8C" w:rsidR="00D847E1" w:rsidRPr="00D847E1" w:rsidRDefault="00134697" w:rsidP="00D847E1">
      <w:pPr>
        <w:rPr>
          <w:rFonts w:ascii="Calibri" w:eastAsia="Arial" w:hAnsi="Calibri" w:cs="Times New Roman"/>
          <w:kern w:val="0"/>
          <w:lang w:eastAsia="en-ZA"/>
          <w14:ligatures w14:val="none"/>
        </w:rPr>
      </w:pPr>
      <w:r>
        <w:rPr>
          <w:rFonts w:ascii="Calibri" w:eastAsia="Arial" w:hAnsi="Calibri" w:cs="Times New Roman"/>
          <w:kern w:val="0"/>
          <w:lang w:eastAsia="en-ZA"/>
          <w14:ligatures w14:val="none"/>
        </w:rPr>
        <w:t>Access to relevant trials and cohort data is crucial for this project's success</w:t>
      </w:r>
      <w:r w:rsidR="00D847E1" w:rsidRPr="00D847E1">
        <w:rPr>
          <w:rFonts w:ascii="Calibri" w:eastAsia="Arial" w:hAnsi="Calibri" w:cs="Times New Roman"/>
          <w:kern w:val="0"/>
          <w:lang w:eastAsia="en-ZA"/>
          <w14:ligatures w14:val="none"/>
        </w:rPr>
        <w:t xml:space="preserve">. In the event of data unavailability or sharing restrictions, we have contingency plans to ensure the project's progression. These include exploring alternative data sources such as the National Health Laboratory Service (NHLS), adjusting the study's scope, and utilising synthetic data if necessary. </w:t>
      </w:r>
    </w:p>
    <w:p w14:paraId="6A20F101" w14:textId="77777777" w:rsidR="001F22BE" w:rsidRDefault="001F22BE" w:rsidP="003F38BB">
      <w:pPr>
        <w:rPr>
          <w:rFonts w:asciiTheme="majorHAnsi" w:eastAsia="Arial" w:hAnsiTheme="majorHAnsi" w:cstheme="majorBidi"/>
          <w:color w:val="1F3763" w:themeColor="accent1" w:themeShade="7F"/>
          <w:sz w:val="24"/>
          <w:szCs w:val="24"/>
          <w:shd w:val="clear" w:color="auto" w:fill="FFFFFF"/>
          <w:lang w:eastAsia="en-ZA"/>
        </w:rPr>
      </w:pPr>
      <w:r w:rsidRPr="001F22BE">
        <w:rPr>
          <w:rFonts w:asciiTheme="majorHAnsi" w:eastAsia="Arial" w:hAnsiTheme="majorHAnsi" w:cstheme="majorBidi"/>
          <w:color w:val="1F3763" w:themeColor="accent1" w:themeShade="7F"/>
          <w:sz w:val="24"/>
          <w:szCs w:val="24"/>
          <w:shd w:val="clear" w:color="auto" w:fill="FFFFFF"/>
          <w:lang w:eastAsia="en-ZA"/>
        </w:rPr>
        <w:t>Addressing Bias in Clinical Trial Cohort Datasets</w:t>
      </w:r>
    </w:p>
    <w:p w14:paraId="3DB2DAF7" w14:textId="0DB14CBC" w:rsidR="005B5424" w:rsidRPr="005B5424" w:rsidRDefault="005B5424" w:rsidP="005B5424">
      <w:r w:rsidRPr="005B5424">
        <w:t xml:space="preserve">The clinical trial cohort datasets we will </w:t>
      </w:r>
      <w:r w:rsidR="00D96083">
        <w:t>use</w:t>
      </w:r>
      <w:r w:rsidRPr="005B5424">
        <w:t xml:space="preserve"> come from diverse studies with different research questions, populations, and geographic locations. To ensure the validity of our findings, we will implement strategies to account for these biases.</w:t>
      </w:r>
    </w:p>
    <w:p w14:paraId="118717AA" w14:textId="18B7701D" w:rsidR="005B5424" w:rsidRPr="005B5424" w:rsidRDefault="005B5424" w:rsidP="005B5424">
      <w:r w:rsidRPr="005B5424">
        <w:t xml:space="preserve">Selection bias occurs when the sample selected for analysis </w:t>
      </w:r>
      <w:r w:rsidR="00D96083">
        <w:t>does not represent</w:t>
      </w:r>
      <w:r w:rsidRPr="005B5424">
        <w:t xml:space="preserve"> the </w:t>
      </w:r>
      <w:r w:rsidR="00D96083">
        <w:t>intended population</w:t>
      </w:r>
      <w:r w:rsidRPr="005B5424">
        <w:t xml:space="preserve">. To mitigate selection bias in our combined datasets, we will ensure that health data sources meet established quality criteria and represent various demographic and geographic segments within Johannesburg. Additionally, we will </w:t>
      </w:r>
      <w:r w:rsidR="00D96083">
        <w:t>standardise</w:t>
      </w:r>
      <w:r w:rsidRPr="005B5424">
        <w:t xml:space="preserve"> inclusion criteria across datasets as much as possible to maintain consistency.</w:t>
      </w:r>
    </w:p>
    <w:p w14:paraId="06A397BF" w14:textId="754B7271" w:rsidR="005B5424" w:rsidRPr="005B5424" w:rsidRDefault="005B5424" w:rsidP="005B5424">
      <w:r w:rsidRPr="005B5424">
        <w:t xml:space="preserve">Geographical bias can arise when the </w:t>
      </w:r>
      <w:r w:rsidR="00134697">
        <w:t>study's location</w:t>
      </w:r>
      <w:r w:rsidRPr="005B5424">
        <w:t xml:space="preserve"> influences the findings due to local environmental, social, and economic conditions. To address geographical bias, we will employ spatial stratification, dividing the data into geographic subgroups to assess the effect of heat exposure within each stratum, thereby controlling for regional differences. Furthermore, we will use geospatial analysis techniques to control for location-specific factors that might influence the outcomes.</w:t>
      </w:r>
    </w:p>
    <w:p w14:paraId="43826F5A" w14:textId="77777777" w:rsidR="005B5424" w:rsidRPr="005B5424" w:rsidRDefault="005B5424" w:rsidP="005B5424">
      <w:r w:rsidRPr="005B5424">
        <w:t>To assess the robustness of our findings, we will conduct sensitivity analyses. This involves examining how variations in the data and assumptions affect the results. By doing so, we can confirm the stability of our findings and identify any potential biases that may influence the results.</w:t>
      </w:r>
    </w:p>
    <w:p w14:paraId="7DF69EBE" w14:textId="77777777" w:rsidR="005B5424" w:rsidRPr="005B5424" w:rsidRDefault="005B5424" w:rsidP="005B5424">
      <w:r w:rsidRPr="005B5424">
        <w:t>Integrating multiple large datasets increases the power of our analysis but requires rigorous bias correction procedures. To ensure consistency across datasets, we will standardize data processing steps, including cleaning, normalization, and transformation. We will also conduct quality checks and validation of the integrated dataset to ensure the integrity and representativeness of the combined data.</w:t>
      </w:r>
    </w:p>
    <w:p w14:paraId="7934D110" w14:textId="77777777" w:rsidR="005B5424" w:rsidRPr="005B5424" w:rsidRDefault="005B5424" w:rsidP="005B5424">
      <w:r w:rsidRPr="005B5424">
        <w:t>By implementing these strategies, we aim to minimize bias in our study and ensure that our findings accurately reflect the impact of heat exposure on health outcomes in Johannesburg.</w:t>
      </w:r>
    </w:p>
    <w:p w14:paraId="30FF5AB3" w14:textId="2384EE33" w:rsidR="00D847E1" w:rsidRPr="0080699E" w:rsidRDefault="00D847E1" w:rsidP="007E508F">
      <w:r w:rsidRPr="0080699E">
        <w:fldChar w:fldCharType="begin"/>
      </w:r>
      <w:r w:rsidR="007E508F" w:rsidRPr="0080699E">
        <w:instrText xml:space="preserve"> ADDIN EN.CITE &lt;EndNote&gt;&lt;Cite&gt;&lt;Author&gt;Schwartz&lt;/Author&gt;&lt;Year&gt;2022&lt;/Year&gt;&lt;RecNum&gt;378&lt;/RecNum&gt;&lt;DisplayText&gt;[60]&lt;/DisplayText&gt;&lt;record&gt;&lt;rec-number&gt;378&lt;/rec-number&gt;&lt;foreign-keys&gt;&lt;key app="EN" db-id="5szwxp0er2sa0tevxamvt5a9wdes925002ws" timestamp="1673957802"&gt;378&lt;/key&gt;&lt;/foreign-keys&gt;&lt;ref-type name="Journal Article"&gt;17&lt;/ref-type&gt;&lt;contributors&gt;&lt;authors&gt;&lt;author&gt;Schwartz, Reva&lt;/author&gt;&lt;author&gt;Vassilev, Apostol&lt;/author&gt;&lt;author&gt;Greene, Kristen&lt;/author&gt;&lt;author&gt;Perine, Lori&lt;/author&gt;&lt;author&gt;Burt, Andrew&lt;/author&gt;&lt;author&gt;Hall, Patrick&lt;/author&gt;&lt;/authors&gt;&lt;/contributors&gt;&lt;titles&gt;&lt;title&gt;Towards a Standard for Identifying and Managing Bias in Artificial Intelligence&lt;/title&gt;&lt;/titles&gt;&lt;dates&gt;&lt;year&gt;2022&lt;/year&gt;&lt;/dates&gt;&lt;urls&gt;&lt;/urls&gt;&lt;/record&gt;&lt;/Cite&gt;&lt;/EndNote&gt;</w:instrText>
      </w:r>
      <w:r w:rsidRPr="0080699E">
        <w:fldChar w:fldCharType="separate"/>
      </w:r>
      <w:r w:rsidR="007E508F" w:rsidRPr="0080699E">
        <w:t>[60]</w:t>
      </w:r>
      <w:r w:rsidRPr="0080699E">
        <w:fldChar w:fldCharType="end"/>
      </w:r>
      <w:r w:rsidRPr="0080699E">
        <w:t>.</w:t>
      </w:r>
    </w:p>
    <w:p w14:paraId="066DAFA7" w14:textId="57244F84" w:rsidR="002F0B3B" w:rsidRDefault="000431CE" w:rsidP="002F0B3B">
      <w:pPr>
        <w:pStyle w:val="Heading2"/>
      </w:pPr>
      <w:bookmarkStart w:id="19" w:name="_Toc162342353"/>
      <w:bookmarkStart w:id="20" w:name="_Toc162291991"/>
      <w:bookmarkStart w:id="21" w:name="_Toc162342354"/>
      <w:bookmarkStart w:id="22" w:name="_Toc162291992"/>
      <w:bookmarkStart w:id="23" w:name="_Toc162342355"/>
      <w:bookmarkStart w:id="24" w:name="_Toc162291993"/>
      <w:bookmarkStart w:id="25" w:name="_Toc162342356"/>
      <w:bookmarkStart w:id="26" w:name="_Toc162291994"/>
      <w:bookmarkStart w:id="27" w:name="_Toc162342357"/>
      <w:bookmarkStart w:id="28" w:name="_Toc162291995"/>
      <w:bookmarkStart w:id="29" w:name="_Toc162342358"/>
      <w:bookmarkStart w:id="30" w:name="_Toc162291996"/>
      <w:bookmarkStart w:id="31" w:name="_Toc162342359"/>
      <w:bookmarkStart w:id="32" w:name="_Toc162291997"/>
      <w:bookmarkStart w:id="33" w:name="_Toc162342360"/>
      <w:bookmarkStart w:id="34" w:name="_Toc162291998"/>
      <w:bookmarkStart w:id="35" w:name="_Toc162342361"/>
      <w:bookmarkStart w:id="36" w:name="_Toc162291999"/>
      <w:bookmarkStart w:id="37" w:name="_Toc162342362"/>
      <w:bookmarkStart w:id="38" w:name="_Toc162292000"/>
      <w:bookmarkStart w:id="39" w:name="_Toc162342363"/>
      <w:bookmarkStart w:id="40" w:name="_Toc167975613"/>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r w:rsidRPr="001420D3">
        <w:t>M</w:t>
      </w:r>
      <w:r w:rsidR="00360CDC" w:rsidRPr="001420D3">
        <w:t>ethods</w:t>
      </w:r>
      <w:bookmarkEnd w:id="40"/>
    </w:p>
    <w:p w14:paraId="599BC01D" w14:textId="77777777" w:rsidR="002F0B3B" w:rsidRPr="002F0B3B" w:rsidRDefault="002F0B3B" w:rsidP="002F0B3B"/>
    <w:p w14:paraId="6D60EE61" w14:textId="53996813" w:rsidR="00D85638" w:rsidRDefault="00FF548A" w:rsidP="00776F07">
      <w:pPr>
        <w:pStyle w:val="Heading3"/>
      </w:pPr>
      <w:bookmarkStart w:id="41" w:name="_Toc167975614"/>
      <w:r w:rsidRPr="000431CE">
        <w:t xml:space="preserve">Quantifying </w:t>
      </w:r>
      <w:r w:rsidR="006B475D">
        <w:t>i</w:t>
      </w:r>
      <w:r w:rsidRPr="000431CE">
        <w:t>ntra-</w:t>
      </w:r>
      <w:r w:rsidR="006B475D">
        <w:t>u</w:t>
      </w:r>
      <w:r w:rsidRPr="000431CE">
        <w:t xml:space="preserve">rban </w:t>
      </w:r>
      <w:r w:rsidR="006B475D">
        <w:t>s</w:t>
      </w:r>
      <w:r w:rsidRPr="000431CE">
        <w:t>ocio-</w:t>
      </w:r>
      <w:r w:rsidR="006B475D">
        <w:t>e</w:t>
      </w:r>
      <w:r w:rsidRPr="000431CE">
        <w:t xml:space="preserve">conomic and </w:t>
      </w:r>
      <w:r w:rsidR="006B475D">
        <w:t>e</w:t>
      </w:r>
      <w:r w:rsidRPr="000431CE">
        <w:t>nvironmental</w:t>
      </w:r>
      <w:r w:rsidR="004A0F97">
        <w:t xml:space="preserve"> </w:t>
      </w:r>
      <w:r w:rsidR="006B475D">
        <w:t>h</w:t>
      </w:r>
      <w:r w:rsidR="004A0F97">
        <w:t>eat</w:t>
      </w:r>
      <w:r w:rsidRPr="000431CE">
        <w:t xml:space="preserve"> </w:t>
      </w:r>
      <w:r w:rsidR="006B475D">
        <w:t>v</w:t>
      </w:r>
      <w:r w:rsidRPr="000431CE">
        <w:t>ulnerability</w:t>
      </w:r>
      <w:bookmarkEnd w:id="41"/>
    </w:p>
    <w:p w14:paraId="6C792279" w14:textId="14360980" w:rsidR="007B2125" w:rsidRPr="007B2125" w:rsidRDefault="007B2125" w:rsidP="007B2125">
      <w:r w:rsidRPr="007B2125">
        <w:t>The methodology for quantifying intra-urban socio-economic and environmental vulnerability to heat in Johannesburg will commence with a collaborative causal mapping phase. This initial stage will involve experts from the Heat Center, including health researchers, social scientists, climate scientists. Through workshops and sessions, this diverse group will engage in mapping processes to identify and interconnect variables contributing to heat vulnerability, aiming to develop a comprehensive causal loop diagram specific to Johannesburg's urban landscape.</w:t>
      </w:r>
    </w:p>
    <w:p w14:paraId="7E2C7530" w14:textId="4F8B6CA8" w:rsidR="007B2125" w:rsidRPr="007B2125" w:rsidRDefault="007B2125" w:rsidP="007B2125">
      <w:r w:rsidRPr="007B2125">
        <w:lastRenderedPageBreak/>
        <w:t xml:space="preserve">Once the causal loop diagram is established, we will employ Principal Component Analysis (PCA) to reduce dimensionality within the collected data. The PCA will be pivotal in identifying variables that significantly impact heat vulnerability. We anticipate environmental measures such as </w:t>
      </w:r>
      <w:r w:rsidR="00D726B1">
        <w:t xml:space="preserve">the </w:t>
      </w:r>
      <w:r w:rsidRPr="007B2125">
        <w:t xml:space="preserve">Urban Thermal Field Variance Index (UTFVI), Land Surface Temperature (LST), and Normalized Difference Vegetation Index (NDVI), along with health metrics like chronic disease prevalence rates, will emerge as critical contributors. These variables will be </w:t>
      </w:r>
      <w:r w:rsidR="00D726B1">
        <w:t>scrutinised</w:t>
      </w:r>
      <w:r w:rsidRPr="007B2125">
        <w:t xml:space="preserve"> for their roles in shaping the urban heat vulnerability landscape.</w:t>
      </w:r>
    </w:p>
    <w:p w14:paraId="0A98AEBF" w14:textId="201FDCC5" w:rsidR="007B2125" w:rsidRPr="007B2125" w:rsidRDefault="00546E3A" w:rsidP="007B2125">
      <w:r>
        <w:t>We will synthesise the extracted principal components into a composite vulnerability index following PCA</w:t>
      </w:r>
      <w:r w:rsidR="007B2125" w:rsidRPr="007B2125">
        <w:t xml:space="preserve">. This index </w:t>
      </w:r>
      <w:r>
        <w:t>captures</w:t>
      </w:r>
      <w:r w:rsidR="007B2125" w:rsidRPr="007B2125">
        <w:t xml:space="preserve"> the aggregate socio-economic and environmental susceptibilities, </w:t>
      </w:r>
      <w:r>
        <w:t>focusing</w:t>
      </w:r>
      <w:r w:rsidR="007B2125" w:rsidRPr="007B2125">
        <w:t xml:space="preserve"> on heat vulnerability as the primary climatic threat. The construction of this index will involve selecting variables based on their contribution to the principal components, ensuring that the most influential factors are included.</w:t>
      </w:r>
    </w:p>
    <w:p w14:paraId="1E74960D" w14:textId="1FCBEF6F" w:rsidR="007B2125" w:rsidRPr="007B2125" w:rsidRDefault="007B2125" w:rsidP="007B2125">
      <w:r w:rsidRPr="007B2125">
        <w:t xml:space="preserve">Subsequently, the methodology will involve a spatial multi-criteria analysis, whereby the principal components and composite index inform the generation of a vulnerability map. This map will delineate areas within Johannesburg at the </w:t>
      </w:r>
      <w:r w:rsidR="00546E3A">
        <w:t>most significant</w:t>
      </w:r>
      <w:r w:rsidRPr="007B2125">
        <w:t xml:space="preserve"> vulnerability, serving as an essential guide for directing policy interventions and resource allocation towards increasing urban resilience against heat. The multi-criteria analysis will be conducted using a weighted overlay approach, where each variable in the composite index is assigned a weight based on its relative importance, as determined by the PCA. These weights will then combine the variables, producing a final vulnerability score for each spatial unit.</w:t>
      </w:r>
    </w:p>
    <w:p w14:paraId="79AD4131" w14:textId="77777777" w:rsidR="007B2125" w:rsidRPr="007B2125" w:rsidRDefault="007B2125" w:rsidP="007B2125">
      <w:r w:rsidRPr="007B2125">
        <w:t>The proposed methodology, from collaborative mapping to vulnerability map production, will offer a sophisticated framework to advance our understanding of urban heat vulnerability. It promises to deliver actionable insights, empowering stakeholders to enact informed and targeted strategies for mitigating the impacts of urban heat.</w:t>
      </w:r>
    </w:p>
    <w:p w14:paraId="2DC29C70" w14:textId="77777777" w:rsidR="00731888" w:rsidRPr="00731888" w:rsidRDefault="00731888" w:rsidP="00AC57A9"/>
    <w:p w14:paraId="1D84FFF4" w14:textId="46247F6A" w:rsidR="00E763EE" w:rsidRPr="00E763EE" w:rsidRDefault="00E763EE" w:rsidP="00E763EE">
      <w:r w:rsidRPr="00E763EE">
        <w:rPr>
          <w:noProof/>
        </w:rPr>
        <w:drawing>
          <wp:inline distT="0" distB="0" distL="0" distR="0" wp14:anchorId="4044768E" wp14:editId="3667C605">
            <wp:extent cx="5731510" cy="2856865"/>
            <wp:effectExtent l="0" t="0" r="2540" b="635"/>
            <wp:docPr id="931453686"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1453686" name="Picture 1" descr="A diagram of a diagram&#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2856865"/>
                    </a:xfrm>
                    <a:prstGeom prst="rect">
                      <a:avLst/>
                    </a:prstGeom>
                    <a:noFill/>
                    <a:ln>
                      <a:noFill/>
                    </a:ln>
                  </pic:spPr>
                </pic:pic>
              </a:graphicData>
            </a:graphic>
          </wp:inline>
        </w:drawing>
      </w:r>
    </w:p>
    <w:p w14:paraId="149C8B7D" w14:textId="7844599D" w:rsidR="00061514" w:rsidRDefault="00061514" w:rsidP="00061514">
      <w:pPr>
        <w:keepNext/>
      </w:pPr>
    </w:p>
    <w:p w14:paraId="72B0992B" w14:textId="55909DA9" w:rsidR="004B0583" w:rsidRPr="00061514" w:rsidRDefault="00061514" w:rsidP="00061514">
      <w:pPr>
        <w:pStyle w:val="Caption"/>
        <w:rPr>
          <w:sz w:val="20"/>
          <w:szCs w:val="20"/>
        </w:rPr>
      </w:pPr>
      <w:r w:rsidRPr="00061514">
        <w:rPr>
          <w:sz w:val="20"/>
          <w:szCs w:val="20"/>
        </w:rPr>
        <w:t xml:space="preserve">Figure </w:t>
      </w:r>
      <w:r w:rsidRPr="00061514">
        <w:rPr>
          <w:sz w:val="20"/>
          <w:szCs w:val="20"/>
        </w:rPr>
        <w:fldChar w:fldCharType="begin"/>
      </w:r>
      <w:r w:rsidRPr="00061514">
        <w:rPr>
          <w:sz w:val="20"/>
          <w:szCs w:val="20"/>
        </w:rPr>
        <w:instrText xml:space="preserve"> SEQ Figure \* ARABIC </w:instrText>
      </w:r>
      <w:r w:rsidRPr="00061514">
        <w:rPr>
          <w:sz w:val="20"/>
          <w:szCs w:val="20"/>
        </w:rPr>
        <w:fldChar w:fldCharType="separate"/>
      </w:r>
      <w:r w:rsidR="00160D23">
        <w:rPr>
          <w:noProof/>
          <w:sz w:val="20"/>
          <w:szCs w:val="20"/>
        </w:rPr>
        <w:t>3</w:t>
      </w:r>
      <w:r w:rsidRPr="00061514">
        <w:rPr>
          <w:sz w:val="20"/>
          <w:szCs w:val="20"/>
        </w:rPr>
        <w:fldChar w:fldCharType="end"/>
      </w:r>
      <w:r w:rsidR="00212BF8">
        <w:rPr>
          <w:sz w:val="20"/>
          <w:szCs w:val="20"/>
        </w:rPr>
        <w:t>: Proposed causal mapping</w:t>
      </w:r>
      <w:r w:rsidR="001B0840">
        <w:rPr>
          <w:sz w:val="20"/>
          <w:szCs w:val="20"/>
        </w:rPr>
        <w:t xml:space="preserve"> example</w:t>
      </w:r>
      <w:r w:rsidR="00212BF8">
        <w:rPr>
          <w:sz w:val="20"/>
          <w:szCs w:val="20"/>
        </w:rPr>
        <w:t xml:space="preserve"> of Heat Vulnerability</w:t>
      </w:r>
      <w:r w:rsidR="001B0840">
        <w:rPr>
          <w:sz w:val="20"/>
          <w:szCs w:val="20"/>
        </w:rPr>
        <w:t xml:space="preserve"> framework</w:t>
      </w:r>
      <w:r w:rsidR="00212BF8">
        <w:rPr>
          <w:sz w:val="20"/>
          <w:szCs w:val="20"/>
        </w:rPr>
        <w:t xml:space="preserve"> in Johannesburg</w:t>
      </w:r>
    </w:p>
    <w:p w14:paraId="7008400D" w14:textId="6EABC70F" w:rsidR="00A30708" w:rsidRPr="00BF6A5A" w:rsidRDefault="00731888" w:rsidP="00287006">
      <w:pPr>
        <w:pStyle w:val="Heading3"/>
      </w:pPr>
      <w:bookmarkStart w:id="42" w:name="_Toc167975615"/>
      <w:r w:rsidRPr="00AC57A9">
        <w:lastRenderedPageBreak/>
        <w:t xml:space="preserve">Delineating </w:t>
      </w:r>
      <w:r w:rsidR="00246084">
        <w:t>t</w:t>
      </w:r>
      <w:r w:rsidRPr="00AC57A9">
        <w:t>ime-</w:t>
      </w:r>
      <w:r w:rsidR="00246084">
        <w:t>l</w:t>
      </w:r>
      <w:r w:rsidRPr="00AC57A9">
        <w:t xml:space="preserve">agged, </w:t>
      </w:r>
      <w:r w:rsidR="00246084">
        <w:t>n</w:t>
      </w:r>
      <w:r w:rsidRPr="00AC57A9">
        <w:t>on-</w:t>
      </w:r>
      <w:r w:rsidR="00246084">
        <w:t>l</w:t>
      </w:r>
      <w:r w:rsidRPr="00AC57A9">
        <w:t xml:space="preserve">inear </w:t>
      </w:r>
      <w:r w:rsidR="00246084">
        <w:t>h</w:t>
      </w:r>
      <w:r w:rsidRPr="00AC57A9">
        <w:t>eat-</w:t>
      </w:r>
      <w:r w:rsidR="00246084">
        <w:t>h</w:t>
      </w:r>
      <w:r w:rsidRPr="00AC57A9">
        <w:t>ealth Dynamics through Explanatory Machine Learning Models</w:t>
      </w:r>
      <w:bookmarkEnd w:id="42"/>
    </w:p>
    <w:p w14:paraId="3FC236D8" w14:textId="77777777" w:rsidR="00535084" w:rsidRDefault="00535084" w:rsidP="00A30708"/>
    <w:p w14:paraId="755B7ECF" w14:textId="7EC3FCB2" w:rsidR="00A30708" w:rsidRDefault="00A30708" w:rsidP="00A30708">
      <w:r>
        <w:t xml:space="preserve">Our approach leverages the strengths of explanatory machine learning models, specifically Random Forests and XGBoost, to dissect and understand the time-lagged, non-linear interactions between socio-economic, environmental vulnerabilities, and health outcomes in Johannesburg. These models are chosen for their interpretability, precision in handling diverse data types and structures, and feature selection capabilities </w:t>
      </w:r>
      <w:r w:rsidR="00E96247">
        <w:fldChar w:fldCharType="begin"/>
      </w:r>
      <w:r w:rsidR="007E508F">
        <w:instrText xml:space="preserve"> ADDIN EN.CITE &lt;EndNote&gt;&lt;Cite&gt;&lt;Author&gt;Drobnič&lt;/Author&gt;&lt;Year&gt;2020&lt;/Year&gt;&lt;RecNum&gt;820&lt;/RecNum&gt;&lt;DisplayText&gt;[61, 62]&lt;/DisplayText&gt;&lt;record&gt;&lt;rec-number&gt;820&lt;/rec-number&gt;&lt;foreign-keys&gt;&lt;key app="EN" db-id="5szwxp0er2sa0tevxamvt5a9wdes925002ws" timestamp="1711441641"&gt;820&lt;/key&gt;&lt;/foreign-keys&gt;&lt;ref-type name="Journal Article"&gt;17&lt;/ref-type&gt;&lt;contributors&gt;&lt;authors&gt;&lt;author&gt;Drobnič, Franc&lt;/author&gt;&lt;author&gt;Kos, Andrej&lt;/author&gt;&lt;author&gt;Pustišek, Matevž&lt;/author&gt;&lt;/authors&gt;&lt;/contributors&gt;&lt;titles&gt;&lt;title&gt;On the Interpretability of Machine Learning Models and Experimental Feature Selection in Case of Multicollinear Data&lt;/title&gt;&lt;secondary-title&gt;Electronics&lt;/secondary-title&gt;&lt;/titles&gt;&lt;periodical&gt;&lt;full-title&gt;Electronics&lt;/full-title&gt;&lt;/periodical&gt;&lt;pages&gt;761&lt;/pages&gt;&lt;volume&gt;9&lt;/volume&gt;&lt;number&gt;5&lt;/number&gt;&lt;dates&gt;&lt;year&gt;2020&lt;/year&gt;&lt;/dates&gt;&lt;isbn&gt;2079-9292&lt;/isbn&gt;&lt;accession-num&gt;doi:10.3390/electronics9050761&lt;/accession-num&gt;&lt;urls&gt;&lt;related-urls&gt;&lt;url&gt;https://www.mdpi.com/2079-9292/9/5/761&lt;/url&gt;&lt;/related-urls&gt;&lt;/urls&gt;&lt;/record&gt;&lt;/Cite&gt;&lt;Cite&gt;&lt;Author&gt;Chen&lt;/Author&gt;&lt;Year&gt;2020&lt;/Year&gt;&lt;RecNum&gt;821&lt;/RecNum&gt;&lt;record&gt;&lt;rec-number&gt;821&lt;/rec-number&gt;&lt;foreign-keys&gt;&lt;key app="EN" db-id="5szwxp0er2sa0tevxamvt5a9wdes925002ws" timestamp="1711441712"&gt;821&lt;/key&gt;&lt;/foreign-keys&gt;&lt;ref-type name="Journal Article"&gt;17&lt;/ref-type&gt;&lt;contributors&gt;&lt;authors&gt;&lt;author&gt;Chen, Rung-Ching&lt;/author&gt;&lt;author&gt;Dewi, Christine&lt;/author&gt;&lt;author&gt;Huang, Su-Wen&lt;/author&gt;&lt;author&gt;Caraka, Rezzy Eko&lt;/author&gt;&lt;/authors&gt;&lt;/contributors&gt;&lt;titles&gt;&lt;title&gt;Selecting critical features for data classification based on machine learning methods&lt;/title&gt;&lt;secondary-title&gt;Journal of Big Data&lt;/secondary-title&gt;&lt;/titles&gt;&lt;periodical&gt;&lt;full-title&gt;Journal of Big Data&lt;/full-title&gt;&lt;/periodical&gt;&lt;pages&gt;52&lt;/pages&gt;&lt;volume&gt;7&lt;/volume&gt;&lt;number&gt;1&lt;/number&gt;&lt;dates&gt;&lt;year&gt;2020&lt;/year&gt;&lt;pub-dates&gt;&lt;date&gt;2020/07/23&lt;/date&gt;&lt;/pub-dates&gt;&lt;/dates&gt;&lt;isbn&gt;2196-1115&lt;/isbn&gt;&lt;urls&gt;&lt;related-urls&gt;&lt;url&gt;https://doi.org/10.1186/s40537-020-00327-4&lt;/url&gt;&lt;/related-urls&gt;&lt;/urls&gt;&lt;electronic-resource-num&gt;10.1186/s40537-020-00327-4&lt;/electronic-resource-num&gt;&lt;/record&gt;&lt;/Cite&gt;&lt;/EndNote&gt;</w:instrText>
      </w:r>
      <w:r w:rsidR="00E96247">
        <w:fldChar w:fldCharType="separate"/>
      </w:r>
      <w:r w:rsidR="007E508F">
        <w:rPr>
          <w:noProof/>
        </w:rPr>
        <w:t>[61, 62]</w:t>
      </w:r>
      <w:r w:rsidR="00E96247">
        <w:fldChar w:fldCharType="end"/>
      </w:r>
    </w:p>
    <w:p w14:paraId="31BD4DE5" w14:textId="3EAD2DEE" w:rsidR="00A30708" w:rsidRDefault="00A30708" w:rsidP="00A30708">
      <w:r>
        <w:t>Random Forests, known for their interpretability and ability to rank features based on their importance, provide a robust framework for capturing the most significant predictors without explicit variable exclusion. The model's output on feature importance will guide our understanding of the key determinants and their respective influence on health outcomes</w:t>
      </w:r>
      <w:r w:rsidR="00FD1236">
        <w:fldChar w:fldCharType="begin">
          <w:fldData xml:space="preserve">PEVuZE5vdGU+PENpdGU+PEF1dGhvcj5VZGRpbjwvQXV0aG9yPjxZZWFyPjIwMTk8L1llYXI+PFJl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=
</w:fldData>
        </w:fldChar>
      </w:r>
      <w:r w:rsidR="007E508F">
        <w:instrText xml:space="preserve"> ADDIN EN.CITE </w:instrText>
      </w:r>
      <w:r w:rsidR="007E508F">
        <w:fldChar w:fldCharType="begin">
          <w:fldData xml:space="preserve">PEVuZE5vdGU+PENpdGU+PEF1dGhvcj5VZGRpbjwvQXV0aG9yPjxZZWFyPjIwMTk8L1llYXI+PFJl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=
</w:fldData>
        </w:fldChar>
      </w:r>
      <w:r w:rsidR="007E508F">
        <w:instrText xml:space="preserve"> ADDIN EN.CITE.DATA </w:instrText>
      </w:r>
      <w:r w:rsidR="007E508F">
        <w:fldChar w:fldCharType="end"/>
      </w:r>
      <w:r w:rsidR="00FD1236">
        <w:fldChar w:fldCharType="separate"/>
      </w:r>
      <w:r w:rsidR="007E508F">
        <w:rPr>
          <w:noProof/>
        </w:rPr>
        <w:t>[63, 64]</w:t>
      </w:r>
      <w:r w:rsidR="00FD1236">
        <w:fldChar w:fldCharType="end"/>
      </w:r>
      <w:r w:rsidR="00FD1236">
        <w:t>.</w:t>
      </w:r>
    </w:p>
    <w:p w14:paraId="39DCE8D1" w14:textId="059F50F9" w:rsidR="00A30708" w:rsidRDefault="00A30708" w:rsidP="00A30708">
      <w:r>
        <w:t xml:space="preserve">On the other hand, XGBoost, with its precision in handling diverse data types and structures, will be employed to detail the nuances of the data. Its feature selection and regularization capability makes it an optimal choice for identifying and interpreting critical features. We will </w:t>
      </w:r>
      <w:r w:rsidR="00787AC3">
        <w:t>use</w:t>
      </w:r>
      <w:r>
        <w:t xml:space="preserve"> XGBoost's SHAP values to interpret the contribution of each feature within the context of time-lagged effects, thus emphasizing the explanatory aspect of our analysis.</w:t>
      </w:r>
    </w:p>
    <w:p w14:paraId="26A55420" w14:textId="2C6C8234" w:rsidR="00A30708" w:rsidRDefault="00A30708" w:rsidP="00A30708">
      <w:r>
        <w:t>In adherence to best practices, the entire dataset will be utili</w:t>
      </w:r>
      <w:r w:rsidR="00FB4EA8">
        <w:t>s</w:t>
      </w:r>
      <w:r>
        <w:t>ed for our explanatory models to allow the machine learning algorithms to internally assess the importance of each feature without withholding any portion of the data for hold-out validation. This approach ensures that our interpretation of the model is based on the complete information available, providing a comprehensive view of the heat health dynamics at play</w:t>
      </w:r>
      <w:r w:rsidR="00BD6173">
        <w:fldChar w:fldCharType="begin"/>
      </w:r>
      <w:r w:rsidR="007E508F">
        <w:instrText xml:space="preserve"> ADDIN EN.CITE &lt;EndNote&gt;&lt;Cite&gt;&lt;Author&gt;Xie&lt;/Author&gt;&lt;Year&gt;2021&lt;/Year&gt;&lt;RecNum&gt;822&lt;/RecNum&gt;&lt;DisplayText&gt;[65]&lt;/DisplayText&gt;&lt;record&gt;&lt;rec-number&gt;822&lt;/rec-number&gt;&lt;foreign-keys&gt;&lt;key app="EN" db-id="5szwxp0er2sa0tevxamvt5a9wdes925002ws" timestamp="1711442036"&gt;822&lt;/key&gt;&lt;/foreign-keys&gt;&lt;ref-type name="Journal Article"&gt;17&lt;/ref-type&gt;&lt;contributors&gt;&lt;authors&gt;&lt;author&gt;Xie,Wenxiu&lt;/author&gt;&lt;author&gt;Ji,Christine&lt;/author&gt;&lt;author&gt;Hao,Tianyong&lt;/author&gt;&lt;author&gt;Chow,Chi-Yin&lt;/author&gt;&lt;/authors&gt;&lt;/contributors&gt;&lt;auth-address&gt;School of Languages and Cultures, University of Sydney, City Road Camperdown/Darlington, Sydney, 2006, Australia, 61 0434069975, christine.ji@sydney.edu.au&lt;/auth-address&gt;&lt;titles&gt;&lt;title&gt;Predicting the Easiness and Complexity of English Health Materials for International Tertiary Students With Linguistically Enhanced Machine Learning Algorithms: Development and Validation Study&lt;/title&gt;&lt;secondary-title&gt;JMIR Med Inform&lt;/secondary-title&gt;&lt;/titles&gt;&lt;periodical&gt;&lt;full-title&gt;JMIR Med Inform&lt;/full-title&gt;&lt;/periodical&gt;&lt;pages&gt;e25110&lt;/pages&gt;&lt;volume&gt;9&lt;/volume&gt;&lt;number&gt;10&lt;/number&gt;&lt;edition&gt;26.10.2021&lt;/edition&gt;&lt;keywords&gt;&lt;keyword&gt;feature selection&lt;/keyword&gt;&lt;keyword&gt;logistic regression&lt;/keyword&gt;&lt;keyword&gt;online health resources&lt;/keyword&gt;&lt;/keywords&gt;&lt;dates&gt;&lt;year&gt;2021&lt;/year&gt;&lt;/dates&gt;&lt;isbn&gt;2291-9694&lt;/isbn&gt;&lt;accession-num&gt;34698644&lt;/accession-num&gt;&lt;work-type&gt;Original Paper&lt;/work-type&gt;&lt;urls&gt;&lt;related-urls&gt;&lt;url&gt;https://medinform.jmir.org/2021/10/e25110&lt;/url&gt;&lt;url&gt;https://doi.org/10.2196/25110&lt;/url&gt;&lt;url&gt;http://www.ncbi.nlm.nih.gov/pubmed/34698644&lt;/url&gt;&lt;/related-urls&gt;&lt;/urls&gt;&lt;electronic-resource-num&gt;10.2196/25110&lt;/electronic-resource-num&gt;&lt;language&gt;English&lt;/language&gt;&lt;/record&gt;&lt;/Cite&gt;&lt;/EndNote&gt;</w:instrText>
      </w:r>
      <w:r w:rsidR="00BD6173">
        <w:fldChar w:fldCharType="separate"/>
      </w:r>
      <w:r w:rsidR="007E508F">
        <w:rPr>
          <w:noProof/>
        </w:rPr>
        <w:t>[65]</w:t>
      </w:r>
      <w:r w:rsidR="00BD6173">
        <w:fldChar w:fldCharType="end"/>
      </w:r>
      <w:r w:rsidR="00BD6173">
        <w:t>.</w:t>
      </w:r>
    </w:p>
    <w:p w14:paraId="2120942E" w14:textId="7486C4E7" w:rsidR="00A30708" w:rsidRDefault="00A30708" w:rsidP="00A30708">
      <w:r>
        <w:t>Our commitment to methodological rigor involves performing a sensitivity analysis to validate the consistency and reliability of the feature importance outcomes. By examining how variations in the data affect the model results, we can confirm the stability of our explanatory factors.</w:t>
      </w:r>
    </w:p>
    <w:p w14:paraId="1EAE9EAB" w14:textId="535DEBFF" w:rsidR="00C77C09" w:rsidRDefault="00C77C09" w:rsidP="00A30708">
      <w:r w:rsidRPr="00C77C09">
        <w:t>Additionally, we will employ bootstrapping methods to assess the stability of our feature importance rankings and the robustness of the model's predictive power under various data sampling scenarios. The statistical significance of the model-derived relationships will be evaluated using permutation tests, which will allow us to discern the predictive power of features from chance associations.</w:t>
      </w:r>
    </w:p>
    <w:p w14:paraId="5A90F5F2" w14:textId="6AFD0534" w:rsidR="00A30708" w:rsidRDefault="00A30708" w:rsidP="00A30708">
      <w:r>
        <w:t>The interpretative power of machine learning will be harnessed to its fullest to uncover the temporal and complex associations within our urban health data, offering clear insights into the interactions between the environment, time, and health. This will enable stakeholders to grasp the multifaceted nature of heat-health vulnerabilities and craft targeted interventions informed by a thorough understanding of the determinants.</w:t>
      </w:r>
    </w:p>
    <w:p w14:paraId="55F9BEA8" w14:textId="0638323D" w:rsidR="00731888" w:rsidRPr="00731888" w:rsidRDefault="00A30708" w:rsidP="00AC57A9">
      <w:r>
        <w:t>Through this focused and methodologically robust approach, we aim to provide a transparent and detailed explanation of the factors that contribute to heat-related health risks, contributing significantly to urban public health research.</w:t>
      </w:r>
    </w:p>
    <w:p w14:paraId="2568464D" w14:textId="6F84CB18" w:rsidR="007C1100" w:rsidRDefault="007C1100" w:rsidP="007C1100">
      <w:pPr>
        <w:keepNext/>
      </w:pPr>
    </w:p>
    <w:p w14:paraId="026543BE" w14:textId="3151F041" w:rsidR="00F153E8" w:rsidRDefault="00F153E8" w:rsidP="00B52414">
      <w:pPr>
        <w:pStyle w:val="Heading3"/>
      </w:pPr>
      <w:bookmarkStart w:id="43" w:name="_Toc167975616"/>
      <w:r>
        <w:t xml:space="preserve">Developing a </w:t>
      </w:r>
      <w:r w:rsidR="006034E3">
        <w:t>s</w:t>
      </w:r>
      <w:r>
        <w:t xml:space="preserve">patially and </w:t>
      </w:r>
      <w:r w:rsidR="006034E3">
        <w:t>d</w:t>
      </w:r>
      <w:r>
        <w:t xml:space="preserve">emographically </w:t>
      </w:r>
      <w:r w:rsidR="006034E3">
        <w:t>s</w:t>
      </w:r>
      <w:r>
        <w:t xml:space="preserve">tratified </w:t>
      </w:r>
      <w:r w:rsidR="006034E3">
        <w:t>h</w:t>
      </w:r>
      <w:r>
        <w:t>eat-</w:t>
      </w:r>
      <w:r w:rsidR="006034E3">
        <w:t>h</w:t>
      </w:r>
      <w:r>
        <w:t xml:space="preserve">ealth </w:t>
      </w:r>
      <w:r w:rsidR="006034E3">
        <w:t>o</w:t>
      </w:r>
      <w:r>
        <w:t xml:space="preserve">utcome </w:t>
      </w:r>
      <w:r w:rsidR="006034E3">
        <w:t>m</w:t>
      </w:r>
      <w:r>
        <w:t>odel</w:t>
      </w:r>
      <w:bookmarkEnd w:id="43"/>
      <w:r>
        <w:t xml:space="preserve"> </w:t>
      </w:r>
    </w:p>
    <w:p w14:paraId="3EEF2CBA" w14:textId="77777777" w:rsidR="009871B3" w:rsidRDefault="009871B3" w:rsidP="001B4ED0"/>
    <w:p w14:paraId="2055A8A2" w14:textId="4C663986" w:rsidR="008C6129" w:rsidRPr="008C6129" w:rsidRDefault="008C6129" w:rsidP="008C6129">
      <w:r w:rsidRPr="008C6129">
        <w:lastRenderedPageBreak/>
        <w:t xml:space="preserve">In this research, we aim to develop a predictive model that forecasts heat-related health outcomes at the individual or ward level in Johannesburg by integrating socio-economic, environmental, and health data. The process begins with data integration and preprocessing, where each record in the unified dataset represents an individual or a ward, with features including demographic information, environmental factors, and health indicators. The data will be </w:t>
      </w:r>
      <w:r w:rsidR="006034E3" w:rsidRPr="008C6129">
        <w:t>pre-processed</w:t>
      </w:r>
      <w:r w:rsidRPr="008C6129">
        <w:t xml:space="preserve"> to handle missing values, normalize numerical features, and encode categorical variables.</w:t>
      </w:r>
    </w:p>
    <w:p w14:paraId="11330DA5" w14:textId="77777777" w:rsidR="008C6129" w:rsidRPr="008C6129" w:rsidRDefault="008C6129" w:rsidP="008C6129">
      <w:r w:rsidRPr="008C6129">
        <w:t>Feature selection techniques such as mutual information, correlation analysis, and recursive feature elimination will be employed to identify the most relevant features for predicting heat-related health outcomes, reducing the dimensionality of the dataset and improving the model's performance. We will experiment with various machine learning algorithms, including decision trees, random forests, gradient boosting machines, and neural networks, to find the best-performing model based on the nature of the data and the desired balance between interpretability and predictive accuracy.</w:t>
      </w:r>
    </w:p>
    <w:p w14:paraId="6E9F2EA8" w14:textId="77777777" w:rsidR="008C6129" w:rsidRPr="008C6129" w:rsidRDefault="008C6129" w:rsidP="008C6129">
      <w:r w:rsidRPr="008C6129">
        <w:t>The model will be trained and validated using cross-validation techniques, with performance evaluated using metrics such as accuracy, precision, recall, and area under the ROC curve (AUC-ROC). To stratify risk across different demographic groups, the model will output a risk score for each individual or ward, reflecting the likelihood of experiencing heat-related health issues based on the input features. This stratification will allow for targeted interventions and resource allocation to high-risk groups, such as elderly individuals, low-income households, or wards with limited green space.</w:t>
      </w:r>
    </w:p>
    <w:p w14:paraId="6BCDDA51" w14:textId="77777777" w:rsidR="008C6129" w:rsidRPr="008C6129" w:rsidRDefault="008C6129" w:rsidP="008C6129">
      <w:r w:rsidRPr="008C6129">
        <w:t>Model interpretation will be facilitated using techniques such as SHAP values to understand the contribution of each feature to the overall risk score, ensuring that the findings can be communicated effectively to policymakers and healthcare providers. Once validated, the predictive model will be deployed as a tool for public health officials and urban planners to assess and mitigate heat-related health risks in Johannesburg, with regular updates to ensure its continued relevance and accuracy.</w:t>
      </w:r>
    </w:p>
    <w:p w14:paraId="69790493" w14:textId="1BA78526" w:rsidR="00CB5FA7" w:rsidRDefault="00532DA2">
      <w:r w:rsidRPr="002F0B3B">
        <w:rPr>
          <w:noProof/>
        </w:rPr>
        <w:drawing>
          <wp:inline distT="0" distB="0" distL="0" distR="0" wp14:anchorId="04ABB383" wp14:editId="4A125E9D">
            <wp:extent cx="5035838" cy="3079750"/>
            <wp:effectExtent l="0" t="0" r="0" b="6350"/>
            <wp:docPr id="880629172"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0629172" name="Picture 1" descr="A diagram of a company&#10;&#10;Description automatically generated"/>
                    <pic:cNvPicPr/>
                  </pic:nvPicPr>
                  <pic:blipFill>
                    <a:blip r:embed="rId18"/>
                    <a:stretch>
                      <a:fillRect/>
                    </a:stretch>
                  </pic:blipFill>
                  <pic:spPr>
                    <a:xfrm>
                      <a:off x="0" y="0"/>
                      <a:ext cx="5049347" cy="3088012"/>
                    </a:xfrm>
                    <a:prstGeom prst="rect">
                      <a:avLst/>
                    </a:prstGeom>
                  </pic:spPr>
                </pic:pic>
              </a:graphicData>
            </a:graphic>
          </wp:inline>
        </w:drawing>
      </w:r>
    </w:p>
    <w:p w14:paraId="7D522711" w14:textId="77777777" w:rsidR="00532DA2" w:rsidRDefault="00532DA2" w:rsidP="00532DA2">
      <w:pPr>
        <w:pStyle w:val="Caption"/>
      </w:pPr>
      <w:r>
        <w:t xml:space="preserve">Figure </w:t>
      </w:r>
      <w:r>
        <w:fldChar w:fldCharType="begin"/>
      </w:r>
      <w:r>
        <w:instrText xml:space="preserve"> SEQ Figure \* ARABIC </w:instrText>
      </w:r>
      <w:r>
        <w:fldChar w:fldCharType="separate"/>
      </w:r>
      <w:r>
        <w:rPr>
          <w:noProof/>
        </w:rPr>
        <w:t>2</w:t>
      </w:r>
      <w:r>
        <w:fldChar w:fldCharType="end"/>
      </w:r>
      <w:r>
        <w:t>:</w:t>
      </w:r>
      <w:r w:rsidRPr="00DD72E8">
        <w:t>Methodological Framework for Predictive Heat-Health Outcomes in Johannesburg</w:t>
      </w:r>
    </w:p>
    <w:p w14:paraId="49DD8926" w14:textId="77777777" w:rsidR="00CB5FA7" w:rsidRDefault="00CB5FA7"/>
    <w:p w14:paraId="6C72C877" w14:textId="2B00E879" w:rsidR="001127E2" w:rsidRDefault="00AC54AE" w:rsidP="00C52D94">
      <w:pPr>
        <w:pStyle w:val="Heading2"/>
      </w:pPr>
      <w:bookmarkStart w:id="44" w:name="_Toc167975618"/>
      <w:r w:rsidRPr="00AC54AE">
        <w:lastRenderedPageBreak/>
        <w:t xml:space="preserve">Ethical </w:t>
      </w:r>
      <w:r w:rsidR="00E1451C">
        <w:t>c</w:t>
      </w:r>
      <w:commentRangeStart w:id="45"/>
      <w:r w:rsidRPr="00AC54AE">
        <w:t>onsiderations</w:t>
      </w:r>
      <w:commentRangeEnd w:id="45"/>
      <w:r w:rsidR="00D30275">
        <w:rPr>
          <w:rStyle w:val="CommentReference"/>
          <w:rFonts w:asciiTheme="minorHAnsi" w:eastAsiaTheme="minorHAnsi" w:hAnsiTheme="minorHAnsi" w:cstheme="minorBidi"/>
          <w:color w:val="auto"/>
        </w:rPr>
        <w:commentReference w:id="45"/>
      </w:r>
      <w:r w:rsidRPr="00AC54AE">
        <w:t>:</w:t>
      </w:r>
      <w:bookmarkEnd w:id="44"/>
      <w:r w:rsidRPr="00AC54AE">
        <w:t xml:space="preserve"> </w:t>
      </w:r>
    </w:p>
    <w:p w14:paraId="15D5C0D2" w14:textId="7B807F79" w:rsidR="002D1890" w:rsidRPr="009D4915" w:rsidRDefault="002D1890" w:rsidP="002D1890">
      <w:pPr>
        <w:spacing w:before="120" w:after="120" w:line="240" w:lineRule="auto"/>
        <w:rPr>
          <w:rFonts w:eastAsia="Calibri"/>
        </w:rPr>
      </w:pPr>
      <w:r w:rsidRPr="009D4915">
        <w:rPr>
          <w:rFonts w:eastAsia="Calibri"/>
        </w:rPr>
        <w:t>This research study received ethical approval from both the Wits Human Research Ethics Committee in Johannesburg (reference number 2</w:t>
      </w:r>
      <w:r w:rsidR="00E1451C">
        <w:rPr>
          <w:rFonts w:eastAsia="Calibri"/>
        </w:rPr>
        <w:t>2</w:t>
      </w:r>
      <w:r w:rsidRPr="009D4915">
        <w:rPr>
          <w:rFonts w:eastAsia="Calibri"/>
        </w:rPr>
        <w:t>0606) on June 30, 2022)</w:t>
      </w:r>
      <w:r w:rsidRPr="00EF3A00">
        <w:rPr>
          <w:rFonts w:eastAsia="Calibri"/>
        </w:rPr>
        <w:t xml:space="preserve"> </w:t>
      </w:r>
      <w:r>
        <w:rPr>
          <w:rFonts w:eastAsia="Calibri"/>
        </w:rPr>
        <w:t>and will follow the</w:t>
      </w:r>
      <w:r>
        <w:t xml:space="preserve"> United States Department of Health and Human Services regulations for the protection of human subjects in research (45 CFR 46)</w:t>
      </w:r>
      <w:r w:rsidRPr="00E21350">
        <w:t>.</w:t>
      </w:r>
      <w:r w:rsidRPr="009D4915">
        <w:rPr>
          <w:rFonts w:eastAsia="Calibri"/>
        </w:rPr>
        <w:t xml:space="preserve"> </w:t>
      </w:r>
      <w:r>
        <w:rPr>
          <w:rFonts w:eastAsia="Calibri"/>
        </w:rPr>
        <w:t>Our research protocol has two critical ethical and legal considerations</w:t>
      </w:r>
      <w:r w:rsidRPr="009D4915">
        <w:rPr>
          <w:rFonts w:eastAsia="Calibri"/>
        </w:rPr>
        <w:t>: informed consent for secondary data usage and the protection of potentially identifiable information.</w:t>
      </w:r>
    </w:p>
    <w:p w14:paraId="3E2E18BA" w14:textId="6571EEE4" w:rsidR="002D1890" w:rsidRPr="009D4915" w:rsidRDefault="0015345E" w:rsidP="002D1890">
      <w:pPr>
        <w:spacing w:before="120" w:after="120" w:line="240" w:lineRule="auto"/>
        <w:rPr>
          <w:rFonts w:eastAsia="Calibri"/>
        </w:rPr>
      </w:pPr>
      <w:r>
        <w:rPr>
          <w:rFonts w:eastAsia="Calibri"/>
        </w:rPr>
        <w:t>To</w:t>
      </w:r>
      <w:r w:rsidR="002D1890">
        <w:rPr>
          <w:rFonts w:eastAsia="Calibri"/>
        </w:rPr>
        <w:t xml:space="preserve"> protect</w:t>
      </w:r>
      <w:r w:rsidR="002D1890" w:rsidRPr="009D4915">
        <w:rPr>
          <w:rFonts w:eastAsia="Calibri"/>
        </w:rPr>
        <w:t xml:space="preserve"> potentially identifiable information</w:t>
      </w:r>
      <w:r w:rsidR="002D1890">
        <w:rPr>
          <w:rFonts w:eastAsia="Calibri"/>
        </w:rPr>
        <w:t xml:space="preserve"> and </w:t>
      </w:r>
      <w:r w:rsidR="007B56FE">
        <w:rPr>
          <w:rFonts w:eastAsia="Calibri"/>
        </w:rPr>
        <w:t>minimise privacy risks (such as indirect identifiers like geographical data in the collected data), we will employ several protective measures, including the restriction of identifiable data and the non-use of real names or other identifying factors. Data will be stored on</w:t>
      </w:r>
      <w:r w:rsidR="002D1890" w:rsidRPr="009D4915">
        <w:rPr>
          <w:rFonts w:eastAsia="Calibri"/>
        </w:rPr>
        <w:t xml:space="preserve"> a password-protected server with limited access. </w:t>
      </w:r>
      <w:r w:rsidR="007B56FE">
        <w:rPr>
          <w:rFonts w:eastAsia="Calibri"/>
        </w:rPr>
        <w:t>Following</w:t>
      </w:r>
      <w:r w:rsidR="002D1890" w:rsidRPr="009D4915">
        <w:rPr>
          <w:rFonts w:eastAsia="Calibri"/>
        </w:rPr>
        <w:t xml:space="preserve"> data </w:t>
      </w:r>
      <w:r w:rsidR="002D1890">
        <w:rPr>
          <w:rFonts w:eastAsia="Calibri"/>
        </w:rPr>
        <w:t>minimisation</w:t>
      </w:r>
      <w:r w:rsidR="002D1890" w:rsidRPr="009D4915">
        <w:rPr>
          <w:rFonts w:eastAsia="Calibri"/>
        </w:rPr>
        <w:t xml:space="preserve"> principles, </w:t>
      </w:r>
      <w:r w:rsidR="002D1890">
        <w:rPr>
          <w:rFonts w:eastAsia="Calibri"/>
        </w:rPr>
        <w:t xml:space="preserve">we will </w:t>
      </w:r>
      <w:r w:rsidR="002D1890" w:rsidRPr="009D4915">
        <w:rPr>
          <w:rFonts w:eastAsia="Calibri"/>
        </w:rPr>
        <w:t xml:space="preserve">retain only the data essential for achieving our study objectives. When applicable, we will </w:t>
      </w:r>
      <w:r w:rsidR="002D1890">
        <w:rPr>
          <w:rFonts w:eastAsia="Calibri"/>
        </w:rPr>
        <w:t>anonymise</w:t>
      </w:r>
      <w:r w:rsidR="002D1890" w:rsidRPr="009D4915">
        <w:rPr>
          <w:rFonts w:eastAsia="Calibri"/>
        </w:rPr>
        <w:t xml:space="preserve"> data through geographical aggregation and jittering, especially when home addresses are used.</w:t>
      </w:r>
    </w:p>
    <w:p w14:paraId="434C8966" w14:textId="43D0432F" w:rsidR="005C74A8" w:rsidRPr="00C1660E" w:rsidRDefault="002D1890" w:rsidP="00C1660E">
      <w:pPr>
        <w:spacing w:before="120" w:after="120" w:line="240" w:lineRule="auto"/>
        <w:rPr>
          <w:rFonts w:eastAsia="Calibri"/>
        </w:rPr>
      </w:pPr>
      <w:r w:rsidRPr="009D4915">
        <w:rPr>
          <w:rFonts w:eastAsia="Calibri"/>
        </w:rPr>
        <w:t>Finally, we acknowledge the specific legislative requirements for using health data in different countries, including the laws surrounding the cross-border transfer of such data. We will</w:t>
      </w:r>
      <w:r>
        <w:rPr>
          <w:rFonts w:eastAsia="Calibri"/>
        </w:rPr>
        <w:t>,</w:t>
      </w:r>
      <w:r w:rsidRPr="009D4915">
        <w:rPr>
          <w:rFonts w:eastAsia="Calibri"/>
        </w:rPr>
        <w:t xml:space="preserve"> therefore</w:t>
      </w:r>
      <w:r>
        <w:rPr>
          <w:rFonts w:eastAsia="Calibri"/>
        </w:rPr>
        <w:t>,</w:t>
      </w:r>
      <w:r w:rsidRPr="009D4915">
        <w:rPr>
          <w:rFonts w:eastAsia="Calibri"/>
        </w:rPr>
        <w:t xml:space="preserve"> require data providers to provide a contractual guarantee, as part of the data sharing agreement, that all original studies followed appropriate informed consent procedures and that the sharing of this data complies with all relevant data protection laws.</w:t>
      </w:r>
      <w:r w:rsidRPr="00B53D3E">
        <w:t xml:space="preserve"> </w:t>
      </w:r>
    </w:p>
    <w:p w14:paraId="723F85A2" w14:textId="77777777" w:rsidR="005C74A8" w:rsidRPr="005C74A8" w:rsidRDefault="005C74A8" w:rsidP="005C74A8"/>
    <w:p w14:paraId="3F126377" w14:textId="66ACEF9D" w:rsidR="007D6C5F" w:rsidRDefault="00374C5B" w:rsidP="00F463F7">
      <w:pPr>
        <w:pStyle w:val="Heading2"/>
      </w:pPr>
      <w:bookmarkStart w:id="46" w:name="_Toc162292008"/>
      <w:bookmarkStart w:id="47" w:name="_Toc162342371"/>
      <w:bookmarkStart w:id="48" w:name="_Toc162292009"/>
      <w:bookmarkStart w:id="49" w:name="_Toc162342372"/>
      <w:bookmarkStart w:id="50" w:name="_Toc162292010"/>
      <w:bookmarkStart w:id="51" w:name="_Toc162342373"/>
      <w:bookmarkStart w:id="52" w:name="_Toc167975620"/>
      <w:bookmarkEnd w:id="46"/>
      <w:bookmarkEnd w:id="47"/>
      <w:bookmarkEnd w:id="48"/>
      <w:bookmarkEnd w:id="49"/>
      <w:bookmarkEnd w:id="50"/>
      <w:bookmarkEnd w:id="51"/>
      <w:r>
        <w:t xml:space="preserve">Research </w:t>
      </w:r>
      <w:r w:rsidR="00736652">
        <w:t>o</w:t>
      </w:r>
      <w:r>
        <w:t>utputs</w:t>
      </w:r>
      <w:bookmarkEnd w:id="52"/>
    </w:p>
    <w:p w14:paraId="1CB747A9" w14:textId="77777777" w:rsidR="005C74A8" w:rsidRDefault="005C74A8" w:rsidP="00202E07"/>
    <w:p w14:paraId="06FBDEFE" w14:textId="0880684E" w:rsidR="005C74A8" w:rsidRPr="005C74A8" w:rsidRDefault="006F5A5E" w:rsidP="005C74A8">
      <w:r>
        <w:t>The research</w:t>
      </w:r>
      <w:r w:rsidR="005C74A8" w:rsidRPr="005C74A8">
        <w:t xml:space="preserve"> will culminate in the publication of four seminal papers, each highlighting a key facet of our investigation into heat-health outcomes in Johannesburg..</w:t>
      </w:r>
    </w:p>
    <w:p w14:paraId="07A65B24" w14:textId="0DE7E008" w:rsidR="005C74A8" w:rsidRPr="005C74A8" w:rsidRDefault="005C74A8" w:rsidP="005C74A8">
      <w:pPr>
        <w:numPr>
          <w:ilvl w:val="0"/>
          <w:numId w:val="23"/>
        </w:numPr>
      </w:pPr>
      <w:r w:rsidRPr="005C74A8">
        <w:rPr>
          <w:b/>
          <w:bCs/>
        </w:rPr>
        <w:t>Research Protocol Documentation Paper</w:t>
      </w:r>
      <w:r w:rsidRPr="005C74A8">
        <w:t xml:space="preserve">: This initial paper will outline the comprehensive research protocol used in our study. It will detail the methodological framework to provide a replicable model for similar studies. This paper's public availability will </w:t>
      </w:r>
      <w:r w:rsidR="00C23811">
        <w:t>validate our scientific approach and</w:t>
      </w:r>
      <w:r w:rsidRPr="005C74A8">
        <w:t xml:space="preserve"> encourage further research in this vital domain.</w:t>
      </w:r>
    </w:p>
    <w:p w14:paraId="140335A5" w14:textId="138A3A66" w:rsidR="005C74A8" w:rsidRPr="005C74A8" w:rsidRDefault="005C74A8" w:rsidP="005C74A8">
      <w:pPr>
        <w:numPr>
          <w:ilvl w:val="0"/>
          <w:numId w:val="23"/>
        </w:numPr>
      </w:pPr>
      <w:r w:rsidRPr="005C74A8">
        <w:rPr>
          <w:b/>
          <w:bCs/>
        </w:rPr>
        <w:t>Socio-economic and Climate Vulnerability Analysis Paper</w:t>
      </w:r>
      <w:r w:rsidRPr="005C74A8">
        <w:t xml:space="preserve">: The second paper will delve into the socio-economic and climate data analysis, focusing on identifying the vulnerability traits within the Johannesburg population. We plan to present these insights at scientific conferences and publish </w:t>
      </w:r>
      <w:r w:rsidR="00C23811">
        <w:t xml:space="preserve">them </w:t>
      </w:r>
      <w:r w:rsidRPr="005C74A8">
        <w:t>in open-access journals, stimulating discussions that extend beyond the academic sphere and contribute to a broader understanding of the socio-economic impacts of climate change.</w:t>
      </w:r>
    </w:p>
    <w:p w14:paraId="23B51377" w14:textId="0DE8F81E" w:rsidR="005C74A8" w:rsidRPr="005C74A8" w:rsidRDefault="005C74A8" w:rsidP="005C74A8">
      <w:pPr>
        <w:numPr>
          <w:ilvl w:val="0"/>
          <w:numId w:val="23"/>
        </w:numPr>
      </w:pPr>
      <w:r w:rsidRPr="005C74A8">
        <w:rPr>
          <w:b/>
          <w:bCs/>
        </w:rPr>
        <w:t xml:space="preserve">Heat-Health Correlations and Explanatory ML </w:t>
      </w:r>
      <w:r w:rsidR="0087364D" w:rsidRPr="005C74A8">
        <w:rPr>
          <w:b/>
          <w:bCs/>
        </w:rPr>
        <w:t>Modelling</w:t>
      </w:r>
      <w:r w:rsidRPr="005C74A8">
        <w:rPr>
          <w:b/>
          <w:bCs/>
        </w:rPr>
        <w:t xml:space="preserve"> Analysis Paper</w:t>
      </w:r>
      <w:r w:rsidRPr="005C74A8">
        <w:t xml:space="preserve">: The third paper will showcase the results of using advanced statistical and machine learning explanatory models to </w:t>
      </w:r>
      <w:r w:rsidR="0019726C" w:rsidRPr="005C74A8">
        <w:t>analyse</w:t>
      </w:r>
      <w:r w:rsidRPr="005C74A8">
        <w:t xml:space="preserve"> the complex relationships between temperature fluctuations and health outcomes, particularly focusing on the time-lagged impacts of heat exposure in Johannesburg. This paper will highlight the efficacy of explanatory ML models in </w:t>
      </w:r>
      <w:r w:rsidR="0019726C" w:rsidRPr="005C74A8">
        <w:t>unravelling</w:t>
      </w:r>
      <w:r w:rsidRPr="005C74A8">
        <w:t xml:space="preserve"> these intricate relationships, providing valuable insights that can inform future research directions and public health policy decisions</w:t>
      </w:r>
      <w:r>
        <w:t>.</w:t>
      </w:r>
    </w:p>
    <w:p w14:paraId="252A34D0" w14:textId="49F10B12" w:rsidR="005C74A8" w:rsidRPr="005C74A8" w:rsidRDefault="005C74A8" w:rsidP="005C74A8">
      <w:pPr>
        <w:numPr>
          <w:ilvl w:val="0"/>
          <w:numId w:val="23"/>
        </w:numPr>
      </w:pPr>
      <w:r w:rsidRPr="005C74A8">
        <w:rPr>
          <w:b/>
          <w:bCs/>
        </w:rPr>
        <w:t>Heat-Health Outcome Prediction Model Paper</w:t>
      </w:r>
      <w:r w:rsidRPr="005C74A8">
        <w:t xml:space="preserve">: The final paper will focus on </w:t>
      </w:r>
      <w:r w:rsidR="00C23811">
        <w:t>developing and validating</w:t>
      </w:r>
      <w:r w:rsidRPr="005C74A8">
        <w:t xml:space="preserve"> our heat-health outcome prediction model. It will detail the model's efficacy in forecasting health risks and its potential to guide risk mitigation strategies. By sharing this </w:t>
      </w:r>
      <w:r w:rsidRPr="005C74A8">
        <w:lastRenderedPageBreak/>
        <w:t>model, we seek to foster proactive, data-driven public health initiatives locally in Johannesburg and in similar urban contexts globally.</w:t>
      </w:r>
    </w:p>
    <w:p w14:paraId="70739259" w14:textId="170927A0" w:rsidR="005C74A8" w:rsidRPr="00202E07" w:rsidRDefault="005C74A8" w:rsidP="00202E07">
      <w:r w:rsidRPr="005C74A8">
        <w:t>These papers will form the cornerstone of our scientific communication and outreach, underpinning presentations at academic forums and engagements with community and policy stakeholders. They are intended to significantly contribute to the scholarly dialogue on climate and health while also informing public policy, raising awareness, and guiding future adaptation strategies in the face of climate change</w:t>
      </w:r>
    </w:p>
    <w:p w14:paraId="199E526A" w14:textId="79575B3D" w:rsidR="006D6DF4" w:rsidRDefault="006D6DF4" w:rsidP="00F47EB4"/>
    <w:p w14:paraId="74F3B3DF" w14:textId="19DF20C7" w:rsidR="00C24C48" w:rsidRDefault="00C24C48" w:rsidP="00C24C48">
      <w:pPr>
        <w:pStyle w:val="Heading2"/>
      </w:pPr>
      <w:bookmarkStart w:id="53" w:name="_Toc167975621"/>
      <w:r w:rsidRPr="00C24C48">
        <w:t>POPIA compliance and protection of personal information</w:t>
      </w:r>
      <w:bookmarkEnd w:id="53"/>
    </w:p>
    <w:p w14:paraId="79E8F180" w14:textId="229B0085" w:rsidR="00A13DB5" w:rsidRDefault="00C50114" w:rsidP="00A13DB5">
      <w:r>
        <w:t>Our research meticulously attends to data security and confidentiality in alignment with the Protection of Personal Information Act of South Africa (POPIA, 2013)</w:t>
      </w:r>
      <w:r w:rsidR="00A13DB5">
        <w:t xml:space="preserve">. POPIA </w:t>
      </w:r>
      <w:r w:rsidR="00C91B7B">
        <w:t>limits</w:t>
      </w:r>
      <w:r w:rsidR="00A13DB5">
        <w:t xml:space="preserve"> personal information processing but </w:t>
      </w:r>
      <w:r w:rsidR="00C91B7B">
        <w:t>allows</w:t>
      </w:r>
      <w:r w:rsidR="00A13DB5">
        <w:t xml:space="preserve"> its use in scientific research. Our study is cognizant of this, alongside other governing legal frameworks like the National Health Act No 61 of 2003, the Constitution of the Republic of South Africa, and </w:t>
      </w:r>
      <w:r w:rsidR="00C91B7B">
        <w:t xml:space="preserve">the </w:t>
      </w:r>
      <w:r w:rsidR="00A13DB5">
        <w:t xml:space="preserve">Department of Health guidelines on Ethics in Health Research. </w:t>
      </w:r>
    </w:p>
    <w:p w14:paraId="39F992A5" w14:textId="57E2B258" w:rsidR="00A13DB5" w:rsidRDefault="00A13DB5" w:rsidP="00A13DB5">
      <w:r>
        <w:t xml:space="preserve">Our research strategy includes processing de-identified health databases in which re-identification is virtually impossible. Where personal information has not been de-identified, we comply with the relevant sections of POPIA, allowing us to process health data for historical, statistical, and research purposes. </w:t>
      </w:r>
    </w:p>
    <w:p w14:paraId="3DFC635D" w14:textId="4892CD79" w:rsidR="00A13DB5" w:rsidRDefault="00A13DB5" w:rsidP="00A13DB5">
      <w:r>
        <w:t xml:space="preserve">The information gathered and processed by our team will only be used for research and statistical purposes, which directly relate to addressing the major public interest of understanding and mitigating the health implications of rapidly escalating temperatures and heat waves, particularly in Africa. This </w:t>
      </w:r>
      <w:r w:rsidR="00541B0E">
        <w:t>data processing is deemed necessary and justified as it informs</w:t>
      </w:r>
      <w:r>
        <w:t xml:space="preserve"> strategies to combat one of the greatest health threats of the 21st century – climate change.</w:t>
      </w:r>
    </w:p>
    <w:p w14:paraId="5CFF3760" w14:textId="44030B73" w:rsidR="000343CF" w:rsidRPr="000343CF" w:rsidRDefault="00A13DB5" w:rsidP="006F18C1">
      <w:r>
        <w:t xml:space="preserve">Security measures will be implemented to prevent unlawful access or processing of personal information, while the operators involved in the data handling process will be bound by a written contract, ensuring accountability. This approach aligns with Sections 19, 20, and 21 of POPIA, demonstrating our commitment to preserving the rights of individuals and upholding the highest ethical standards in scientific </w:t>
      </w:r>
      <w:commentRangeStart w:id="54"/>
      <w:r>
        <w:t>research</w:t>
      </w:r>
      <w:commentRangeEnd w:id="54"/>
      <w:r w:rsidR="0015345E">
        <w:rPr>
          <w:rStyle w:val="CommentReference"/>
        </w:rPr>
        <w:commentReference w:id="54"/>
      </w:r>
      <w:r>
        <w:t>.</w:t>
      </w:r>
    </w:p>
    <w:p w14:paraId="69F6CD08" w14:textId="6D0067A0" w:rsidR="00D86372" w:rsidRDefault="003A4D88" w:rsidP="00D86372">
      <w:pPr>
        <w:pStyle w:val="Heading2"/>
      </w:pPr>
      <w:bookmarkStart w:id="55" w:name="_Toc167975624"/>
      <w:r>
        <w:t>Super</w:t>
      </w:r>
      <w:r w:rsidR="000343CF" w:rsidRPr="000343CF">
        <w:t>visors</w:t>
      </w:r>
      <w:bookmarkEnd w:id="55"/>
    </w:p>
    <w:p w14:paraId="55843FCB" w14:textId="5ED4914C" w:rsidR="009436F6" w:rsidRDefault="009436F6" w:rsidP="009436F6">
      <w:r>
        <w:t xml:space="preserve">This research </w:t>
      </w:r>
      <w:r w:rsidR="005549E8">
        <w:t>will be supported</w:t>
      </w:r>
      <w:r>
        <w:t xml:space="preserve"> by an outstanding team of advisors, each bringing their vast knowledge and expertise in the intertwined disciplines of health and climate science.</w:t>
      </w:r>
    </w:p>
    <w:p w14:paraId="2B00C74E" w14:textId="653E8536" w:rsidR="003A4D88" w:rsidRDefault="003A4D88" w:rsidP="009436F6">
      <w:pPr>
        <w:rPr>
          <w:b/>
          <w:bCs/>
        </w:rPr>
      </w:pPr>
      <w:r w:rsidRPr="00F57EA2">
        <w:rPr>
          <w:b/>
          <w:bCs/>
        </w:rPr>
        <w:t xml:space="preserve">Dr </w:t>
      </w:r>
      <w:r w:rsidR="003D31BE" w:rsidRPr="00F57EA2">
        <w:rPr>
          <w:b/>
          <w:bCs/>
        </w:rPr>
        <w:t>Admire Chikan</w:t>
      </w:r>
      <w:r w:rsidR="00F57EA2" w:rsidRPr="00F57EA2">
        <w:rPr>
          <w:b/>
          <w:bCs/>
        </w:rPr>
        <w:t>diwa</w:t>
      </w:r>
    </w:p>
    <w:p w14:paraId="6C0A73BE" w14:textId="73B58DAD" w:rsidR="0005623C" w:rsidRPr="00F57EA2" w:rsidRDefault="0005623C" w:rsidP="009436F6">
      <w:pPr>
        <w:rPr>
          <w:b/>
          <w:bCs/>
        </w:rPr>
      </w:pPr>
      <w:r>
        <w:t xml:space="preserve">Dr. Admire Chikandiwa is an experienced clinician and epidemiologist </w:t>
      </w:r>
      <w:r w:rsidR="000B296A">
        <w:t>specialising</w:t>
      </w:r>
      <w:r>
        <w:t xml:space="preserve"> in sexual and reproductive health. With over 14 years of experience in the field, he has significantly contributed to ART implementation and HIV prevention research across Southern Africa. His work includes leading clinical observational studies, </w:t>
      </w:r>
      <w:r w:rsidR="000B296A">
        <w:t>randomised</w:t>
      </w:r>
      <w:r>
        <w:t xml:space="preserve"> controlled trials (RCTs), and impact evaluation studies. Dr. Chikandiwa has explored the impact of HIV/AIDS and ART on HPV infections among both women and men, and has been involved in innovative screening and prevention methods for HPV-related diseases in HIV-positive individuals. He is a co-investigator on studies evaluating the effectiveness of different HPV vaccine schedules among adolescent girls in South Africa and is part of a team investigating the association between injectable contraceptive use and HIV/STI acquisition among </w:t>
      </w:r>
      <w:r>
        <w:lastRenderedPageBreak/>
        <w:t xml:space="preserve">adolescent girls and young women. Additionally, he is working on the acceptability and feasibility of PrEP rollout and an RCT evaluating a broadly </w:t>
      </w:r>
      <w:r w:rsidR="000B296A">
        <w:t>neutralising</w:t>
      </w:r>
      <w:r>
        <w:t xml:space="preserve"> monoclonal antibody for preventing HIV in women. Dr. Chikandiwa has extensive experience with donor-funded </w:t>
      </w:r>
      <w:r w:rsidR="000B296A">
        <w:t>organisations</w:t>
      </w:r>
      <w:r>
        <w:t xml:space="preserve"> such as PEPFAR, CDC, BMGF, and the European Union, and has contributed to national health policies in South Africa. He lectures in epidemiology at the Wits School of Public Health, supervises MSc, MPH, and MMed dissertations, and serves as an examiner for the Colleges of Medicine of South Africa and the University of KwaZulu-Natal. With over 30 peer-reviewed publications and numerous national and international conference presentations, Dr. Chikandiwa is a respected leader in his field.</w:t>
      </w:r>
    </w:p>
    <w:p w14:paraId="754D69C6" w14:textId="4B4544F9" w:rsidR="009436F6" w:rsidRDefault="009436F6" w:rsidP="009436F6">
      <w:r w:rsidRPr="005A201D">
        <w:rPr>
          <w:b/>
          <w:bCs/>
        </w:rPr>
        <w:t>Professor Matthew Chersich</w:t>
      </w:r>
      <w:r>
        <w:t xml:space="preserve">, based at </w:t>
      </w:r>
      <w:r w:rsidR="005A201D">
        <w:t>Trinity College and the University of Witwatersrand</w:t>
      </w:r>
      <w:r>
        <w:t xml:space="preserve">, offers a wealth of </w:t>
      </w:r>
      <w:r w:rsidR="000405A8">
        <w:t>public health research experience</w:t>
      </w:r>
      <w:r>
        <w:t xml:space="preserve"> </w:t>
      </w:r>
      <w:r w:rsidR="000405A8">
        <w:t xml:space="preserve">that is invaluable to our study, particularly in </w:t>
      </w:r>
      <w:r>
        <w:t xml:space="preserve">the health-related aspects. His career, spanning over two decades, has been focused on medical and public health research in Africa, particularly on maternal health and HIV, and recently on climate change and health. He has an extensive academic background in clinical medicine and public health, contributing to 14 WHO guidelines or monologues and </w:t>
      </w:r>
      <w:r w:rsidR="000405A8">
        <w:t>authoring</w:t>
      </w:r>
      <w:r>
        <w:t xml:space="preserve"> the Africa chapter of the 6th Intergovernmental Panel on Climate Change report. He has published </w:t>
      </w:r>
      <w:r w:rsidR="000405A8">
        <w:t>over</w:t>
      </w:r>
      <w:r>
        <w:t xml:space="preserve"> 175 papers in peer-reviewed journals and has a significant H-Index of 48.</w:t>
      </w:r>
    </w:p>
    <w:p w14:paraId="668C3557" w14:textId="1F78D7E4" w:rsidR="009436F6" w:rsidRDefault="009436F6" w:rsidP="009436F6">
      <w:r w:rsidRPr="00EE2D9B">
        <w:rPr>
          <w:b/>
          <w:bCs/>
        </w:rPr>
        <w:t>Professor Akbar Waljee</w:t>
      </w:r>
      <w:r>
        <w:t xml:space="preserve"> of the University of Michigan brings crucial experience in statistical modelling and machine learning, </w:t>
      </w:r>
      <w:r w:rsidR="000405A8">
        <w:t xml:space="preserve">which is </w:t>
      </w:r>
      <w:r>
        <w:t xml:space="preserve">essential for our data analysis and predictive modelling. Born in Kenya and educated in the United States, Prof. Waljee leads several key data and healthcare initiatives at the University of Michigan and the VA Ann Arbor Healthcare System. His work primarily involves </w:t>
      </w:r>
      <w:r w:rsidR="000405A8">
        <w:t>utilising</w:t>
      </w:r>
      <w:r>
        <w:t xml:space="preserve"> machine learning and deep learning techniques to enhance healthcare access, quality, and efficiency, particularly in resource-constrained settings. His innovative work in decision support systems and </w:t>
      </w:r>
      <w:r w:rsidR="000405A8">
        <w:t>personalised</w:t>
      </w:r>
      <w:r>
        <w:t xml:space="preserve"> care is set to </w:t>
      </w:r>
      <w:r w:rsidR="000405A8">
        <w:t>revolutionise</w:t>
      </w:r>
      <w:r>
        <w:t xml:space="preserve"> patient care in gastroenterology and liver disorders in under-resourced settings globally.</w:t>
      </w:r>
    </w:p>
    <w:p w14:paraId="00C55DFB" w14:textId="2BE73B26" w:rsidR="00AB41B7" w:rsidRPr="000343CF" w:rsidRDefault="009436F6" w:rsidP="009436F6">
      <w:r w:rsidRPr="00EE2D9B">
        <w:rPr>
          <w:b/>
          <w:bCs/>
        </w:rPr>
        <w:t>Dr. Christopher Jack</w:t>
      </w:r>
      <w:r>
        <w:t xml:space="preserve"> from the University of Cape Town strengthens the climate aspects of our study with his extensive knowledge in climate science, ensuring a well-rounded and sophisticated understanding of the climate-health nexus. With a background in computer science and ocean/atmospheric science, Dr. Jack possesses a unique blend of skills in high performance computing, modeling, analysis, science-society engagement, and decision-making under uncertainty. His current research activities are concentrated on the intersection of urban contexts and climate risk, leveraging his comprehensive expertise in climate science and modeling, and his proficiency in decision support and capacity development. His passion lies in working with and across diverse disciplines in complex problem spaces, making him especially interested in urban climate resilience in developing contexts.</w:t>
      </w:r>
    </w:p>
    <w:p w14:paraId="43A75D3E" w14:textId="1DC133EA" w:rsidR="000343CF" w:rsidRPr="000343CF" w:rsidRDefault="000343CF" w:rsidP="000343CF">
      <w:r w:rsidRPr="000343CF">
        <w:t>Together, these advisors contribute a multidisciplinary perspective to our research, enriching its depth and breadth, and enhancing its potential impact.</w:t>
      </w:r>
    </w:p>
    <w:p w14:paraId="63732528" w14:textId="53865DEE" w:rsidR="00796E1F" w:rsidRDefault="00976350" w:rsidP="00976350">
      <w:pPr>
        <w:pStyle w:val="Heading2"/>
      </w:pPr>
      <w:bookmarkStart w:id="56" w:name="_Toc167975625"/>
      <w:r>
        <w:t>Conclusion</w:t>
      </w:r>
      <w:bookmarkEnd w:id="56"/>
    </w:p>
    <w:p w14:paraId="7DC836B3" w14:textId="10D3206C" w:rsidR="00C16E78" w:rsidRDefault="00C16E78" w:rsidP="00C16E78">
      <w:r>
        <w:t xml:space="preserve">This research project </w:t>
      </w:r>
      <w:r w:rsidR="00FD2E7C">
        <w:t>endeavours</w:t>
      </w:r>
      <w:r>
        <w:t xml:space="preserve"> to unravel the complex relationship between urban heat exposure, population vulnerability, and health outcomes within </w:t>
      </w:r>
      <w:r w:rsidR="00FD2E7C">
        <w:t>Johannesburg's unique socio-economic, environmental, and climatic context</w:t>
      </w:r>
      <w:r>
        <w:t xml:space="preserve">. By employing advanced statistical techniques, machine learning methods, and a variety of robust data sources, the study aims to establish a nuanced understanding of </w:t>
      </w:r>
      <w:r w:rsidR="00FD2E7C">
        <w:t>heat's effects on city health</w:t>
      </w:r>
      <w:r>
        <w:t xml:space="preserve">. This will culminate in </w:t>
      </w:r>
      <w:r w:rsidR="00FD2E7C">
        <w:t>developing</w:t>
      </w:r>
      <w:r>
        <w:t xml:space="preserve"> a spatially and demographically stratified heat-health outcome prediction model, which will enhance the city's readiness and response to heat-related health risks.</w:t>
      </w:r>
    </w:p>
    <w:p w14:paraId="04E764B8" w14:textId="33CCC3D3" w:rsidR="00C16E78" w:rsidRDefault="00C16E78" w:rsidP="00C16E78">
      <w:r>
        <w:lastRenderedPageBreak/>
        <w:t xml:space="preserve">The insights generated from this study are expected to provide pivotal contributions to the fields of climate science, public health, artificial intelligence, and the interdisciplinary domain of climate and health. By advancing our knowledge and predictive capabilities, the research aims to inform targeted interventions and policies that reduce the adverse health impacts of heat exposure, particularly among vulnerable populations. As global temperatures continue to rise, the findings from this study could play a critical role in shaping public health strategies and urban planning efforts, not only in Johannesburg but also in other urban </w:t>
      </w:r>
      <w:r w:rsidR="00FD2E7C">
        <w:t>centres</w:t>
      </w:r>
      <w:r>
        <w:t xml:space="preserve"> facing similar challenges.</w:t>
      </w:r>
    </w:p>
    <w:p w14:paraId="402402D9" w14:textId="4EB01B22" w:rsidR="00EA5519" w:rsidRPr="009E4D8C" w:rsidRDefault="00C16E78" w:rsidP="00C16E78">
      <w:r>
        <w:t xml:space="preserve">Ultimately, this research seeks to contribute to </w:t>
      </w:r>
      <w:r w:rsidR="00FD2E7C">
        <w:t>developing</w:t>
      </w:r>
      <w:r>
        <w:t xml:space="preserve"> more resilient and healthy urban environments where the risks associated with heat exposure are effectively managed and mitigated. By fostering a deeper understanding of the interplay between climate, health, and urban development, the project aims to pave the way for innovative solutions that ensure the well-being of communities in the face of escalating climate change</w:t>
      </w:r>
      <w:r w:rsidR="008C1333">
        <w:br w:type="page"/>
      </w:r>
    </w:p>
    <w:p w14:paraId="0CE93321" w14:textId="4EFBB8A0" w:rsidR="00290DB3" w:rsidRPr="009E4D8C" w:rsidRDefault="00AC54AE" w:rsidP="00496763">
      <w:pPr>
        <w:pStyle w:val="Heading2"/>
      </w:pPr>
      <w:bookmarkStart w:id="57" w:name="_Toc167975626"/>
      <w:r w:rsidRPr="009E4D8C">
        <w:lastRenderedPageBreak/>
        <w:t>References</w:t>
      </w:r>
      <w:bookmarkEnd w:id="57"/>
    </w:p>
    <w:p w14:paraId="6C048909" w14:textId="77777777" w:rsidR="00290DB3" w:rsidRDefault="00290DB3"/>
    <w:p w14:paraId="354C6220" w14:textId="77777777" w:rsidR="007E508F" w:rsidRPr="007E508F" w:rsidRDefault="00290DB3" w:rsidP="007E508F">
      <w:pPr>
        <w:pStyle w:val="EndNoteCategoryHeading"/>
      </w:pPr>
      <w:r>
        <w:fldChar w:fldCharType="begin"/>
      </w:r>
      <w:r>
        <w:instrText xml:space="preserve"> ADDIN EN.REFLIST </w:instrText>
      </w:r>
      <w:r>
        <w:fldChar w:fldCharType="separate"/>
      </w:r>
      <w:r w:rsidR="007E508F" w:rsidRPr="007E508F">
        <w:t>Uncategorized References</w:t>
      </w:r>
    </w:p>
    <w:p w14:paraId="46F42F3A" w14:textId="77777777" w:rsidR="007E508F" w:rsidRPr="007E508F" w:rsidRDefault="007E508F" w:rsidP="007E508F">
      <w:pPr>
        <w:pStyle w:val="EndNoteBibliography"/>
        <w:spacing w:after="0"/>
        <w:ind w:left="720" w:hanging="720"/>
      </w:pPr>
      <w:r w:rsidRPr="007E508F">
        <w:t>1.</w:t>
      </w:r>
      <w:r w:rsidRPr="007E508F">
        <w:tab/>
        <w:t xml:space="preserve">Gasparrini, A., et al., </w:t>
      </w:r>
      <w:r w:rsidRPr="007E508F">
        <w:rPr>
          <w:i/>
        </w:rPr>
        <w:t>Mortality risk attributable to high and low ambient temperature: a multicountry observational study.</w:t>
      </w:r>
      <w:r w:rsidRPr="007E508F">
        <w:t xml:space="preserve"> Lancet, 2015. </w:t>
      </w:r>
      <w:r w:rsidRPr="007E508F">
        <w:rPr>
          <w:b/>
        </w:rPr>
        <w:t>386</w:t>
      </w:r>
      <w:r w:rsidRPr="007E508F">
        <w:t>(9991): p. 369-75.</w:t>
      </w:r>
    </w:p>
    <w:p w14:paraId="0CFEFC64" w14:textId="77777777" w:rsidR="007E508F" w:rsidRPr="007E508F" w:rsidRDefault="007E508F" w:rsidP="007E508F">
      <w:pPr>
        <w:pStyle w:val="EndNoteBibliography"/>
        <w:spacing w:after="0"/>
        <w:ind w:left="720" w:hanging="720"/>
      </w:pPr>
      <w:r w:rsidRPr="007E508F">
        <w:t>2.</w:t>
      </w:r>
      <w:r w:rsidRPr="007E508F">
        <w:tab/>
        <w:t xml:space="preserve">Analitis, A., et al., </w:t>
      </w:r>
      <w:r w:rsidRPr="007E508F">
        <w:rPr>
          <w:i/>
        </w:rPr>
        <w:t>Synergistic Effects of Ambient Temperature and Air Pollution on Health in Europe: Results from the PHASE Project.</w:t>
      </w:r>
      <w:r w:rsidRPr="007E508F">
        <w:t xml:space="preserve"> Int J Environ Res Public Health, 2018. </w:t>
      </w:r>
      <w:r w:rsidRPr="007E508F">
        <w:rPr>
          <w:b/>
        </w:rPr>
        <w:t>15</w:t>
      </w:r>
      <w:r w:rsidRPr="007E508F">
        <w:t>(9).</w:t>
      </w:r>
    </w:p>
    <w:p w14:paraId="0EC73379" w14:textId="77777777" w:rsidR="007E508F" w:rsidRPr="007E508F" w:rsidRDefault="007E508F" w:rsidP="007E508F">
      <w:pPr>
        <w:pStyle w:val="EndNoteBibliography"/>
        <w:spacing w:after="0"/>
        <w:ind w:left="720" w:hanging="720"/>
      </w:pPr>
      <w:r w:rsidRPr="007E508F">
        <w:t>3.</w:t>
      </w:r>
      <w:r w:rsidRPr="007E508F">
        <w:tab/>
        <w:t xml:space="preserve">Manyuchi A, et al., </w:t>
      </w:r>
      <w:r w:rsidRPr="007E508F">
        <w:rPr>
          <w:i/>
        </w:rPr>
        <w:t>Extreme heat events, high ambient temperatures and human morbidity and mortality in Africa: A systematic review.</w:t>
      </w:r>
      <w:r w:rsidRPr="007E508F">
        <w:t xml:space="preserve"> Environmental Research (under review), 2020.</w:t>
      </w:r>
    </w:p>
    <w:p w14:paraId="44415A5D" w14:textId="77777777" w:rsidR="007E508F" w:rsidRPr="007E508F" w:rsidRDefault="007E508F" w:rsidP="007E508F">
      <w:pPr>
        <w:pStyle w:val="EndNoteBibliography"/>
        <w:spacing w:after="0"/>
        <w:ind w:left="720" w:hanging="720"/>
      </w:pPr>
      <w:r w:rsidRPr="007E508F">
        <w:t>4.</w:t>
      </w:r>
      <w:r w:rsidRPr="007E508F">
        <w:tab/>
        <w:t xml:space="preserve">Chersich, M.F., et al., </w:t>
      </w:r>
      <w:r w:rsidRPr="007E508F">
        <w:rPr>
          <w:i/>
        </w:rPr>
        <w:t>Associations between high temperatures in pregnancy and risk of preterm birth, low birth weight, and stillbirths: systematic review and meta-analysis.</w:t>
      </w:r>
      <w:r w:rsidRPr="007E508F">
        <w:t xml:space="preserve"> BMJ, 2020. </w:t>
      </w:r>
      <w:r w:rsidRPr="007E508F">
        <w:rPr>
          <w:b/>
        </w:rPr>
        <w:t>371</w:t>
      </w:r>
      <w:r w:rsidRPr="007E508F">
        <w:t>: p. m3811.</w:t>
      </w:r>
    </w:p>
    <w:p w14:paraId="24733EB3" w14:textId="2FF70F66" w:rsidR="007E508F" w:rsidRPr="007E508F" w:rsidRDefault="007E508F" w:rsidP="007E508F">
      <w:pPr>
        <w:pStyle w:val="EndNoteBibliography"/>
        <w:spacing w:after="0"/>
        <w:ind w:left="720" w:hanging="720"/>
      </w:pPr>
      <w:r w:rsidRPr="007E508F">
        <w:t>5.</w:t>
      </w:r>
      <w:r w:rsidRPr="007E508F">
        <w:tab/>
        <w:t xml:space="preserve">WHO, </w:t>
      </w:r>
      <w:r w:rsidRPr="007E508F">
        <w:rPr>
          <w:i/>
        </w:rPr>
        <w:t>Quantitative risk assessment of the effects of climate change on selected causes of death, 2030s and 2050s.</w:t>
      </w:r>
      <w:r w:rsidRPr="007E508F">
        <w:t xml:space="preserve"> </w:t>
      </w:r>
      <w:hyperlink r:id="rId19" w:history="1">
        <w:r w:rsidRPr="007E508F">
          <w:rPr>
            <w:rStyle w:val="Hyperlink"/>
          </w:rPr>
          <w:t>https://www.who.int/globalchange/publications/quantitative-risk-assessment/en/</w:t>
        </w:r>
      </w:hyperlink>
      <w:r w:rsidRPr="007E508F">
        <w:t>, 2014.</w:t>
      </w:r>
    </w:p>
    <w:p w14:paraId="01F59423" w14:textId="77777777" w:rsidR="007E508F" w:rsidRPr="007E508F" w:rsidRDefault="007E508F" w:rsidP="007E508F">
      <w:pPr>
        <w:pStyle w:val="EndNoteBibliography"/>
        <w:spacing w:after="0"/>
        <w:ind w:left="720" w:hanging="720"/>
      </w:pPr>
      <w:r w:rsidRPr="007E508F">
        <w:t>6.</w:t>
      </w:r>
      <w:r w:rsidRPr="007E508F">
        <w:tab/>
        <w:t xml:space="preserve">Watts, N., et al., </w:t>
      </w:r>
      <w:r w:rsidRPr="007E508F">
        <w:rPr>
          <w:i/>
        </w:rPr>
        <w:t>The 2020 report of The Lancet Countdown on health and climate change: responding to converging crises.</w:t>
      </w:r>
      <w:r w:rsidRPr="007E508F">
        <w:t xml:space="preserve"> Lancet, 2020.</w:t>
      </w:r>
    </w:p>
    <w:p w14:paraId="56202404" w14:textId="77777777" w:rsidR="007E508F" w:rsidRPr="007E508F" w:rsidRDefault="007E508F" w:rsidP="007E508F">
      <w:pPr>
        <w:pStyle w:val="EndNoteBibliography"/>
        <w:spacing w:after="0"/>
        <w:ind w:left="720" w:hanging="720"/>
        <w:rPr>
          <w:i/>
        </w:rPr>
      </w:pPr>
      <w:r w:rsidRPr="007E508F">
        <w:t>7.</w:t>
      </w:r>
      <w:r w:rsidRPr="007E508F">
        <w:tab/>
      </w:r>
      <w:r w:rsidRPr="007E508F">
        <w:rPr>
          <w:i/>
        </w:rPr>
        <w:t>IPCC, 2018: Global Warming of 1.5°C. An IPCC Special Report on the impacts of global warming of 1.5°C above pre-industrial levels and related global greenhouse gas emission pathways, in the context of strengthening the global response to the threat of climate change, sustainable development, and efforts to eradicate poverty [Masson-Delmotte, V., P. Zhai, H.-O. Pörtner, D. Roberts, J. Skea, P.R. Shukla, A. Pirani, W. Moufouma-Okia, C. Péan, R. Pidcock, S. Connors, J.B.R. Matthews, Y. Chen, X. Zhou, M.I. Gomis, E. Lonnoy, T. Maycock,  M. Tignor, and T. Waterfield (eds.)].</w:t>
      </w:r>
    </w:p>
    <w:p w14:paraId="23F9D8A0" w14:textId="77777777" w:rsidR="007E508F" w:rsidRPr="007E508F" w:rsidRDefault="007E508F" w:rsidP="007E508F">
      <w:pPr>
        <w:pStyle w:val="EndNoteBibliography"/>
        <w:spacing w:after="0"/>
        <w:ind w:left="720" w:hanging="720"/>
      </w:pPr>
      <w:r w:rsidRPr="007E508F">
        <w:t>8.</w:t>
      </w:r>
      <w:r w:rsidRPr="007E508F">
        <w:tab/>
        <w:t xml:space="preserve">Engelbrecht F, et al., </w:t>
      </w:r>
      <w:r w:rsidRPr="007E508F">
        <w:rPr>
          <w:i/>
        </w:rPr>
        <w:t>Projections of rapidly rising surface temperatures over Africa under low mitigation.</w:t>
      </w:r>
      <w:r w:rsidRPr="007E508F">
        <w:t xml:space="preserve"> 10, 2015. </w:t>
      </w:r>
      <w:r w:rsidRPr="007E508F">
        <w:rPr>
          <w:b/>
        </w:rPr>
        <w:t>8</w:t>
      </w:r>
      <w:r w:rsidRPr="007E508F">
        <w:t>.</w:t>
      </w:r>
    </w:p>
    <w:p w14:paraId="470C599E" w14:textId="1A9418FF" w:rsidR="007E508F" w:rsidRPr="007E508F" w:rsidRDefault="007E508F" w:rsidP="007E508F">
      <w:pPr>
        <w:pStyle w:val="EndNoteBibliography"/>
        <w:spacing w:after="0"/>
        <w:ind w:left="720" w:hanging="720"/>
        <w:rPr>
          <w:i/>
        </w:rPr>
      </w:pPr>
      <w:r w:rsidRPr="007E508F">
        <w:t>9.</w:t>
      </w:r>
      <w:r w:rsidRPr="007E508F">
        <w:tab/>
      </w:r>
      <w:r w:rsidRPr="007E508F">
        <w:rPr>
          <w:i/>
        </w:rPr>
        <w:t xml:space="preserve"> Harnessing Data Science for Health Discovery and Innovation in Africa (DS-I Africa). Retrieved from </w:t>
      </w:r>
      <w:hyperlink r:id="rId20" w:history="1">
        <w:r w:rsidRPr="007E508F">
          <w:rPr>
            <w:rStyle w:val="Hyperlink"/>
            <w:i/>
          </w:rPr>
          <w:t>https://commonfund.nih.gov/AfricaData</w:t>
        </w:r>
      </w:hyperlink>
      <w:r w:rsidRPr="007E508F">
        <w:rPr>
          <w:i/>
        </w:rPr>
        <w:t>.</w:t>
      </w:r>
    </w:p>
    <w:p w14:paraId="1C522CCB" w14:textId="77777777" w:rsidR="007E508F" w:rsidRPr="007E508F" w:rsidRDefault="007E508F" w:rsidP="007E508F">
      <w:pPr>
        <w:pStyle w:val="EndNoteBibliography"/>
        <w:spacing w:after="0"/>
        <w:ind w:left="720" w:hanging="720"/>
      </w:pPr>
      <w:r w:rsidRPr="007E508F">
        <w:t>10.</w:t>
      </w:r>
      <w:r w:rsidRPr="007E508F">
        <w:tab/>
        <w:t xml:space="preserve">Azongo, D.K., et al., </w:t>
      </w:r>
      <w:r w:rsidRPr="007E508F">
        <w:rPr>
          <w:i/>
        </w:rPr>
        <w:t>A time series analysis of weather variability and all-cause mortality in the Kasena-Nankana Districts of Northern Ghana, 1995-2010.</w:t>
      </w:r>
      <w:r w:rsidRPr="007E508F">
        <w:t xml:space="preserve"> Glob Health Action, 2012. </w:t>
      </w:r>
      <w:r w:rsidRPr="007E508F">
        <w:rPr>
          <w:b/>
        </w:rPr>
        <w:t>5</w:t>
      </w:r>
      <w:r w:rsidRPr="007E508F">
        <w:t>: p. 14-22.</w:t>
      </w:r>
    </w:p>
    <w:p w14:paraId="2E3273A9" w14:textId="77777777" w:rsidR="007E508F" w:rsidRPr="007E508F" w:rsidRDefault="007E508F" w:rsidP="007E508F">
      <w:pPr>
        <w:pStyle w:val="EndNoteBibliography"/>
        <w:spacing w:after="0"/>
        <w:ind w:left="720" w:hanging="720"/>
      </w:pPr>
      <w:r w:rsidRPr="007E508F">
        <w:t>11.</w:t>
      </w:r>
      <w:r w:rsidRPr="007E508F">
        <w:tab/>
        <w:t xml:space="preserve">Kovats RS, Wilkinson P, and Mohamed H, </w:t>
      </w:r>
      <w:r w:rsidRPr="007E508F">
        <w:rPr>
          <w:i/>
        </w:rPr>
        <w:t>Weather and cause-specific mortality in Cape Town, South Africa.</w:t>
      </w:r>
      <w:r w:rsidRPr="007E508F">
        <w:t xml:space="preserve"> Epidemiology, 2005. </w:t>
      </w:r>
      <w:r w:rsidRPr="007E508F">
        <w:rPr>
          <w:b/>
        </w:rPr>
        <w:t>16</w:t>
      </w:r>
      <w:r w:rsidRPr="007E508F">
        <w:t>(5): p. S47-48. Program and Abstracts: The Seventeenth Conference of the International Society for Environmental Epidemiology (ISEE).</w:t>
      </w:r>
    </w:p>
    <w:p w14:paraId="5BEAB917" w14:textId="77777777" w:rsidR="007E508F" w:rsidRPr="007E508F" w:rsidRDefault="007E508F" w:rsidP="007E508F">
      <w:pPr>
        <w:pStyle w:val="EndNoteBibliography"/>
        <w:spacing w:after="0"/>
        <w:ind w:left="720" w:hanging="720"/>
      </w:pPr>
      <w:r w:rsidRPr="007E508F">
        <w:t>12.</w:t>
      </w:r>
      <w:r w:rsidRPr="007E508F">
        <w:tab/>
        <w:t xml:space="preserve">Kynast-Wolf, G., et al., </w:t>
      </w:r>
      <w:r w:rsidRPr="007E508F">
        <w:rPr>
          <w:i/>
        </w:rPr>
        <w:t>Seasonal patterns of cardiovascular disease mortality of adults in Burkina Faso, West Africa.</w:t>
      </w:r>
      <w:r w:rsidRPr="007E508F">
        <w:t xml:space="preserve"> Trop Med Int Health, 2010. </w:t>
      </w:r>
      <w:r w:rsidRPr="007E508F">
        <w:rPr>
          <w:b/>
        </w:rPr>
        <w:t>15</w:t>
      </w:r>
      <w:r w:rsidRPr="007E508F">
        <w:t>(9): p. 1082-9.</w:t>
      </w:r>
    </w:p>
    <w:p w14:paraId="588428B2" w14:textId="77777777" w:rsidR="007E508F" w:rsidRPr="007E508F" w:rsidRDefault="007E508F" w:rsidP="007E508F">
      <w:pPr>
        <w:pStyle w:val="EndNoteBibliography"/>
        <w:spacing w:after="0"/>
        <w:ind w:left="720" w:hanging="720"/>
      </w:pPr>
      <w:r w:rsidRPr="007E508F">
        <w:t>13.</w:t>
      </w:r>
      <w:r w:rsidRPr="007E508F">
        <w:tab/>
        <w:t xml:space="preserve">Leone, M., et al., </w:t>
      </w:r>
      <w:r w:rsidRPr="007E508F">
        <w:rPr>
          <w:i/>
        </w:rPr>
        <w:t>A time series study on the effects of heat on mortality and evaluation of heterogeneity into European and Eastern-Southern Mediterranean cities: results of EU CIRCE project.</w:t>
      </w:r>
      <w:r w:rsidRPr="007E508F">
        <w:t xml:space="preserve"> Environ Health, 2013. </w:t>
      </w:r>
      <w:r w:rsidRPr="007E508F">
        <w:rPr>
          <w:b/>
        </w:rPr>
        <w:t>12</w:t>
      </w:r>
      <w:r w:rsidRPr="007E508F">
        <w:t>: p. 55.</w:t>
      </w:r>
    </w:p>
    <w:p w14:paraId="20CED254" w14:textId="77777777" w:rsidR="007E508F" w:rsidRPr="007E508F" w:rsidRDefault="007E508F" w:rsidP="007E508F">
      <w:pPr>
        <w:pStyle w:val="EndNoteBibliography"/>
        <w:spacing w:after="0"/>
        <w:ind w:left="720" w:hanging="720"/>
      </w:pPr>
      <w:r w:rsidRPr="007E508F">
        <w:t>14.</w:t>
      </w:r>
      <w:r w:rsidRPr="007E508F">
        <w:tab/>
        <w:t xml:space="preserve">Scovronick, N., et al., </w:t>
      </w:r>
      <w:r w:rsidRPr="007E508F">
        <w:rPr>
          <w:i/>
        </w:rPr>
        <w:t>The association between ambient temperature and mortality in South Africa: A time-series analysis.</w:t>
      </w:r>
      <w:r w:rsidRPr="007E508F">
        <w:t xml:space="preserve"> Environ Res, 2018. </w:t>
      </w:r>
      <w:r w:rsidRPr="007E508F">
        <w:rPr>
          <w:b/>
        </w:rPr>
        <w:t>161</w:t>
      </w:r>
      <w:r w:rsidRPr="007E508F">
        <w:t>: p. 229-235.</w:t>
      </w:r>
    </w:p>
    <w:p w14:paraId="4275D20C" w14:textId="77777777" w:rsidR="007E508F" w:rsidRPr="007E508F" w:rsidRDefault="007E508F" w:rsidP="007E508F">
      <w:pPr>
        <w:pStyle w:val="EndNoteBibliography"/>
        <w:spacing w:after="0"/>
        <w:ind w:left="720" w:hanging="720"/>
      </w:pPr>
      <w:r w:rsidRPr="007E508F">
        <w:t>15.</w:t>
      </w:r>
      <w:r w:rsidRPr="007E508F">
        <w:tab/>
        <w:t xml:space="preserve">Wichmann, J., </w:t>
      </w:r>
      <w:r w:rsidRPr="007E508F">
        <w:rPr>
          <w:i/>
        </w:rPr>
        <w:t>Heat effects of ambient apparent temperature on all-cause mortality in Cape Town, Durban and Johannesburg, South Africa: 2006-2010.</w:t>
      </w:r>
      <w:r w:rsidRPr="007E508F">
        <w:t xml:space="preserve"> Sci Total Environ, 2017. </w:t>
      </w:r>
      <w:r w:rsidRPr="007E508F">
        <w:rPr>
          <w:b/>
        </w:rPr>
        <w:t>587-588</w:t>
      </w:r>
      <w:r w:rsidRPr="007E508F">
        <w:t>: p. 266-272.</w:t>
      </w:r>
    </w:p>
    <w:p w14:paraId="7BD8DE8A" w14:textId="77777777" w:rsidR="007E508F" w:rsidRPr="007E508F" w:rsidRDefault="007E508F" w:rsidP="007E508F">
      <w:pPr>
        <w:pStyle w:val="EndNoteBibliography"/>
        <w:spacing w:after="0"/>
        <w:ind w:left="720" w:hanging="720"/>
      </w:pPr>
      <w:r w:rsidRPr="007E508F">
        <w:t>16.</w:t>
      </w:r>
      <w:r w:rsidRPr="007E508F">
        <w:tab/>
        <w:t xml:space="preserve">Asamoah, B., T. Kjellstrom, and P.O. Ostergren, </w:t>
      </w:r>
      <w:r w:rsidRPr="007E508F">
        <w:rPr>
          <w:i/>
        </w:rPr>
        <w:t>Is ambient heat exposure levels associated with miscarriage or stillbirths in hot regions? A cross-sectional study using survey data from the Ghana Maternal Health Survey 2007.</w:t>
      </w:r>
      <w:r w:rsidRPr="007E508F">
        <w:t xml:space="preserve"> Int J Biometeorol, 2018. </w:t>
      </w:r>
      <w:r w:rsidRPr="007E508F">
        <w:rPr>
          <w:b/>
        </w:rPr>
        <w:t>62</w:t>
      </w:r>
      <w:r w:rsidRPr="007E508F">
        <w:t>(3): p. 319-330.</w:t>
      </w:r>
    </w:p>
    <w:p w14:paraId="0C77CC3B" w14:textId="77777777" w:rsidR="007E508F" w:rsidRPr="007E508F" w:rsidRDefault="007E508F" w:rsidP="007E508F">
      <w:pPr>
        <w:pStyle w:val="EndNoteBibliography"/>
        <w:spacing w:after="0"/>
        <w:ind w:left="720" w:hanging="720"/>
      </w:pPr>
      <w:r w:rsidRPr="007E508F">
        <w:t>17.</w:t>
      </w:r>
      <w:r w:rsidRPr="007E508F">
        <w:tab/>
        <w:t xml:space="preserve">Bakhtsiyarava, M., K. Grace, and R.J. Nawrotzki, </w:t>
      </w:r>
      <w:r w:rsidRPr="007E508F">
        <w:rPr>
          <w:i/>
        </w:rPr>
        <w:t>Climate, Birth Weight, and Agricultural Livelihoods in Kenya and Mali.</w:t>
      </w:r>
      <w:r w:rsidRPr="007E508F">
        <w:t xml:space="preserve"> Am J Public Health, 2018. </w:t>
      </w:r>
      <w:r w:rsidRPr="007E508F">
        <w:rPr>
          <w:b/>
        </w:rPr>
        <w:t>108</w:t>
      </w:r>
      <w:r w:rsidRPr="007E508F">
        <w:t>(S2): p. S144-s150.</w:t>
      </w:r>
    </w:p>
    <w:p w14:paraId="13AB9002" w14:textId="77777777" w:rsidR="007E508F" w:rsidRPr="007E508F" w:rsidRDefault="007E508F" w:rsidP="007E508F">
      <w:pPr>
        <w:pStyle w:val="EndNoteBibliography"/>
        <w:spacing w:after="0"/>
        <w:ind w:left="720" w:hanging="720"/>
      </w:pPr>
      <w:r w:rsidRPr="007E508F">
        <w:lastRenderedPageBreak/>
        <w:t>18.</w:t>
      </w:r>
      <w:r w:rsidRPr="007E508F">
        <w:tab/>
        <w:t xml:space="preserve">MacVicar, S., et al., </w:t>
      </w:r>
      <w:r w:rsidRPr="007E508F">
        <w:rPr>
          <w:i/>
        </w:rPr>
        <w:t>Whether weather matters: Evidence of association between in utero meteorological exposures and foetal growth among Indigenous and non-Indigenous mothers in rural Uganda.</w:t>
      </w:r>
      <w:r w:rsidRPr="007E508F">
        <w:t xml:space="preserve"> PLoS One, 2017. </w:t>
      </w:r>
      <w:r w:rsidRPr="007E508F">
        <w:rPr>
          <w:b/>
        </w:rPr>
        <w:t>12</w:t>
      </w:r>
      <w:r w:rsidRPr="007E508F">
        <w:t>(6): p. e0179010.</w:t>
      </w:r>
    </w:p>
    <w:p w14:paraId="770E2177" w14:textId="77777777" w:rsidR="007E508F" w:rsidRPr="007E508F" w:rsidRDefault="007E508F" w:rsidP="007E508F">
      <w:pPr>
        <w:pStyle w:val="EndNoteBibliography"/>
        <w:spacing w:after="0"/>
        <w:ind w:left="720" w:hanging="720"/>
      </w:pPr>
      <w:r w:rsidRPr="007E508F">
        <w:t>19.</w:t>
      </w:r>
      <w:r w:rsidRPr="007E508F">
        <w:tab/>
        <w:t xml:space="preserve">Diboulo, E., et al., </w:t>
      </w:r>
      <w:r w:rsidRPr="007E508F">
        <w:rPr>
          <w:i/>
        </w:rPr>
        <w:t>Weather and mortality: a 10 year retrospective analysis of the Nouna Health and Demographic Surveillance System, Burkina Faso.</w:t>
      </w:r>
      <w:r w:rsidRPr="007E508F">
        <w:t xml:space="preserve"> Glob Health Action, 2012. </w:t>
      </w:r>
      <w:r w:rsidRPr="007E508F">
        <w:rPr>
          <w:b/>
        </w:rPr>
        <w:t>5</w:t>
      </w:r>
      <w:r w:rsidRPr="007E508F">
        <w:t>: p. 6-13.</w:t>
      </w:r>
    </w:p>
    <w:p w14:paraId="6DEDDC8D" w14:textId="77777777" w:rsidR="007E508F" w:rsidRPr="007E508F" w:rsidRDefault="007E508F" w:rsidP="007E508F">
      <w:pPr>
        <w:pStyle w:val="EndNoteBibliography"/>
        <w:spacing w:after="0"/>
        <w:ind w:left="720" w:hanging="720"/>
      </w:pPr>
      <w:r w:rsidRPr="007E508F">
        <w:t>20.</w:t>
      </w:r>
      <w:r w:rsidRPr="007E508F">
        <w:tab/>
        <w:t xml:space="preserve">Egondi, T., et al., </w:t>
      </w:r>
      <w:r w:rsidRPr="007E508F">
        <w:rPr>
          <w:i/>
        </w:rPr>
        <w:t>Time-series analysis of weather and mortality patterns in Nairobi's informal settlements.</w:t>
      </w:r>
      <w:r w:rsidRPr="007E508F">
        <w:t xml:space="preserve"> Glob Health Action, 2012. </w:t>
      </w:r>
      <w:r w:rsidRPr="007E508F">
        <w:rPr>
          <w:b/>
        </w:rPr>
        <w:t>5</w:t>
      </w:r>
      <w:r w:rsidRPr="007E508F">
        <w:t>: p. 23-32.</w:t>
      </w:r>
    </w:p>
    <w:p w14:paraId="479AD535" w14:textId="77777777" w:rsidR="007E508F" w:rsidRPr="007E508F" w:rsidRDefault="007E508F" w:rsidP="007E508F">
      <w:pPr>
        <w:pStyle w:val="EndNoteBibliography"/>
        <w:spacing w:after="0"/>
        <w:ind w:left="720" w:hanging="720"/>
      </w:pPr>
      <w:r w:rsidRPr="007E508F">
        <w:t>21.</w:t>
      </w:r>
      <w:r w:rsidRPr="007E508F">
        <w:tab/>
        <w:t xml:space="preserve">Musengimana, G., et al., </w:t>
      </w:r>
      <w:r w:rsidRPr="007E508F">
        <w:rPr>
          <w:i/>
        </w:rPr>
        <w:t>Temperature Variability and Occurrence of Diarrhoea in Children under Five-Years-Old in Cape Town Metropolitan Sub-Districts.</w:t>
      </w:r>
      <w:r w:rsidRPr="007E508F">
        <w:t xml:space="preserve"> Int J Environ Res Public Health, 2016. </w:t>
      </w:r>
      <w:r w:rsidRPr="007E508F">
        <w:rPr>
          <w:b/>
        </w:rPr>
        <w:t>13</w:t>
      </w:r>
      <w:r w:rsidRPr="007E508F">
        <w:t>(9).</w:t>
      </w:r>
    </w:p>
    <w:p w14:paraId="79E02E68" w14:textId="77777777" w:rsidR="007E508F" w:rsidRPr="007E508F" w:rsidRDefault="007E508F" w:rsidP="007E508F">
      <w:pPr>
        <w:pStyle w:val="EndNoteBibliography"/>
        <w:spacing w:after="0"/>
        <w:ind w:left="720" w:hanging="720"/>
      </w:pPr>
      <w:r w:rsidRPr="007E508F">
        <w:t>22.</w:t>
      </w:r>
      <w:r w:rsidRPr="007E508F">
        <w:tab/>
        <w:t xml:space="preserve">Sewe, M., et al., </w:t>
      </w:r>
      <w:r w:rsidRPr="007E508F">
        <w:rPr>
          <w:i/>
        </w:rPr>
        <w:t>The association of weather variability and under five malaria mortality in KEMRI/CDC HDSS in Western Kenya 2003 to 2008: a time series analysis.</w:t>
      </w:r>
      <w:r w:rsidRPr="007E508F">
        <w:t xml:space="preserve"> Int J Environ Res Public Health, 2015. </w:t>
      </w:r>
      <w:r w:rsidRPr="007E508F">
        <w:rPr>
          <w:b/>
        </w:rPr>
        <w:t>12</w:t>
      </w:r>
      <w:r w:rsidRPr="007E508F">
        <w:t>(2): p. 1983-97.</w:t>
      </w:r>
    </w:p>
    <w:p w14:paraId="72D6AD48" w14:textId="77777777" w:rsidR="007E508F" w:rsidRPr="007E508F" w:rsidRDefault="007E508F" w:rsidP="007E508F">
      <w:pPr>
        <w:pStyle w:val="EndNoteBibliography"/>
        <w:spacing w:after="0"/>
        <w:ind w:left="720" w:hanging="720"/>
      </w:pPr>
      <w:r w:rsidRPr="007E508F">
        <w:t>23.</w:t>
      </w:r>
      <w:r w:rsidRPr="007E508F">
        <w:tab/>
        <w:t xml:space="preserve">Johnson, D.P., J.S. Wilson, and G.C. Luber, </w:t>
      </w:r>
      <w:r w:rsidRPr="007E508F">
        <w:rPr>
          <w:i/>
        </w:rPr>
        <w:t>Socioeconomic indicators of heat-related health risk supplemented with remotely sensed data.</w:t>
      </w:r>
      <w:r w:rsidRPr="007E508F">
        <w:t xml:space="preserve"> International Journal of Health Geographics, 2009. </w:t>
      </w:r>
      <w:r w:rsidRPr="007E508F">
        <w:rPr>
          <w:b/>
        </w:rPr>
        <w:t>8</w:t>
      </w:r>
      <w:r w:rsidRPr="007E508F">
        <w:t>(1): p. 57.</w:t>
      </w:r>
    </w:p>
    <w:p w14:paraId="73410961" w14:textId="77777777" w:rsidR="007E508F" w:rsidRPr="007E508F" w:rsidRDefault="007E508F" w:rsidP="007E508F">
      <w:pPr>
        <w:pStyle w:val="EndNoteBibliography"/>
        <w:spacing w:after="0"/>
        <w:ind w:left="720" w:hanging="720"/>
      </w:pPr>
      <w:r w:rsidRPr="007E508F">
        <w:t>24.</w:t>
      </w:r>
      <w:r w:rsidRPr="007E508F">
        <w:tab/>
        <w:t xml:space="preserve">Jung, J., et al., </w:t>
      </w:r>
      <w:r w:rsidRPr="007E508F">
        <w:rPr>
          <w:i/>
        </w:rPr>
        <w:t>Heat illness data strengthens vulnerability maps.</w:t>
      </w:r>
      <w:r w:rsidRPr="007E508F">
        <w:t xml:space="preserve"> BMC Public Health, 2021. </w:t>
      </w:r>
      <w:r w:rsidRPr="007E508F">
        <w:rPr>
          <w:b/>
        </w:rPr>
        <w:t>21</w:t>
      </w:r>
      <w:r w:rsidRPr="007E508F">
        <w:t>(1): p. 1999.</w:t>
      </w:r>
    </w:p>
    <w:p w14:paraId="0A55FE77" w14:textId="77777777" w:rsidR="007E508F" w:rsidRPr="007E508F" w:rsidRDefault="007E508F" w:rsidP="007E508F">
      <w:pPr>
        <w:pStyle w:val="EndNoteBibliography"/>
        <w:spacing w:after="0"/>
        <w:ind w:left="720" w:hanging="720"/>
      </w:pPr>
      <w:r w:rsidRPr="007E508F">
        <w:t>25.</w:t>
      </w:r>
      <w:r w:rsidRPr="007E508F">
        <w:tab/>
        <w:t xml:space="preserve">Xu, R., et al., </w:t>
      </w:r>
      <w:r w:rsidRPr="007E508F">
        <w:rPr>
          <w:i/>
        </w:rPr>
        <w:t>Socioeconomic level and associations between heat exposure and all-cause and cause-specific hospitalization in 1,814 Brazilian cities: A nationwide case-crossover study.</w:t>
      </w:r>
      <w:r w:rsidRPr="007E508F">
        <w:t xml:space="preserve"> PLoS Medicine, 2020. </w:t>
      </w:r>
      <w:r w:rsidRPr="007E508F">
        <w:rPr>
          <w:b/>
        </w:rPr>
        <w:t>17</w:t>
      </w:r>
      <w:r w:rsidRPr="007E508F">
        <w:t>(10): p. e1003369.</w:t>
      </w:r>
    </w:p>
    <w:p w14:paraId="1B6DF0ED" w14:textId="77777777" w:rsidR="007E508F" w:rsidRPr="007E508F" w:rsidRDefault="007E508F" w:rsidP="007E508F">
      <w:pPr>
        <w:pStyle w:val="EndNoteBibliography"/>
        <w:spacing w:after="0"/>
        <w:ind w:left="720" w:hanging="720"/>
      </w:pPr>
      <w:r w:rsidRPr="007E508F">
        <w:t>26.</w:t>
      </w:r>
      <w:r w:rsidRPr="007E508F">
        <w:tab/>
        <w:t xml:space="preserve">Mhedhbi, Z., et al., </w:t>
      </w:r>
      <w:r w:rsidRPr="007E508F">
        <w:rPr>
          <w:i/>
        </w:rPr>
        <w:t>Mining the Web of Science for African cities and climate change (1991–2021).</w:t>
      </w:r>
      <w:r w:rsidRPr="007E508F">
        <w:t xml:space="preserve"> Frontiers in Sustainable Cities, 2023. </w:t>
      </w:r>
      <w:r w:rsidRPr="007E508F">
        <w:rPr>
          <w:b/>
        </w:rPr>
        <w:t>5</w:t>
      </w:r>
      <w:r w:rsidRPr="007E508F">
        <w:t>.</w:t>
      </w:r>
    </w:p>
    <w:p w14:paraId="53D945AC" w14:textId="77777777" w:rsidR="007E508F" w:rsidRPr="007E508F" w:rsidRDefault="007E508F" w:rsidP="007E508F">
      <w:pPr>
        <w:pStyle w:val="EndNoteBibliography"/>
        <w:spacing w:after="0"/>
        <w:ind w:left="720" w:hanging="720"/>
      </w:pPr>
      <w:r w:rsidRPr="007E508F">
        <w:t>27.</w:t>
      </w:r>
      <w:r w:rsidRPr="007E508F">
        <w:tab/>
        <w:t xml:space="preserve">Chersich, M.F., et al., </w:t>
      </w:r>
      <w:r w:rsidRPr="007E508F">
        <w:rPr>
          <w:i/>
        </w:rPr>
        <w:t>Impacts of Climate Change on Health and Wellbeing in South Africa.</w:t>
      </w:r>
      <w:r w:rsidRPr="007E508F">
        <w:t xml:space="preserve"> Int J Environ Res Public Health, 2018. </w:t>
      </w:r>
      <w:r w:rsidRPr="007E508F">
        <w:rPr>
          <w:b/>
        </w:rPr>
        <w:t>15</w:t>
      </w:r>
      <w:r w:rsidRPr="007E508F">
        <w:t>(9).</w:t>
      </w:r>
    </w:p>
    <w:p w14:paraId="6D74E2CB" w14:textId="77777777" w:rsidR="007E508F" w:rsidRPr="007E508F" w:rsidRDefault="007E508F" w:rsidP="007E508F">
      <w:pPr>
        <w:pStyle w:val="EndNoteBibliography"/>
        <w:spacing w:after="0"/>
        <w:ind w:left="720" w:hanging="720"/>
      </w:pPr>
      <w:r w:rsidRPr="007E508F">
        <w:t>28.</w:t>
      </w:r>
      <w:r w:rsidRPr="007E508F">
        <w:tab/>
        <w:t xml:space="preserve">Naicker, N., et al., </w:t>
      </w:r>
      <w:r w:rsidRPr="007E508F">
        <w:rPr>
          <w:i/>
        </w:rPr>
        <w:t>Indoor Temperatures in Low Cost Housing in Johannesburg, South Africa.</w:t>
      </w:r>
      <w:r w:rsidRPr="007E508F">
        <w:t xml:space="preserve"> Int J Environ Res Public Health, 2017. </w:t>
      </w:r>
      <w:r w:rsidRPr="007E508F">
        <w:rPr>
          <w:b/>
        </w:rPr>
        <w:t>14</w:t>
      </w:r>
      <w:r w:rsidRPr="007E508F">
        <w:t>(11).</w:t>
      </w:r>
    </w:p>
    <w:p w14:paraId="4E837584" w14:textId="77777777" w:rsidR="007E508F" w:rsidRPr="007E508F" w:rsidRDefault="007E508F" w:rsidP="007E508F">
      <w:pPr>
        <w:pStyle w:val="EndNoteBibliography"/>
        <w:spacing w:after="0"/>
        <w:ind w:left="720" w:hanging="720"/>
      </w:pPr>
      <w:r w:rsidRPr="007E508F">
        <w:t>29.</w:t>
      </w:r>
      <w:r w:rsidRPr="007E508F">
        <w:tab/>
        <w:t xml:space="preserve">Ncongwane, K.P., et al., </w:t>
      </w:r>
      <w:r w:rsidRPr="007E508F">
        <w:rPr>
          <w:i/>
        </w:rPr>
        <w:t>A Literature Review of the Impacts of Heat Stress on Human Health across Africa.</w:t>
      </w:r>
      <w:r w:rsidRPr="007E508F">
        <w:t xml:space="preserve"> Sustainability, 2021. </w:t>
      </w:r>
      <w:r w:rsidRPr="007E508F">
        <w:rPr>
          <w:b/>
        </w:rPr>
        <w:t>13</w:t>
      </w:r>
      <w:r w:rsidRPr="007E508F">
        <w:t>(9): p. 5312.</w:t>
      </w:r>
    </w:p>
    <w:p w14:paraId="50E4D6CD" w14:textId="77777777" w:rsidR="007E508F" w:rsidRPr="007E508F" w:rsidRDefault="007E508F" w:rsidP="007E508F">
      <w:pPr>
        <w:pStyle w:val="EndNoteBibliography"/>
        <w:spacing w:after="0"/>
        <w:ind w:left="720" w:hanging="720"/>
      </w:pPr>
      <w:r w:rsidRPr="007E508F">
        <w:t>30.</w:t>
      </w:r>
      <w:r w:rsidRPr="007E508F">
        <w:tab/>
        <w:t xml:space="preserve">Pasquini, L., et al., </w:t>
      </w:r>
      <w:r w:rsidRPr="007E508F">
        <w:rPr>
          <w:i/>
        </w:rPr>
        <w:t>Emerging climate change-related public health challenges in Africa: A case study of the heat-health vulnerability of informal settlement residents in Dar es Salaam, Tanzania.</w:t>
      </w:r>
      <w:r w:rsidRPr="007E508F">
        <w:t xml:space="preserve"> Sci Total Environ, 2020. </w:t>
      </w:r>
      <w:r w:rsidRPr="007E508F">
        <w:rPr>
          <w:b/>
        </w:rPr>
        <w:t>747</w:t>
      </w:r>
      <w:r w:rsidRPr="007E508F">
        <w:t>: p. 141355.</w:t>
      </w:r>
    </w:p>
    <w:p w14:paraId="27EE7E60" w14:textId="77777777" w:rsidR="007E508F" w:rsidRPr="007E508F" w:rsidRDefault="007E508F" w:rsidP="007E508F">
      <w:pPr>
        <w:pStyle w:val="EndNoteBibliography"/>
        <w:spacing w:after="0"/>
        <w:ind w:left="720" w:hanging="720"/>
      </w:pPr>
      <w:r w:rsidRPr="007E508F">
        <w:t>31.</w:t>
      </w:r>
      <w:r w:rsidRPr="007E508F">
        <w:tab/>
        <w:t xml:space="preserve">Wright, C.Y., et al., </w:t>
      </w:r>
      <w:r w:rsidRPr="007E508F">
        <w:rPr>
          <w:i/>
        </w:rPr>
        <w:t>Socio-economic, infrastructural and health-related risk factors associated with adverse heat-health effects reportedly experienced during hot weather in South Africa.</w:t>
      </w:r>
      <w:r w:rsidRPr="007E508F">
        <w:t xml:space="preserve"> Pan Afr Med J, 2019. </w:t>
      </w:r>
      <w:r w:rsidRPr="007E508F">
        <w:rPr>
          <w:b/>
        </w:rPr>
        <w:t>34</w:t>
      </w:r>
      <w:r w:rsidRPr="007E508F">
        <w:t>: p. 40.</w:t>
      </w:r>
    </w:p>
    <w:p w14:paraId="69878E56" w14:textId="77777777" w:rsidR="007E508F" w:rsidRPr="007E508F" w:rsidRDefault="007E508F" w:rsidP="007E508F">
      <w:pPr>
        <w:pStyle w:val="EndNoteBibliography"/>
        <w:spacing w:after="0"/>
        <w:ind w:left="720" w:hanging="720"/>
      </w:pPr>
      <w:r w:rsidRPr="007E508F">
        <w:t>32.</w:t>
      </w:r>
      <w:r w:rsidRPr="007E508F">
        <w:tab/>
        <w:t xml:space="preserve">Enete, I., </w:t>
      </w:r>
      <w:r w:rsidRPr="007E508F">
        <w:rPr>
          <w:i/>
        </w:rPr>
        <w:t>Assessment of Health Related Impacts of Urban Heat Island (UHI) in Douala Metropolis, Cameroon.</w:t>
      </w:r>
      <w:r w:rsidRPr="007E508F">
        <w:t xml:space="preserve"> International Journal of Environmental Protection and Policy, 2014. </w:t>
      </w:r>
      <w:r w:rsidRPr="007E508F">
        <w:rPr>
          <w:b/>
        </w:rPr>
        <w:t>2</w:t>
      </w:r>
      <w:r w:rsidRPr="007E508F">
        <w:t>: p. 35.</w:t>
      </w:r>
    </w:p>
    <w:p w14:paraId="3870A77E" w14:textId="07E1B5BB" w:rsidR="007E508F" w:rsidRPr="007E508F" w:rsidRDefault="007E508F" w:rsidP="007E508F">
      <w:pPr>
        <w:pStyle w:val="EndNoteBibliography"/>
        <w:spacing w:after="0"/>
        <w:ind w:left="720" w:hanging="720"/>
      </w:pPr>
      <w:r w:rsidRPr="007E508F">
        <w:t>33.</w:t>
      </w:r>
      <w:r w:rsidRPr="007E508F">
        <w:tab/>
        <w:t xml:space="preserve">UNAIDS, </w:t>
      </w:r>
      <w:r w:rsidRPr="007E508F">
        <w:rPr>
          <w:i/>
        </w:rPr>
        <w:t>Seizing the moment. Global AIDS update. Tackling entrenched inequalities to end epidemics.</w:t>
      </w:r>
      <w:r w:rsidRPr="007E508F">
        <w:t xml:space="preserve"> </w:t>
      </w:r>
      <w:hyperlink r:id="rId21" w:history="1">
        <w:r w:rsidRPr="007E508F">
          <w:rPr>
            <w:rStyle w:val="Hyperlink"/>
          </w:rPr>
          <w:t>https://www.unaids.org/en/resources/documents/2020/global-aids-report</w:t>
        </w:r>
      </w:hyperlink>
      <w:r w:rsidRPr="007E508F">
        <w:t>, 2020.</w:t>
      </w:r>
    </w:p>
    <w:p w14:paraId="700DD8A2" w14:textId="15CF76E3" w:rsidR="007E508F" w:rsidRPr="007E508F" w:rsidRDefault="007E508F" w:rsidP="007E508F">
      <w:pPr>
        <w:pStyle w:val="EndNoteBibliography"/>
        <w:spacing w:after="0"/>
        <w:ind w:left="720" w:hanging="720"/>
      </w:pPr>
      <w:r w:rsidRPr="007E508F">
        <w:t>34.</w:t>
      </w:r>
      <w:r w:rsidRPr="007E508F">
        <w:tab/>
        <w:t xml:space="preserve">UNAIDS, </w:t>
      </w:r>
      <w:r w:rsidRPr="007E508F">
        <w:rPr>
          <w:i/>
        </w:rPr>
        <w:t>UNAIDS data 2020.</w:t>
      </w:r>
      <w:r w:rsidRPr="007E508F">
        <w:t xml:space="preserve"> </w:t>
      </w:r>
      <w:hyperlink r:id="rId22" w:history="1">
        <w:r w:rsidRPr="007E508F">
          <w:rPr>
            <w:rStyle w:val="Hyperlink"/>
          </w:rPr>
          <w:t>https://www.unaids.org/en/resources/documents/2020/unaids-data</w:t>
        </w:r>
      </w:hyperlink>
      <w:r w:rsidRPr="007E508F">
        <w:t>, 2020.</w:t>
      </w:r>
    </w:p>
    <w:p w14:paraId="5C40A4D5" w14:textId="77777777" w:rsidR="007E508F" w:rsidRPr="007E508F" w:rsidRDefault="007E508F" w:rsidP="007E508F">
      <w:pPr>
        <w:pStyle w:val="EndNoteBibliography"/>
        <w:spacing w:after="0"/>
        <w:ind w:left="720" w:hanging="720"/>
      </w:pPr>
      <w:r w:rsidRPr="007E508F">
        <w:t>35.</w:t>
      </w:r>
      <w:r w:rsidRPr="007E508F">
        <w:tab/>
        <w:t xml:space="preserve">Lubis, N., et al., </w:t>
      </w:r>
      <w:r w:rsidRPr="007E508F">
        <w:rPr>
          <w:i/>
        </w:rPr>
        <w:t>Prospective cohort study showing changes in the monthly incidence of Pneumocystis carinii pneumonia.</w:t>
      </w:r>
      <w:r w:rsidRPr="007E508F">
        <w:t xml:space="preserve"> Postgrad Med J, 2003. </w:t>
      </w:r>
      <w:r w:rsidRPr="007E508F">
        <w:rPr>
          <w:b/>
        </w:rPr>
        <w:t>79</w:t>
      </w:r>
      <w:r w:rsidRPr="007E508F">
        <w:t>(929): p. 164-6.</w:t>
      </w:r>
    </w:p>
    <w:p w14:paraId="02E4F798" w14:textId="028E9792" w:rsidR="007E508F" w:rsidRPr="007E508F" w:rsidRDefault="007E508F" w:rsidP="007E508F">
      <w:pPr>
        <w:pStyle w:val="EndNoteBibliography"/>
        <w:spacing w:after="0"/>
        <w:ind w:left="720" w:hanging="720"/>
        <w:rPr>
          <w:i/>
        </w:rPr>
      </w:pPr>
      <w:r w:rsidRPr="007E508F">
        <w:t>36.</w:t>
      </w:r>
      <w:r w:rsidRPr="007E508F">
        <w:tab/>
      </w:r>
      <w:r w:rsidRPr="007E508F">
        <w:rPr>
          <w:i/>
        </w:rPr>
        <w:t xml:space="preserve">Worldometer. (2023, January 1). World population by country. Retrieved from </w:t>
      </w:r>
      <w:hyperlink r:id="rId23" w:history="1">
        <w:r w:rsidRPr="007E508F">
          <w:rPr>
            <w:rStyle w:val="Hyperlink"/>
            <w:i/>
          </w:rPr>
          <w:t>https://www.worldometers.info/world-population/population-by-country/</w:t>
        </w:r>
      </w:hyperlink>
      <w:r w:rsidRPr="007E508F">
        <w:rPr>
          <w:i/>
        </w:rPr>
        <w:t>.</w:t>
      </w:r>
    </w:p>
    <w:p w14:paraId="51DADB46" w14:textId="77777777" w:rsidR="007E508F" w:rsidRPr="007E508F" w:rsidRDefault="007E508F" w:rsidP="007E508F">
      <w:pPr>
        <w:pStyle w:val="EndNoteBibliography"/>
        <w:spacing w:after="0"/>
        <w:ind w:left="720" w:hanging="720"/>
      </w:pPr>
      <w:r w:rsidRPr="007E508F">
        <w:t>37.</w:t>
      </w:r>
      <w:r w:rsidRPr="007E508F">
        <w:tab/>
        <w:t xml:space="preserve">Souverijns, N., et al., </w:t>
      </w:r>
      <w:r w:rsidRPr="007E508F">
        <w:rPr>
          <w:i/>
        </w:rPr>
        <w:t>Urban heat in Johannesburg and Ekurhuleni, South Africa: A meter-scale assessment and vulnerability analysis.</w:t>
      </w:r>
      <w:r w:rsidRPr="007E508F">
        <w:t xml:space="preserve"> Urban Climate, 2022. </w:t>
      </w:r>
      <w:r w:rsidRPr="007E508F">
        <w:rPr>
          <w:b/>
        </w:rPr>
        <w:t>46</w:t>
      </w:r>
      <w:r w:rsidRPr="007E508F">
        <w:t>: p. 101331.</w:t>
      </w:r>
    </w:p>
    <w:p w14:paraId="4A0107C0" w14:textId="77777777" w:rsidR="007E508F" w:rsidRPr="007E508F" w:rsidRDefault="007E508F" w:rsidP="007E508F">
      <w:pPr>
        <w:pStyle w:val="EndNoteBibliography"/>
        <w:spacing w:after="0"/>
        <w:ind w:left="720" w:hanging="720"/>
      </w:pPr>
      <w:r w:rsidRPr="007E508F">
        <w:t>38.</w:t>
      </w:r>
      <w:r w:rsidRPr="007E508F">
        <w:tab/>
        <w:t xml:space="preserve">Tyson, P.D. and R.A. Preston-Whyte, </w:t>
      </w:r>
      <w:r w:rsidRPr="007E508F">
        <w:rPr>
          <w:i/>
        </w:rPr>
        <w:t>Weather and climate of southern Africa</w:t>
      </w:r>
      <w:r w:rsidRPr="007E508F">
        <w:t>. 2000.</w:t>
      </w:r>
    </w:p>
    <w:p w14:paraId="4085D7E5" w14:textId="77777777" w:rsidR="007E508F" w:rsidRPr="007E508F" w:rsidRDefault="007E508F" w:rsidP="007E508F">
      <w:pPr>
        <w:pStyle w:val="EndNoteBibliography"/>
        <w:spacing w:after="0"/>
        <w:ind w:left="720" w:hanging="720"/>
      </w:pPr>
      <w:r w:rsidRPr="007E508F">
        <w:lastRenderedPageBreak/>
        <w:t>39.</w:t>
      </w:r>
      <w:r w:rsidRPr="007E508F">
        <w:tab/>
        <w:t xml:space="preserve">Nana, M., K. Coetzer, and C. Vogel, </w:t>
      </w:r>
      <w:r w:rsidRPr="007E508F">
        <w:rPr>
          <w:i/>
        </w:rPr>
        <w:t>Facing the heat: initial probing of the City of Johannesburg’s heat-health planning.</w:t>
      </w:r>
      <w:r w:rsidRPr="007E508F">
        <w:t xml:space="preserve"> South African Geographical Journal, 2019. </w:t>
      </w:r>
      <w:r w:rsidRPr="007E508F">
        <w:rPr>
          <w:b/>
        </w:rPr>
        <w:t>101</w:t>
      </w:r>
      <w:r w:rsidRPr="007E508F">
        <w:t>: p. 1-16.</w:t>
      </w:r>
    </w:p>
    <w:p w14:paraId="5D27154B" w14:textId="77777777" w:rsidR="007E508F" w:rsidRPr="007E508F" w:rsidRDefault="007E508F" w:rsidP="007E508F">
      <w:pPr>
        <w:pStyle w:val="EndNoteBibliography"/>
        <w:spacing w:after="0"/>
        <w:ind w:left="720" w:hanging="720"/>
      </w:pPr>
      <w:r w:rsidRPr="007E508F">
        <w:t>40.</w:t>
      </w:r>
      <w:r w:rsidRPr="007E508F">
        <w:tab/>
        <w:t xml:space="preserve">Venter, Z.S., et al., </w:t>
      </w:r>
      <w:r w:rsidRPr="007E508F">
        <w:rPr>
          <w:i/>
        </w:rPr>
        <w:t>Green Apartheid: Urban green infrastructure remains unequally distributed across income and race geographies in South Africa.</w:t>
      </w:r>
      <w:r w:rsidRPr="007E508F">
        <w:t xml:space="preserve"> Landscape and Urban Planning, 2020. </w:t>
      </w:r>
      <w:r w:rsidRPr="007E508F">
        <w:rPr>
          <w:b/>
        </w:rPr>
        <w:t>203</w:t>
      </w:r>
      <w:r w:rsidRPr="007E508F">
        <w:t>: p. 103889.</w:t>
      </w:r>
    </w:p>
    <w:p w14:paraId="0DC1087C" w14:textId="77777777" w:rsidR="007E508F" w:rsidRPr="007E508F" w:rsidRDefault="007E508F" w:rsidP="007E508F">
      <w:pPr>
        <w:pStyle w:val="EndNoteBibliography"/>
        <w:spacing w:after="0"/>
        <w:ind w:left="720" w:hanging="720"/>
      </w:pPr>
      <w:r w:rsidRPr="007E508F">
        <w:t>41.</w:t>
      </w:r>
      <w:r w:rsidRPr="007E508F">
        <w:tab/>
        <w:t xml:space="preserve">Chen, M., et al., </w:t>
      </w:r>
      <w:r w:rsidRPr="007E508F">
        <w:rPr>
          <w:i/>
        </w:rPr>
        <w:t>Rising vulnerability of compound risk inequality to ageing and extreme heatwave exposure in global cities.</w:t>
      </w:r>
      <w:r w:rsidRPr="007E508F">
        <w:t xml:space="preserve"> npj Urban Sustainability, 2023. </w:t>
      </w:r>
      <w:r w:rsidRPr="007E508F">
        <w:rPr>
          <w:b/>
        </w:rPr>
        <w:t>3</w:t>
      </w:r>
      <w:r w:rsidRPr="007E508F">
        <w:t>(1): p. 38.</w:t>
      </w:r>
    </w:p>
    <w:p w14:paraId="076134AE" w14:textId="77777777" w:rsidR="007E508F" w:rsidRPr="007E508F" w:rsidRDefault="007E508F" w:rsidP="007E508F">
      <w:pPr>
        <w:pStyle w:val="EndNoteBibliography"/>
        <w:spacing w:after="0"/>
        <w:ind w:left="720" w:hanging="720"/>
      </w:pPr>
      <w:r w:rsidRPr="007E508F">
        <w:t>42.</w:t>
      </w:r>
      <w:r w:rsidRPr="007E508F">
        <w:tab/>
        <w:t xml:space="preserve">Khine, M.M. and U. Langkulsen, </w:t>
      </w:r>
      <w:r w:rsidRPr="007E508F">
        <w:rPr>
          <w:i/>
        </w:rPr>
        <w:t>The Implications of Climate Change on Health among Vulnerable Populations in South Africa: A Systematic Review.</w:t>
      </w:r>
      <w:r w:rsidRPr="007E508F">
        <w:t xml:space="preserve"> Int J Environ Res Public Health, 2023. </w:t>
      </w:r>
      <w:r w:rsidRPr="007E508F">
        <w:rPr>
          <w:b/>
        </w:rPr>
        <w:t>20</w:t>
      </w:r>
      <w:r w:rsidRPr="007E508F">
        <w:t>(4).</w:t>
      </w:r>
    </w:p>
    <w:p w14:paraId="15FD809A" w14:textId="77777777" w:rsidR="007E508F" w:rsidRPr="007E508F" w:rsidRDefault="007E508F" w:rsidP="007E508F">
      <w:pPr>
        <w:pStyle w:val="EndNoteBibliography"/>
        <w:spacing w:after="0"/>
        <w:ind w:left="720" w:hanging="720"/>
      </w:pPr>
      <w:r w:rsidRPr="007E508F">
        <w:t>43.</w:t>
      </w:r>
      <w:r w:rsidRPr="007E508F">
        <w:tab/>
        <w:t xml:space="preserve">Wright, C.Y., et al., </w:t>
      </w:r>
      <w:r w:rsidRPr="007E508F">
        <w:rPr>
          <w:i/>
        </w:rPr>
        <w:t>Major climate change-induced risks to human health in South Africa.</w:t>
      </w:r>
      <w:r w:rsidRPr="007E508F">
        <w:t xml:space="preserve"> Environmental Research, 2021. </w:t>
      </w:r>
      <w:r w:rsidRPr="007E508F">
        <w:rPr>
          <w:b/>
        </w:rPr>
        <w:t>196</w:t>
      </w:r>
      <w:r w:rsidRPr="007E508F">
        <w:t>: p. 110973.</w:t>
      </w:r>
    </w:p>
    <w:p w14:paraId="707623A0" w14:textId="77777777" w:rsidR="007E508F" w:rsidRPr="007E508F" w:rsidRDefault="007E508F" w:rsidP="007E508F">
      <w:pPr>
        <w:pStyle w:val="EndNoteBibliography"/>
        <w:spacing w:after="0"/>
        <w:ind w:left="720" w:hanging="720"/>
      </w:pPr>
      <w:r w:rsidRPr="007E508F">
        <w:t>44.</w:t>
      </w:r>
      <w:r w:rsidRPr="007E508F">
        <w:tab/>
        <w:t xml:space="preserve">Gronlund, C.J., </w:t>
      </w:r>
      <w:r w:rsidRPr="007E508F">
        <w:rPr>
          <w:i/>
        </w:rPr>
        <w:t>Racial and socioeconomic disparities in heat-related health effects and their mechanisms: a review.</w:t>
      </w:r>
      <w:r w:rsidRPr="007E508F">
        <w:t xml:space="preserve"> Curr Epidemiol Rep, 2014. </w:t>
      </w:r>
      <w:r w:rsidRPr="007E508F">
        <w:rPr>
          <w:b/>
        </w:rPr>
        <w:t>1</w:t>
      </w:r>
      <w:r w:rsidRPr="007E508F">
        <w:t>(3): p. 165-173.</w:t>
      </w:r>
    </w:p>
    <w:p w14:paraId="6973A97C" w14:textId="118837C2" w:rsidR="007E508F" w:rsidRPr="007E508F" w:rsidRDefault="007E508F" w:rsidP="007E508F">
      <w:pPr>
        <w:pStyle w:val="EndNoteBibliography"/>
        <w:spacing w:after="0"/>
        <w:ind w:left="720" w:hanging="720"/>
        <w:rPr>
          <w:i/>
        </w:rPr>
      </w:pPr>
      <w:r w:rsidRPr="007E508F">
        <w:t>45.</w:t>
      </w:r>
      <w:r w:rsidRPr="007E508F">
        <w:tab/>
      </w:r>
      <w:r w:rsidRPr="007E508F">
        <w:rPr>
          <w:i/>
        </w:rPr>
        <w:t xml:space="preserve">Centers for Disease Control and Prevention. (n.d.). South Africa. Retrieved August 3, 2023, from </w:t>
      </w:r>
      <w:hyperlink r:id="rId24" w:history="1">
        <w:r w:rsidRPr="007E508F">
          <w:rPr>
            <w:rStyle w:val="Hyperlink"/>
            <w:i/>
          </w:rPr>
          <w:t>https://www.cdc.gov/globalhealth/countries/southafrica/default.htm</w:t>
        </w:r>
      </w:hyperlink>
      <w:r w:rsidRPr="007E508F">
        <w:rPr>
          <w:i/>
        </w:rPr>
        <w:t>.</w:t>
      </w:r>
    </w:p>
    <w:p w14:paraId="67995097" w14:textId="77777777" w:rsidR="007E508F" w:rsidRPr="007E508F" w:rsidRDefault="007E508F" w:rsidP="007E508F">
      <w:pPr>
        <w:pStyle w:val="EndNoteBibliography"/>
        <w:spacing w:after="0"/>
        <w:ind w:left="720" w:hanging="720"/>
      </w:pPr>
      <w:r w:rsidRPr="007E508F">
        <w:t>46.</w:t>
      </w:r>
      <w:r w:rsidRPr="007E508F">
        <w:tab/>
        <w:t xml:space="preserve">López-Carr, D., et al., </w:t>
      </w:r>
      <w:r w:rsidRPr="007E508F">
        <w:rPr>
          <w:i/>
        </w:rPr>
        <w:t>Extreme Heat and COVID-19: A Dual Burden for Farmworkers.</w:t>
      </w:r>
      <w:r w:rsidRPr="007E508F">
        <w:t xml:space="preserve"> Front Public Health, 2022. </w:t>
      </w:r>
      <w:r w:rsidRPr="007E508F">
        <w:rPr>
          <w:b/>
        </w:rPr>
        <w:t>10</w:t>
      </w:r>
      <w:r w:rsidRPr="007E508F">
        <w:t>: p. 884152.</w:t>
      </w:r>
    </w:p>
    <w:p w14:paraId="719C3AE3" w14:textId="77777777" w:rsidR="007E508F" w:rsidRPr="007E508F" w:rsidRDefault="007E508F" w:rsidP="007E508F">
      <w:pPr>
        <w:pStyle w:val="EndNoteBibliography"/>
        <w:spacing w:after="0"/>
        <w:ind w:left="720" w:hanging="720"/>
      </w:pPr>
      <w:r w:rsidRPr="007E508F">
        <w:t>47.</w:t>
      </w:r>
      <w:r w:rsidRPr="007E508F">
        <w:tab/>
        <w:t xml:space="preserve">Hardy, C.H. and A.L. Nel, </w:t>
      </w:r>
      <w:r w:rsidRPr="007E508F">
        <w:rPr>
          <w:i/>
        </w:rPr>
        <w:t>Data and techniques for studying the urban heat island effect in Johannesburg.</w:t>
      </w:r>
      <w:r w:rsidRPr="007E508F">
        <w:t xml:space="preserve"> Int. Arch. Photogramm. Remote Sens. Spatial Inf. Sci., 2015. </w:t>
      </w:r>
      <w:r w:rsidRPr="007E508F">
        <w:rPr>
          <w:b/>
        </w:rPr>
        <w:t>XL-7/W3</w:t>
      </w:r>
      <w:r w:rsidRPr="007E508F">
        <w:t>: p. 203-206.</w:t>
      </w:r>
    </w:p>
    <w:p w14:paraId="1F17BB89" w14:textId="77777777" w:rsidR="007E508F" w:rsidRPr="007E508F" w:rsidRDefault="007E508F" w:rsidP="007E508F">
      <w:pPr>
        <w:pStyle w:val="EndNoteBibliography"/>
        <w:spacing w:after="0"/>
        <w:ind w:left="720" w:hanging="720"/>
      </w:pPr>
      <w:r w:rsidRPr="007E508F">
        <w:t>48.</w:t>
      </w:r>
      <w:r w:rsidRPr="007E508F">
        <w:tab/>
        <w:t xml:space="preserve">Alonso, L. and F. Renard, </w:t>
      </w:r>
      <w:r w:rsidRPr="007E508F">
        <w:rPr>
          <w:i/>
        </w:rPr>
        <w:t>A Comparative Study of the Physiological and Socio-Economic Vulnerabilities to Heat Waves of the Population of the Metropolis of Lyon (France) in a Climate Change Context.</w:t>
      </w:r>
      <w:r w:rsidRPr="007E508F">
        <w:t xml:space="preserve"> International Journal of Environmental Research and Public Health, 2020. </w:t>
      </w:r>
      <w:r w:rsidRPr="007E508F">
        <w:rPr>
          <w:b/>
        </w:rPr>
        <w:t>17</w:t>
      </w:r>
      <w:r w:rsidRPr="007E508F">
        <w:t>(3): p. 1004.</w:t>
      </w:r>
    </w:p>
    <w:p w14:paraId="2DD4401E" w14:textId="23A631D8" w:rsidR="007E508F" w:rsidRPr="007E508F" w:rsidRDefault="007E508F" w:rsidP="007E508F">
      <w:pPr>
        <w:pStyle w:val="EndNoteBibliography"/>
        <w:spacing w:after="0"/>
        <w:ind w:left="720" w:hanging="720"/>
        <w:rPr>
          <w:i/>
        </w:rPr>
      </w:pPr>
      <w:r w:rsidRPr="007E508F">
        <w:t>49.</w:t>
      </w:r>
      <w:r w:rsidRPr="007E508F">
        <w:tab/>
      </w:r>
      <w:r w:rsidRPr="007E508F">
        <w:rPr>
          <w:i/>
        </w:rPr>
        <w:t xml:space="preserve">Gauteng City-Region Observatory (2019). Quality of life in the Gauteng city-region: A report on key indicators. Retrieved from </w:t>
      </w:r>
      <w:hyperlink r:id="rId25" w:history="1">
        <w:r w:rsidRPr="007E508F">
          <w:rPr>
            <w:rStyle w:val="Hyperlink"/>
            <w:i/>
          </w:rPr>
          <w:t>https://www.gcro.ac.za/about/annual-reports/</w:t>
        </w:r>
      </w:hyperlink>
      <w:r w:rsidRPr="007E508F">
        <w:rPr>
          <w:i/>
        </w:rPr>
        <w:t>.</w:t>
      </w:r>
    </w:p>
    <w:p w14:paraId="72DC7749" w14:textId="77777777" w:rsidR="007E508F" w:rsidRPr="007E508F" w:rsidRDefault="007E508F" w:rsidP="007E508F">
      <w:pPr>
        <w:pStyle w:val="EndNoteBibliography"/>
        <w:spacing w:after="0"/>
        <w:ind w:left="720" w:hanging="720"/>
      </w:pPr>
      <w:r w:rsidRPr="007E508F">
        <w:t>50.</w:t>
      </w:r>
      <w:r w:rsidRPr="007E508F">
        <w:tab/>
        <w:t xml:space="preserve">National Institute of Statistics of Côte, d.I., </w:t>
      </w:r>
      <w:r w:rsidRPr="007E508F">
        <w:rPr>
          <w:i/>
        </w:rPr>
        <w:t>National Institute of Statistics of Côte d'Ivoire Datasets</w:t>
      </w:r>
      <w:r w:rsidRPr="007E508F">
        <w:t>. INS.</w:t>
      </w:r>
    </w:p>
    <w:p w14:paraId="3151DB64" w14:textId="77777777" w:rsidR="007E508F" w:rsidRPr="007E508F" w:rsidRDefault="007E508F" w:rsidP="007E508F">
      <w:pPr>
        <w:pStyle w:val="EndNoteBibliography"/>
        <w:spacing w:after="0"/>
        <w:ind w:left="720" w:hanging="720"/>
      </w:pPr>
      <w:r w:rsidRPr="007E508F">
        <w:t>51.</w:t>
      </w:r>
      <w:r w:rsidRPr="007E508F">
        <w:tab/>
        <w:t xml:space="preserve">Hofierka, J., M. Gallay, and K. Onačillová, </w:t>
      </w:r>
      <w:r w:rsidRPr="007E508F">
        <w:rPr>
          <w:i/>
        </w:rPr>
        <w:t>Physically-based land surface temperature modeling in urban areas using a 3-D city model and multispectral satellite data.</w:t>
      </w:r>
      <w:r w:rsidRPr="007E508F">
        <w:t xml:space="preserve"> urban climate, 2020. </w:t>
      </w:r>
      <w:r w:rsidRPr="007E508F">
        <w:rPr>
          <w:b/>
        </w:rPr>
        <w:t>31</w:t>
      </w:r>
      <w:r w:rsidRPr="007E508F">
        <w:t>: p. 100566.</w:t>
      </w:r>
    </w:p>
    <w:p w14:paraId="281E5FEA" w14:textId="77777777" w:rsidR="007E508F" w:rsidRPr="007E508F" w:rsidRDefault="007E508F" w:rsidP="007E508F">
      <w:pPr>
        <w:pStyle w:val="EndNoteBibliography"/>
        <w:spacing w:after="0"/>
        <w:ind w:left="720" w:hanging="720"/>
      </w:pPr>
      <w:r w:rsidRPr="007E508F">
        <w:t>52.</w:t>
      </w:r>
      <w:r w:rsidRPr="007E508F">
        <w:tab/>
        <w:t xml:space="preserve">Hooker, J., G. Duveiller, and A. Cescatti, </w:t>
      </w:r>
      <w:r w:rsidRPr="007E508F">
        <w:rPr>
          <w:i/>
        </w:rPr>
        <w:t>A global dataset of air temperature derived from satellite remote sensing and weather stations.</w:t>
      </w:r>
      <w:r w:rsidRPr="007E508F">
        <w:t xml:space="preserve"> Scientific Data, 2018. </w:t>
      </w:r>
      <w:r w:rsidRPr="007E508F">
        <w:rPr>
          <w:b/>
        </w:rPr>
        <w:t>5</w:t>
      </w:r>
      <w:r w:rsidRPr="007E508F">
        <w:t>(1): p. 180246.</w:t>
      </w:r>
    </w:p>
    <w:p w14:paraId="60704780" w14:textId="77777777" w:rsidR="007E508F" w:rsidRPr="007E508F" w:rsidRDefault="007E508F" w:rsidP="007E508F">
      <w:pPr>
        <w:pStyle w:val="EndNoteBibliography"/>
        <w:spacing w:after="0"/>
        <w:ind w:left="720" w:hanging="720"/>
      </w:pPr>
      <w:r w:rsidRPr="007E508F">
        <w:t>53.</w:t>
      </w:r>
      <w:r w:rsidRPr="007E508F">
        <w:tab/>
        <w:t xml:space="preserve">Kershaw, P., et al. </w:t>
      </w:r>
      <w:r w:rsidRPr="007E508F">
        <w:rPr>
          <w:i/>
        </w:rPr>
        <w:t>Delivering resilient access to global climate projections data for the Copernicus Climate Data Store using a distributed data infrastructure and hybrid cloud model</w:t>
      </w:r>
      <w:r w:rsidRPr="007E508F">
        <w:t>. 2019.</w:t>
      </w:r>
    </w:p>
    <w:p w14:paraId="07660516" w14:textId="77777777" w:rsidR="007E508F" w:rsidRPr="007E508F" w:rsidRDefault="007E508F" w:rsidP="007E508F">
      <w:pPr>
        <w:pStyle w:val="EndNoteBibliography"/>
        <w:spacing w:after="0"/>
        <w:ind w:left="720" w:hanging="720"/>
      </w:pPr>
      <w:r w:rsidRPr="007E508F">
        <w:t>54.</w:t>
      </w:r>
      <w:r w:rsidRPr="007E508F">
        <w:tab/>
      </w:r>
      <w:r w:rsidRPr="007E508F">
        <w:rPr>
          <w:i/>
        </w:rPr>
        <w:t>Copernicus Climate Data Store (CDS)</w:t>
      </w:r>
      <w:r w:rsidRPr="007E508F">
        <w:t>. 2024, Copernicus Climate Change Service (C3S).</w:t>
      </w:r>
    </w:p>
    <w:p w14:paraId="2CC40F8F" w14:textId="77777777" w:rsidR="007E508F" w:rsidRPr="007E508F" w:rsidRDefault="007E508F" w:rsidP="007E508F">
      <w:pPr>
        <w:pStyle w:val="EndNoteBibliography"/>
        <w:spacing w:after="0"/>
        <w:ind w:left="720" w:hanging="720"/>
      </w:pPr>
      <w:r w:rsidRPr="007E508F">
        <w:t>55.</w:t>
      </w:r>
      <w:r w:rsidRPr="007E508F">
        <w:tab/>
      </w:r>
      <w:r w:rsidRPr="007E508F">
        <w:rPr>
          <w:i/>
        </w:rPr>
        <w:t>Earth System Grid Federation (ESGF)</w:t>
      </w:r>
      <w:r w:rsidRPr="007E508F">
        <w:t>. 2024, ESGF.</w:t>
      </w:r>
    </w:p>
    <w:p w14:paraId="7CE4F5ED" w14:textId="77777777" w:rsidR="007E508F" w:rsidRPr="007E508F" w:rsidRDefault="007E508F" w:rsidP="007E508F">
      <w:pPr>
        <w:pStyle w:val="EndNoteBibliography"/>
        <w:spacing w:after="0"/>
        <w:ind w:left="720" w:hanging="720"/>
      </w:pPr>
      <w:r w:rsidRPr="007E508F">
        <w:t>56.</w:t>
      </w:r>
      <w:r w:rsidRPr="007E508F">
        <w:tab/>
        <w:t xml:space="preserve">Albrecht, C.M., et al., </w:t>
      </w:r>
      <w:r w:rsidRPr="007E508F">
        <w:rPr>
          <w:i/>
        </w:rPr>
        <w:t>Pairs (Re)Loaded: System Design &amp; Benchmarking For Scalable Geospatial Applications.</w:t>
      </w:r>
      <w:r w:rsidRPr="007E508F">
        <w:t xml:space="preserve"> 2020 IEEE Latin American GRSS &amp; ISPRS Remote Sensing Conference (LAGIRS), 2020: p. 488-493.</w:t>
      </w:r>
    </w:p>
    <w:p w14:paraId="135A4845" w14:textId="77777777" w:rsidR="007E508F" w:rsidRPr="007E508F" w:rsidRDefault="007E508F" w:rsidP="007E508F">
      <w:pPr>
        <w:pStyle w:val="EndNoteBibliography"/>
        <w:spacing w:after="0"/>
        <w:ind w:left="720" w:hanging="720"/>
      </w:pPr>
      <w:r w:rsidRPr="007E508F">
        <w:t>57.</w:t>
      </w:r>
      <w:r w:rsidRPr="007E508F">
        <w:tab/>
      </w:r>
      <w:r w:rsidRPr="007E508F">
        <w:rPr>
          <w:i/>
        </w:rPr>
        <w:t>10 m WorldCover 2020 v100</w:t>
      </w:r>
      <w:r w:rsidRPr="007E508F">
        <w:t>. 2021, European Space Agency (ESA).</w:t>
      </w:r>
    </w:p>
    <w:p w14:paraId="670A99C5" w14:textId="77777777" w:rsidR="007E508F" w:rsidRPr="007E508F" w:rsidRDefault="007E508F" w:rsidP="007E508F">
      <w:pPr>
        <w:pStyle w:val="EndNoteBibliography"/>
        <w:spacing w:after="0"/>
        <w:ind w:left="720" w:hanging="720"/>
      </w:pPr>
      <w:r w:rsidRPr="007E508F">
        <w:t>58.</w:t>
      </w:r>
      <w:r w:rsidRPr="007E508F">
        <w:tab/>
      </w:r>
      <w:r w:rsidRPr="007E508F">
        <w:rPr>
          <w:i/>
        </w:rPr>
        <w:t>The Global Human Settlement Layer 2019 (GHSL 2019) public release</w:t>
      </w:r>
      <w:r w:rsidRPr="007E508F">
        <w:t>. 2021, Publications Office of the European Union, Luxembourg.</w:t>
      </w:r>
    </w:p>
    <w:p w14:paraId="60EFB123" w14:textId="77777777" w:rsidR="007E508F" w:rsidRPr="007E508F" w:rsidRDefault="007E508F" w:rsidP="007E508F">
      <w:pPr>
        <w:pStyle w:val="EndNoteBibliography"/>
        <w:spacing w:after="0"/>
        <w:ind w:left="720" w:hanging="720"/>
      </w:pPr>
      <w:r w:rsidRPr="007E508F">
        <w:t>59.</w:t>
      </w:r>
      <w:r w:rsidRPr="007E508F">
        <w:tab/>
        <w:t xml:space="preserve">Arifwidodo, S.D., P. Ratanawichit, and O. Chandrasiri. </w:t>
      </w:r>
      <w:r w:rsidRPr="007E508F">
        <w:rPr>
          <w:i/>
        </w:rPr>
        <w:t>Understanding the Implications of Urban Heat Island Effects on Household Energy Consumption and Public Health in Southeast Asian Cities: Evidence from Thailand and Indonesia</w:t>
      </w:r>
      <w:r w:rsidRPr="007E508F">
        <w:t>. 2020.</w:t>
      </w:r>
    </w:p>
    <w:p w14:paraId="415A67CD" w14:textId="77777777" w:rsidR="007E508F" w:rsidRPr="007E508F" w:rsidRDefault="007E508F" w:rsidP="007E508F">
      <w:pPr>
        <w:pStyle w:val="EndNoteBibliography"/>
        <w:spacing w:after="0"/>
        <w:ind w:left="720" w:hanging="720"/>
      </w:pPr>
      <w:r w:rsidRPr="007E508F">
        <w:t>60.</w:t>
      </w:r>
      <w:r w:rsidRPr="007E508F">
        <w:tab/>
        <w:t xml:space="preserve">Schwartz, R., et al., </w:t>
      </w:r>
      <w:r w:rsidRPr="007E508F">
        <w:rPr>
          <w:i/>
        </w:rPr>
        <w:t>Towards a Standard for Identifying and Managing Bias in Artificial Intelligence.</w:t>
      </w:r>
      <w:r w:rsidRPr="007E508F">
        <w:t xml:space="preserve"> 2022.</w:t>
      </w:r>
    </w:p>
    <w:p w14:paraId="3A8E55A4" w14:textId="77777777" w:rsidR="007E508F" w:rsidRPr="007E508F" w:rsidRDefault="007E508F" w:rsidP="007E508F">
      <w:pPr>
        <w:pStyle w:val="EndNoteBibliography"/>
        <w:spacing w:after="0"/>
        <w:ind w:left="720" w:hanging="720"/>
      </w:pPr>
      <w:r w:rsidRPr="007E508F">
        <w:lastRenderedPageBreak/>
        <w:t>61.</w:t>
      </w:r>
      <w:r w:rsidRPr="007E508F">
        <w:tab/>
        <w:t xml:space="preserve">Drobnič, F., A. Kos, and M. Pustišek, </w:t>
      </w:r>
      <w:r w:rsidRPr="007E508F">
        <w:rPr>
          <w:i/>
        </w:rPr>
        <w:t>On the Interpretability of Machine Learning Models and Experimental Feature Selection in Case of Multicollinear Data.</w:t>
      </w:r>
      <w:r w:rsidRPr="007E508F">
        <w:t xml:space="preserve"> Electronics, 2020. </w:t>
      </w:r>
      <w:r w:rsidRPr="007E508F">
        <w:rPr>
          <w:b/>
        </w:rPr>
        <w:t>9</w:t>
      </w:r>
      <w:r w:rsidRPr="007E508F">
        <w:t>(5): p. 761.</w:t>
      </w:r>
    </w:p>
    <w:p w14:paraId="7C23960B" w14:textId="77777777" w:rsidR="007E508F" w:rsidRPr="007E508F" w:rsidRDefault="007E508F" w:rsidP="007E508F">
      <w:pPr>
        <w:pStyle w:val="EndNoteBibliography"/>
        <w:spacing w:after="0"/>
        <w:ind w:left="720" w:hanging="720"/>
      </w:pPr>
      <w:r w:rsidRPr="007E508F">
        <w:t>62.</w:t>
      </w:r>
      <w:r w:rsidRPr="007E508F">
        <w:tab/>
        <w:t xml:space="preserve">Chen, R.-C., et al., </w:t>
      </w:r>
      <w:r w:rsidRPr="007E508F">
        <w:rPr>
          <w:i/>
        </w:rPr>
        <w:t>Selecting critical features for data classification based on machine learning methods.</w:t>
      </w:r>
      <w:r w:rsidRPr="007E508F">
        <w:t xml:space="preserve"> Journal of Big Data, 2020. </w:t>
      </w:r>
      <w:r w:rsidRPr="007E508F">
        <w:rPr>
          <w:b/>
        </w:rPr>
        <w:t>7</w:t>
      </w:r>
      <w:r w:rsidRPr="007E508F">
        <w:t>(1): p. 52.</w:t>
      </w:r>
    </w:p>
    <w:p w14:paraId="4582F413" w14:textId="77777777" w:rsidR="007E508F" w:rsidRPr="007E508F" w:rsidRDefault="007E508F" w:rsidP="007E508F">
      <w:pPr>
        <w:pStyle w:val="EndNoteBibliography"/>
        <w:spacing w:after="0"/>
        <w:ind w:left="720" w:hanging="720"/>
      </w:pPr>
      <w:r w:rsidRPr="007E508F">
        <w:t>63.</w:t>
      </w:r>
      <w:r w:rsidRPr="007E508F">
        <w:tab/>
        <w:t xml:space="preserve">Uddin, S., et al., </w:t>
      </w:r>
      <w:r w:rsidRPr="007E508F">
        <w:rPr>
          <w:i/>
        </w:rPr>
        <w:t>Comparing different supervised machine learning algorithms for disease prediction.</w:t>
      </w:r>
      <w:r w:rsidRPr="007E508F">
        <w:t xml:space="preserve"> BMC Medical Informatics and Decision Making, 2019. </w:t>
      </w:r>
      <w:r w:rsidRPr="007E508F">
        <w:rPr>
          <w:b/>
        </w:rPr>
        <w:t>19</w:t>
      </w:r>
      <w:r w:rsidRPr="007E508F">
        <w:t>(1): p. 281.</w:t>
      </w:r>
    </w:p>
    <w:p w14:paraId="706E73E1" w14:textId="77777777" w:rsidR="007E508F" w:rsidRPr="007E508F" w:rsidRDefault="007E508F" w:rsidP="007E508F">
      <w:pPr>
        <w:pStyle w:val="EndNoteBibliography"/>
        <w:spacing w:after="0"/>
        <w:ind w:left="720" w:hanging="720"/>
      </w:pPr>
      <w:r w:rsidRPr="007E508F">
        <w:t>64.</w:t>
      </w:r>
      <w:r w:rsidRPr="007E508F">
        <w:tab/>
        <w:t xml:space="preserve">Sarica, A., A. Cerasa, and A. Quattrone, </w:t>
      </w:r>
      <w:r w:rsidRPr="007E508F">
        <w:rPr>
          <w:i/>
        </w:rPr>
        <w:t>Random Forest Algorithm for the Classification of Neuroimaging Data in Alzheimer's Disease: A Systematic Review.</w:t>
      </w:r>
      <w:r w:rsidRPr="007E508F">
        <w:t xml:space="preserve"> Frontiers in Aging Neuroscience, 2017. </w:t>
      </w:r>
      <w:r w:rsidRPr="007E508F">
        <w:rPr>
          <w:b/>
        </w:rPr>
        <w:t>9</w:t>
      </w:r>
      <w:r w:rsidRPr="007E508F">
        <w:t>.</w:t>
      </w:r>
    </w:p>
    <w:p w14:paraId="3B5D850D" w14:textId="77777777" w:rsidR="007E508F" w:rsidRPr="007E508F" w:rsidRDefault="007E508F" w:rsidP="007E508F">
      <w:pPr>
        <w:pStyle w:val="EndNoteBibliography"/>
        <w:ind w:left="720" w:hanging="720"/>
      </w:pPr>
      <w:r w:rsidRPr="007E508F">
        <w:t>65.</w:t>
      </w:r>
      <w:r w:rsidRPr="007E508F">
        <w:tab/>
        <w:t xml:space="preserve">Xie, W., et al., </w:t>
      </w:r>
      <w:r w:rsidRPr="007E508F">
        <w:rPr>
          <w:i/>
        </w:rPr>
        <w:t>Predicting the Easiness and Complexity of English Health Materials for International Tertiary Students With Linguistically Enhanced Machine Learning Algorithms: Development and Validation Study.</w:t>
      </w:r>
      <w:r w:rsidRPr="007E508F">
        <w:t xml:space="preserve"> JMIR Med Inform, 2021. </w:t>
      </w:r>
      <w:r w:rsidRPr="007E508F">
        <w:rPr>
          <w:b/>
        </w:rPr>
        <w:t>9</w:t>
      </w:r>
      <w:r w:rsidRPr="007E508F">
        <w:t>(10): p. e25110.</w:t>
      </w:r>
    </w:p>
    <w:p w14:paraId="7D3188B7" w14:textId="053E1FFB" w:rsidR="00CF6DE1" w:rsidRDefault="00290DB3">
      <w:r>
        <w:fldChar w:fldCharType="end"/>
      </w:r>
    </w:p>
    <w:sectPr w:rsidR="00CF6DE1">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2" w:author="Craig Parker" w:date="2024-06-12T15:07:00Z" w:initials="CP">
    <w:p w14:paraId="4B7E965A" w14:textId="77777777" w:rsidR="008A12D8" w:rsidRDefault="008A12D8" w:rsidP="008A12D8">
      <w:pPr>
        <w:pStyle w:val="CommentText"/>
      </w:pPr>
      <w:r>
        <w:rPr>
          <w:rStyle w:val="CommentReference"/>
        </w:rPr>
        <w:annotationRef/>
      </w:r>
      <w:r>
        <w:t>| Serial Number | Paper Title | Insight | Citation Count |</w:t>
      </w:r>
    </w:p>
    <w:p w14:paraId="525AD210" w14:textId="77777777" w:rsidR="008A12D8" w:rsidRDefault="008A12D8" w:rsidP="008A12D8">
      <w:pPr>
        <w:pStyle w:val="CommentText"/>
      </w:pPr>
      <w:r>
        <w:t>|---------------|-------------|---------|----------------|</w:t>
      </w:r>
    </w:p>
    <w:p w14:paraId="013981B7" w14:textId="77777777" w:rsidR="008A12D8" w:rsidRDefault="008A12D8" w:rsidP="008A12D8">
      <w:pPr>
        <w:pStyle w:val="CommentText"/>
      </w:pPr>
      <w:r>
        <w:t>| 1 | [Toward Experimental Heat-Health Early Warning in Africa (Thiaw et al., 2022)](https://typeset.io/papers/toward-experimental-heat-health-early-warning-in-africa-1ucuiikr?utm_source=chatgpt) | Discusses the implementation of early warning systems and real-time forecasting to mitigate heat-health risks. | 2 |</w:t>
      </w:r>
    </w:p>
    <w:p w14:paraId="1631EB0D" w14:textId="77777777" w:rsidR="008A12D8" w:rsidRDefault="008A12D8" w:rsidP="008A12D8">
      <w:pPr>
        <w:pStyle w:val="CommentText"/>
      </w:pPr>
      <w:r>
        <w:t>| 2 | [Developing a Healthy Environment Assessment Tool (HEAT) to Address Heat-Health Vulnerability in South African Towns in a Warming World (Wright et al., 2023)](https://typeset.io/papers/developing-a-healthy-environment-assessment-tool-heat-to-phwgec4o?utm_source=chatgpt) | Introduces the HEAT tool for assessing local heat-health risks and suggesting interventions. | - |</w:t>
      </w:r>
    </w:p>
    <w:p w14:paraId="14131397" w14:textId="77777777" w:rsidR="008A12D8" w:rsidRDefault="008A12D8" w:rsidP="008A12D8">
      <w:pPr>
        <w:pStyle w:val="CommentText"/>
      </w:pPr>
      <w:r>
        <w:t>| 3 | [An Analysis of Past and Future Heatwaves Based on a Heat-Associated Mortality Threshold: Towards a Heat Health Warning System (Kapwata et al., 2022)](https://typeset.io/papers/an-analysis-of-past-and-future-heatwaves-based-on-a-heat-340nl93x?utm_source=chatgpt) | Highlights the importance of understanding heatwave characteristics to develop effective warning systems and adaptation strategies. | 1 |</w:t>
      </w:r>
    </w:p>
    <w:p w14:paraId="3AE339DF" w14:textId="77777777" w:rsidR="008A12D8" w:rsidRDefault="008A12D8" w:rsidP="008A12D8">
      <w:pPr>
        <w:pStyle w:val="CommentText"/>
      </w:pPr>
      <w:r>
        <w:t>| 4 | [A Literature Review of the Impacts of Heat Stress on Human Health across Africa (Ncongwane et al., 2021)](https://typeset.io/papers/a-literature-review-of-the-impacts-of-heat-stress-on-human-2eub30nlzh?utm_source=chatgpt) | Conducts a bibliometric analysis identifying research gaps and collaboration opportunities. | 8 |</w:t>
      </w:r>
    </w:p>
    <w:p w14:paraId="45427468" w14:textId="77777777" w:rsidR="008A12D8" w:rsidRDefault="008A12D8" w:rsidP="008A12D8">
      <w:pPr>
        <w:pStyle w:val="CommentText"/>
      </w:pPr>
      <w:r>
        <w:t>| 5 | [Extreme Heat Events, High Ambient Temperatures, and Human Morbidity and Mortality in Africa: A Systematic Review (Manyuchi et al., 2022)](https://typeset.io/papers/extreme-heat-events-high-ambient-temperatures-and-human-7ox3z4q9?utm_source=chatgpt) | Reviews the impacts of extreme heat on health and suggests policy interventions. | - |</w:t>
      </w:r>
    </w:p>
  </w:comment>
  <w:comment w:id="3" w:author="Craig Parker" w:date="2024-06-12T10:41:00Z" w:initials="CP">
    <w:p w14:paraId="1086E5C3" w14:textId="5C19D2C8" w:rsidR="00E909C9" w:rsidRDefault="00E909C9" w:rsidP="00E909C9">
      <w:pPr>
        <w:pStyle w:val="CommentText"/>
      </w:pPr>
      <w:r>
        <w:rPr>
          <w:rStyle w:val="CommentReference"/>
        </w:rPr>
        <w:annotationRef/>
      </w:r>
      <w:hyperlink r:id="rId1" w:history="1">
        <w:r w:rsidRPr="00E713E4">
          <w:rPr>
            <w:rStyle w:val="Hyperlink"/>
          </w:rPr>
          <w:t>https://www.usgs.gov/media/images/urban-heat-islands</w:t>
        </w:r>
      </w:hyperlink>
      <w:r>
        <w:t xml:space="preserve"> for image</w:t>
      </w:r>
    </w:p>
  </w:comment>
  <w:comment w:id="9" w:author="Craig Parker" w:date="2024-06-12T10:18:00Z" w:initials="CP">
    <w:p w14:paraId="6A267FDC" w14:textId="408EBEB0" w:rsidR="00104FE1" w:rsidRDefault="00104FE1" w:rsidP="00104FE1">
      <w:pPr>
        <w:pStyle w:val="CommentText"/>
      </w:pPr>
      <w:r>
        <w:rPr>
          <w:rStyle w:val="CommentReference"/>
        </w:rPr>
        <w:annotationRef/>
      </w:r>
      <w:r>
        <w:t>Creating a climate of change in the City of Johannesburg: Co-learning to adapt to climate change: This research article can be found in the journal "Environmental Science &amp; Policy" Volume 121, August 2021. You can access it through your institution's library or online databases like ScienceDirect.</w:t>
      </w:r>
    </w:p>
    <w:p w14:paraId="62041521" w14:textId="77777777" w:rsidR="00104FE1" w:rsidRDefault="00104FE1" w:rsidP="00104FE1">
      <w:pPr>
        <w:pStyle w:val="CommentText"/>
      </w:pPr>
    </w:p>
    <w:p w14:paraId="51AB76A4" w14:textId="77777777" w:rsidR="00104FE1" w:rsidRDefault="00104FE1" w:rsidP="00104FE1">
      <w:pPr>
        <w:pStyle w:val="CommentText"/>
      </w:pPr>
      <w:r>
        <w:t xml:space="preserve">Climate Action Plan City Of Johannesburg: This plan is available on the City of Johannesburg's website: </w:t>
      </w:r>
      <w:hyperlink r:id="rId2" w:history="1">
        <w:r w:rsidRPr="00D26BE8">
          <w:rPr>
            <w:rStyle w:val="Hyperlink"/>
          </w:rPr>
          <w:t>https://joburg.org.za/documents_/Documents/City%20of%20Johannesburg%20-%20Climate%20Action%20Plan%20%28CAP%29.pdf</w:t>
        </w:r>
      </w:hyperlink>
    </w:p>
    <w:p w14:paraId="39F361BF" w14:textId="77777777" w:rsidR="00104FE1" w:rsidRDefault="00104FE1" w:rsidP="00104FE1">
      <w:pPr>
        <w:pStyle w:val="CommentText"/>
      </w:pPr>
    </w:p>
    <w:p w14:paraId="48F9B301" w14:textId="77777777" w:rsidR="00104FE1" w:rsidRDefault="00104FE1" w:rsidP="00104FE1">
      <w:pPr>
        <w:pStyle w:val="CommentText"/>
      </w:pPr>
      <w:r>
        <w:t>THE POTENTIAL IMPACTS OF CLIMATE CHANGE ON WATER SUPPLY IN JOHANNESBURG: This study can be found through academic databases like Google Scholar or through university libraries. Search for the title and author (Muller, 2010) to find the full text.</w:t>
      </w:r>
    </w:p>
    <w:p w14:paraId="2E55064E" w14:textId="77777777" w:rsidR="00104FE1" w:rsidRDefault="00104FE1" w:rsidP="00104FE1">
      <w:pPr>
        <w:pStyle w:val="CommentText"/>
      </w:pPr>
    </w:p>
    <w:p w14:paraId="26685BDA" w14:textId="77777777" w:rsidR="00104FE1" w:rsidRDefault="00104FE1" w:rsidP="00104FE1">
      <w:pPr>
        <w:pStyle w:val="CommentText"/>
      </w:pPr>
      <w:r>
        <w:t xml:space="preserve">City of Johannesburg CLIMATE CHANGE ADAPTATION PLAN: This plan can be found on the PreventionWeb platform: </w:t>
      </w:r>
      <w:hyperlink r:id="rId3" w:history="1">
        <w:r w:rsidRPr="00D26BE8">
          <w:rPr>
            <w:rStyle w:val="Hyperlink"/>
          </w:rPr>
          <w:t>https://www.preventionweb.net/files/38589_38507climatechangeadaptationplancit.pdf</w:t>
        </w:r>
      </w:hyperlink>
    </w:p>
  </w:comment>
  <w:comment w:id="45" w:author="Craig Parker [2]" w:date="2023-12-12T14:57:00Z" w:initials="CP">
    <w:p w14:paraId="6DA9C9E4" w14:textId="3567A204" w:rsidR="00D30275" w:rsidRDefault="00D30275" w:rsidP="00D30275">
      <w:pPr>
        <w:pStyle w:val="CommentText"/>
      </w:pPr>
      <w:r>
        <w:rPr>
          <w:rStyle w:val="CommentReference"/>
        </w:rPr>
        <w:annotationRef/>
      </w:r>
      <w:r>
        <w:t xml:space="preserve">This probably requires text from the protocol </w:t>
      </w:r>
    </w:p>
  </w:comment>
  <w:comment w:id="54" w:author="Craig Parker" w:date="2024-06-12T10:59:00Z" w:initials="CP">
    <w:p w14:paraId="5EE67DBD" w14:textId="77777777" w:rsidR="0015345E" w:rsidRDefault="0015345E" w:rsidP="0015345E">
      <w:pPr>
        <w:pStyle w:val="CommentText"/>
      </w:pPr>
      <w:r>
        <w:rPr>
          <w:rStyle w:val="CommentReference"/>
        </w:rPr>
        <w:annotationRef/>
      </w:r>
      <w:r>
        <w:t>Link to the data management plan in the appendix</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45427468" w15:done="0"/>
  <w15:commentEx w15:paraId="1086E5C3" w15:done="0"/>
  <w15:commentEx w15:paraId="26685BDA" w15:done="0"/>
  <w15:commentEx w15:paraId="6DA9C9E4" w15:done="1"/>
  <w15:commentEx w15:paraId="5EE67DB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E8123C3" w16cex:dateUtc="2024-06-12T13:07:00Z"/>
  <w16cex:commentExtensible w16cex:durableId="4D14B491" w16cex:dateUtc="2024-06-12T08:41:00Z"/>
  <w16cex:commentExtensible w16cex:durableId="590B2648" w16cex:dateUtc="2024-06-12T08:18:00Z"/>
  <w16cex:commentExtensible w16cex:durableId="11C9EA34" w16cex:dateUtc="2023-12-12T12:57:00Z"/>
  <w16cex:commentExtensible w16cex:durableId="045193D0" w16cex:dateUtc="2024-06-12T08:5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45427468" w16cid:durableId="2E8123C3"/>
  <w16cid:commentId w16cid:paraId="1086E5C3" w16cid:durableId="4D14B491"/>
  <w16cid:commentId w16cid:paraId="26685BDA" w16cid:durableId="590B2648"/>
  <w16cid:commentId w16cid:paraId="6DA9C9E4" w16cid:durableId="11C9EA34"/>
  <w16cid:commentId w16cid:paraId="5EE67DBD" w16cid:durableId="045193D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88DD949" w14:textId="77777777" w:rsidR="001C1A96" w:rsidRDefault="001C1A96" w:rsidP="00D44054">
      <w:pPr>
        <w:spacing w:after="0" w:line="240" w:lineRule="auto"/>
      </w:pPr>
      <w:r>
        <w:separator/>
      </w:r>
    </w:p>
  </w:endnote>
  <w:endnote w:type="continuationSeparator" w:id="0">
    <w:p w14:paraId="45ECF487" w14:textId="77777777" w:rsidR="001C1A96" w:rsidRDefault="001C1A96" w:rsidP="00D440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Narrow">
    <w:charset w:val="00"/>
    <w:family w:val="swiss"/>
    <w:pitch w:val="variable"/>
    <w:sig w:usb0="20000287" w:usb1="00000003" w:usb2="00000000" w:usb3="00000000" w:csb0="0000019F" w:csb1="00000000"/>
  </w:font>
  <w:font w:name="system-ui">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2934024"/>
      <w:docPartObj>
        <w:docPartGallery w:val="Page Numbers (Bottom of Page)"/>
        <w:docPartUnique/>
      </w:docPartObj>
    </w:sdtPr>
    <w:sdtEndPr>
      <w:rPr>
        <w:noProof/>
      </w:rPr>
    </w:sdtEndPr>
    <w:sdtContent>
      <w:p w14:paraId="418FFB27" w14:textId="2B8AA57C" w:rsidR="00BB4F77" w:rsidRDefault="00BB4F7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FD70EB0" w14:textId="77777777" w:rsidR="00D44054" w:rsidRDefault="00D440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01FC59C" w14:textId="77777777" w:rsidR="001C1A96" w:rsidRDefault="001C1A96" w:rsidP="00D44054">
      <w:pPr>
        <w:spacing w:after="0" w:line="240" w:lineRule="auto"/>
      </w:pPr>
      <w:r>
        <w:separator/>
      </w:r>
    </w:p>
  </w:footnote>
  <w:footnote w:type="continuationSeparator" w:id="0">
    <w:p w14:paraId="0F2E7EF0" w14:textId="77777777" w:rsidR="001C1A96" w:rsidRDefault="001C1A96" w:rsidP="00D4405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90744B"/>
    <w:multiLevelType w:val="hybridMultilevel"/>
    <w:tmpl w:val="7F3CAD2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057C2730"/>
    <w:multiLevelType w:val="multilevel"/>
    <w:tmpl w:val="16E4A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5A35CE7"/>
    <w:multiLevelType w:val="hybridMultilevel"/>
    <w:tmpl w:val="D6BC8CA6"/>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 w15:restartNumberingAfterBreak="0">
    <w:nsid w:val="097B59CE"/>
    <w:multiLevelType w:val="hybridMultilevel"/>
    <w:tmpl w:val="F2FEA188"/>
    <w:lvl w:ilvl="0" w:tplc="50C2A0CE">
      <w:start w:val="1"/>
      <w:numFmt w:val="decimal"/>
      <w:lvlText w:val="%1."/>
      <w:lvlJc w:val="left"/>
      <w:pPr>
        <w:ind w:left="1440" w:hanging="360"/>
      </w:pPr>
    </w:lvl>
    <w:lvl w:ilvl="1" w:tplc="B09CDD62">
      <w:start w:val="1"/>
      <w:numFmt w:val="decimal"/>
      <w:lvlText w:val="%2."/>
      <w:lvlJc w:val="left"/>
      <w:pPr>
        <w:ind w:left="1440" w:hanging="360"/>
      </w:pPr>
    </w:lvl>
    <w:lvl w:ilvl="2" w:tplc="9AC4BAEA">
      <w:start w:val="1"/>
      <w:numFmt w:val="decimal"/>
      <w:lvlText w:val="%3."/>
      <w:lvlJc w:val="left"/>
      <w:pPr>
        <w:ind w:left="1440" w:hanging="360"/>
      </w:pPr>
    </w:lvl>
    <w:lvl w:ilvl="3" w:tplc="4B068B3E">
      <w:start w:val="1"/>
      <w:numFmt w:val="decimal"/>
      <w:lvlText w:val="%4."/>
      <w:lvlJc w:val="left"/>
      <w:pPr>
        <w:ind w:left="1440" w:hanging="360"/>
      </w:pPr>
    </w:lvl>
    <w:lvl w:ilvl="4" w:tplc="464C2576">
      <w:start w:val="1"/>
      <w:numFmt w:val="decimal"/>
      <w:lvlText w:val="%5."/>
      <w:lvlJc w:val="left"/>
      <w:pPr>
        <w:ind w:left="1440" w:hanging="360"/>
      </w:pPr>
    </w:lvl>
    <w:lvl w:ilvl="5" w:tplc="79A2CF92">
      <w:start w:val="1"/>
      <w:numFmt w:val="decimal"/>
      <w:lvlText w:val="%6."/>
      <w:lvlJc w:val="left"/>
      <w:pPr>
        <w:ind w:left="1440" w:hanging="360"/>
      </w:pPr>
    </w:lvl>
    <w:lvl w:ilvl="6" w:tplc="9408814C">
      <w:start w:val="1"/>
      <w:numFmt w:val="decimal"/>
      <w:lvlText w:val="%7."/>
      <w:lvlJc w:val="left"/>
      <w:pPr>
        <w:ind w:left="1440" w:hanging="360"/>
      </w:pPr>
    </w:lvl>
    <w:lvl w:ilvl="7" w:tplc="A6E2C34C">
      <w:start w:val="1"/>
      <w:numFmt w:val="decimal"/>
      <w:lvlText w:val="%8."/>
      <w:lvlJc w:val="left"/>
      <w:pPr>
        <w:ind w:left="1440" w:hanging="360"/>
      </w:pPr>
    </w:lvl>
    <w:lvl w:ilvl="8" w:tplc="C2862C8C">
      <w:start w:val="1"/>
      <w:numFmt w:val="decimal"/>
      <w:lvlText w:val="%9."/>
      <w:lvlJc w:val="left"/>
      <w:pPr>
        <w:ind w:left="1440" w:hanging="360"/>
      </w:pPr>
    </w:lvl>
  </w:abstractNum>
  <w:abstractNum w:abstractNumId="4" w15:restartNumberingAfterBreak="0">
    <w:nsid w:val="146C158A"/>
    <w:multiLevelType w:val="multilevel"/>
    <w:tmpl w:val="1EE48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8CA3DEB"/>
    <w:multiLevelType w:val="hybridMultilevel"/>
    <w:tmpl w:val="D9D44602"/>
    <w:lvl w:ilvl="0" w:tplc="E9C49914">
      <w:start w:val="1"/>
      <w:numFmt w:val="bullet"/>
      <w:lvlText w:val=""/>
      <w:lvlJc w:val="left"/>
      <w:pPr>
        <w:tabs>
          <w:tab w:val="num" w:pos="720"/>
        </w:tabs>
        <w:ind w:left="720" w:hanging="360"/>
      </w:pPr>
      <w:rPr>
        <w:rFonts w:ascii="Symbol" w:hAnsi="Symbol" w:hint="default"/>
        <w:sz w:val="20"/>
      </w:rPr>
    </w:lvl>
    <w:lvl w:ilvl="1" w:tplc="269CB0A2">
      <w:start w:val="1"/>
      <w:numFmt w:val="bullet"/>
      <w:lvlText w:val=""/>
      <w:lvlJc w:val="left"/>
      <w:pPr>
        <w:tabs>
          <w:tab w:val="num" w:pos="1440"/>
        </w:tabs>
        <w:ind w:left="1440" w:hanging="360"/>
      </w:pPr>
      <w:rPr>
        <w:rFonts w:ascii="Symbol" w:hAnsi="Symbol" w:hint="default"/>
        <w:sz w:val="20"/>
      </w:rPr>
    </w:lvl>
    <w:lvl w:ilvl="2" w:tplc="BFC68EB0">
      <w:start w:val="1"/>
      <w:numFmt w:val="bullet"/>
      <w:lvlText w:val=""/>
      <w:lvlJc w:val="left"/>
      <w:pPr>
        <w:tabs>
          <w:tab w:val="num" w:pos="2160"/>
        </w:tabs>
        <w:ind w:left="2160" w:hanging="360"/>
      </w:pPr>
      <w:rPr>
        <w:rFonts w:ascii="Symbol" w:hAnsi="Symbol" w:hint="default"/>
        <w:sz w:val="20"/>
      </w:rPr>
    </w:lvl>
    <w:lvl w:ilvl="3" w:tplc="99B404B4">
      <w:start w:val="1"/>
      <w:numFmt w:val="bullet"/>
      <w:lvlText w:val=""/>
      <w:lvlJc w:val="left"/>
      <w:pPr>
        <w:tabs>
          <w:tab w:val="num" w:pos="2880"/>
        </w:tabs>
        <w:ind w:left="2880" w:hanging="360"/>
      </w:pPr>
      <w:rPr>
        <w:rFonts w:ascii="Symbol" w:hAnsi="Symbol" w:hint="default"/>
        <w:sz w:val="20"/>
      </w:rPr>
    </w:lvl>
    <w:lvl w:ilvl="4" w:tplc="E664226C">
      <w:start w:val="1"/>
      <w:numFmt w:val="bullet"/>
      <w:lvlText w:val=""/>
      <w:lvlJc w:val="left"/>
      <w:pPr>
        <w:tabs>
          <w:tab w:val="num" w:pos="3600"/>
        </w:tabs>
        <w:ind w:left="3600" w:hanging="360"/>
      </w:pPr>
      <w:rPr>
        <w:rFonts w:ascii="Symbol" w:hAnsi="Symbol" w:hint="default"/>
        <w:sz w:val="20"/>
      </w:rPr>
    </w:lvl>
    <w:lvl w:ilvl="5" w:tplc="09069BAA">
      <w:start w:val="1"/>
      <w:numFmt w:val="bullet"/>
      <w:lvlText w:val=""/>
      <w:lvlJc w:val="left"/>
      <w:pPr>
        <w:tabs>
          <w:tab w:val="num" w:pos="4320"/>
        </w:tabs>
        <w:ind w:left="4320" w:hanging="360"/>
      </w:pPr>
      <w:rPr>
        <w:rFonts w:ascii="Symbol" w:hAnsi="Symbol" w:hint="default"/>
        <w:sz w:val="20"/>
      </w:rPr>
    </w:lvl>
    <w:lvl w:ilvl="6" w:tplc="5BCE866E">
      <w:start w:val="1"/>
      <w:numFmt w:val="bullet"/>
      <w:lvlText w:val=""/>
      <w:lvlJc w:val="left"/>
      <w:pPr>
        <w:tabs>
          <w:tab w:val="num" w:pos="5040"/>
        </w:tabs>
        <w:ind w:left="5040" w:hanging="360"/>
      </w:pPr>
      <w:rPr>
        <w:rFonts w:ascii="Symbol" w:hAnsi="Symbol" w:hint="default"/>
        <w:sz w:val="20"/>
      </w:rPr>
    </w:lvl>
    <w:lvl w:ilvl="7" w:tplc="D1AA014E">
      <w:start w:val="1"/>
      <w:numFmt w:val="bullet"/>
      <w:lvlText w:val=""/>
      <w:lvlJc w:val="left"/>
      <w:pPr>
        <w:tabs>
          <w:tab w:val="num" w:pos="5760"/>
        </w:tabs>
        <w:ind w:left="5760" w:hanging="360"/>
      </w:pPr>
      <w:rPr>
        <w:rFonts w:ascii="Symbol" w:hAnsi="Symbol" w:hint="default"/>
        <w:sz w:val="20"/>
      </w:rPr>
    </w:lvl>
    <w:lvl w:ilvl="8" w:tplc="75B648CA">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E943D10"/>
    <w:multiLevelType w:val="multilevel"/>
    <w:tmpl w:val="A70AAD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5282316"/>
    <w:multiLevelType w:val="multilevel"/>
    <w:tmpl w:val="864A5C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A40265B"/>
    <w:multiLevelType w:val="multilevel"/>
    <w:tmpl w:val="431AAB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AAA7952"/>
    <w:multiLevelType w:val="multilevel"/>
    <w:tmpl w:val="30F466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D501F05"/>
    <w:multiLevelType w:val="multilevel"/>
    <w:tmpl w:val="596637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2191471"/>
    <w:multiLevelType w:val="multilevel"/>
    <w:tmpl w:val="B1C8C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3F87435"/>
    <w:multiLevelType w:val="multilevel"/>
    <w:tmpl w:val="DF1CD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4667208"/>
    <w:multiLevelType w:val="multilevel"/>
    <w:tmpl w:val="EF6A72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8D6248A"/>
    <w:multiLevelType w:val="multilevel"/>
    <w:tmpl w:val="1C5C3E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DA81AA1"/>
    <w:multiLevelType w:val="multilevel"/>
    <w:tmpl w:val="86E46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DD7288B"/>
    <w:multiLevelType w:val="hybridMultilevel"/>
    <w:tmpl w:val="0CE4CCDC"/>
    <w:lvl w:ilvl="0" w:tplc="CB2838F0">
      <w:start w:val="1"/>
      <w:numFmt w:val="decimal"/>
      <w:lvlText w:val="%1."/>
      <w:lvlJc w:val="left"/>
      <w:pPr>
        <w:ind w:left="1440" w:hanging="360"/>
      </w:pPr>
    </w:lvl>
    <w:lvl w:ilvl="1" w:tplc="E182E028">
      <w:start w:val="1"/>
      <w:numFmt w:val="decimal"/>
      <w:lvlText w:val="%2."/>
      <w:lvlJc w:val="left"/>
      <w:pPr>
        <w:ind w:left="1440" w:hanging="360"/>
      </w:pPr>
    </w:lvl>
    <w:lvl w:ilvl="2" w:tplc="F6B40C78">
      <w:start w:val="1"/>
      <w:numFmt w:val="decimal"/>
      <w:lvlText w:val="%3."/>
      <w:lvlJc w:val="left"/>
      <w:pPr>
        <w:ind w:left="1440" w:hanging="360"/>
      </w:pPr>
    </w:lvl>
    <w:lvl w:ilvl="3" w:tplc="CDF01E6E">
      <w:start w:val="1"/>
      <w:numFmt w:val="decimal"/>
      <w:lvlText w:val="%4."/>
      <w:lvlJc w:val="left"/>
      <w:pPr>
        <w:ind w:left="1440" w:hanging="360"/>
      </w:pPr>
    </w:lvl>
    <w:lvl w:ilvl="4" w:tplc="C24ECE42">
      <w:start w:val="1"/>
      <w:numFmt w:val="decimal"/>
      <w:lvlText w:val="%5."/>
      <w:lvlJc w:val="left"/>
      <w:pPr>
        <w:ind w:left="1440" w:hanging="360"/>
      </w:pPr>
    </w:lvl>
    <w:lvl w:ilvl="5" w:tplc="37DC53BE">
      <w:start w:val="1"/>
      <w:numFmt w:val="decimal"/>
      <w:lvlText w:val="%6."/>
      <w:lvlJc w:val="left"/>
      <w:pPr>
        <w:ind w:left="1440" w:hanging="360"/>
      </w:pPr>
    </w:lvl>
    <w:lvl w:ilvl="6" w:tplc="32B6C5E0">
      <w:start w:val="1"/>
      <w:numFmt w:val="decimal"/>
      <w:lvlText w:val="%7."/>
      <w:lvlJc w:val="left"/>
      <w:pPr>
        <w:ind w:left="1440" w:hanging="360"/>
      </w:pPr>
    </w:lvl>
    <w:lvl w:ilvl="7" w:tplc="9C001A8C">
      <w:start w:val="1"/>
      <w:numFmt w:val="decimal"/>
      <w:lvlText w:val="%8."/>
      <w:lvlJc w:val="left"/>
      <w:pPr>
        <w:ind w:left="1440" w:hanging="360"/>
      </w:pPr>
    </w:lvl>
    <w:lvl w:ilvl="8" w:tplc="F4B20034">
      <w:start w:val="1"/>
      <w:numFmt w:val="decimal"/>
      <w:lvlText w:val="%9."/>
      <w:lvlJc w:val="left"/>
      <w:pPr>
        <w:ind w:left="1440" w:hanging="360"/>
      </w:pPr>
    </w:lvl>
  </w:abstractNum>
  <w:abstractNum w:abstractNumId="17" w15:restartNumberingAfterBreak="0">
    <w:nsid w:val="4149480F"/>
    <w:multiLevelType w:val="multilevel"/>
    <w:tmpl w:val="31C820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5157FD6"/>
    <w:multiLevelType w:val="multilevel"/>
    <w:tmpl w:val="33247C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72924BA"/>
    <w:multiLevelType w:val="hybridMultilevel"/>
    <w:tmpl w:val="731ED14C"/>
    <w:lvl w:ilvl="0" w:tplc="8BE409E0">
      <w:start w:val="1"/>
      <w:numFmt w:val="decimal"/>
      <w:pStyle w:val="Heading2"/>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0" w15:restartNumberingAfterBreak="0">
    <w:nsid w:val="4EEC0495"/>
    <w:multiLevelType w:val="multilevel"/>
    <w:tmpl w:val="FE48B54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2373C2F"/>
    <w:multiLevelType w:val="multilevel"/>
    <w:tmpl w:val="3EBAB9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4CC6AC1"/>
    <w:multiLevelType w:val="multilevel"/>
    <w:tmpl w:val="652C9F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9F30B2D"/>
    <w:multiLevelType w:val="multilevel"/>
    <w:tmpl w:val="CFB856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DFE23DD"/>
    <w:multiLevelType w:val="hybridMultilevel"/>
    <w:tmpl w:val="67861EDE"/>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5" w15:restartNumberingAfterBreak="0">
    <w:nsid w:val="5E8264F2"/>
    <w:multiLevelType w:val="hybridMultilevel"/>
    <w:tmpl w:val="732CFB06"/>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6" w15:restartNumberingAfterBreak="0">
    <w:nsid w:val="62DB3EA3"/>
    <w:multiLevelType w:val="multilevel"/>
    <w:tmpl w:val="5BDA2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36D21D1"/>
    <w:multiLevelType w:val="multilevel"/>
    <w:tmpl w:val="10446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93613E2"/>
    <w:multiLevelType w:val="multilevel"/>
    <w:tmpl w:val="0D2EEA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E4943E0"/>
    <w:multiLevelType w:val="multilevel"/>
    <w:tmpl w:val="67C6B7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EDE0921"/>
    <w:multiLevelType w:val="multilevel"/>
    <w:tmpl w:val="D1206C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4F51A1B"/>
    <w:multiLevelType w:val="multilevel"/>
    <w:tmpl w:val="58BEF5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66D0D4B"/>
    <w:multiLevelType w:val="hybridMultilevel"/>
    <w:tmpl w:val="7630B472"/>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33" w15:restartNumberingAfterBreak="0">
    <w:nsid w:val="786E7204"/>
    <w:multiLevelType w:val="multilevel"/>
    <w:tmpl w:val="AC001B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C646888"/>
    <w:multiLevelType w:val="multilevel"/>
    <w:tmpl w:val="FC9EDF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FE010B3"/>
    <w:multiLevelType w:val="multilevel"/>
    <w:tmpl w:val="CB26F9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26133037">
    <w:abstractNumId w:val="35"/>
  </w:num>
  <w:num w:numId="2" w16cid:durableId="1035232383">
    <w:abstractNumId w:val="30"/>
  </w:num>
  <w:num w:numId="3" w16cid:durableId="1282229635">
    <w:abstractNumId w:val="14"/>
  </w:num>
  <w:num w:numId="4" w16cid:durableId="1843624604">
    <w:abstractNumId w:val="18"/>
  </w:num>
  <w:num w:numId="5" w16cid:durableId="476142646">
    <w:abstractNumId w:val="6"/>
  </w:num>
  <w:num w:numId="6" w16cid:durableId="1443263574">
    <w:abstractNumId w:val="33"/>
  </w:num>
  <w:num w:numId="7" w16cid:durableId="1079133046">
    <w:abstractNumId w:val="29"/>
  </w:num>
  <w:num w:numId="8" w16cid:durableId="542401724">
    <w:abstractNumId w:val="31"/>
  </w:num>
  <w:num w:numId="9" w16cid:durableId="1047144975">
    <w:abstractNumId w:val="23"/>
  </w:num>
  <w:num w:numId="10" w16cid:durableId="707140571">
    <w:abstractNumId w:val="13"/>
  </w:num>
  <w:num w:numId="11" w16cid:durableId="120267933">
    <w:abstractNumId w:val="10"/>
  </w:num>
  <w:num w:numId="12" w16cid:durableId="1388266381">
    <w:abstractNumId w:val="24"/>
  </w:num>
  <w:num w:numId="13" w16cid:durableId="857088650">
    <w:abstractNumId w:val="25"/>
  </w:num>
  <w:num w:numId="14" w16cid:durableId="245892121">
    <w:abstractNumId w:val="2"/>
  </w:num>
  <w:num w:numId="15" w16cid:durableId="1395737294">
    <w:abstractNumId w:val="11"/>
  </w:num>
  <w:num w:numId="16" w16cid:durableId="264927471">
    <w:abstractNumId w:val="4"/>
  </w:num>
  <w:num w:numId="17" w16cid:durableId="908617945">
    <w:abstractNumId w:val="15"/>
  </w:num>
  <w:num w:numId="18" w16cid:durableId="1929390332">
    <w:abstractNumId w:val="8"/>
  </w:num>
  <w:num w:numId="19" w16cid:durableId="5063644">
    <w:abstractNumId w:val="27"/>
  </w:num>
  <w:num w:numId="20" w16cid:durableId="414741824">
    <w:abstractNumId w:val="1"/>
  </w:num>
  <w:num w:numId="21" w16cid:durableId="1485927522">
    <w:abstractNumId w:val="26"/>
  </w:num>
  <w:num w:numId="22" w16cid:durableId="285896123">
    <w:abstractNumId w:val="12"/>
  </w:num>
  <w:num w:numId="23" w16cid:durableId="199167893">
    <w:abstractNumId w:val="34"/>
  </w:num>
  <w:num w:numId="24" w16cid:durableId="167794031">
    <w:abstractNumId w:val="21"/>
  </w:num>
  <w:num w:numId="25" w16cid:durableId="1052120700">
    <w:abstractNumId w:val="22"/>
  </w:num>
  <w:num w:numId="26" w16cid:durableId="459879256">
    <w:abstractNumId w:val="7"/>
  </w:num>
  <w:num w:numId="27" w16cid:durableId="395737861">
    <w:abstractNumId w:val="9"/>
  </w:num>
  <w:num w:numId="28" w16cid:durableId="481316592">
    <w:abstractNumId w:val="20"/>
  </w:num>
  <w:num w:numId="29" w16cid:durableId="175317319">
    <w:abstractNumId w:val="19"/>
  </w:num>
  <w:num w:numId="30" w16cid:durableId="892274861">
    <w:abstractNumId w:val="5"/>
  </w:num>
  <w:num w:numId="31" w16cid:durableId="718630870">
    <w:abstractNumId w:val="3"/>
  </w:num>
  <w:num w:numId="32" w16cid:durableId="502621752">
    <w:abstractNumId w:val="16"/>
  </w:num>
  <w:num w:numId="33" w16cid:durableId="1825924890">
    <w:abstractNumId w:val="17"/>
  </w:num>
  <w:num w:numId="34" w16cid:durableId="1578321477">
    <w:abstractNumId w:val="28"/>
  </w:num>
  <w:num w:numId="35" w16cid:durableId="1099061883">
    <w:abstractNumId w:val="32"/>
  </w:num>
  <w:num w:numId="36" w16cid:durableId="202520194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Craig Parker">
    <w15:presenceInfo w15:providerId="AD" w15:userId="S::craig.parker@witsphr.org::70c86836-d7e6-4ae6-8761-74d99aa1dff5"/>
  </w15:person>
  <w15:person w15:author="Craig Parker [2]">
    <w15:presenceInfo w15:providerId="AD" w15:userId="S::cparker@wrhi.ac.za::19165e5f-e0a1-47d4-a6ad-d22b7684824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O2MDcyBkJLM3NjIyUdpeDU4uLM/DyQAkODWgD2uzXdLQAAAA=="/>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1&lt;/EnableBibliographyCategories&gt;&lt;/ENLayout&gt;"/>
    <w:docVar w:name="EN.Libraries" w:val="&lt;Libraries&gt;&lt;item db-id=&quot;5szwxp0er2sa0tevxamvt5a9wdes925002ws&quot;&gt;My EndNote Library RP2&lt;record-ids&gt;&lt;item&gt;117&lt;/item&gt;&lt;item&gt;118&lt;/item&gt;&lt;item&gt;119&lt;/item&gt;&lt;item&gt;120&lt;/item&gt;&lt;item&gt;121&lt;/item&gt;&lt;item&gt;122&lt;/item&gt;&lt;item&gt;123&lt;/item&gt;&lt;item&gt;124&lt;/item&gt;&lt;item&gt;132&lt;/item&gt;&lt;item&gt;133&lt;/item&gt;&lt;item&gt;134&lt;/item&gt;&lt;item&gt;135&lt;/item&gt;&lt;item&gt;136&lt;/item&gt;&lt;item&gt;137&lt;/item&gt;&lt;item&gt;138&lt;/item&gt;&lt;item&gt;139&lt;/item&gt;&lt;item&gt;140&lt;/item&gt;&lt;item&gt;141&lt;/item&gt;&lt;item&gt;142&lt;/item&gt;&lt;item&gt;337&lt;/item&gt;&lt;item&gt;338&lt;/item&gt;&lt;item&gt;339&lt;/item&gt;&lt;item&gt;340&lt;/item&gt;&lt;item&gt;355&lt;/item&gt;&lt;item&gt;378&lt;/item&gt;&lt;item&gt;511&lt;/item&gt;&lt;item&gt;554&lt;/item&gt;&lt;item&gt;559&lt;/item&gt;&lt;item&gt;560&lt;/item&gt;&lt;item&gt;561&lt;/item&gt;&lt;item&gt;590&lt;/item&gt;&lt;item&gt;602&lt;/item&gt;&lt;item&gt;603&lt;/item&gt;&lt;item&gt;604&lt;/item&gt;&lt;item&gt;605&lt;/item&gt;&lt;item&gt;606&lt;/item&gt;&lt;item&gt;607&lt;/item&gt;&lt;item&gt;612&lt;/item&gt;&lt;item&gt;613&lt;/item&gt;&lt;item&gt;614&lt;/item&gt;&lt;item&gt;615&lt;/item&gt;&lt;item&gt;616&lt;/item&gt;&lt;item&gt;785&lt;/item&gt;&lt;item&gt;786&lt;/item&gt;&lt;item&gt;787&lt;/item&gt;&lt;item&gt;791&lt;/item&gt;&lt;item&gt;793&lt;/item&gt;&lt;item&gt;794&lt;/item&gt;&lt;item&gt;795&lt;/item&gt;&lt;item&gt;796&lt;/item&gt;&lt;item&gt;797&lt;/item&gt;&lt;item&gt;810&lt;/item&gt;&lt;item&gt;814&lt;/item&gt;&lt;item&gt;818&lt;/item&gt;&lt;item&gt;819&lt;/item&gt;&lt;item&gt;820&lt;/item&gt;&lt;item&gt;821&lt;/item&gt;&lt;item&gt;822&lt;/item&gt;&lt;item&gt;823&lt;/item&gt;&lt;item&gt;824&lt;/item&gt;&lt;item&gt;825&lt;/item&gt;&lt;item&gt;826&lt;/item&gt;&lt;/record-ids&gt;&lt;/item&gt;&lt;/Libraries&gt;"/>
    <w:docVar w:name="EN.ReferenceGroups" w:val="&lt;reference-groups&gt;&lt;reference-group&gt;&lt;kind&gt;1&lt;/kind&gt;&lt;heading&gt;Primary Sources&lt;/heading&gt;&lt;alignment&gt;-1&lt;/alignment&gt;&lt;records&gt;&lt;/records&gt;&lt;/reference-group&gt;&lt;reference-group&gt;&lt;kind&gt;1&lt;/kind&gt;&lt;heading&gt;Secondary Sources&lt;/heading&gt;&lt;alignment&gt;-1&lt;/alignment&gt;&lt;records&gt;&lt;/records&gt;&lt;/reference-group&gt;&lt;/reference-groups&gt;"/>
  </w:docVars>
  <w:rsids>
    <w:rsidRoot w:val="00AC54AE"/>
    <w:rsid w:val="00000100"/>
    <w:rsid w:val="00001F8B"/>
    <w:rsid w:val="00002A36"/>
    <w:rsid w:val="00003791"/>
    <w:rsid w:val="00006897"/>
    <w:rsid w:val="00011663"/>
    <w:rsid w:val="000257FC"/>
    <w:rsid w:val="000300F6"/>
    <w:rsid w:val="000343CF"/>
    <w:rsid w:val="000405A8"/>
    <w:rsid w:val="000431CE"/>
    <w:rsid w:val="000528A7"/>
    <w:rsid w:val="0005623C"/>
    <w:rsid w:val="000568F0"/>
    <w:rsid w:val="00060357"/>
    <w:rsid w:val="00061514"/>
    <w:rsid w:val="00061E47"/>
    <w:rsid w:val="000621D7"/>
    <w:rsid w:val="0006415C"/>
    <w:rsid w:val="00070D66"/>
    <w:rsid w:val="0008063F"/>
    <w:rsid w:val="00084BD1"/>
    <w:rsid w:val="000869CD"/>
    <w:rsid w:val="0009127D"/>
    <w:rsid w:val="000A1B39"/>
    <w:rsid w:val="000A261B"/>
    <w:rsid w:val="000B0412"/>
    <w:rsid w:val="000B296A"/>
    <w:rsid w:val="000B2BB8"/>
    <w:rsid w:val="000B52EA"/>
    <w:rsid w:val="000B6579"/>
    <w:rsid w:val="000B70C9"/>
    <w:rsid w:val="000B7866"/>
    <w:rsid w:val="000C15BE"/>
    <w:rsid w:val="000C3A73"/>
    <w:rsid w:val="000C76D6"/>
    <w:rsid w:val="000C7B70"/>
    <w:rsid w:val="000D04D8"/>
    <w:rsid w:val="000D1E7F"/>
    <w:rsid w:val="000D2388"/>
    <w:rsid w:val="000D247E"/>
    <w:rsid w:val="000D43AE"/>
    <w:rsid w:val="000D6E94"/>
    <w:rsid w:val="000E1D2E"/>
    <w:rsid w:val="000E3E7A"/>
    <w:rsid w:val="000F14BA"/>
    <w:rsid w:val="000F73D6"/>
    <w:rsid w:val="001027C9"/>
    <w:rsid w:val="00104FE1"/>
    <w:rsid w:val="00110B76"/>
    <w:rsid w:val="0011145C"/>
    <w:rsid w:val="001127E2"/>
    <w:rsid w:val="00113338"/>
    <w:rsid w:val="00114637"/>
    <w:rsid w:val="0011484B"/>
    <w:rsid w:val="001150CE"/>
    <w:rsid w:val="0011595F"/>
    <w:rsid w:val="001166AC"/>
    <w:rsid w:val="0012405E"/>
    <w:rsid w:val="001274E5"/>
    <w:rsid w:val="00134697"/>
    <w:rsid w:val="00135EAF"/>
    <w:rsid w:val="001404AB"/>
    <w:rsid w:val="00141F13"/>
    <w:rsid w:val="001420D3"/>
    <w:rsid w:val="00145F39"/>
    <w:rsid w:val="0015345E"/>
    <w:rsid w:val="001567F4"/>
    <w:rsid w:val="00160D23"/>
    <w:rsid w:val="0016357F"/>
    <w:rsid w:val="00164CE3"/>
    <w:rsid w:val="001676B7"/>
    <w:rsid w:val="00167EDD"/>
    <w:rsid w:val="00172078"/>
    <w:rsid w:val="00173780"/>
    <w:rsid w:val="00175ABF"/>
    <w:rsid w:val="001809AF"/>
    <w:rsid w:val="00181D73"/>
    <w:rsid w:val="00182A8A"/>
    <w:rsid w:val="00183397"/>
    <w:rsid w:val="001860AF"/>
    <w:rsid w:val="001938CF"/>
    <w:rsid w:val="0019726C"/>
    <w:rsid w:val="001A236F"/>
    <w:rsid w:val="001A2F68"/>
    <w:rsid w:val="001A7650"/>
    <w:rsid w:val="001B0509"/>
    <w:rsid w:val="001B0840"/>
    <w:rsid w:val="001B4ED0"/>
    <w:rsid w:val="001C07FC"/>
    <w:rsid w:val="001C1A96"/>
    <w:rsid w:val="001C45CB"/>
    <w:rsid w:val="001D23E1"/>
    <w:rsid w:val="001D2A51"/>
    <w:rsid w:val="001D5FE4"/>
    <w:rsid w:val="001D7568"/>
    <w:rsid w:val="001E2986"/>
    <w:rsid w:val="001E448F"/>
    <w:rsid w:val="001F22BE"/>
    <w:rsid w:val="001F60DA"/>
    <w:rsid w:val="00202866"/>
    <w:rsid w:val="00202E07"/>
    <w:rsid w:val="00203DED"/>
    <w:rsid w:val="0020595E"/>
    <w:rsid w:val="0020682F"/>
    <w:rsid w:val="00207A5D"/>
    <w:rsid w:val="00211E32"/>
    <w:rsid w:val="00212BF8"/>
    <w:rsid w:val="0022393B"/>
    <w:rsid w:val="0023055B"/>
    <w:rsid w:val="00234FBF"/>
    <w:rsid w:val="002436F0"/>
    <w:rsid w:val="00244717"/>
    <w:rsid w:val="00246084"/>
    <w:rsid w:val="002461AB"/>
    <w:rsid w:val="00252713"/>
    <w:rsid w:val="0025410F"/>
    <w:rsid w:val="002542CD"/>
    <w:rsid w:val="00262A8D"/>
    <w:rsid w:val="00263FAD"/>
    <w:rsid w:val="00271ECC"/>
    <w:rsid w:val="00277F43"/>
    <w:rsid w:val="00285B94"/>
    <w:rsid w:val="00285DA8"/>
    <w:rsid w:val="00287006"/>
    <w:rsid w:val="00290DB3"/>
    <w:rsid w:val="00291D46"/>
    <w:rsid w:val="00293DB0"/>
    <w:rsid w:val="00294F35"/>
    <w:rsid w:val="00296A98"/>
    <w:rsid w:val="002A3C64"/>
    <w:rsid w:val="002A514E"/>
    <w:rsid w:val="002A6216"/>
    <w:rsid w:val="002B422B"/>
    <w:rsid w:val="002B5E1D"/>
    <w:rsid w:val="002B70D3"/>
    <w:rsid w:val="002D1890"/>
    <w:rsid w:val="002D2E2C"/>
    <w:rsid w:val="002D3059"/>
    <w:rsid w:val="002E60DD"/>
    <w:rsid w:val="002E6F08"/>
    <w:rsid w:val="002E7E0E"/>
    <w:rsid w:val="002F0B3B"/>
    <w:rsid w:val="002F76F1"/>
    <w:rsid w:val="00300B3E"/>
    <w:rsid w:val="00301DDE"/>
    <w:rsid w:val="00304DF7"/>
    <w:rsid w:val="0031205B"/>
    <w:rsid w:val="00313E1A"/>
    <w:rsid w:val="00314C3C"/>
    <w:rsid w:val="00324344"/>
    <w:rsid w:val="00335295"/>
    <w:rsid w:val="003428D6"/>
    <w:rsid w:val="00343614"/>
    <w:rsid w:val="00344A58"/>
    <w:rsid w:val="003504F5"/>
    <w:rsid w:val="003525C7"/>
    <w:rsid w:val="003540FA"/>
    <w:rsid w:val="00360CDC"/>
    <w:rsid w:val="003668EA"/>
    <w:rsid w:val="00367FB4"/>
    <w:rsid w:val="003713A3"/>
    <w:rsid w:val="00374C5B"/>
    <w:rsid w:val="00375B86"/>
    <w:rsid w:val="003778C4"/>
    <w:rsid w:val="00392C49"/>
    <w:rsid w:val="003A4D88"/>
    <w:rsid w:val="003B7B3B"/>
    <w:rsid w:val="003B7BBC"/>
    <w:rsid w:val="003C02CF"/>
    <w:rsid w:val="003C728F"/>
    <w:rsid w:val="003D250C"/>
    <w:rsid w:val="003D31BE"/>
    <w:rsid w:val="003D480E"/>
    <w:rsid w:val="003D4942"/>
    <w:rsid w:val="003D67A2"/>
    <w:rsid w:val="003E0009"/>
    <w:rsid w:val="003E0D00"/>
    <w:rsid w:val="003E1DA6"/>
    <w:rsid w:val="003E20D2"/>
    <w:rsid w:val="003E6D0C"/>
    <w:rsid w:val="003F38BB"/>
    <w:rsid w:val="003F5569"/>
    <w:rsid w:val="003F771D"/>
    <w:rsid w:val="004011D9"/>
    <w:rsid w:val="00403BA8"/>
    <w:rsid w:val="00405695"/>
    <w:rsid w:val="00406836"/>
    <w:rsid w:val="00410AE6"/>
    <w:rsid w:val="004219F6"/>
    <w:rsid w:val="00425D85"/>
    <w:rsid w:val="004275C5"/>
    <w:rsid w:val="00430E18"/>
    <w:rsid w:val="00431444"/>
    <w:rsid w:val="00431654"/>
    <w:rsid w:val="00434F96"/>
    <w:rsid w:val="0043532F"/>
    <w:rsid w:val="00435AB3"/>
    <w:rsid w:val="004362A9"/>
    <w:rsid w:val="004371A0"/>
    <w:rsid w:val="00437EEF"/>
    <w:rsid w:val="00440B9A"/>
    <w:rsid w:val="0044280E"/>
    <w:rsid w:val="00444B5C"/>
    <w:rsid w:val="00444B75"/>
    <w:rsid w:val="00446E3B"/>
    <w:rsid w:val="0045307B"/>
    <w:rsid w:val="00454AC8"/>
    <w:rsid w:val="00455593"/>
    <w:rsid w:val="00455D7B"/>
    <w:rsid w:val="004572B1"/>
    <w:rsid w:val="00461862"/>
    <w:rsid w:val="00461C09"/>
    <w:rsid w:val="004624F3"/>
    <w:rsid w:val="0046488E"/>
    <w:rsid w:val="004730B0"/>
    <w:rsid w:val="00473F8D"/>
    <w:rsid w:val="00476165"/>
    <w:rsid w:val="00477D65"/>
    <w:rsid w:val="00481877"/>
    <w:rsid w:val="00492F09"/>
    <w:rsid w:val="00493414"/>
    <w:rsid w:val="00496763"/>
    <w:rsid w:val="004A0F97"/>
    <w:rsid w:val="004A1023"/>
    <w:rsid w:val="004A103F"/>
    <w:rsid w:val="004A4DD3"/>
    <w:rsid w:val="004A7ADC"/>
    <w:rsid w:val="004B0583"/>
    <w:rsid w:val="004B19BE"/>
    <w:rsid w:val="004B3675"/>
    <w:rsid w:val="004C09EF"/>
    <w:rsid w:val="004C1941"/>
    <w:rsid w:val="004C1F83"/>
    <w:rsid w:val="004C22B3"/>
    <w:rsid w:val="004C5AEC"/>
    <w:rsid w:val="004D4D63"/>
    <w:rsid w:val="004E01B3"/>
    <w:rsid w:val="004E0A87"/>
    <w:rsid w:val="004E1FC9"/>
    <w:rsid w:val="004F06BF"/>
    <w:rsid w:val="004F21DE"/>
    <w:rsid w:val="004F31BB"/>
    <w:rsid w:val="004F38CB"/>
    <w:rsid w:val="004F44A5"/>
    <w:rsid w:val="00521C8C"/>
    <w:rsid w:val="00522073"/>
    <w:rsid w:val="00524065"/>
    <w:rsid w:val="005246D1"/>
    <w:rsid w:val="0052536D"/>
    <w:rsid w:val="00525C01"/>
    <w:rsid w:val="00532C4A"/>
    <w:rsid w:val="00532DA2"/>
    <w:rsid w:val="00535084"/>
    <w:rsid w:val="005400E5"/>
    <w:rsid w:val="00541B0E"/>
    <w:rsid w:val="00542593"/>
    <w:rsid w:val="00544058"/>
    <w:rsid w:val="00546E3A"/>
    <w:rsid w:val="00547E5A"/>
    <w:rsid w:val="00550DCC"/>
    <w:rsid w:val="00551AF2"/>
    <w:rsid w:val="00553318"/>
    <w:rsid w:val="005549E8"/>
    <w:rsid w:val="00574B26"/>
    <w:rsid w:val="00587789"/>
    <w:rsid w:val="005911D0"/>
    <w:rsid w:val="005917C8"/>
    <w:rsid w:val="00592D81"/>
    <w:rsid w:val="0059648C"/>
    <w:rsid w:val="00596E87"/>
    <w:rsid w:val="005A12B3"/>
    <w:rsid w:val="005A1B12"/>
    <w:rsid w:val="005A201D"/>
    <w:rsid w:val="005A4409"/>
    <w:rsid w:val="005B12B9"/>
    <w:rsid w:val="005B4BCF"/>
    <w:rsid w:val="005B5424"/>
    <w:rsid w:val="005B6CF9"/>
    <w:rsid w:val="005C09E0"/>
    <w:rsid w:val="005C74A8"/>
    <w:rsid w:val="005D0B7E"/>
    <w:rsid w:val="005D0D35"/>
    <w:rsid w:val="005D7AA0"/>
    <w:rsid w:val="005E09FA"/>
    <w:rsid w:val="005E18E7"/>
    <w:rsid w:val="005E7E61"/>
    <w:rsid w:val="005E7F9C"/>
    <w:rsid w:val="006012A5"/>
    <w:rsid w:val="006034E3"/>
    <w:rsid w:val="00605034"/>
    <w:rsid w:val="006103E2"/>
    <w:rsid w:val="00610D4C"/>
    <w:rsid w:val="006153B2"/>
    <w:rsid w:val="00616726"/>
    <w:rsid w:val="00621CC0"/>
    <w:rsid w:val="00623E98"/>
    <w:rsid w:val="006245CC"/>
    <w:rsid w:val="00625A5F"/>
    <w:rsid w:val="00626A07"/>
    <w:rsid w:val="00626FC1"/>
    <w:rsid w:val="00631FAD"/>
    <w:rsid w:val="00632AB6"/>
    <w:rsid w:val="0064073F"/>
    <w:rsid w:val="00640A1C"/>
    <w:rsid w:val="00644E22"/>
    <w:rsid w:val="00647F20"/>
    <w:rsid w:val="00652CC0"/>
    <w:rsid w:val="00654DB0"/>
    <w:rsid w:val="00655BD8"/>
    <w:rsid w:val="00660D22"/>
    <w:rsid w:val="00662095"/>
    <w:rsid w:val="0066263B"/>
    <w:rsid w:val="0066631F"/>
    <w:rsid w:val="006669C8"/>
    <w:rsid w:val="00666B48"/>
    <w:rsid w:val="00667E88"/>
    <w:rsid w:val="00670ADD"/>
    <w:rsid w:val="0067141E"/>
    <w:rsid w:val="00691110"/>
    <w:rsid w:val="006949AA"/>
    <w:rsid w:val="006A5B6A"/>
    <w:rsid w:val="006A79F5"/>
    <w:rsid w:val="006B07D6"/>
    <w:rsid w:val="006B475D"/>
    <w:rsid w:val="006B4CBE"/>
    <w:rsid w:val="006C23E3"/>
    <w:rsid w:val="006C56B5"/>
    <w:rsid w:val="006D5595"/>
    <w:rsid w:val="006D5B62"/>
    <w:rsid w:val="006D685E"/>
    <w:rsid w:val="006D6DF4"/>
    <w:rsid w:val="006D7D3F"/>
    <w:rsid w:val="006E4216"/>
    <w:rsid w:val="006F08B7"/>
    <w:rsid w:val="006F18C1"/>
    <w:rsid w:val="006F3CAD"/>
    <w:rsid w:val="006F526A"/>
    <w:rsid w:val="006F5A5E"/>
    <w:rsid w:val="00702413"/>
    <w:rsid w:val="00702719"/>
    <w:rsid w:val="0070389F"/>
    <w:rsid w:val="00704E39"/>
    <w:rsid w:val="00705649"/>
    <w:rsid w:val="00707CC7"/>
    <w:rsid w:val="00712EC0"/>
    <w:rsid w:val="007172A3"/>
    <w:rsid w:val="007179DB"/>
    <w:rsid w:val="0072152F"/>
    <w:rsid w:val="00724146"/>
    <w:rsid w:val="00731888"/>
    <w:rsid w:val="0073311B"/>
    <w:rsid w:val="0073441F"/>
    <w:rsid w:val="00736652"/>
    <w:rsid w:val="0073698E"/>
    <w:rsid w:val="00744D64"/>
    <w:rsid w:val="0074765D"/>
    <w:rsid w:val="0075500B"/>
    <w:rsid w:val="0075503A"/>
    <w:rsid w:val="0075541F"/>
    <w:rsid w:val="007578DB"/>
    <w:rsid w:val="00765261"/>
    <w:rsid w:val="0076564A"/>
    <w:rsid w:val="007664F8"/>
    <w:rsid w:val="0077358E"/>
    <w:rsid w:val="00773C07"/>
    <w:rsid w:val="0077616F"/>
    <w:rsid w:val="00776F07"/>
    <w:rsid w:val="00781C8C"/>
    <w:rsid w:val="00787AC3"/>
    <w:rsid w:val="00792245"/>
    <w:rsid w:val="00793260"/>
    <w:rsid w:val="00795711"/>
    <w:rsid w:val="00796E1F"/>
    <w:rsid w:val="00796F66"/>
    <w:rsid w:val="007A0447"/>
    <w:rsid w:val="007A49A1"/>
    <w:rsid w:val="007B2125"/>
    <w:rsid w:val="007B2977"/>
    <w:rsid w:val="007B33CE"/>
    <w:rsid w:val="007B56FE"/>
    <w:rsid w:val="007B6065"/>
    <w:rsid w:val="007C1100"/>
    <w:rsid w:val="007C2E12"/>
    <w:rsid w:val="007D02B2"/>
    <w:rsid w:val="007D1031"/>
    <w:rsid w:val="007D2E07"/>
    <w:rsid w:val="007D31B8"/>
    <w:rsid w:val="007D4635"/>
    <w:rsid w:val="007D6C5F"/>
    <w:rsid w:val="007D79DA"/>
    <w:rsid w:val="007E17B3"/>
    <w:rsid w:val="007E508F"/>
    <w:rsid w:val="007F7852"/>
    <w:rsid w:val="008012D4"/>
    <w:rsid w:val="00802B33"/>
    <w:rsid w:val="008035B5"/>
    <w:rsid w:val="00804D90"/>
    <w:rsid w:val="0080699E"/>
    <w:rsid w:val="00810DC9"/>
    <w:rsid w:val="008149CA"/>
    <w:rsid w:val="0081519A"/>
    <w:rsid w:val="00817046"/>
    <w:rsid w:val="008227B1"/>
    <w:rsid w:val="00827E1C"/>
    <w:rsid w:val="00841511"/>
    <w:rsid w:val="00845509"/>
    <w:rsid w:val="00850792"/>
    <w:rsid w:val="00853059"/>
    <w:rsid w:val="0085343B"/>
    <w:rsid w:val="00866103"/>
    <w:rsid w:val="00866BD4"/>
    <w:rsid w:val="0087364D"/>
    <w:rsid w:val="008771A7"/>
    <w:rsid w:val="00877258"/>
    <w:rsid w:val="00885738"/>
    <w:rsid w:val="00885FFC"/>
    <w:rsid w:val="008918A1"/>
    <w:rsid w:val="008923A4"/>
    <w:rsid w:val="008A12D8"/>
    <w:rsid w:val="008A1D7F"/>
    <w:rsid w:val="008A78B2"/>
    <w:rsid w:val="008B4EB8"/>
    <w:rsid w:val="008C1333"/>
    <w:rsid w:val="008C15F1"/>
    <w:rsid w:val="008C1C04"/>
    <w:rsid w:val="008C34BD"/>
    <w:rsid w:val="008C4A9B"/>
    <w:rsid w:val="008C4CD5"/>
    <w:rsid w:val="008C5DDE"/>
    <w:rsid w:val="008C6129"/>
    <w:rsid w:val="008D482A"/>
    <w:rsid w:val="008D798B"/>
    <w:rsid w:val="008D7A8D"/>
    <w:rsid w:val="008E0934"/>
    <w:rsid w:val="008E3983"/>
    <w:rsid w:val="008E4CA9"/>
    <w:rsid w:val="008F210C"/>
    <w:rsid w:val="008F323F"/>
    <w:rsid w:val="008F489D"/>
    <w:rsid w:val="008F7363"/>
    <w:rsid w:val="0090146A"/>
    <w:rsid w:val="00902061"/>
    <w:rsid w:val="009036EF"/>
    <w:rsid w:val="009048DA"/>
    <w:rsid w:val="00924DA9"/>
    <w:rsid w:val="0092584A"/>
    <w:rsid w:val="00932557"/>
    <w:rsid w:val="00935FB1"/>
    <w:rsid w:val="00940293"/>
    <w:rsid w:val="00941782"/>
    <w:rsid w:val="009436F6"/>
    <w:rsid w:val="00944656"/>
    <w:rsid w:val="009526FC"/>
    <w:rsid w:val="00970C88"/>
    <w:rsid w:val="00976350"/>
    <w:rsid w:val="00980002"/>
    <w:rsid w:val="00980809"/>
    <w:rsid w:val="009871B3"/>
    <w:rsid w:val="009900B3"/>
    <w:rsid w:val="009932FD"/>
    <w:rsid w:val="009970EE"/>
    <w:rsid w:val="009A426F"/>
    <w:rsid w:val="009B314B"/>
    <w:rsid w:val="009B4B9F"/>
    <w:rsid w:val="009C40A3"/>
    <w:rsid w:val="009C6A7F"/>
    <w:rsid w:val="009E30CD"/>
    <w:rsid w:val="009E4D8C"/>
    <w:rsid w:val="009F5C4C"/>
    <w:rsid w:val="009F7E24"/>
    <w:rsid w:val="00A02C22"/>
    <w:rsid w:val="00A0646C"/>
    <w:rsid w:val="00A11355"/>
    <w:rsid w:val="00A12ED2"/>
    <w:rsid w:val="00A13DB5"/>
    <w:rsid w:val="00A15601"/>
    <w:rsid w:val="00A16FFB"/>
    <w:rsid w:val="00A17B6B"/>
    <w:rsid w:val="00A27C75"/>
    <w:rsid w:val="00A30708"/>
    <w:rsid w:val="00A34010"/>
    <w:rsid w:val="00A36539"/>
    <w:rsid w:val="00A37232"/>
    <w:rsid w:val="00A37A2A"/>
    <w:rsid w:val="00A43687"/>
    <w:rsid w:val="00A53411"/>
    <w:rsid w:val="00A57E0E"/>
    <w:rsid w:val="00A63552"/>
    <w:rsid w:val="00A672B7"/>
    <w:rsid w:val="00A72824"/>
    <w:rsid w:val="00A72B2E"/>
    <w:rsid w:val="00A83279"/>
    <w:rsid w:val="00A841D1"/>
    <w:rsid w:val="00A84F0C"/>
    <w:rsid w:val="00A86E9B"/>
    <w:rsid w:val="00AA43D5"/>
    <w:rsid w:val="00AA4A89"/>
    <w:rsid w:val="00AA4DB1"/>
    <w:rsid w:val="00AB1545"/>
    <w:rsid w:val="00AB41B7"/>
    <w:rsid w:val="00AB58FF"/>
    <w:rsid w:val="00AB7C0F"/>
    <w:rsid w:val="00AC2D85"/>
    <w:rsid w:val="00AC31DB"/>
    <w:rsid w:val="00AC54AE"/>
    <w:rsid w:val="00AC57A9"/>
    <w:rsid w:val="00AD0784"/>
    <w:rsid w:val="00AD133E"/>
    <w:rsid w:val="00AD3ADD"/>
    <w:rsid w:val="00AD5A7B"/>
    <w:rsid w:val="00AE301B"/>
    <w:rsid w:val="00AE3521"/>
    <w:rsid w:val="00AE48E8"/>
    <w:rsid w:val="00AE4BBA"/>
    <w:rsid w:val="00AE5CE4"/>
    <w:rsid w:val="00AF08E4"/>
    <w:rsid w:val="00AF1357"/>
    <w:rsid w:val="00AF379B"/>
    <w:rsid w:val="00AF3A2F"/>
    <w:rsid w:val="00AF587C"/>
    <w:rsid w:val="00B02675"/>
    <w:rsid w:val="00B060A3"/>
    <w:rsid w:val="00B33CD0"/>
    <w:rsid w:val="00B42543"/>
    <w:rsid w:val="00B42E2E"/>
    <w:rsid w:val="00B5176A"/>
    <w:rsid w:val="00B52414"/>
    <w:rsid w:val="00B55ADC"/>
    <w:rsid w:val="00B57E64"/>
    <w:rsid w:val="00B60D4B"/>
    <w:rsid w:val="00B70E29"/>
    <w:rsid w:val="00B74E46"/>
    <w:rsid w:val="00B80A05"/>
    <w:rsid w:val="00B81382"/>
    <w:rsid w:val="00B81B48"/>
    <w:rsid w:val="00B90F7F"/>
    <w:rsid w:val="00B94B34"/>
    <w:rsid w:val="00BA66F0"/>
    <w:rsid w:val="00BA7AF0"/>
    <w:rsid w:val="00BB142A"/>
    <w:rsid w:val="00BB332D"/>
    <w:rsid w:val="00BB4F77"/>
    <w:rsid w:val="00BB59B9"/>
    <w:rsid w:val="00BC2D3F"/>
    <w:rsid w:val="00BC312D"/>
    <w:rsid w:val="00BD6173"/>
    <w:rsid w:val="00BE00CE"/>
    <w:rsid w:val="00BE1E4A"/>
    <w:rsid w:val="00BE2014"/>
    <w:rsid w:val="00BE3C48"/>
    <w:rsid w:val="00BE7440"/>
    <w:rsid w:val="00BE7C1D"/>
    <w:rsid w:val="00BF2607"/>
    <w:rsid w:val="00BF3B6E"/>
    <w:rsid w:val="00BF6A5A"/>
    <w:rsid w:val="00BF78F5"/>
    <w:rsid w:val="00BF7DD3"/>
    <w:rsid w:val="00C0328A"/>
    <w:rsid w:val="00C070EF"/>
    <w:rsid w:val="00C1660E"/>
    <w:rsid w:val="00C16E78"/>
    <w:rsid w:val="00C21DCA"/>
    <w:rsid w:val="00C227C0"/>
    <w:rsid w:val="00C23811"/>
    <w:rsid w:val="00C24C48"/>
    <w:rsid w:val="00C24E1F"/>
    <w:rsid w:val="00C31BA9"/>
    <w:rsid w:val="00C34302"/>
    <w:rsid w:val="00C36671"/>
    <w:rsid w:val="00C3772A"/>
    <w:rsid w:val="00C41702"/>
    <w:rsid w:val="00C50114"/>
    <w:rsid w:val="00C51FFF"/>
    <w:rsid w:val="00C5296A"/>
    <w:rsid w:val="00C52D94"/>
    <w:rsid w:val="00C60164"/>
    <w:rsid w:val="00C60377"/>
    <w:rsid w:val="00C60B63"/>
    <w:rsid w:val="00C624B2"/>
    <w:rsid w:val="00C67149"/>
    <w:rsid w:val="00C70534"/>
    <w:rsid w:val="00C75DA8"/>
    <w:rsid w:val="00C77C09"/>
    <w:rsid w:val="00C804EB"/>
    <w:rsid w:val="00C82560"/>
    <w:rsid w:val="00C8497A"/>
    <w:rsid w:val="00C85D73"/>
    <w:rsid w:val="00C91B7B"/>
    <w:rsid w:val="00C931E2"/>
    <w:rsid w:val="00CA0464"/>
    <w:rsid w:val="00CA4DAA"/>
    <w:rsid w:val="00CA6FAA"/>
    <w:rsid w:val="00CA711D"/>
    <w:rsid w:val="00CA7585"/>
    <w:rsid w:val="00CB23CA"/>
    <w:rsid w:val="00CB5FA7"/>
    <w:rsid w:val="00CC468F"/>
    <w:rsid w:val="00CC47BE"/>
    <w:rsid w:val="00CC56F3"/>
    <w:rsid w:val="00CD169E"/>
    <w:rsid w:val="00CD261A"/>
    <w:rsid w:val="00CD508B"/>
    <w:rsid w:val="00CE2CE4"/>
    <w:rsid w:val="00CE4B2F"/>
    <w:rsid w:val="00CE79C7"/>
    <w:rsid w:val="00CE7A7C"/>
    <w:rsid w:val="00CF020D"/>
    <w:rsid w:val="00CF03C8"/>
    <w:rsid w:val="00CF5038"/>
    <w:rsid w:val="00CF6DE1"/>
    <w:rsid w:val="00D05C80"/>
    <w:rsid w:val="00D071F4"/>
    <w:rsid w:val="00D07D04"/>
    <w:rsid w:val="00D1097A"/>
    <w:rsid w:val="00D11C80"/>
    <w:rsid w:val="00D129C7"/>
    <w:rsid w:val="00D13F7C"/>
    <w:rsid w:val="00D30275"/>
    <w:rsid w:val="00D33BF4"/>
    <w:rsid w:val="00D34E02"/>
    <w:rsid w:val="00D3623E"/>
    <w:rsid w:val="00D3745A"/>
    <w:rsid w:val="00D37AE8"/>
    <w:rsid w:val="00D42752"/>
    <w:rsid w:val="00D4346A"/>
    <w:rsid w:val="00D43BF7"/>
    <w:rsid w:val="00D44054"/>
    <w:rsid w:val="00D44933"/>
    <w:rsid w:val="00D476C9"/>
    <w:rsid w:val="00D52556"/>
    <w:rsid w:val="00D53E83"/>
    <w:rsid w:val="00D55DF4"/>
    <w:rsid w:val="00D57911"/>
    <w:rsid w:val="00D63165"/>
    <w:rsid w:val="00D66EC5"/>
    <w:rsid w:val="00D70964"/>
    <w:rsid w:val="00D726B1"/>
    <w:rsid w:val="00D74944"/>
    <w:rsid w:val="00D75E39"/>
    <w:rsid w:val="00D847E1"/>
    <w:rsid w:val="00D85638"/>
    <w:rsid w:val="00D86372"/>
    <w:rsid w:val="00D90C06"/>
    <w:rsid w:val="00D96083"/>
    <w:rsid w:val="00DA24B6"/>
    <w:rsid w:val="00DA3E47"/>
    <w:rsid w:val="00DA7BAA"/>
    <w:rsid w:val="00DB2C80"/>
    <w:rsid w:val="00DC1CB6"/>
    <w:rsid w:val="00DC6FCE"/>
    <w:rsid w:val="00DC7244"/>
    <w:rsid w:val="00DD0FB5"/>
    <w:rsid w:val="00DD5D50"/>
    <w:rsid w:val="00DD7DBC"/>
    <w:rsid w:val="00DE0945"/>
    <w:rsid w:val="00DE5B67"/>
    <w:rsid w:val="00DE63A6"/>
    <w:rsid w:val="00DF0ACC"/>
    <w:rsid w:val="00DF28C3"/>
    <w:rsid w:val="00DF624C"/>
    <w:rsid w:val="00E01F56"/>
    <w:rsid w:val="00E1451C"/>
    <w:rsid w:val="00E14760"/>
    <w:rsid w:val="00E25714"/>
    <w:rsid w:val="00E25952"/>
    <w:rsid w:val="00E561E8"/>
    <w:rsid w:val="00E62FD8"/>
    <w:rsid w:val="00E66213"/>
    <w:rsid w:val="00E6752F"/>
    <w:rsid w:val="00E715C8"/>
    <w:rsid w:val="00E734DD"/>
    <w:rsid w:val="00E73670"/>
    <w:rsid w:val="00E763EE"/>
    <w:rsid w:val="00E8405E"/>
    <w:rsid w:val="00E84472"/>
    <w:rsid w:val="00E909C9"/>
    <w:rsid w:val="00E9212A"/>
    <w:rsid w:val="00E92EA9"/>
    <w:rsid w:val="00E96247"/>
    <w:rsid w:val="00E9690E"/>
    <w:rsid w:val="00EA3CDD"/>
    <w:rsid w:val="00EA51D0"/>
    <w:rsid w:val="00EA5519"/>
    <w:rsid w:val="00EB50AF"/>
    <w:rsid w:val="00EC58C7"/>
    <w:rsid w:val="00EC5B73"/>
    <w:rsid w:val="00EE2D9B"/>
    <w:rsid w:val="00EF1C87"/>
    <w:rsid w:val="00EF22D2"/>
    <w:rsid w:val="00EF234F"/>
    <w:rsid w:val="00EF25CD"/>
    <w:rsid w:val="00EF4FEC"/>
    <w:rsid w:val="00F04D6E"/>
    <w:rsid w:val="00F14DD9"/>
    <w:rsid w:val="00F153E8"/>
    <w:rsid w:val="00F227CA"/>
    <w:rsid w:val="00F2444F"/>
    <w:rsid w:val="00F3535E"/>
    <w:rsid w:val="00F35521"/>
    <w:rsid w:val="00F37845"/>
    <w:rsid w:val="00F4280B"/>
    <w:rsid w:val="00F463F7"/>
    <w:rsid w:val="00F477E8"/>
    <w:rsid w:val="00F47EB4"/>
    <w:rsid w:val="00F5093E"/>
    <w:rsid w:val="00F57EA2"/>
    <w:rsid w:val="00F62A42"/>
    <w:rsid w:val="00F6526A"/>
    <w:rsid w:val="00F67858"/>
    <w:rsid w:val="00F7195C"/>
    <w:rsid w:val="00F72A86"/>
    <w:rsid w:val="00F7328A"/>
    <w:rsid w:val="00F75606"/>
    <w:rsid w:val="00F8348B"/>
    <w:rsid w:val="00F901D9"/>
    <w:rsid w:val="00F903C1"/>
    <w:rsid w:val="00F90E73"/>
    <w:rsid w:val="00F9563A"/>
    <w:rsid w:val="00FA56EB"/>
    <w:rsid w:val="00FB48AE"/>
    <w:rsid w:val="00FB4EA8"/>
    <w:rsid w:val="00FC1ED2"/>
    <w:rsid w:val="00FC50E3"/>
    <w:rsid w:val="00FD1236"/>
    <w:rsid w:val="00FD1CAA"/>
    <w:rsid w:val="00FD2460"/>
    <w:rsid w:val="00FD2E7C"/>
    <w:rsid w:val="00FD32C0"/>
    <w:rsid w:val="00FD5FD7"/>
    <w:rsid w:val="00FE2471"/>
    <w:rsid w:val="00FE44AC"/>
    <w:rsid w:val="00FE5654"/>
    <w:rsid w:val="00FF172A"/>
    <w:rsid w:val="00FF1872"/>
    <w:rsid w:val="00FF548A"/>
    <w:rsid w:val="00FF7C83"/>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FC7FCB3"/>
  <w15:chartTrackingRefBased/>
  <w15:docId w15:val="{16C34D43-80CA-446C-BF79-535A80761E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542C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420D3"/>
    <w:pPr>
      <w:keepNext/>
      <w:keepLines/>
      <w:numPr>
        <w:numId w:val="29"/>
      </w:numPr>
      <w:spacing w:before="40" w:after="0"/>
      <w:outlineLvl w:val="1"/>
    </w:pPr>
    <w:rPr>
      <w:rFonts w:asciiTheme="majorHAnsi" w:eastAsiaTheme="majorEastAsia" w:hAnsiTheme="majorHAnsi" w:cstheme="majorBidi"/>
      <w:color w:val="000000" w:themeColor="text1"/>
      <w:sz w:val="26"/>
      <w:szCs w:val="26"/>
    </w:rPr>
  </w:style>
  <w:style w:type="paragraph" w:styleId="Heading3">
    <w:name w:val="heading 3"/>
    <w:basedOn w:val="Normal"/>
    <w:next w:val="Normal"/>
    <w:link w:val="Heading3Char"/>
    <w:uiPriority w:val="9"/>
    <w:unhideWhenUsed/>
    <w:qFormat/>
    <w:rsid w:val="00E715C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420D3"/>
    <w:rPr>
      <w:rFonts w:asciiTheme="majorHAnsi" w:eastAsiaTheme="majorEastAsia" w:hAnsiTheme="majorHAnsi" w:cstheme="majorBidi"/>
      <w:color w:val="000000" w:themeColor="text1"/>
      <w:sz w:val="26"/>
      <w:szCs w:val="26"/>
    </w:rPr>
  </w:style>
  <w:style w:type="character" w:customStyle="1" w:styleId="Heading1Char">
    <w:name w:val="Heading 1 Char"/>
    <w:basedOn w:val="DefaultParagraphFont"/>
    <w:link w:val="Heading1"/>
    <w:uiPriority w:val="9"/>
    <w:rsid w:val="002542CD"/>
    <w:rPr>
      <w:rFonts w:asciiTheme="majorHAnsi" w:eastAsiaTheme="majorEastAsia" w:hAnsiTheme="majorHAnsi" w:cstheme="majorBidi"/>
      <w:color w:val="2F5496" w:themeColor="accent1" w:themeShade="BF"/>
      <w:sz w:val="32"/>
      <w:szCs w:val="32"/>
    </w:rPr>
  </w:style>
  <w:style w:type="table" w:styleId="GridTable2-Accent5">
    <w:name w:val="Grid Table 2 Accent 5"/>
    <w:basedOn w:val="TableNormal"/>
    <w:uiPriority w:val="47"/>
    <w:rsid w:val="00BE3C48"/>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Heading3Char">
    <w:name w:val="Heading 3 Char"/>
    <w:basedOn w:val="DefaultParagraphFont"/>
    <w:link w:val="Heading3"/>
    <w:uiPriority w:val="9"/>
    <w:rsid w:val="00E715C8"/>
    <w:rPr>
      <w:rFonts w:asciiTheme="majorHAnsi" w:eastAsiaTheme="majorEastAsia" w:hAnsiTheme="majorHAnsi" w:cstheme="majorBidi"/>
      <w:color w:val="1F3763" w:themeColor="accent1" w:themeShade="7F"/>
      <w:sz w:val="24"/>
      <w:szCs w:val="24"/>
    </w:rPr>
  </w:style>
  <w:style w:type="paragraph" w:customStyle="1" w:styleId="EndNoteBibliographyTitle">
    <w:name w:val="EndNote Bibliography Title"/>
    <w:basedOn w:val="Normal"/>
    <w:link w:val="EndNoteBibliographyTitleChar"/>
    <w:rsid w:val="00290DB3"/>
    <w:pPr>
      <w:spacing w:after="0"/>
      <w:jc w:val="center"/>
    </w:pPr>
    <w:rPr>
      <w:rFonts w:ascii="Calibri" w:hAnsi="Calibri" w:cs="Calibri"/>
      <w:noProof/>
      <w:lang w:val="en-US"/>
    </w:rPr>
  </w:style>
  <w:style w:type="character" w:customStyle="1" w:styleId="EndNoteBibliographyTitleChar">
    <w:name w:val="EndNote Bibliography Title Char"/>
    <w:basedOn w:val="DefaultParagraphFont"/>
    <w:link w:val="EndNoteBibliographyTitle"/>
    <w:rsid w:val="00290DB3"/>
    <w:rPr>
      <w:rFonts w:ascii="Calibri" w:hAnsi="Calibri" w:cs="Calibri"/>
      <w:noProof/>
      <w:lang w:val="en-US"/>
    </w:rPr>
  </w:style>
  <w:style w:type="paragraph" w:customStyle="1" w:styleId="EndNoteBibliography">
    <w:name w:val="EndNote Bibliography"/>
    <w:basedOn w:val="Normal"/>
    <w:link w:val="EndNoteBibliographyChar"/>
    <w:rsid w:val="00290DB3"/>
    <w:pPr>
      <w:spacing w:line="240" w:lineRule="auto"/>
    </w:pPr>
    <w:rPr>
      <w:rFonts w:ascii="Calibri" w:hAnsi="Calibri" w:cs="Calibri"/>
      <w:noProof/>
      <w:lang w:val="en-US"/>
    </w:rPr>
  </w:style>
  <w:style w:type="character" w:customStyle="1" w:styleId="EndNoteBibliographyChar">
    <w:name w:val="EndNote Bibliography Char"/>
    <w:basedOn w:val="DefaultParagraphFont"/>
    <w:link w:val="EndNoteBibliography"/>
    <w:rsid w:val="00290DB3"/>
    <w:rPr>
      <w:rFonts w:ascii="Calibri" w:hAnsi="Calibri" w:cs="Calibri"/>
      <w:noProof/>
      <w:lang w:val="en-US"/>
    </w:rPr>
  </w:style>
  <w:style w:type="character" w:styleId="Hyperlink">
    <w:name w:val="Hyperlink"/>
    <w:basedOn w:val="DefaultParagraphFont"/>
    <w:uiPriority w:val="99"/>
    <w:unhideWhenUsed/>
    <w:rsid w:val="007B2977"/>
    <w:rPr>
      <w:color w:val="0563C1" w:themeColor="hyperlink"/>
      <w:u w:val="single"/>
    </w:rPr>
  </w:style>
  <w:style w:type="character" w:styleId="UnresolvedMention">
    <w:name w:val="Unresolved Mention"/>
    <w:basedOn w:val="DefaultParagraphFont"/>
    <w:uiPriority w:val="99"/>
    <w:semiHidden/>
    <w:unhideWhenUsed/>
    <w:rsid w:val="007B2977"/>
    <w:rPr>
      <w:color w:val="605E5C"/>
      <w:shd w:val="clear" w:color="auto" w:fill="E1DFDD"/>
    </w:rPr>
  </w:style>
  <w:style w:type="paragraph" w:styleId="Caption">
    <w:name w:val="caption"/>
    <w:basedOn w:val="Normal"/>
    <w:next w:val="Normal"/>
    <w:uiPriority w:val="35"/>
    <w:unhideWhenUsed/>
    <w:qFormat/>
    <w:rsid w:val="003713A3"/>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F4280B"/>
    <w:pPr>
      <w:outlineLvl w:val="9"/>
    </w:pPr>
    <w:rPr>
      <w:kern w:val="0"/>
      <w:lang w:val="en-US"/>
      <w14:ligatures w14:val="none"/>
    </w:rPr>
  </w:style>
  <w:style w:type="paragraph" w:styleId="TOC1">
    <w:name w:val="toc 1"/>
    <w:basedOn w:val="Normal"/>
    <w:next w:val="Normal"/>
    <w:autoRedefine/>
    <w:uiPriority w:val="39"/>
    <w:unhideWhenUsed/>
    <w:rsid w:val="00F4280B"/>
    <w:pPr>
      <w:spacing w:after="100"/>
    </w:pPr>
  </w:style>
  <w:style w:type="paragraph" w:styleId="TOC2">
    <w:name w:val="toc 2"/>
    <w:basedOn w:val="Normal"/>
    <w:next w:val="Normal"/>
    <w:autoRedefine/>
    <w:uiPriority w:val="39"/>
    <w:unhideWhenUsed/>
    <w:rsid w:val="00F4280B"/>
    <w:pPr>
      <w:spacing w:after="100"/>
      <w:ind w:left="220"/>
    </w:pPr>
  </w:style>
  <w:style w:type="paragraph" w:styleId="TOC3">
    <w:name w:val="toc 3"/>
    <w:basedOn w:val="Normal"/>
    <w:next w:val="Normal"/>
    <w:autoRedefine/>
    <w:uiPriority w:val="39"/>
    <w:unhideWhenUsed/>
    <w:rsid w:val="00F4280B"/>
    <w:pPr>
      <w:spacing w:after="100"/>
      <w:ind w:left="440"/>
    </w:pPr>
  </w:style>
  <w:style w:type="paragraph" w:styleId="Revision">
    <w:name w:val="Revision"/>
    <w:hidden/>
    <w:uiPriority w:val="99"/>
    <w:semiHidden/>
    <w:rsid w:val="006A5B6A"/>
    <w:pPr>
      <w:spacing w:after="0" w:line="240" w:lineRule="auto"/>
    </w:pPr>
  </w:style>
  <w:style w:type="character" w:styleId="CommentReference">
    <w:name w:val="annotation reference"/>
    <w:basedOn w:val="DefaultParagraphFont"/>
    <w:uiPriority w:val="99"/>
    <w:semiHidden/>
    <w:unhideWhenUsed/>
    <w:rsid w:val="006A5B6A"/>
    <w:rPr>
      <w:sz w:val="16"/>
      <w:szCs w:val="16"/>
    </w:rPr>
  </w:style>
  <w:style w:type="paragraph" w:styleId="CommentText">
    <w:name w:val="annotation text"/>
    <w:basedOn w:val="Normal"/>
    <w:link w:val="CommentTextChar"/>
    <w:uiPriority w:val="99"/>
    <w:unhideWhenUsed/>
    <w:rsid w:val="006A5B6A"/>
    <w:pPr>
      <w:spacing w:line="240" w:lineRule="auto"/>
    </w:pPr>
    <w:rPr>
      <w:sz w:val="20"/>
      <w:szCs w:val="20"/>
    </w:rPr>
  </w:style>
  <w:style w:type="character" w:customStyle="1" w:styleId="CommentTextChar">
    <w:name w:val="Comment Text Char"/>
    <w:basedOn w:val="DefaultParagraphFont"/>
    <w:link w:val="CommentText"/>
    <w:uiPriority w:val="99"/>
    <w:rsid w:val="006A5B6A"/>
    <w:rPr>
      <w:sz w:val="20"/>
      <w:szCs w:val="20"/>
    </w:rPr>
  </w:style>
  <w:style w:type="paragraph" w:styleId="CommentSubject">
    <w:name w:val="annotation subject"/>
    <w:basedOn w:val="CommentText"/>
    <w:next w:val="CommentText"/>
    <w:link w:val="CommentSubjectChar"/>
    <w:uiPriority w:val="99"/>
    <w:semiHidden/>
    <w:unhideWhenUsed/>
    <w:rsid w:val="006A5B6A"/>
    <w:rPr>
      <w:b/>
      <w:bCs/>
    </w:rPr>
  </w:style>
  <w:style w:type="character" w:customStyle="1" w:styleId="CommentSubjectChar">
    <w:name w:val="Comment Subject Char"/>
    <w:basedOn w:val="CommentTextChar"/>
    <w:link w:val="CommentSubject"/>
    <w:uiPriority w:val="99"/>
    <w:semiHidden/>
    <w:rsid w:val="006A5B6A"/>
    <w:rPr>
      <w:b/>
      <w:bCs/>
      <w:sz w:val="20"/>
      <w:szCs w:val="20"/>
    </w:rPr>
  </w:style>
  <w:style w:type="paragraph" w:styleId="ListParagraph">
    <w:name w:val="List Paragraph"/>
    <w:basedOn w:val="Normal"/>
    <w:uiPriority w:val="34"/>
    <w:qFormat/>
    <w:rsid w:val="001D5FE4"/>
    <w:pPr>
      <w:ind w:left="720"/>
      <w:contextualSpacing/>
    </w:pPr>
  </w:style>
  <w:style w:type="paragraph" w:styleId="Subtitle">
    <w:name w:val="Subtitle"/>
    <w:basedOn w:val="Normal"/>
    <w:next w:val="Normal"/>
    <w:link w:val="SubtitleChar"/>
    <w:uiPriority w:val="11"/>
    <w:qFormat/>
    <w:rsid w:val="001D23E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D23E1"/>
    <w:rPr>
      <w:rFonts w:eastAsiaTheme="minorEastAsia"/>
      <w:color w:val="5A5A5A" w:themeColor="text1" w:themeTint="A5"/>
      <w:spacing w:val="15"/>
    </w:rPr>
  </w:style>
  <w:style w:type="paragraph" w:customStyle="1" w:styleId="Heading41">
    <w:name w:val="Heading 41"/>
    <w:basedOn w:val="Normal"/>
    <w:next w:val="Normal"/>
    <w:uiPriority w:val="9"/>
    <w:unhideWhenUsed/>
    <w:qFormat/>
    <w:rsid w:val="00D847E1"/>
    <w:pPr>
      <w:keepNext/>
      <w:keepLines/>
      <w:tabs>
        <w:tab w:val="num" w:pos="360"/>
      </w:tabs>
      <w:spacing w:before="120" w:after="0"/>
      <w:outlineLvl w:val="3"/>
    </w:pPr>
    <w:rPr>
      <w:rFonts w:ascii="Calibri Light" w:eastAsia="Arial" w:hAnsi="Calibri Light" w:cs="Times New Roman"/>
      <w:caps/>
      <w:kern w:val="0"/>
      <w:lang w:eastAsia="en-ZA"/>
      <w14:ligatures w14:val="none"/>
    </w:rPr>
  </w:style>
  <w:style w:type="paragraph" w:customStyle="1" w:styleId="Heading51">
    <w:name w:val="Heading 51"/>
    <w:basedOn w:val="Normal"/>
    <w:next w:val="Normal"/>
    <w:uiPriority w:val="9"/>
    <w:unhideWhenUsed/>
    <w:rsid w:val="00D847E1"/>
    <w:pPr>
      <w:keepNext/>
      <w:keepLines/>
      <w:tabs>
        <w:tab w:val="num" w:pos="360"/>
      </w:tabs>
      <w:spacing w:before="120" w:after="0"/>
      <w:outlineLvl w:val="4"/>
    </w:pPr>
    <w:rPr>
      <w:rFonts w:ascii="Calibri Light" w:eastAsia="Arial" w:hAnsi="Calibri Light" w:cs="Times New Roman"/>
      <w:i/>
      <w:iCs/>
      <w:caps/>
      <w:kern w:val="0"/>
      <w:lang w:eastAsia="en-ZA"/>
      <w14:ligatures w14:val="none"/>
    </w:rPr>
  </w:style>
  <w:style w:type="paragraph" w:customStyle="1" w:styleId="Heading61">
    <w:name w:val="Heading 61"/>
    <w:basedOn w:val="Normal"/>
    <w:next w:val="Normal"/>
    <w:uiPriority w:val="9"/>
    <w:semiHidden/>
    <w:unhideWhenUsed/>
    <w:rsid w:val="00D847E1"/>
    <w:pPr>
      <w:keepNext/>
      <w:keepLines/>
      <w:tabs>
        <w:tab w:val="num" w:pos="360"/>
      </w:tabs>
      <w:spacing w:before="120" w:after="0"/>
      <w:outlineLvl w:val="5"/>
    </w:pPr>
    <w:rPr>
      <w:rFonts w:ascii="Calibri Light" w:eastAsia="Arial" w:hAnsi="Calibri Light" w:cs="Times New Roman"/>
      <w:b/>
      <w:bCs/>
      <w:caps/>
      <w:color w:val="262626"/>
      <w:kern w:val="0"/>
      <w:sz w:val="20"/>
      <w:szCs w:val="20"/>
      <w:lang w:eastAsia="en-ZA"/>
      <w14:ligatures w14:val="none"/>
    </w:rPr>
  </w:style>
  <w:style w:type="paragraph" w:customStyle="1" w:styleId="Heading71">
    <w:name w:val="Heading 71"/>
    <w:basedOn w:val="Normal"/>
    <w:next w:val="Normal"/>
    <w:uiPriority w:val="9"/>
    <w:semiHidden/>
    <w:unhideWhenUsed/>
    <w:qFormat/>
    <w:rsid w:val="00D847E1"/>
    <w:pPr>
      <w:keepNext/>
      <w:keepLines/>
      <w:tabs>
        <w:tab w:val="num" w:pos="360"/>
      </w:tabs>
      <w:spacing w:before="120" w:after="0"/>
      <w:outlineLvl w:val="6"/>
    </w:pPr>
    <w:rPr>
      <w:rFonts w:ascii="Calibri Light" w:eastAsia="Arial" w:hAnsi="Calibri Light" w:cs="Times New Roman"/>
      <w:b/>
      <w:bCs/>
      <w:i/>
      <w:iCs/>
      <w:caps/>
      <w:color w:val="262626"/>
      <w:kern w:val="0"/>
      <w:sz w:val="20"/>
      <w:szCs w:val="20"/>
      <w:lang w:eastAsia="en-ZA"/>
      <w14:ligatures w14:val="none"/>
    </w:rPr>
  </w:style>
  <w:style w:type="paragraph" w:customStyle="1" w:styleId="Heading81">
    <w:name w:val="Heading 81"/>
    <w:basedOn w:val="Normal"/>
    <w:next w:val="Normal"/>
    <w:uiPriority w:val="9"/>
    <w:semiHidden/>
    <w:unhideWhenUsed/>
    <w:qFormat/>
    <w:rsid w:val="00D847E1"/>
    <w:pPr>
      <w:keepNext/>
      <w:keepLines/>
      <w:tabs>
        <w:tab w:val="num" w:pos="360"/>
      </w:tabs>
      <w:spacing w:before="120" w:after="0"/>
      <w:outlineLvl w:val="7"/>
    </w:pPr>
    <w:rPr>
      <w:rFonts w:ascii="Calibri Light" w:eastAsia="Arial" w:hAnsi="Calibri Light" w:cs="Times New Roman"/>
      <w:b/>
      <w:bCs/>
      <w:caps/>
      <w:color w:val="7F7F7F"/>
      <w:kern w:val="0"/>
      <w:sz w:val="20"/>
      <w:szCs w:val="20"/>
      <w:lang w:eastAsia="en-ZA"/>
      <w14:ligatures w14:val="none"/>
    </w:rPr>
  </w:style>
  <w:style w:type="paragraph" w:customStyle="1" w:styleId="Heading91">
    <w:name w:val="Heading 91"/>
    <w:basedOn w:val="Normal"/>
    <w:next w:val="Normal"/>
    <w:uiPriority w:val="9"/>
    <w:semiHidden/>
    <w:unhideWhenUsed/>
    <w:qFormat/>
    <w:rsid w:val="00D847E1"/>
    <w:pPr>
      <w:keepNext/>
      <w:keepLines/>
      <w:tabs>
        <w:tab w:val="num" w:pos="360"/>
      </w:tabs>
      <w:spacing w:before="120" w:after="0"/>
      <w:outlineLvl w:val="8"/>
    </w:pPr>
    <w:rPr>
      <w:rFonts w:ascii="Calibri Light" w:eastAsia="Arial" w:hAnsi="Calibri Light" w:cs="Times New Roman"/>
      <w:b/>
      <w:bCs/>
      <w:i/>
      <w:iCs/>
      <w:caps/>
      <w:color w:val="7F7F7F"/>
      <w:kern w:val="0"/>
      <w:sz w:val="20"/>
      <w:szCs w:val="20"/>
      <w:lang w:eastAsia="en-ZA"/>
      <w14:ligatures w14:val="none"/>
    </w:rPr>
  </w:style>
  <w:style w:type="table" w:customStyle="1" w:styleId="Bordered-Accent1">
    <w:name w:val="Bordered - Accent 1"/>
    <w:basedOn w:val="TableNormal"/>
    <w:uiPriority w:val="99"/>
    <w:rsid w:val="00D847E1"/>
    <w:pPr>
      <w:spacing w:after="0" w:line="240" w:lineRule="auto"/>
    </w:pPr>
    <w:rPr>
      <w:rFonts w:eastAsia="Arial"/>
      <w:kern w:val="0"/>
      <w:lang w:eastAsia="en-ZA"/>
      <w14:ligatures w14:val="none"/>
    </w:rPr>
    <w:tblPr>
      <w:tblStyleRowBandSize w:val="1"/>
      <w:tblStyleColBandSize w:val="1"/>
      <w:tblBorders>
        <w:top w:val="single" w:sz="4" w:space="0" w:color="B3C5E7"/>
        <w:left w:val="single" w:sz="4" w:space="0" w:color="B3C5E7"/>
        <w:bottom w:val="single" w:sz="4" w:space="0" w:color="B3C5E7"/>
        <w:right w:val="single" w:sz="4" w:space="0" w:color="B3C5E7"/>
        <w:insideH w:val="single" w:sz="4" w:space="0" w:color="B3C5E7"/>
        <w:insideV w:val="single" w:sz="4" w:space="0" w:color="B3C5E7"/>
      </w:tblBorders>
    </w:tblPr>
    <w:tblStylePr w:type="firstRow">
      <w:rPr>
        <w:rFonts w:ascii="Arial" w:hAnsi="Arial"/>
        <w:color w:val="404040"/>
        <w:sz w:val="22"/>
      </w:rPr>
      <w:tblPr/>
      <w:tcPr>
        <w:tcBorders>
          <w:bottom w:val="single" w:sz="12" w:space="0" w:color="4472C4"/>
        </w:tcBorders>
      </w:tcPr>
    </w:tblStylePr>
    <w:tblStylePr w:type="lastRow">
      <w:rPr>
        <w:rFonts w:ascii="Arial" w:hAnsi="Arial"/>
        <w:color w:val="404040"/>
        <w:sz w:val="22"/>
      </w:rPr>
      <w:tblPr/>
      <w:tcPr>
        <w:tcBorders>
          <w:top w:val="single" w:sz="12" w:space="0" w:color="4472C4"/>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472C4"/>
        </w:tcBorders>
      </w:tcPr>
    </w:tblStylePr>
    <w:tblStylePr w:type="band1Horz">
      <w:rPr>
        <w:rFonts w:ascii="Arial" w:hAnsi="Arial"/>
        <w:color w:val="404040"/>
        <w:sz w:val="22"/>
      </w:rPr>
      <w:tblPr/>
      <w:tcPr>
        <w:tcBorders>
          <w:top w:val="single" w:sz="4" w:space="0" w:color="B3C5E7"/>
          <w:left w:val="single" w:sz="4" w:space="0" w:color="B3C5E7"/>
          <w:bottom w:val="single" w:sz="4" w:space="0" w:color="B3C5E7"/>
          <w:right w:val="single" w:sz="4" w:space="0" w:color="B3C5E7"/>
        </w:tcBorders>
      </w:tcPr>
    </w:tblStylePr>
  </w:style>
  <w:style w:type="paragraph" w:customStyle="1" w:styleId="Style1">
    <w:name w:val="Style1"/>
    <w:basedOn w:val="Heading2"/>
    <w:next w:val="Heading2"/>
    <w:autoRedefine/>
    <w:qFormat/>
    <w:rsid w:val="00D847E1"/>
    <w:pPr>
      <w:numPr>
        <w:numId w:val="0"/>
      </w:numPr>
      <w:tabs>
        <w:tab w:val="num" w:pos="360"/>
      </w:tabs>
      <w:spacing w:before="120" w:line="240" w:lineRule="auto"/>
      <w:ind w:left="1440" w:hanging="360"/>
    </w:pPr>
    <w:rPr>
      <w:color w:val="auto"/>
      <w:kern w:val="0"/>
      <w:sz w:val="28"/>
      <w:szCs w:val="28"/>
      <w:shd w:val="clear" w:color="auto" w:fill="FFFFFF"/>
      <w:lang w:eastAsia="en-ZA"/>
      <w14:ligatures w14:val="none"/>
    </w:rPr>
  </w:style>
  <w:style w:type="paragraph" w:styleId="Title">
    <w:name w:val="Title"/>
    <w:basedOn w:val="Normal"/>
    <w:next w:val="Normal"/>
    <w:link w:val="TitleChar"/>
    <w:uiPriority w:val="10"/>
    <w:qFormat/>
    <w:rsid w:val="0086610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6103"/>
    <w:rPr>
      <w:rFonts w:asciiTheme="majorHAnsi" w:eastAsiaTheme="majorEastAsia" w:hAnsiTheme="majorHAnsi" w:cstheme="majorBidi"/>
      <w:spacing w:val="-10"/>
      <w:kern w:val="28"/>
      <w:sz w:val="56"/>
      <w:szCs w:val="56"/>
    </w:rPr>
  </w:style>
  <w:style w:type="paragraph" w:customStyle="1" w:styleId="EndNoteCategoryHeading">
    <w:name w:val="EndNote Category Heading"/>
    <w:basedOn w:val="Normal"/>
    <w:link w:val="EndNoteCategoryHeadingChar"/>
    <w:rsid w:val="00CF020D"/>
    <w:pPr>
      <w:spacing w:before="120" w:after="120"/>
    </w:pPr>
    <w:rPr>
      <w:b/>
      <w:noProof/>
      <w:lang w:val="en-US"/>
    </w:rPr>
  </w:style>
  <w:style w:type="character" w:customStyle="1" w:styleId="EndNoteCategoryHeadingChar">
    <w:name w:val="EndNote Category Heading Char"/>
    <w:basedOn w:val="DefaultParagraphFont"/>
    <w:link w:val="EndNoteCategoryHeading"/>
    <w:rsid w:val="00CF020D"/>
    <w:rPr>
      <w:b/>
      <w:noProof/>
      <w:lang w:val="en-US"/>
    </w:rPr>
  </w:style>
  <w:style w:type="paragraph" w:styleId="Header">
    <w:name w:val="header"/>
    <w:basedOn w:val="Normal"/>
    <w:link w:val="HeaderChar"/>
    <w:uiPriority w:val="99"/>
    <w:unhideWhenUsed/>
    <w:rsid w:val="00D44054"/>
    <w:pPr>
      <w:tabs>
        <w:tab w:val="center" w:pos="4513"/>
        <w:tab w:val="right" w:pos="9026"/>
      </w:tabs>
      <w:spacing w:after="0" w:line="240" w:lineRule="auto"/>
    </w:pPr>
  </w:style>
  <w:style w:type="character" w:customStyle="1" w:styleId="HeaderChar">
    <w:name w:val="Header Char"/>
    <w:basedOn w:val="DefaultParagraphFont"/>
    <w:link w:val="Header"/>
    <w:uiPriority w:val="99"/>
    <w:rsid w:val="00D44054"/>
  </w:style>
  <w:style w:type="paragraph" w:styleId="Footer">
    <w:name w:val="footer"/>
    <w:basedOn w:val="Normal"/>
    <w:link w:val="FooterChar"/>
    <w:uiPriority w:val="99"/>
    <w:unhideWhenUsed/>
    <w:rsid w:val="00D44054"/>
    <w:pPr>
      <w:tabs>
        <w:tab w:val="center" w:pos="4513"/>
        <w:tab w:val="right" w:pos="9026"/>
      </w:tabs>
      <w:spacing w:after="0" w:line="240" w:lineRule="auto"/>
    </w:pPr>
  </w:style>
  <w:style w:type="character" w:customStyle="1" w:styleId="FooterChar">
    <w:name w:val="Footer Char"/>
    <w:basedOn w:val="DefaultParagraphFont"/>
    <w:link w:val="Footer"/>
    <w:uiPriority w:val="99"/>
    <w:rsid w:val="00D440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457871">
      <w:bodyDiv w:val="1"/>
      <w:marLeft w:val="0"/>
      <w:marRight w:val="0"/>
      <w:marTop w:val="0"/>
      <w:marBottom w:val="0"/>
      <w:divBdr>
        <w:top w:val="none" w:sz="0" w:space="0" w:color="auto"/>
        <w:left w:val="none" w:sz="0" w:space="0" w:color="auto"/>
        <w:bottom w:val="none" w:sz="0" w:space="0" w:color="auto"/>
        <w:right w:val="none" w:sz="0" w:space="0" w:color="auto"/>
      </w:divBdr>
    </w:div>
    <w:div w:id="96947253">
      <w:bodyDiv w:val="1"/>
      <w:marLeft w:val="0"/>
      <w:marRight w:val="0"/>
      <w:marTop w:val="0"/>
      <w:marBottom w:val="0"/>
      <w:divBdr>
        <w:top w:val="none" w:sz="0" w:space="0" w:color="auto"/>
        <w:left w:val="none" w:sz="0" w:space="0" w:color="auto"/>
        <w:bottom w:val="none" w:sz="0" w:space="0" w:color="auto"/>
        <w:right w:val="none" w:sz="0" w:space="0" w:color="auto"/>
      </w:divBdr>
    </w:div>
    <w:div w:id="139151762">
      <w:bodyDiv w:val="1"/>
      <w:marLeft w:val="0"/>
      <w:marRight w:val="0"/>
      <w:marTop w:val="0"/>
      <w:marBottom w:val="0"/>
      <w:divBdr>
        <w:top w:val="none" w:sz="0" w:space="0" w:color="auto"/>
        <w:left w:val="none" w:sz="0" w:space="0" w:color="auto"/>
        <w:bottom w:val="none" w:sz="0" w:space="0" w:color="auto"/>
        <w:right w:val="none" w:sz="0" w:space="0" w:color="auto"/>
      </w:divBdr>
    </w:div>
    <w:div w:id="192348879">
      <w:bodyDiv w:val="1"/>
      <w:marLeft w:val="0"/>
      <w:marRight w:val="0"/>
      <w:marTop w:val="0"/>
      <w:marBottom w:val="0"/>
      <w:divBdr>
        <w:top w:val="none" w:sz="0" w:space="0" w:color="auto"/>
        <w:left w:val="none" w:sz="0" w:space="0" w:color="auto"/>
        <w:bottom w:val="none" w:sz="0" w:space="0" w:color="auto"/>
        <w:right w:val="none" w:sz="0" w:space="0" w:color="auto"/>
      </w:divBdr>
    </w:div>
    <w:div w:id="292487780">
      <w:bodyDiv w:val="1"/>
      <w:marLeft w:val="0"/>
      <w:marRight w:val="0"/>
      <w:marTop w:val="0"/>
      <w:marBottom w:val="0"/>
      <w:divBdr>
        <w:top w:val="none" w:sz="0" w:space="0" w:color="auto"/>
        <w:left w:val="none" w:sz="0" w:space="0" w:color="auto"/>
        <w:bottom w:val="none" w:sz="0" w:space="0" w:color="auto"/>
        <w:right w:val="none" w:sz="0" w:space="0" w:color="auto"/>
      </w:divBdr>
    </w:div>
    <w:div w:id="322244131">
      <w:bodyDiv w:val="1"/>
      <w:marLeft w:val="0"/>
      <w:marRight w:val="0"/>
      <w:marTop w:val="0"/>
      <w:marBottom w:val="0"/>
      <w:divBdr>
        <w:top w:val="none" w:sz="0" w:space="0" w:color="auto"/>
        <w:left w:val="none" w:sz="0" w:space="0" w:color="auto"/>
        <w:bottom w:val="none" w:sz="0" w:space="0" w:color="auto"/>
        <w:right w:val="none" w:sz="0" w:space="0" w:color="auto"/>
      </w:divBdr>
    </w:div>
    <w:div w:id="363944625">
      <w:bodyDiv w:val="1"/>
      <w:marLeft w:val="0"/>
      <w:marRight w:val="0"/>
      <w:marTop w:val="0"/>
      <w:marBottom w:val="0"/>
      <w:divBdr>
        <w:top w:val="none" w:sz="0" w:space="0" w:color="auto"/>
        <w:left w:val="none" w:sz="0" w:space="0" w:color="auto"/>
        <w:bottom w:val="none" w:sz="0" w:space="0" w:color="auto"/>
        <w:right w:val="none" w:sz="0" w:space="0" w:color="auto"/>
      </w:divBdr>
    </w:div>
    <w:div w:id="469329703">
      <w:bodyDiv w:val="1"/>
      <w:marLeft w:val="0"/>
      <w:marRight w:val="0"/>
      <w:marTop w:val="0"/>
      <w:marBottom w:val="0"/>
      <w:divBdr>
        <w:top w:val="none" w:sz="0" w:space="0" w:color="auto"/>
        <w:left w:val="none" w:sz="0" w:space="0" w:color="auto"/>
        <w:bottom w:val="none" w:sz="0" w:space="0" w:color="auto"/>
        <w:right w:val="none" w:sz="0" w:space="0" w:color="auto"/>
      </w:divBdr>
    </w:div>
    <w:div w:id="472410993">
      <w:bodyDiv w:val="1"/>
      <w:marLeft w:val="0"/>
      <w:marRight w:val="0"/>
      <w:marTop w:val="0"/>
      <w:marBottom w:val="0"/>
      <w:divBdr>
        <w:top w:val="none" w:sz="0" w:space="0" w:color="auto"/>
        <w:left w:val="none" w:sz="0" w:space="0" w:color="auto"/>
        <w:bottom w:val="none" w:sz="0" w:space="0" w:color="auto"/>
        <w:right w:val="none" w:sz="0" w:space="0" w:color="auto"/>
      </w:divBdr>
      <w:divsChild>
        <w:div w:id="673261625">
          <w:marLeft w:val="0"/>
          <w:marRight w:val="0"/>
          <w:marTop w:val="0"/>
          <w:marBottom w:val="0"/>
          <w:divBdr>
            <w:top w:val="single" w:sz="2" w:space="0" w:color="D9D9E3"/>
            <w:left w:val="single" w:sz="2" w:space="0" w:color="D9D9E3"/>
            <w:bottom w:val="single" w:sz="2" w:space="0" w:color="D9D9E3"/>
            <w:right w:val="single" w:sz="2" w:space="0" w:color="D9D9E3"/>
          </w:divBdr>
          <w:divsChild>
            <w:div w:id="1041831882">
              <w:marLeft w:val="0"/>
              <w:marRight w:val="0"/>
              <w:marTop w:val="0"/>
              <w:marBottom w:val="0"/>
              <w:divBdr>
                <w:top w:val="single" w:sz="2" w:space="0" w:color="D9D9E3"/>
                <w:left w:val="single" w:sz="2" w:space="0" w:color="D9D9E3"/>
                <w:bottom w:val="single" w:sz="2" w:space="0" w:color="D9D9E3"/>
                <w:right w:val="single" w:sz="2" w:space="0" w:color="D9D9E3"/>
              </w:divBdr>
              <w:divsChild>
                <w:div w:id="1739357394">
                  <w:marLeft w:val="0"/>
                  <w:marRight w:val="0"/>
                  <w:marTop w:val="0"/>
                  <w:marBottom w:val="0"/>
                  <w:divBdr>
                    <w:top w:val="single" w:sz="2" w:space="0" w:color="D9D9E3"/>
                    <w:left w:val="single" w:sz="2" w:space="0" w:color="D9D9E3"/>
                    <w:bottom w:val="single" w:sz="2" w:space="0" w:color="D9D9E3"/>
                    <w:right w:val="single" w:sz="2" w:space="0" w:color="D9D9E3"/>
                  </w:divBdr>
                  <w:divsChild>
                    <w:div w:id="1672368323">
                      <w:marLeft w:val="0"/>
                      <w:marRight w:val="0"/>
                      <w:marTop w:val="0"/>
                      <w:marBottom w:val="0"/>
                      <w:divBdr>
                        <w:top w:val="single" w:sz="2" w:space="0" w:color="D9D9E3"/>
                        <w:left w:val="single" w:sz="2" w:space="0" w:color="D9D9E3"/>
                        <w:bottom w:val="single" w:sz="2" w:space="0" w:color="D9D9E3"/>
                        <w:right w:val="single" w:sz="2" w:space="0" w:color="D9D9E3"/>
                      </w:divBdr>
                      <w:divsChild>
                        <w:div w:id="74474152">
                          <w:marLeft w:val="0"/>
                          <w:marRight w:val="0"/>
                          <w:marTop w:val="0"/>
                          <w:marBottom w:val="0"/>
                          <w:divBdr>
                            <w:top w:val="single" w:sz="2" w:space="0" w:color="auto"/>
                            <w:left w:val="single" w:sz="2" w:space="0" w:color="auto"/>
                            <w:bottom w:val="single" w:sz="6" w:space="0" w:color="auto"/>
                            <w:right w:val="single" w:sz="2" w:space="0" w:color="auto"/>
                          </w:divBdr>
                          <w:divsChild>
                            <w:div w:id="1621649736">
                              <w:marLeft w:val="0"/>
                              <w:marRight w:val="0"/>
                              <w:marTop w:val="100"/>
                              <w:marBottom w:val="100"/>
                              <w:divBdr>
                                <w:top w:val="single" w:sz="2" w:space="0" w:color="D9D9E3"/>
                                <w:left w:val="single" w:sz="2" w:space="0" w:color="D9D9E3"/>
                                <w:bottom w:val="single" w:sz="2" w:space="0" w:color="D9D9E3"/>
                                <w:right w:val="single" w:sz="2" w:space="0" w:color="D9D9E3"/>
                              </w:divBdr>
                              <w:divsChild>
                                <w:div w:id="1855224713">
                                  <w:marLeft w:val="0"/>
                                  <w:marRight w:val="0"/>
                                  <w:marTop w:val="0"/>
                                  <w:marBottom w:val="0"/>
                                  <w:divBdr>
                                    <w:top w:val="single" w:sz="2" w:space="0" w:color="D9D9E3"/>
                                    <w:left w:val="single" w:sz="2" w:space="0" w:color="D9D9E3"/>
                                    <w:bottom w:val="single" w:sz="2" w:space="0" w:color="D9D9E3"/>
                                    <w:right w:val="single" w:sz="2" w:space="0" w:color="D9D9E3"/>
                                  </w:divBdr>
                                  <w:divsChild>
                                    <w:div w:id="1952932206">
                                      <w:marLeft w:val="0"/>
                                      <w:marRight w:val="0"/>
                                      <w:marTop w:val="0"/>
                                      <w:marBottom w:val="0"/>
                                      <w:divBdr>
                                        <w:top w:val="single" w:sz="2" w:space="0" w:color="D9D9E3"/>
                                        <w:left w:val="single" w:sz="2" w:space="0" w:color="D9D9E3"/>
                                        <w:bottom w:val="single" w:sz="2" w:space="0" w:color="D9D9E3"/>
                                        <w:right w:val="single" w:sz="2" w:space="0" w:color="D9D9E3"/>
                                      </w:divBdr>
                                      <w:divsChild>
                                        <w:div w:id="807669937">
                                          <w:marLeft w:val="0"/>
                                          <w:marRight w:val="0"/>
                                          <w:marTop w:val="0"/>
                                          <w:marBottom w:val="0"/>
                                          <w:divBdr>
                                            <w:top w:val="single" w:sz="2" w:space="0" w:color="D9D9E3"/>
                                            <w:left w:val="single" w:sz="2" w:space="0" w:color="D9D9E3"/>
                                            <w:bottom w:val="single" w:sz="2" w:space="0" w:color="D9D9E3"/>
                                            <w:right w:val="single" w:sz="2" w:space="0" w:color="D9D9E3"/>
                                          </w:divBdr>
                                          <w:divsChild>
                                            <w:div w:id="7341607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764038353">
          <w:marLeft w:val="0"/>
          <w:marRight w:val="0"/>
          <w:marTop w:val="0"/>
          <w:marBottom w:val="0"/>
          <w:divBdr>
            <w:top w:val="none" w:sz="0" w:space="0" w:color="auto"/>
            <w:left w:val="none" w:sz="0" w:space="0" w:color="auto"/>
            <w:bottom w:val="none" w:sz="0" w:space="0" w:color="auto"/>
            <w:right w:val="none" w:sz="0" w:space="0" w:color="auto"/>
          </w:divBdr>
        </w:div>
      </w:divsChild>
    </w:div>
    <w:div w:id="494226625">
      <w:bodyDiv w:val="1"/>
      <w:marLeft w:val="0"/>
      <w:marRight w:val="0"/>
      <w:marTop w:val="0"/>
      <w:marBottom w:val="0"/>
      <w:divBdr>
        <w:top w:val="none" w:sz="0" w:space="0" w:color="auto"/>
        <w:left w:val="none" w:sz="0" w:space="0" w:color="auto"/>
        <w:bottom w:val="none" w:sz="0" w:space="0" w:color="auto"/>
        <w:right w:val="none" w:sz="0" w:space="0" w:color="auto"/>
      </w:divBdr>
    </w:div>
    <w:div w:id="525604093">
      <w:bodyDiv w:val="1"/>
      <w:marLeft w:val="0"/>
      <w:marRight w:val="0"/>
      <w:marTop w:val="0"/>
      <w:marBottom w:val="0"/>
      <w:divBdr>
        <w:top w:val="none" w:sz="0" w:space="0" w:color="auto"/>
        <w:left w:val="none" w:sz="0" w:space="0" w:color="auto"/>
        <w:bottom w:val="none" w:sz="0" w:space="0" w:color="auto"/>
        <w:right w:val="none" w:sz="0" w:space="0" w:color="auto"/>
      </w:divBdr>
    </w:div>
    <w:div w:id="528378170">
      <w:bodyDiv w:val="1"/>
      <w:marLeft w:val="0"/>
      <w:marRight w:val="0"/>
      <w:marTop w:val="0"/>
      <w:marBottom w:val="0"/>
      <w:divBdr>
        <w:top w:val="none" w:sz="0" w:space="0" w:color="auto"/>
        <w:left w:val="none" w:sz="0" w:space="0" w:color="auto"/>
        <w:bottom w:val="none" w:sz="0" w:space="0" w:color="auto"/>
        <w:right w:val="none" w:sz="0" w:space="0" w:color="auto"/>
      </w:divBdr>
      <w:divsChild>
        <w:div w:id="593171519">
          <w:marLeft w:val="0"/>
          <w:marRight w:val="0"/>
          <w:marTop w:val="0"/>
          <w:marBottom w:val="0"/>
          <w:divBdr>
            <w:top w:val="single" w:sz="2" w:space="0" w:color="D9D9E3"/>
            <w:left w:val="single" w:sz="2" w:space="0" w:color="D9D9E3"/>
            <w:bottom w:val="single" w:sz="2" w:space="0" w:color="D9D9E3"/>
            <w:right w:val="single" w:sz="2" w:space="0" w:color="D9D9E3"/>
          </w:divBdr>
          <w:divsChild>
            <w:div w:id="1596933703">
              <w:marLeft w:val="0"/>
              <w:marRight w:val="0"/>
              <w:marTop w:val="0"/>
              <w:marBottom w:val="0"/>
              <w:divBdr>
                <w:top w:val="single" w:sz="2" w:space="0" w:color="D9D9E3"/>
                <w:left w:val="single" w:sz="2" w:space="0" w:color="D9D9E3"/>
                <w:bottom w:val="single" w:sz="2" w:space="0" w:color="D9D9E3"/>
                <w:right w:val="single" w:sz="2" w:space="0" w:color="D9D9E3"/>
              </w:divBdr>
              <w:divsChild>
                <w:div w:id="1684552647">
                  <w:marLeft w:val="0"/>
                  <w:marRight w:val="0"/>
                  <w:marTop w:val="0"/>
                  <w:marBottom w:val="0"/>
                  <w:divBdr>
                    <w:top w:val="single" w:sz="2" w:space="0" w:color="D9D9E3"/>
                    <w:left w:val="single" w:sz="2" w:space="0" w:color="D9D9E3"/>
                    <w:bottom w:val="single" w:sz="2" w:space="0" w:color="D9D9E3"/>
                    <w:right w:val="single" w:sz="2" w:space="0" w:color="D9D9E3"/>
                  </w:divBdr>
                  <w:divsChild>
                    <w:div w:id="1707028212">
                      <w:marLeft w:val="0"/>
                      <w:marRight w:val="0"/>
                      <w:marTop w:val="0"/>
                      <w:marBottom w:val="0"/>
                      <w:divBdr>
                        <w:top w:val="single" w:sz="2" w:space="0" w:color="D9D9E3"/>
                        <w:left w:val="single" w:sz="2" w:space="0" w:color="D9D9E3"/>
                        <w:bottom w:val="single" w:sz="2" w:space="0" w:color="D9D9E3"/>
                        <w:right w:val="single" w:sz="2" w:space="0" w:color="D9D9E3"/>
                      </w:divBdr>
                      <w:divsChild>
                        <w:div w:id="967245987">
                          <w:marLeft w:val="0"/>
                          <w:marRight w:val="0"/>
                          <w:marTop w:val="0"/>
                          <w:marBottom w:val="0"/>
                          <w:divBdr>
                            <w:top w:val="single" w:sz="2" w:space="0" w:color="auto"/>
                            <w:left w:val="single" w:sz="2" w:space="0" w:color="auto"/>
                            <w:bottom w:val="single" w:sz="6" w:space="0" w:color="auto"/>
                            <w:right w:val="single" w:sz="2" w:space="0" w:color="auto"/>
                          </w:divBdr>
                          <w:divsChild>
                            <w:div w:id="1110977327">
                              <w:marLeft w:val="0"/>
                              <w:marRight w:val="0"/>
                              <w:marTop w:val="100"/>
                              <w:marBottom w:val="100"/>
                              <w:divBdr>
                                <w:top w:val="single" w:sz="2" w:space="0" w:color="D9D9E3"/>
                                <w:left w:val="single" w:sz="2" w:space="0" w:color="D9D9E3"/>
                                <w:bottom w:val="single" w:sz="2" w:space="0" w:color="D9D9E3"/>
                                <w:right w:val="single" w:sz="2" w:space="0" w:color="D9D9E3"/>
                              </w:divBdr>
                              <w:divsChild>
                                <w:div w:id="528688769">
                                  <w:marLeft w:val="0"/>
                                  <w:marRight w:val="0"/>
                                  <w:marTop w:val="0"/>
                                  <w:marBottom w:val="0"/>
                                  <w:divBdr>
                                    <w:top w:val="single" w:sz="2" w:space="0" w:color="D9D9E3"/>
                                    <w:left w:val="single" w:sz="2" w:space="0" w:color="D9D9E3"/>
                                    <w:bottom w:val="single" w:sz="2" w:space="0" w:color="D9D9E3"/>
                                    <w:right w:val="single" w:sz="2" w:space="0" w:color="D9D9E3"/>
                                  </w:divBdr>
                                  <w:divsChild>
                                    <w:div w:id="77332547">
                                      <w:marLeft w:val="0"/>
                                      <w:marRight w:val="0"/>
                                      <w:marTop w:val="0"/>
                                      <w:marBottom w:val="0"/>
                                      <w:divBdr>
                                        <w:top w:val="single" w:sz="2" w:space="0" w:color="D9D9E3"/>
                                        <w:left w:val="single" w:sz="2" w:space="0" w:color="D9D9E3"/>
                                        <w:bottom w:val="single" w:sz="2" w:space="0" w:color="D9D9E3"/>
                                        <w:right w:val="single" w:sz="2" w:space="0" w:color="D9D9E3"/>
                                      </w:divBdr>
                                      <w:divsChild>
                                        <w:div w:id="955913551">
                                          <w:marLeft w:val="0"/>
                                          <w:marRight w:val="0"/>
                                          <w:marTop w:val="0"/>
                                          <w:marBottom w:val="0"/>
                                          <w:divBdr>
                                            <w:top w:val="single" w:sz="2" w:space="0" w:color="D9D9E3"/>
                                            <w:left w:val="single" w:sz="2" w:space="0" w:color="D9D9E3"/>
                                            <w:bottom w:val="single" w:sz="2" w:space="0" w:color="D9D9E3"/>
                                            <w:right w:val="single" w:sz="2" w:space="0" w:color="D9D9E3"/>
                                          </w:divBdr>
                                          <w:divsChild>
                                            <w:div w:id="15827632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680812998">
          <w:marLeft w:val="0"/>
          <w:marRight w:val="0"/>
          <w:marTop w:val="0"/>
          <w:marBottom w:val="0"/>
          <w:divBdr>
            <w:top w:val="none" w:sz="0" w:space="0" w:color="auto"/>
            <w:left w:val="none" w:sz="0" w:space="0" w:color="auto"/>
            <w:bottom w:val="none" w:sz="0" w:space="0" w:color="auto"/>
            <w:right w:val="none" w:sz="0" w:space="0" w:color="auto"/>
          </w:divBdr>
        </w:div>
      </w:divsChild>
    </w:div>
    <w:div w:id="556429582">
      <w:bodyDiv w:val="1"/>
      <w:marLeft w:val="0"/>
      <w:marRight w:val="0"/>
      <w:marTop w:val="0"/>
      <w:marBottom w:val="0"/>
      <w:divBdr>
        <w:top w:val="none" w:sz="0" w:space="0" w:color="auto"/>
        <w:left w:val="none" w:sz="0" w:space="0" w:color="auto"/>
        <w:bottom w:val="none" w:sz="0" w:space="0" w:color="auto"/>
        <w:right w:val="none" w:sz="0" w:space="0" w:color="auto"/>
      </w:divBdr>
      <w:divsChild>
        <w:div w:id="1285384722">
          <w:marLeft w:val="0"/>
          <w:marRight w:val="0"/>
          <w:marTop w:val="0"/>
          <w:marBottom w:val="0"/>
          <w:divBdr>
            <w:top w:val="single" w:sz="2" w:space="0" w:color="D9D9E3"/>
            <w:left w:val="single" w:sz="2" w:space="0" w:color="D9D9E3"/>
            <w:bottom w:val="single" w:sz="2" w:space="0" w:color="D9D9E3"/>
            <w:right w:val="single" w:sz="2" w:space="0" w:color="D9D9E3"/>
          </w:divBdr>
          <w:divsChild>
            <w:div w:id="1064179869">
              <w:marLeft w:val="0"/>
              <w:marRight w:val="0"/>
              <w:marTop w:val="0"/>
              <w:marBottom w:val="0"/>
              <w:divBdr>
                <w:top w:val="single" w:sz="2" w:space="0" w:color="D9D9E3"/>
                <w:left w:val="single" w:sz="2" w:space="0" w:color="D9D9E3"/>
                <w:bottom w:val="single" w:sz="2" w:space="0" w:color="D9D9E3"/>
                <w:right w:val="single" w:sz="2" w:space="0" w:color="D9D9E3"/>
              </w:divBdr>
              <w:divsChild>
                <w:div w:id="1225408615">
                  <w:marLeft w:val="0"/>
                  <w:marRight w:val="0"/>
                  <w:marTop w:val="0"/>
                  <w:marBottom w:val="0"/>
                  <w:divBdr>
                    <w:top w:val="single" w:sz="2" w:space="0" w:color="D9D9E3"/>
                    <w:left w:val="single" w:sz="2" w:space="0" w:color="D9D9E3"/>
                    <w:bottom w:val="single" w:sz="2" w:space="0" w:color="D9D9E3"/>
                    <w:right w:val="single" w:sz="2" w:space="0" w:color="D9D9E3"/>
                  </w:divBdr>
                  <w:divsChild>
                    <w:div w:id="43137453">
                      <w:marLeft w:val="0"/>
                      <w:marRight w:val="0"/>
                      <w:marTop w:val="0"/>
                      <w:marBottom w:val="0"/>
                      <w:divBdr>
                        <w:top w:val="single" w:sz="2" w:space="0" w:color="D9D9E3"/>
                        <w:left w:val="single" w:sz="2" w:space="0" w:color="D9D9E3"/>
                        <w:bottom w:val="single" w:sz="2" w:space="0" w:color="D9D9E3"/>
                        <w:right w:val="single" w:sz="2" w:space="0" w:color="D9D9E3"/>
                      </w:divBdr>
                      <w:divsChild>
                        <w:div w:id="761755833">
                          <w:marLeft w:val="0"/>
                          <w:marRight w:val="0"/>
                          <w:marTop w:val="0"/>
                          <w:marBottom w:val="0"/>
                          <w:divBdr>
                            <w:top w:val="single" w:sz="2" w:space="0" w:color="auto"/>
                            <w:left w:val="single" w:sz="2" w:space="0" w:color="auto"/>
                            <w:bottom w:val="single" w:sz="6" w:space="0" w:color="auto"/>
                            <w:right w:val="single" w:sz="2" w:space="0" w:color="auto"/>
                          </w:divBdr>
                          <w:divsChild>
                            <w:div w:id="1334648258">
                              <w:marLeft w:val="0"/>
                              <w:marRight w:val="0"/>
                              <w:marTop w:val="100"/>
                              <w:marBottom w:val="100"/>
                              <w:divBdr>
                                <w:top w:val="single" w:sz="2" w:space="0" w:color="D9D9E3"/>
                                <w:left w:val="single" w:sz="2" w:space="0" w:color="D9D9E3"/>
                                <w:bottom w:val="single" w:sz="2" w:space="0" w:color="D9D9E3"/>
                                <w:right w:val="single" w:sz="2" w:space="0" w:color="D9D9E3"/>
                              </w:divBdr>
                              <w:divsChild>
                                <w:div w:id="895897120">
                                  <w:marLeft w:val="0"/>
                                  <w:marRight w:val="0"/>
                                  <w:marTop w:val="0"/>
                                  <w:marBottom w:val="0"/>
                                  <w:divBdr>
                                    <w:top w:val="single" w:sz="2" w:space="0" w:color="D9D9E3"/>
                                    <w:left w:val="single" w:sz="2" w:space="0" w:color="D9D9E3"/>
                                    <w:bottom w:val="single" w:sz="2" w:space="0" w:color="D9D9E3"/>
                                    <w:right w:val="single" w:sz="2" w:space="0" w:color="D9D9E3"/>
                                  </w:divBdr>
                                  <w:divsChild>
                                    <w:div w:id="1803692900">
                                      <w:marLeft w:val="0"/>
                                      <w:marRight w:val="0"/>
                                      <w:marTop w:val="0"/>
                                      <w:marBottom w:val="0"/>
                                      <w:divBdr>
                                        <w:top w:val="single" w:sz="2" w:space="0" w:color="D9D9E3"/>
                                        <w:left w:val="single" w:sz="2" w:space="0" w:color="D9D9E3"/>
                                        <w:bottom w:val="single" w:sz="2" w:space="0" w:color="D9D9E3"/>
                                        <w:right w:val="single" w:sz="2" w:space="0" w:color="D9D9E3"/>
                                      </w:divBdr>
                                      <w:divsChild>
                                        <w:div w:id="551769664">
                                          <w:marLeft w:val="0"/>
                                          <w:marRight w:val="0"/>
                                          <w:marTop w:val="0"/>
                                          <w:marBottom w:val="0"/>
                                          <w:divBdr>
                                            <w:top w:val="single" w:sz="2" w:space="0" w:color="D9D9E3"/>
                                            <w:left w:val="single" w:sz="2" w:space="0" w:color="D9D9E3"/>
                                            <w:bottom w:val="single" w:sz="2" w:space="0" w:color="D9D9E3"/>
                                            <w:right w:val="single" w:sz="2" w:space="0" w:color="D9D9E3"/>
                                          </w:divBdr>
                                          <w:divsChild>
                                            <w:div w:id="15518472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43220915">
          <w:marLeft w:val="0"/>
          <w:marRight w:val="0"/>
          <w:marTop w:val="0"/>
          <w:marBottom w:val="0"/>
          <w:divBdr>
            <w:top w:val="none" w:sz="0" w:space="0" w:color="auto"/>
            <w:left w:val="none" w:sz="0" w:space="0" w:color="auto"/>
            <w:bottom w:val="none" w:sz="0" w:space="0" w:color="auto"/>
            <w:right w:val="none" w:sz="0" w:space="0" w:color="auto"/>
          </w:divBdr>
        </w:div>
      </w:divsChild>
    </w:div>
    <w:div w:id="597636869">
      <w:bodyDiv w:val="1"/>
      <w:marLeft w:val="0"/>
      <w:marRight w:val="0"/>
      <w:marTop w:val="0"/>
      <w:marBottom w:val="0"/>
      <w:divBdr>
        <w:top w:val="none" w:sz="0" w:space="0" w:color="auto"/>
        <w:left w:val="none" w:sz="0" w:space="0" w:color="auto"/>
        <w:bottom w:val="none" w:sz="0" w:space="0" w:color="auto"/>
        <w:right w:val="none" w:sz="0" w:space="0" w:color="auto"/>
      </w:divBdr>
    </w:div>
    <w:div w:id="689838706">
      <w:bodyDiv w:val="1"/>
      <w:marLeft w:val="0"/>
      <w:marRight w:val="0"/>
      <w:marTop w:val="0"/>
      <w:marBottom w:val="0"/>
      <w:divBdr>
        <w:top w:val="none" w:sz="0" w:space="0" w:color="auto"/>
        <w:left w:val="none" w:sz="0" w:space="0" w:color="auto"/>
        <w:bottom w:val="none" w:sz="0" w:space="0" w:color="auto"/>
        <w:right w:val="none" w:sz="0" w:space="0" w:color="auto"/>
      </w:divBdr>
      <w:divsChild>
        <w:div w:id="466362205">
          <w:marLeft w:val="0"/>
          <w:marRight w:val="0"/>
          <w:marTop w:val="0"/>
          <w:marBottom w:val="0"/>
          <w:divBdr>
            <w:top w:val="single" w:sz="2" w:space="0" w:color="D9D9E3"/>
            <w:left w:val="single" w:sz="2" w:space="0" w:color="D9D9E3"/>
            <w:bottom w:val="single" w:sz="2" w:space="0" w:color="D9D9E3"/>
            <w:right w:val="single" w:sz="2" w:space="0" w:color="D9D9E3"/>
          </w:divBdr>
          <w:divsChild>
            <w:div w:id="1490364219">
              <w:marLeft w:val="0"/>
              <w:marRight w:val="0"/>
              <w:marTop w:val="0"/>
              <w:marBottom w:val="0"/>
              <w:divBdr>
                <w:top w:val="single" w:sz="2" w:space="0" w:color="D9D9E3"/>
                <w:left w:val="single" w:sz="2" w:space="0" w:color="D9D9E3"/>
                <w:bottom w:val="single" w:sz="2" w:space="0" w:color="D9D9E3"/>
                <w:right w:val="single" w:sz="2" w:space="0" w:color="D9D9E3"/>
              </w:divBdr>
              <w:divsChild>
                <w:div w:id="1761373027">
                  <w:marLeft w:val="0"/>
                  <w:marRight w:val="0"/>
                  <w:marTop w:val="0"/>
                  <w:marBottom w:val="0"/>
                  <w:divBdr>
                    <w:top w:val="single" w:sz="2" w:space="0" w:color="D9D9E3"/>
                    <w:left w:val="single" w:sz="2" w:space="0" w:color="D9D9E3"/>
                    <w:bottom w:val="single" w:sz="2" w:space="0" w:color="D9D9E3"/>
                    <w:right w:val="single" w:sz="2" w:space="0" w:color="D9D9E3"/>
                  </w:divBdr>
                  <w:divsChild>
                    <w:div w:id="148251570">
                      <w:marLeft w:val="0"/>
                      <w:marRight w:val="0"/>
                      <w:marTop w:val="0"/>
                      <w:marBottom w:val="0"/>
                      <w:divBdr>
                        <w:top w:val="single" w:sz="2" w:space="0" w:color="D9D9E3"/>
                        <w:left w:val="single" w:sz="2" w:space="0" w:color="D9D9E3"/>
                        <w:bottom w:val="single" w:sz="2" w:space="0" w:color="D9D9E3"/>
                        <w:right w:val="single" w:sz="2" w:space="0" w:color="D9D9E3"/>
                      </w:divBdr>
                      <w:divsChild>
                        <w:div w:id="1209151258">
                          <w:marLeft w:val="0"/>
                          <w:marRight w:val="0"/>
                          <w:marTop w:val="0"/>
                          <w:marBottom w:val="0"/>
                          <w:divBdr>
                            <w:top w:val="single" w:sz="2" w:space="0" w:color="auto"/>
                            <w:left w:val="single" w:sz="2" w:space="0" w:color="auto"/>
                            <w:bottom w:val="single" w:sz="6" w:space="0" w:color="auto"/>
                            <w:right w:val="single" w:sz="2" w:space="0" w:color="auto"/>
                          </w:divBdr>
                          <w:divsChild>
                            <w:div w:id="1989552576">
                              <w:marLeft w:val="0"/>
                              <w:marRight w:val="0"/>
                              <w:marTop w:val="100"/>
                              <w:marBottom w:val="100"/>
                              <w:divBdr>
                                <w:top w:val="single" w:sz="2" w:space="0" w:color="D9D9E3"/>
                                <w:left w:val="single" w:sz="2" w:space="0" w:color="D9D9E3"/>
                                <w:bottom w:val="single" w:sz="2" w:space="0" w:color="D9D9E3"/>
                                <w:right w:val="single" w:sz="2" w:space="0" w:color="D9D9E3"/>
                              </w:divBdr>
                              <w:divsChild>
                                <w:div w:id="427310958">
                                  <w:marLeft w:val="0"/>
                                  <w:marRight w:val="0"/>
                                  <w:marTop w:val="0"/>
                                  <w:marBottom w:val="0"/>
                                  <w:divBdr>
                                    <w:top w:val="single" w:sz="2" w:space="0" w:color="D9D9E3"/>
                                    <w:left w:val="single" w:sz="2" w:space="0" w:color="D9D9E3"/>
                                    <w:bottom w:val="single" w:sz="2" w:space="0" w:color="D9D9E3"/>
                                    <w:right w:val="single" w:sz="2" w:space="0" w:color="D9D9E3"/>
                                  </w:divBdr>
                                  <w:divsChild>
                                    <w:div w:id="11540279">
                                      <w:marLeft w:val="0"/>
                                      <w:marRight w:val="0"/>
                                      <w:marTop w:val="0"/>
                                      <w:marBottom w:val="0"/>
                                      <w:divBdr>
                                        <w:top w:val="single" w:sz="2" w:space="0" w:color="D9D9E3"/>
                                        <w:left w:val="single" w:sz="2" w:space="0" w:color="D9D9E3"/>
                                        <w:bottom w:val="single" w:sz="2" w:space="0" w:color="D9D9E3"/>
                                        <w:right w:val="single" w:sz="2" w:space="0" w:color="D9D9E3"/>
                                      </w:divBdr>
                                      <w:divsChild>
                                        <w:div w:id="666711607">
                                          <w:marLeft w:val="0"/>
                                          <w:marRight w:val="0"/>
                                          <w:marTop w:val="0"/>
                                          <w:marBottom w:val="0"/>
                                          <w:divBdr>
                                            <w:top w:val="single" w:sz="2" w:space="0" w:color="D9D9E3"/>
                                            <w:left w:val="single" w:sz="2" w:space="0" w:color="D9D9E3"/>
                                            <w:bottom w:val="single" w:sz="2" w:space="0" w:color="D9D9E3"/>
                                            <w:right w:val="single" w:sz="2" w:space="0" w:color="D9D9E3"/>
                                          </w:divBdr>
                                          <w:divsChild>
                                            <w:div w:id="8052038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23873269">
          <w:marLeft w:val="0"/>
          <w:marRight w:val="0"/>
          <w:marTop w:val="0"/>
          <w:marBottom w:val="0"/>
          <w:divBdr>
            <w:top w:val="none" w:sz="0" w:space="0" w:color="auto"/>
            <w:left w:val="none" w:sz="0" w:space="0" w:color="auto"/>
            <w:bottom w:val="none" w:sz="0" w:space="0" w:color="auto"/>
            <w:right w:val="none" w:sz="0" w:space="0" w:color="auto"/>
          </w:divBdr>
        </w:div>
      </w:divsChild>
    </w:div>
    <w:div w:id="703137055">
      <w:bodyDiv w:val="1"/>
      <w:marLeft w:val="0"/>
      <w:marRight w:val="0"/>
      <w:marTop w:val="0"/>
      <w:marBottom w:val="0"/>
      <w:divBdr>
        <w:top w:val="none" w:sz="0" w:space="0" w:color="auto"/>
        <w:left w:val="none" w:sz="0" w:space="0" w:color="auto"/>
        <w:bottom w:val="none" w:sz="0" w:space="0" w:color="auto"/>
        <w:right w:val="none" w:sz="0" w:space="0" w:color="auto"/>
      </w:divBdr>
    </w:div>
    <w:div w:id="767972333">
      <w:bodyDiv w:val="1"/>
      <w:marLeft w:val="0"/>
      <w:marRight w:val="0"/>
      <w:marTop w:val="0"/>
      <w:marBottom w:val="0"/>
      <w:divBdr>
        <w:top w:val="none" w:sz="0" w:space="0" w:color="auto"/>
        <w:left w:val="none" w:sz="0" w:space="0" w:color="auto"/>
        <w:bottom w:val="none" w:sz="0" w:space="0" w:color="auto"/>
        <w:right w:val="none" w:sz="0" w:space="0" w:color="auto"/>
      </w:divBdr>
      <w:divsChild>
        <w:div w:id="524248039">
          <w:marLeft w:val="0"/>
          <w:marRight w:val="0"/>
          <w:marTop w:val="0"/>
          <w:marBottom w:val="0"/>
          <w:divBdr>
            <w:top w:val="single" w:sz="2" w:space="0" w:color="D9D9E3"/>
            <w:left w:val="single" w:sz="2" w:space="0" w:color="D9D9E3"/>
            <w:bottom w:val="single" w:sz="2" w:space="0" w:color="D9D9E3"/>
            <w:right w:val="single" w:sz="2" w:space="0" w:color="D9D9E3"/>
          </w:divBdr>
          <w:divsChild>
            <w:div w:id="1387726809">
              <w:marLeft w:val="0"/>
              <w:marRight w:val="0"/>
              <w:marTop w:val="0"/>
              <w:marBottom w:val="0"/>
              <w:divBdr>
                <w:top w:val="single" w:sz="2" w:space="0" w:color="D9D9E3"/>
                <w:left w:val="single" w:sz="2" w:space="0" w:color="D9D9E3"/>
                <w:bottom w:val="single" w:sz="2" w:space="0" w:color="D9D9E3"/>
                <w:right w:val="single" w:sz="2" w:space="0" w:color="D9D9E3"/>
              </w:divBdr>
              <w:divsChild>
                <w:div w:id="620696189">
                  <w:marLeft w:val="0"/>
                  <w:marRight w:val="0"/>
                  <w:marTop w:val="0"/>
                  <w:marBottom w:val="0"/>
                  <w:divBdr>
                    <w:top w:val="single" w:sz="2" w:space="0" w:color="D9D9E3"/>
                    <w:left w:val="single" w:sz="2" w:space="0" w:color="D9D9E3"/>
                    <w:bottom w:val="single" w:sz="2" w:space="0" w:color="D9D9E3"/>
                    <w:right w:val="single" w:sz="2" w:space="0" w:color="D9D9E3"/>
                  </w:divBdr>
                  <w:divsChild>
                    <w:div w:id="490947680">
                      <w:marLeft w:val="0"/>
                      <w:marRight w:val="0"/>
                      <w:marTop w:val="0"/>
                      <w:marBottom w:val="0"/>
                      <w:divBdr>
                        <w:top w:val="single" w:sz="2" w:space="0" w:color="D9D9E3"/>
                        <w:left w:val="single" w:sz="2" w:space="0" w:color="D9D9E3"/>
                        <w:bottom w:val="single" w:sz="2" w:space="0" w:color="D9D9E3"/>
                        <w:right w:val="single" w:sz="2" w:space="0" w:color="D9D9E3"/>
                      </w:divBdr>
                      <w:divsChild>
                        <w:div w:id="1367218305">
                          <w:marLeft w:val="0"/>
                          <w:marRight w:val="0"/>
                          <w:marTop w:val="0"/>
                          <w:marBottom w:val="0"/>
                          <w:divBdr>
                            <w:top w:val="single" w:sz="2" w:space="0" w:color="D9D9E3"/>
                            <w:left w:val="single" w:sz="2" w:space="0" w:color="D9D9E3"/>
                            <w:bottom w:val="single" w:sz="2" w:space="0" w:color="D9D9E3"/>
                            <w:right w:val="single" w:sz="2" w:space="0" w:color="D9D9E3"/>
                          </w:divBdr>
                          <w:divsChild>
                            <w:div w:id="6598179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58273538">
          <w:marLeft w:val="0"/>
          <w:marRight w:val="0"/>
          <w:marTop w:val="0"/>
          <w:marBottom w:val="0"/>
          <w:divBdr>
            <w:top w:val="single" w:sz="2" w:space="0" w:color="D9D9E3"/>
            <w:left w:val="single" w:sz="2" w:space="0" w:color="D9D9E3"/>
            <w:bottom w:val="single" w:sz="2" w:space="0" w:color="D9D9E3"/>
            <w:right w:val="single" w:sz="2" w:space="0" w:color="D9D9E3"/>
          </w:divBdr>
          <w:divsChild>
            <w:div w:id="746683957">
              <w:marLeft w:val="0"/>
              <w:marRight w:val="0"/>
              <w:marTop w:val="0"/>
              <w:marBottom w:val="0"/>
              <w:divBdr>
                <w:top w:val="single" w:sz="2" w:space="0" w:color="D9D9E3"/>
                <w:left w:val="single" w:sz="2" w:space="0" w:color="D9D9E3"/>
                <w:bottom w:val="single" w:sz="2" w:space="0" w:color="D9D9E3"/>
                <w:right w:val="single" w:sz="2" w:space="0" w:color="D9D9E3"/>
              </w:divBdr>
            </w:div>
            <w:div w:id="388723633">
              <w:marLeft w:val="0"/>
              <w:marRight w:val="0"/>
              <w:marTop w:val="0"/>
              <w:marBottom w:val="0"/>
              <w:divBdr>
                <w:top w:val="single" w:sz="2" w:space="0" w:color="D9D9E3"/>
                <w:left w:val="single" w:sz="2" w:space="0" w:color="D9D9E3"/>
                <w:bottom w:val="single" w:sz="2" w:space="0" w:color="D9D9E3"/>
                <w:right w:val="single" w:sz="2" w:space="0" w:color="D9D9E3"/>
              </w:divBdr>
              <w:divsChild>
                <w:div w:id="955871437">
                  <w:marLeft w:val="0"/>
                  <w:marRight w:val="0"/>
                  <w:marTop w:val="0"/>
                  <w:marBottom w:val="0"/>
                  <w:divBdr>
                    <w:top w:val="single" w:sz="2" w:space="0" w:color="D9D9E3"/>
                    <w:left w:val="single" w:sz="2" w:space="0" w:color="D9D9E3"/>
                    <w:bottom w:val="single" w:sz="2" w:space="0" w:color="D9D9E3"/>
                    <w:right w:val="single" w:sz="2" w:space="0" w:color="D9D9E3"/>
                  </w:divBdr>
                  <w:divsChild>
                    <w:div w:id="1394501460">
                      <w:marLeft w:val="0"/>
                      <w:marRight w:val="0"/>
                      <w:marTop w:val="0"/>
                      <w:marBottom w:val="0"/>
                      <w:divBdr>
                        <w:top w:val="single" w:sz="2" w:space="0" w:color="D9D9E3"/>
                        <w:left w:val="single" w:sz="2" w:space="0" w:color="D9D9E3"/>
                        <w:bottom w:val="single" w:sz="2" w:space="0" w:color="D9D9E3"/>
                        <w:right w:val="single" w:sz="2" w:space="0" w:color="D9D9E3"/>
                      </w:divBdr>
                      <w:divsChild>
                        <w:div w:id="10809080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40705493">
      <w:bodyDiv w:val="1"/>
      <w:marLeft w:val="0"/>
      <w:marRight w:val="0"/>
      <w:marTop w:val="0"/>
      <w:marBottom w:val="0"/>
      <w:divBdr>
        <w:top w:val="none" w:sz="0" w:space="0" w:color="auto"/>
        <w:left w:val="none" w:sz="0" w:space="0" w:color="auto"/>
        <w:bottom w:val="none" w:sz="0" w:space="0" w:color="auto"/>
        <w:right w:val="none" w:sz="0" w:space="0" w:color="auto"/>
      </w:divBdr>
    </w:div>
    <w:div w:id="875965751">
      <w:bodyDiv w:val="1"/>
      <w:marLeft w:val="0"/>
      <w:marRight w:val="0"/>
      <w:marTop w:val="0"/>
      <w:marBottom w:val="0"/>
      <w:divBdr>
        <w:top w:val="none" w:sz="0" w:space="0" w:color="auto"/>
        <w:left w:val="none" w:sz="0" w:space="0" w:color="auto"/>
        <w:bottom w:val="none" w:sz="0" w:space="0" w:color="auto"/>
        <w:right w:val="none" w:sz="0" w:space="0" w:color="auto"/>
      </w:divBdr>
    </w:div>
    <w:div w:id="902371650">
      <w:bodyDiv w:val="1"/>
      <w:marLeft w:val="0"/>
      <w:marRight w:val="0"/>
      <w:marTop w:val="0"/>
      <w:marBottom w:val="0"/>
      <w:divBdr>
        <w:top w:val="none" w:sz="0" w:space="0" w:color="auto"/>
        <w:left w:val="none" w:sz="0" w:space="0" w:color="auto"/>
        <w:bottom w:val="none" w:sz="0" w:space="0" w:color="auto"/>
        <w:right w:val="none" w:sz="0" w:space="0" w:color="auto"/>
      </w:divBdr>
      <w:divsChild>
        <w:div w:id="285703210">
          <w:marLeft w:val="0"/>
          <w:marRight w:val="0"/>
          <w:marTop w:val="0"/>
          <w:marBottom w:val="0"/>
          <w:divBdr>
            <w:top w:val="single" w:sz="2" w:space="0" w:color="D9D9E3"/>
            <w:left w:val="single" w:sz="2" w:space="0" w:color="D9D9E3"/>
            <w:bottom w:val="single" w:sz="2" w:space="0" w:color="D9D9E3"/>
            <w:right w:val="single" w:sz="2" w:space="0" w:color="D9D9E3"/>
          </w:divBdr>
          <w:divsChild>
            <w:div w:id="550383126">
              <w:marLeft w:val="0"/>
              <w:marRight w:val="0"/>
              <w:marTop w:val="0"/>
              <w:marBottom w:val="0"/>
              <w:divBdr>
                <w:top w:val="single" w:sz="2" w:space="0" w:color="D9D9E3"/>
                <w:left w:val="single" w:sz="2" w:space="0" w:color="D9D9E3"/>
                <w:bottom w:val="single" w:sz="2" w:space="0" w:color="D9D9E3"/>
                <w:right w:val="single" w:sz="2" w:space="0" w:color="D9D9E3"/>
              </w:divBdr>
              <w:divsChild>
                <w:div w:id="2109766836">
                  <w:marLeft w:val="0"/>
                  <w:marRight w:val="0"/>
                  <w:marTop w:val="0"/>
                  <w:marBottom w:val="0"/>
                  <w:divBdr>
                    <w:top w:val="single" w:sz="2" w:space="0" w:color="D9D9E3"/>
                    <w:left w:val="single" w:sz="2" w:space="0" w:color="D9D9E3"/>
                    <w:bottom w:val="single" w:sz="2" w:space="0" w:color="D9D9E3"/>
                    <w:right w:val="single" w:sz="2" w:space="0" w:color="D9D9E3"/>
                  </w:divBdr>
                  <w:divsChild>
                    <w:div w:id="1509834810">
                      <w:marLeft w:val="0"/>
                      <w:marRight w:val="0"/>
                      <w:marTop w:val="0"/>
                      <w:marBottom w:val="0"/>
                      <w:divBdr>
                        <w:top w:val="single" w:sz="2" w:space="0" w:color="D9D9E3"/>
                        <w:left w:val="single" w:sz="2" w:space="0" w:color="D9D9E3"/>
                        <w:bottom w:val="single" w:sz="2" w:space="0" w:color="D9D9E3"/>
                        <w:right w:val="single" w:sz="2" w:space="0" w:color="D9D9E3"/>
                      </w:divBdr>
                      <w:divsChild>
                        <w:div w:id="961036899">
                          <w:marLeft w:val="0"/>
                          <w:marRight w:val="0"/>
                          <w:marTop w:val="0"/>
                          <w:marBottom w:val="0"/>
                          <w:divBdr>
                            <w:top w:val="single" w:sz="2" w:space="0" w:color="auto"/>
                            <w:left w:val="single" w:sz="2" w:space="0" w:color="auto"/>
                            <w:bottom w:val="single" w:sz="6" w:space="0" w:color="auto"/>
                            <w:right w:val="single" w:sz="2" w:space="0" w:color="auto"/>
                          </w:divBdr>
                          <w:divsChild>
                            <w:div w:id="2014143630">
                              <w:marLeft w:val="0"/>
                              <w:marRight w:val="0"/>
                              <w:marTop w:val="100"/>
                              <w:marBottom w:val="100"/>
                              <w:divBdr>
                                <w:top w:val="single" w:sz="2" w:space="0" w:color="D9D9E3"/>
                                <w:left w:val="single" w:sz="2" w:space="0" w:color="D9D9E3"/>
                                <w:bottom w:val="single" w:sz="2" w:space="0" w:color="D9D9E3"/>
                                <w:right w:val="single" w:sz="2" w:space="0" w:color="D9D9E3"/>
                              </w:divBdr>
                              <w:divsChild>
                                <w:div w:id="1961257838">
                                  <w:marLeft w:val="0"/>
                                  <w:marRight w:val="0"/>
                                  <w:marTop w:val="0"/>
                                  <w:marBottom w:val="0"/>
                                  <w:divBdr>
                                    <w:top w:val="single" w:sz="2" w:space="0" w:color="D9D9E3"/>
                                    <w:left w:val="single" w:sz="2" w:space="0" w:color="D9D9E3"/>
                                    <w:bottom w:val="single" w:sz="2" w:space="0" w:color="D9D9E3"/>
                                    <w:right w:val="single" w:sz="2" w:space="0" w:color="D9D9E3"/>
                                  </w:divBdr>
                                  <w:divsChild>
                                    <w:div w:id="523053662">
                                      <w:marLeft w:val="0"/>
                                      <w:marRight w:val="0"/>
                                      <w:marTop w:val="0"/>
                                      <w:marBottom w:val="0"/>
                                      <w:divBdr>
                                        <w:top w:val="single" w:sz="2" w:space="0" w:color="D9D9E3"/>
                                        <w:left w:val="single" w:sz="2" w:space="0" w:color="D9D9E3"/>
                                        <w:bottom w:val="single" w:sz="2" w:space="0" w:color="D9D9E3"/>
                                        <w:right w:val="single" w:sz="2" w:space="0" w:color="D9D9E3"/>
                                      </w:divBdr>
                                      <w:divsChild>
                                        <w:div w:id="2054846119">
                                          <w:marLeft w:val="0"/>
                                          <w:marRight w:val="0"/>
                                          <w:marTop w:val="0"/>
                                          <w:marBottom w:val="0"/>
                                          <w:divBdr>
                                            <w:top w:val="single" w:sz="2" w:space="0" w:color="D9D9E3"/>
                                            <w:left w:val="single" w:sz="2" w:space="0" w:color="D9D9E3"/>
                                            <w:bottom w:val="single" w:sz="2" w:space="0" w:color="D9D9E3"/>
                                            <w:right w:val="single" w:sz="2" w:space="0" w:color="D9D9E3"/>
                                          </w:divBdr>
                                          <w:divsChild>
                                            <w:div w:id="16146310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735932775">
          <w:marLeft w:val="0"/>
          <w:marRight w:val="0"/>
          <w:marTop w:val="0"/>
          <w:marBottom w:val="0"/>
          <w:divBdr>
            <w:top w:val="none" w:sz="0" w:space="0" w:color="auto"/>
            <w:left w:val="none" w:sz="0" w:space="0" w:color="auto"/>
            <w:bottom w:val="none" w:sz="0" w:space="0" w:color="auto"/>
            <w:right w:val="none" w:sz="0" w:space="0" w:color="auto"/>
          </w:divBdr>
        </w:div>
      </w:divsChild>
    </w:div>
    <w:div w:id="920874635">
      <w:bodyDiv w:val="1"/>
      <w:marLeft w:val="0"/>
      <w:marRight w:val="0"/>
      <w:marTop w:val="0"/>
      <w:marBottom w:val="0"/>
      <w:divBdr>
        <w:top w:val="none" w:sz="0" w:space="0" w:color="auto"/>
        <w:left w:val="none" w:sz="0" w:space="0" w:color="auto"/>
        <w:bottom w:val="none" w:sz="0" w:space="0" w:color="auto"/>
        <w:right w:val="none" w:sz="0" w:space="0" w:color="auto"/>
      </w:divBdr>
    </w:div>
    <w:div w:id="974144785">
      <w:bodyDiv w:val="1"/>
      <w:marLeft w:val="0"/>
      <w:marRight w:val="0"/>
      <w:marTop w:val="0"/>
      <w:marBottom w:val="0"/>
      <w:divBdr>
        <w:top w:val="none" w:sz="0" w:space="0" w:color="auto"/>
        <w:left w:val="none" w:sz="0" w:space="0" w:color="auto"/>
        <w:bottom w:val="none" w:sz="0" w:space="0" w:color="auto"/>
        <w:right w:val="none" w:sz="0" w:space="0" w:color="auto"/>
      </w:divBdr>
    </w:div>
    <w:div w:id="1040784668">
      <w:bodyDiv w:val="1"/>
      <w:marLeft w:val="0"/>
      <w:marRight w:val="0"/>
      <w:marTop w:val="0"/>
      <w:marBottom w:val="0"/>
      <w:divBdr>
        <w:top w:val="none" w:sz="0" w:space="0" w:color="auto"/>
        <w:left w:val="none" w:sz="0" w:space="0" w:color="auto"/>
        <w:bottom w:val="none" w:sz="0" w:space="0" w:color="auto"/>
        <w:right w:val="none" w:sz="0" w:space="0" w:color="auto"/>
      </w:divBdr>
      <w:divsChild>
        <w:div w:id="1669290322">
          <w:marLeft w:val="0"/>
          <w:marRight w:val="0"/>
          <w:marTop w:val="0"/>
          <w:marBottom w:val="0"/>
          <w:divBdr>
            <w:top w:val="single" w:sz="2" w:space="0" w:color="D9D9E3"/>
            <w:left w:val="single" w:sz="2" w:space="0" w:color="D9D9E3"/>
            <w:bottom w:val="single" w:sz="2" w:space="0" w:color="D9D9E3"/>
            <w:right w:val="single" w:sz="2" w:space="0" w:color="D9D9E3"/>
          </w:divBdr>
          <w:divsChild>
            <w:div w:id="1473327036">
              <w:marLeft w:val="0"/>
              <w:marRight w:val="0"/>
              <w:marTop w:val="0"/>
              <w:marBottom w:val="0"/>
              <w:divBdr>
                <w:top w:val="single" w:sz="2" w:space="0" w:color="D9D9E3"/>
                <w:left w:val="single" w:sz="2" w:space="0" w:color="D9D9E3"/>
                <w:bottom w:val="single" w:sz="2" w:space="0" w:color="D9D9E3"/>
                <w:right w:val="single" w:sz="2" w:space="0" w:color="D9D9E3"/>
              </w:divBdr>
              <w:divsChild>
                <w:div w:id="1265772923">
                  <w:marLeft w:val="0"/>
                  <w:marRight w:val="0"/>
                  <w:marTop w:val="0"/>
                  <w:marBottom w:val="0"/>
                  <w:divBdr>
                    <w:top w:val="single" w:sz="2" w:space="0" w:color="D9D9E3"/>
                    <w:left w:val="single" w:sz="2" w:space="0" w:color="D9D9E3"/>
                    <w:bottom w:val="single" w:sz="2" w:space="0" w:color="D9D9E3"/>
                    <w:right w:val="single" w:sz="2" w:space="0" w:color="D9D9E3"/>
                  </w:divBdr>
                  <w:divsChild>
                    <w:div w:id="1596983202">
                      <w:marLeft w:val="0"/>
                      <w:marRight w:val="0"/>
                      <w:marTop w:val="0"/>
                      <w:marBottom w:val="0"/>
                      <w:divBdr>
                        <w:top w:val="single" w:sz="2" w:space="0" w:color="D9D9E3"/>
                        <w:left w:val="single" w:sz="2" w:space="0" w:color="D9D9E3"/>
                        <w:bottom w:val="single" w:sz="2" w:space="0" w:color="D9D9E3"/>
                        <w:right w:val="single" w:sz="2" w:space="0" w:color="D9D9E3"/>
                      </w:divBdr>
                      <w:divsChild>
                        <w:div w:id="1028876855">
                          <w:marLeft w:val="0"/>
                          <w:marRight w:val="0"/>
                          <w:marTop w:val="0"/>
                          <w:marBottom w:val="0"/>
                          <w:divBdr>
                            <w:top w:val="single" w:sz="2" w:space="0" w:color="auto"/>
                            <w:left w:val="single" w:sz="2" w:space="0" w:color="auto"/>
                            <w:bottom w:val="single" w:sz="6" w:space="0" w:color="auto"/>
                            <w:right w:val="single" w:sz="2" w:space="0" w:color="auto"/>
                          </w:divBdr>
                          <w:divsChild>
                            <w:div w:id="705175482">
                              <w:marLeft w:val="0"/>
                              <w:marRight w:val="0"/>
                              <w:marTop w:val="100"/>
                              <w:marBottom w:val="100"/>
                              <w:divBdr>
                                <w:top w:val="single" w:sz="2" w:space="0" w:color="D9D9E3"/>
                                <w:left w:val="single" w:sz="2" w:space="0" w:color="D9D9E3"/>
                                <w:bottom w:val="single" w:sz="2" w:space="0" w:color="D9D9E3"/>
                                <w:right w:val="single" w:sz="2" w:space="0" w:color="D9D9E3"/>
                              </w:divBdr>
                              <w:divsChild>
                                <w:div w:id="346643784">
                                  <w:marLeft w:val="0"/>
                                  <w:marRight w:val="0"/>
                                  <w:marTop w:val="0"/>
                                  <w:marBottom w:val="0"/>
                                  <w:divBdr>
                                    <w:top w:val="single" w:sz="2" w:space="0" w:color="D9D9E3"/>
                                    <w:left w:val="single" w:sz="2" w:space="0" w:color="D9D9E3"/>
                                    <w:bottom w:val="single" w:sz="2" w:space="0" w:color="D9D9E3"/>
                                    <w:right w:val="single" w:sz="2" w:space="0" w:color="D9D9E3"/>
                                  </w:divBdr>
                                  <w:divsChild>
                                    <w:div w:id="652220194">
                                      <w:marLeft w:val="0"/>
                                      <w:marRight w:val="0"/>
                                      <w:marTop w:val="0"/>
                                      <w:marBottom w:val="0"/>
                                      <w:divBdr>
                                        <w:top w:val="single" w:sz="2" w:space="0" w:color="D9D9E3"/>
                                        <w:left w:val="single" w:sz="2" w:space="0" w:color="D9D9E3"/>
                                        <w:bottom w:val="single" w:sz="2" w:space="0" w:color="D9D9E3"/>
                                        <w:right w:val="single" w:sz="2" w:space="0" w:color="D9D9E3"/>
                                      </w:divBdr>
                                      <w:divsChild>
                                        <w:div w:id="2075007329">
                                          <w:marLeft w:val="0"/>
                                          <w:marRight w:val="0"/>
                                          <w:marTop w:val="0"/>
                                          <w:marBottom w:val="0"/>
                                          <w:divBdr>
                                            <w:top w:val="single" w:sz="2" w:space="0" w:color="D9D9E3"/>
                                            <w:left w:val="single" w:sz="2" w:space="0" w:color="D9D9E3"/>
                                            <w:bottom w:val="single" w:sz="2" w:space="0" w:color="D9D9E3"/>
                                            <w:right w:val="single" w:sz="2" w:space="0" w:color="D9D9E3"/>
                                          </w:divBdr>
                                          <w:divsChild>
                                            <w:div w:id="7866543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242564426">
          <w:marLeft w:val="0"/>
          <w:marRight w:val="0"/>
          <w:marTop w:val="0"/>
          <w:marBottom w:val="0"/>
          <w:divBdr>
            <w:top w:val="none" w:sz="0" w:space="0" w:color="auto"/>
            <w:left w:val="none" w:sz="0" w:space="0" w:color="auto"/>
            <w:bottom w:val="none" w:sz="0" w:space="0" w:color="auto"/>
            <w:right w:val="none" w:sz="0" w:space="0" w:color="auto"/>
          </w:divBdr>
        </w:div>
      </w:divsChild>
    </w:div>
    <w:div w:id="1083912945">
      <w:bodyDiv w:val="1"/>
      <w:marLeft w:val="0"/>
      <w:marRight w:val="0"/>
      <w:marTop w:val="0"/>
      <w:marBottom w:val="0"/>
      <w:divBdr>
        <w:top w:val="none" w:sz="0" w:space="0" w:color="auto"/>
        <w:left w:val="none" w:sz="0" w:space="0" w:color="auto"/>
        <w:bottom w:val="none" w:sz="0" w:space="0" w:color="auto"/>
        <w:right w:val="none" w:sz="0" w:space="0" w:color="auto"/>
      </w:divBdr>
    </w:div>
    <w:div w:id="1202128978">
      <w:bodyDiv w:val="1"/>
      <w:marLeft w:val="0"/>
      <w:marRight w:val="0"/>
      <w:marTop w:val="0"/>
      <w:marBottom w:val="0"/>
      <w:divBdr>
        <w:top w:val="none" w:sz="0" w:space="0" w:color="auto"/>
        <w:left w:val="none" w:sz="0" w:space="0" w:color="auto"/>
        <w:bottom w:val="none" w:sz="0" w:space="0" w:color="auto"/>
        <w:right w:val="none" w:sz="0" w:space="0" w:color="auto"/>
      </w:divBdr>
    </w:div>
    <w:div w:id="1232277136">
      <w:bodyDiv w:val="1"/>
      <w:marLeft w:val="0"/>
      <w:marRight w:val="0"/>
      <w:marTop w:val="0"/>
      <w:marBottom w:val="0"/>
      <w:divBdr>
        <w:top w:val="none" w:sz="0" w:space="0" w:color="auto"/>
        <w:left w:val="none" w:sz="0" w:space="0" w:color="auto"/>
        <w:bottom w:val="none" w:sz="0" w:space="0" w:color="auto"/>
        <w:right w:val="none" w:sz="0" w:space="0" w:color="auto"/>
      </w:divBdr>
    </w:div>
    <w:div w:id="1283805716">
      <w:bodyDiv w:val="1"/>
      <w:marLeft w:val="0"/>
      <w:marRight w:val="0"/>
      <w:marTop w:val="0"/>
      <w:marBottom w:val="0"/>
      <w:divBdr>
        <w:top w:val="none" w:sz="0" w:space="0" w:color="auto"/>
        <w:left w:val="none" w:sz="0" w:space="0" w:color="auto"/>
        <w:bottom w:val="none" w:sz="0" w:space="0" w:color="auto"/>
        <w:right w:val="none" w:sz="0" w:space="0" w:color="auto"/>
      </w:divBdr>
    </w:div>
    <w:div w:id="1288586254">
      <w:bodyDiv w:val="1"/>
      <w:marLeft w:val="0"/>
      <w:marRight w:val="0"/>
      <w:marTop w:val="0"/>
      <w:marBottom w:val="0"/>
      <w:divBdr>
        <w:top w:val="none" w:sz="0" w:space="0" w:color="auto"/>
        <w:left w:val="none" w:sz="0" w:space="0" w:color="auto"/>
        <w:bottom w:val="none" w:sz="0" w:space="0" w:color="auto"/>
        <w:right w:val="none" w:sz="0" w:space="0" w:color="auto"/>
      </w:divBdr>
      <w:divsChild>
        <w:div w:id="1220677897">
          <w:marLeft w:val="0"/>
          <w:marRight w:val="0"/>
          <w:marTop w:val="0"/>
          <w:marBottom w:val="0"/>
          <w:divBdr>
            <w:top w:val="single" w:sz="2" w:space="0" w:color="D9D9E3"/>
            <w:left w:val="single" w:sz="2" w:space="0" w:color="D9D9E3"/>
            <w:bottom w:val="single" w:sz="2" w:space="0" w:color="D9D9E3"/>
            <w:right w:val="single" w:sz="2" w:space="0" w:color="D9D9E3"/>
          </w:divBdr>
          <w:divsChild>
            <w:div w:id="304434103">
              <w:marLeft w:val="0"/>
              <w:marRight w:val="0"/>
              <w:marTop w:val="0"/>
              <w:marBottom w:val="0"/>
              <w:divBdr>
                <w:top w:val="single" w:sz="2" w:space="0" w:color="D9D9E3"/>
                <w:left w:val="single" w:sz="2" w:space="0" w:color="D9D9E3"/>
                <w:bottom w:val="single" w:sz="2" w:space="0" w:color="D9D9E3"/>
                <w:right w:val="single" w:sz="2" w:space="0" w:color="D9D9E3"/>
              </w:divBdr>
              <w:divsChild>
                <w:div w:id="87234155">
                  <w:marLeft w:val="0"/>
                  <w:marRight w:val="0"/>
                  <w:marTop w:val="0"/>
                  <w:marBottom w:val="0"/>
                  <w:divBdr>
                    <w:top w:val="single" w:sz="2" w:space="0" w:color="D9D9E3"/>
                    <w:left w:val="single" w:sz="2" w:space="0" w:color="D9D9E3"/>
                    <w:bottom w:val="single" w:sz="2" w:space="0" w:color="D9D9E3"/>
                    <w:right w:val="single" w:sz="2" w:space="0" w:color="D9D9E3"/>
                  </w:divBdr>
                  <w:divsChild>
                    <w:div w:id="1356887682">
                      <w:marLeft w:val="0"/>
                      <w:marRight w:val="0"/>
                      <w:marTop w:val="0"/>
                      <w:marBottom w:val="0"/>
                      <w:divBdr>
                        <w:top w:val="single" w:sz="2" w:space="0" w:color="D9D9E3"/>
                        <w:left w:val="single" w:sz="2" w:space="0" w:color="D9D9E3"/>
                        <w:bottom w:val="single" w:sz="2" w:space="0" w:color="D9D9E3"/>
                        <w:right w:val="single" w:sz="2" w:space="0" w:color="D9D9E3"/>
                      </w:divBdr>
                      <w:divsChild>
                        <w:div w:id="1185946344">
                          <w:marLeft w:val="0"/>
                          <w:marRight w:val="0"/>
                          <w:marTop w:val="0"/>
                          <w:marBottom w:val="0"/>
                          <w:divBdr>
                            <w:top w:val="single" w:sz="2" w:space="0" w:color="auto"/>
                            <w:left w:val="single" w:sz="2" w:space="0" w:color="auto"/>
                            <w:bottom w:val="single" w:sz="6" w:space="0" w:color="auto"/>
                            <w:right w:val="single" w:sz="2" w:space="0" w:color="auto"/>
                          </w:divBdr>
                          <w:divsChild>
                            <w:div w:id="1931817182">
                              <w:marLeft w:val="0"/>
                              <w:marRight w:val="0"/>
                              <w:marTop w:val="100"/>
                              <w:marBottom w:val="100"/>
                              <w:divBdr>
                                <w:top w:val="single" w:sz="2" w:space="0" w:color="D9D9E3"/>
                                <w:left w:val="single" w:sz="2" w:space="0" w:color="D9D9E3"/>
                                <w:bottom w:val="single" w:sz="2" w:space="0" w:color="D9D9E3"/>
                                <w:right w:val="single" w:sz="2" w:space="0" w:color="D9D9E3"/>
                              </w:divBdr>
                              <w:divsChild>
                                <w:div w:id="1263804705">
                                  <w:marLeft w:val="0"/>
                                  <w:marRight w:val="0"/>
                                  <w:marTop w:val="0"/>
                                  <w:marBottom w:val="0"/>
                                  <w:divBdr>
                                    <w:top w:val="single" w:sz="2" w:space="0" w:color="D9D9E3"/>
                                    <w:left w:val="single" w:sz="2" w:space="0" w:color="D9D9E3"/>
                                    <w:bottom w:val="single" w:sz="2" w:space="0" w:color="D9D9E3"/>
                                    <w:right w:val="single" w:sz="2" w:space="0" w:color="D9D9E3"/>
                                  </w:divBdr>
                                  <w:divsChild>
                                    <w:div w:id="625815941">
                                      <w:marLeft w:val="0"/>
                                      <w:marRight w:val="0"/>
                                      <w:marTop w:val="0"/>
                                      <w:marBottom w:val="0"/>
                                      <w:divBdr>
                                        <w:top w:val="single" w:sz="2" w:space="0" w:color="D9D9E3"/>
                                        <w:left w:val="single" w:sz="2" w:space="0" w:color="D9D9E3"/>
                                        <w:bottom w:val="single" w:sz="2" w:space="0" w:color="D9D9E3"/>
                                        <w:right w:val="single" w:sz="2" w:space="0" w:color="D9D9E3"/>
                                      </w:divBdr>
                                      <w:divsChild>
                                        <w:div w:id="10424452">
                                          <w:marLeft w:val="0"/>
                                          <w:marRight w:val="0"/>
                                          <w:marTop w:val="0"/>
                                          <w:marBottom w:val="0"/>
                                          <w:divBdr>
                                            <w:top w:val="single" w:sz="2" w:space="0" w:color="D9D9E3"/>
                                            <w:left w:val="single" w:sz="2" w:space="0" w:color="D9D9E3"/>
                                            <w:bottom w:val="single" w:sz="2" w:space="0" w:color="D9D9E3"/>
                                            <w:right w:val="single" w:sz="2" w:space="0" w:color="D9D9E3"/>
                                          </w:divBdr>
                                          <w:divsChild>
                                            <w:div w:id="14754897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466627042">
          <w:marLeft w:val="0"/>
          <w:marRight w:val="0"/>
          <w:marTop w:val="0"/>
          <w:marBottom w:val="0"/>
          <w:divBdr>
            <w:top w:val="none" w:sz="0" w:space="0" w:color="auto"/>
            <w:left w:val="none" w:sz="0" w:space="0" w:color="auto"/>
            <w:bottom w:val="none" w:sz="0" w:space="0" w:color="auto"/>
            <w:right w:val="none" w:sz="0" w:space="0" w:color="auto"/>
          </w:divBdr>
        </w:div>
      </w:divsChild>
    </w:div>
    <w:div w:id="1306080040">
      <w:bodyDiv w:val="1"/>
      <w:marLeft w:val="0"/>
      <w:marRight w:val="0"/>
      <w:marTop w:val="0"/>
      <w:marBottom w:val="0"/>
      <w:divBdr>
        <w:top w:val="none" w:sz="0" w:space="0" w:color="auto"/>
        <w:left w:val="none" w:sz="0" w:space="0" w:color="auto"/>
        <w:bottom w:val="none" w:sz="0" w:space="0" w:color="auto"/>
        <w:right w:val="none" w:sz="0" w:space="0" w:color="auto"/>
      </w:divBdr>
    </w:div>
    <w:div w:id="1307977533">
      <w:bodyDiv w:val="1"/>
      <w:marLeft w:val="0"/>
      <w:marRight w:val="0"/>
      <w:marTop w:val="0"/>
      <w:marBottom w:val="0"/>
      <w:divBdr>
        <w:top w:val="none" w:sz="0" w:space="0" w:color="auto"/>
        <w:left w:val="none" w:sz="0" w:space="0" w:color="auto"/>
        <w:bottom w:val="none" w:sz="0" w:space="0" w:color="auto"/>
        <w:right w:val="none" w:sz="0" w:space="0" w:color="auto"/>
      </w:divBdr>
    </w:div>
    <w:div w:id="1485975817">
      <w:bodyDiv w:val="1"/>
      <w:marLeft w:val="0"/>
      <w:marRight w:val="0"/>
      <w:marTop w:val="0"/>
      <w:marBottom w:val="0"/>
      <w:divBdr>
        <w:top w:val="none" w:sz="0" w:space="0" w:color="auto"/>
        <w:left w:val="none" w:sz="0" w:space="0" w:color="auto"/>
        <w:bottom w:val="none" w:sz="0" w:space="0" w:color="auto"/>
        <w:right w:val="none" w:sz="0" w:space="0" w:color="auto"/>
      </w:divBdr>
    </w:div>
    <w:div w:id="1487284548">
      <w:bodyDiv w:val="1"/>
      <w:marLeft w:val="0"/>
      <w:marRight w:val="0"/>
      <w:marTop w:val="0"/>
      <w:marBottom w:val="0"/>
      <w:divBdr>
        <w:top w:val="none" w:sz="0" w:space="0" w:color="auto"/>
        <w:left w:val="none" w:sz="0" w:space="0" w:color="auto"/>
        <w:bottom w:val="none" w:sz="0" w:space="0" w:color="auto"/>
        <w:right w:val="none" w:sz="0" w:space="0" w:color="auto"/>
      </w:divBdr>
    </w:div>
    <w:div w:id="1489662816">
      <w:bodyDiv w:val="1"/>
      <w:marLeft w:val="0"/>
      <w:marRight w:val="0"/>
      <w:marTop w:val="0"/>
      <w:marBottom w:val="0"/>
      <w:divBdr>
        <w:top w:val="none" w:sz="0" w:space="0" w:color="auto"/>
        <w:left w:val="none" w:sz="0" w:space="0" w:color="auto"/>
        <w:bottom w:val="none" w:sz="0" w:space="0" w:color="auto"/>
        <w:right w:val="none" w:sz="0" w:space="0" w:color="auto"/>
      </w:divBdr>
    </w:div>
    <w:div w:id="1620255773">
      <w:bodyDiv w:val="1"/>
      <w:marLeft w:val="0"/>
      <w:marRight w:val="0"/>
      <w:marTop w:val="0"/>
      <w:marBottom w:val="0"/>
      <w:divBdr>
        <w:top w:val="none" w:sz="0" w:space="0" w:color="auto"/>
        <w:left w:val="none" w:sz="0" w:space="0" w:color="auto"/>
        <w:bottom w:val="none" w:sz="0" w:space="0" w:color="auto"/>
        <w:right w:val="none" w:sz="0" w:space="0" w:color="auto"/>
      </w:divBdr>
    </w:div>
    <w:div w:id="1625892261">
      <w:bodyDiv w:val="1"/>
      <w:marLeft w:val="0"/>
      <w:marRight w:val="0"/>
      <w:marTop w:val="0"/>
      <w:marBottom w:val="0"/>
      <w:divBdr>
        <w:top w:val="none" w:sz="0" w:space="0" w:color="auto"/>
        <w:left w:val="none" w:sz="0" w:space="0" w:color="auto"/>
        <w:bottom w:val="none" w:sz="0" w:space="0" w:color="auto"/>
        <w:right w:val="none" w:sz="0" w:space="0" w:color="auto"/>
      </w:divBdr>
    </w:div>
    <w:div w:id="1642344667">
      <w:bodyDiv w:val="1"/>
      <w:marLeft w:val="0"/>
      <w:marRight w:val="0"/>
      <w:marTop w:val="0"/>
      <w:marBottom w:val="0"/>
      <w:divBdr>
        <w:top w:val="none" w:sz="0" w:space="0" w:color="auto"/>
        <w:left w:val="none" w:sz="0" w:space="0" w:color="auto"/>
        <w:bottom w:val="none" w:sz="0" w:space="0" w:color="auto"/>
        <w:right w:val="none" w:sz="0" w:space="0" w:color="auto"/>
      </w:divBdr>
    </w:div>
    <w:div w:id="1928227096">
      <w:bodyDiv w:val="1"/>
      <w:marLeft w:val="0"/>
      <w:marRight w:val="0"/>
      <w:marTop w:val="0"/>
      <w:marBottom w:val="0"/>
      <w:divBdr>
        <w:top w:val="none" w:sz="0" w:space="0" w:color="auto"/>
        <w:left w:val="none" w:sz="0" w:space="0" w:color="auto"/>
        <w:bottom w:val="none" w:sz="0" w:space="0" w:color="auto"/>
        <w:right w:val="none" w:sz="0" w:space="0" w:color="auto"/>
      </w:divBdr>
    </w:div>
    <w:div w:id="1929608522">
      <w:bodyDiv w:val="1"/>
      <w:marLeft w:val="0"/>
      <w:marRight w:val="0"/>
      <w:marTop w:val="0"/>
      <w:marBottom w:val="0"/>
      <w:divBdr>
        <w:top w:val="none" w:sz="0" w:space="0" w:color="auto"/>
        <w:left w:val="none" w:sz="0" w:space="0" w:color="auto"/>
        <w:bottom w:val="none" w:sz="0" w:space="0" w:color="auto"/>
        <w:right w:val="none" w:sz="0" w:space="0" w:color="auto"/>
      </w:divBdr>
    </w:div>
    <w:div w:id="1984044014">
      <w:bodyDiv w:val="1"/>
      <w:marLeft w:val="0"/>
      <w:marRight w:val="0"/>
      <w:marTop w:val="0"/>
      <w:marBottom w:val="0"/>
      <w:divBdr>
        <w:top w:val="none" w:sz="0" w:space="0" w:color="auto"/>
        <w:left w:val="none" w:sz="0" w:space="0" w:color="auto"/>
        <w:bottom w:val="none" w:sz="0" w:space="0" w:color="auto"/>
        <w:right w:val="none" w:sz="0" w:space="0" w:color="auto"/>
      </w:divBdr>
    </w:div>
    <w:div w:id="2047900311">
      <w:bodyDiv w:val="1"/>
      <w:marLeft w:val="0"/>
      <w:marRight w:val="0"/>
      <w:marTop w:val="0"/>
      <w:marBottom w:val="0"/>
      <w:divBdr>
        <w:top w:val="none" w:sz="0" w:space="0" w:color="auto"/>
        <w:left w:val="none" w:sz="0" w:space="0" w:color="auto"/>
        <w:bottom w:val="none" w:sz="0" w:space="0" w:color="auto"/>
        <w:right w:val="none" w:sz="0" w:space="0" w:color="auto"/>
      </w:divBdr>
    </w:div>
    <w:div w:id="2053580295">
      <w:bodyDiv w:val="1"/>
      <w:marLeft w:val="0"/>
      <w:marRight w:val="0"/>
      <w:marTop w:val="0"/>
      <w:marBottom w:val="0"/>
      <w:divBdr>
        <w:top w:val="none" w:sz="0" w:space="0" w:color="auto"/>
        <w:left w:val="none" w:sz="0" w:space="0" w:color="auto"/>
        <w:bottom w:val="none" w:sz="0" w:space="0" w:color="auto"/>
        <w:right w:val="none" w:sz="0" w:space="0" w:color="auto"/>
      </w:divBdr>
    </w:div>
    <w:div w:id="2055537162">
      <w:bodyDiv w:val="1"/>
      <w:marLeft w:val="0"/>
      <w:marRight w:val="0"/>
      <w:marTop w:val="0"/>
      <w:marBottom w:val="0"/>
      <w:divBdr>
        <w:top w:val="none" w:sz="0" w:space="0" w:color="auto"/>
        <w:left w:val="none" w:sz="0" w:space="0" w:color="auto"/>
        <w:bottom w:val="none" w:sz="0" w:space="0" w:color="auto"/>
        <w:right w:val="none" w:sz="0" w:space="0" w:color="auto"/>
      </w:divBdr>
    </w:div>
    <w:div w:id="2087798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3" Type="http://schemas.openxmlformats.org/officeDocument/2006/relationships/hyperlink" Target="https://www.preventionweb.net/files/38589_38507climatechangeadaptationplancit.pdf" TargetMode="External"/><Relationship Id="rId2" Type="http://schemas.openxmlformats.org/officeDocument/2006/relationships/hyperlink" Target="https://joburg.org.za/documents_/Documents/City%20of%20Johannesburg%20-%20Climate%20Action%20Plan%20%28CAP%29.pdf" TargetMode="External"/><Relationship Id="rId1" Type="http://schemas.openxmlformats.org/officeDocument/2006/relationships/hyperlink" Target="https://www.usgs.gov/media/images/urban-heat-islands" TargetMode="External"/></Relationship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1/relationships/commentsExtended" Target="commentsExtended.xml"/><Relationship Id="rId18" Type="http://schemas.openxmlformats.org/officeDocument/2006/relationships/image" Target="media/image3.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s://www.unaids.org/en/resources/documents/2020/global-aids-report" TargetMode="External"/><Relationship Id="rId7" Type="http://schemas.openxmlformats.org/officeDocument/2006/relationships/settings" Target="settings.xml"/><Relationship Id="rId12" Type="http://schemas.openxmlformats.org/officeDocument/2006/relationships/comments" Target="comments.xml"/><Relationship Id="rId17" Type="http://schemas.openxmlformats.org/officeDocument/2006/relationships/image" Target="media/image2.jpeg"/><Relationship Id="rId25" Type="http://schemas.openxmlformats.org/officeDocument/2006/relationships/hyperlink" Target="https://www.gcro.ac.za/about/annual-reports/" TargetMode="External"/><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hyperlink" Target="https://commonfund.nih.gov/AfricaData"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24" Type="http://schemas.openxmlformats.org/officeDocument/2006/relationships/hyperlink" Target="https://www.cdc.gov/globalhealth/countries/southafrica/default.htm" TargetMode="External"/><Relationship Id="rId5" Type="http://schemas.openxmlformats.org/officeDocument/2006/relationships/numbering" Target="numbering.xml"/><Relationship Id="rId15" Type="http://schemas.microsoft.com/office/2018/08/relationships/commentsExtensible" Target="commentsExtensible.xml"/><Relationship Id="rId23" Type="http://schemas.openxmlformats.org/officeDocument/2006/relationships/hyperlink" Target="https://www.worldometers.info/world-population/population-by-country/" TargetMode="Externa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www.who.int/globalchange/publications/quantitative-risk-assessment/en/"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6/09/relationships/commentsIds" Target="commentsIds.xml"/><Relationship Id="rId22" Type="http://schemas.openxmlformats.org/officeDocument/2006/relationships/hyperlink" Target="https://www.unaids.org/en/resources/documents/2020/unaids-data" TargetMode="External"/><Relationship Id="rId27"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84e45b98-9724-46df-936f-ec42a4cf951b"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6CDDA926EB07344AB32891125AAEC5BC" ma:contentTypeVersion="18" ma:contentTypeDescription="Create a new document." ma:contentTypeScope="" ma:versionID="90892fbecef2bc118e048677eec85496">
  <xsd:schema xmlns:xsd="http://www.w3.org/2001/XMLSchema" xmlns:xs="http://www.w3.org/2001/XMLSchema" xmlns:p="http://schemas.microsoft.com/office/2006/metadata/properties" xmlns:ns3="84e45b98-9724-46df-936f-ec42a4cf951b" xmlns:ns4="6d0ea381-1626-4603-a356-2e0ae14a7169" targetNamespace="http://schemas.microsoft.com/office/2006/metadata/properties" ma:root="true" ma:fieldsID="bd11a616b5a0cf6b6198f2be1ebf2a7a" ns3:_="" ns4:_="">
    <xsd:import namespace="84e45b98-9724-46df-936f-ec42a4cf951b"/>
    <xsd:import namespace="6d0ea381-1626-4603-a356-2e0ae14a7169"/>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AutoKeyPoints" minOccurs="0"/>
                <xsd:element ref="ns3:MediaServiceKeyPoints" minOccurs="0"/>
                <xsd:element ref="ns3:MediaServiceDateTaken" minOccurs="0"/>
                <xsd:element ref="ns3:MediaLengthInSeconds" minOccurs="0"/>
                <xsd:element ref="ns3:MediaServiceOCR" minOccurs="0"/>
                <xsd:element ref="ns4:SharedWithUsers" minOccurs="0"/>
                <xsd:element ref="ns4:SharedWithDetails" minOccurs="0"/>
                <xsd:element ref="ns4:SharingHintHash" minOccurs="0"/>
                <xsd:element ref="ns3:MediaServiceLocation" minOccurs="0"/>
                <xsd:element ref="ns3:_activity" minOccurs="0"/>
                <xsd:element ref="ns3:MediaServiceObjectDetectorVersion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4e45b98-9724-46df-936f-ec42a4cf951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Location" ma:index="21" nillable="true" ma:displayName="Location" ma:indexed="true" ma:internalName="MediaServiceLocation" ma:readOnly="true">
      <xsd:simpleType>
        <xsd:restriction base="dms:Text"/>
      </xsd:simpleType>
    </xsd:element>
    <xsd:element name="_activity" ma:index="22" nillable="true" ma:displayName="_activity" ma:hidden="true" ma:internalName="_activity">
      <xsd:simpleType>
        <xsd:restriction base="dms:Note"/>
      </xsd:simple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MediaServiceSystemTags" ma:index="24" nillable="true" ma:displayName="MediaServiceSystemTags" ma:hidden="true" ma:internalName="MediaServiceSystemTags" ma:readOnly="true">
      <xsd:simpleType>
        <xsd:restriction base="dms:Note"/>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6d0ea381-1626-4603-a356-2e0ae14a7169"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BA07568-496A-489D-BF9E-07AE063AD4AC}">
  <ds:schemaRefs>
    <ds:schemaRef ds:uri="http://schemas.microsoft.com/office/2006/metadata/properties"/>
    <ds:schemaRef ds:uri="http://schemas.microsoft.com/office/infopath/2007/PartnerControls"/>
    <ds:schemaRef ds:uri="84e45b98-9724-46df-936f-ec42a4cf951b"/>
  </ds:schemaRefs>
</ds:datastoreItem>
</file>

<file path=customXml/itemProps2.xml><?xml version="1.0" encoding="utf-8"?>
<ds:datastoreItem xmlns:ds="http://schemas.openxmlformats.org/officeDocument/2006/customXml" ds:itemID="{78AE8F14-C41A-494F-9173-C2E2DDC29305}">
  <ds:schemaRefs>
    <ds:schemaRef ds:uri="http://schemas.openxmlformats.org/officeDocument/2006/bibliography"/>
  </ds:schemaRefs>
</ds:datastoreItem>
</file>

<file path=customXml/itemProps3.xml><?xml version="1.0" encoding="utf-8"?>
<ds:datastoreItem xmlns:ds="http://schemas.openxmlformats.org/officeDocument/2006/customXml" ds:itemID="{5A81B612-9904-4665-A52C-7175D9A51F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4e45b98-9724-46df-936f-ec42a4cf951b"/>
    <ds:schemaRef ds:uri="6d0ea381-1626-4603-a356-2e0ae14a716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463E6FB-2637-4800-8F73-7FE89534C78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400</TotalTime>
  <Pages>22</Pages>
  <Words>12454</Words>
  <Characters>77093</Characters>
  <Application>Microsoft Office Word</Application>
  <DocSecurity>0</DocSecurity>
  <Lines>1263</Lines>
  <Paragraphs>432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Craig Parker</dc:creator>
  <cp:keywords/>
  <dc:description/>
  <cp:lastModifiedBy>Craig Parker</cp:lastModifiedBy>
  <cp:revision>98</cp:revision>
  <dcterms:created xsi:type="dcterms:W3CDTF">2024-06-12T07:15:00Z</dcterms:created>
  <dcterms:modified xsi:type="dcterms:W3CDTF">2024-06-12T13:54:00Z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e8056f19-d511-4c31-b0f2-8b10e55a81f7</vt:lpwstr>
  </property>
  <property fmtid="{D5CDD505-2E9C-101B-9397-08002B2CF9AE}" pid="3" name="ContentTypeId">
    <vt:lpwstr>0x0101006CDDA926EB07344AB32891125AAEC5BC</vt:lpwstr>
  </property>
</Properties>
</file>