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23C54" w14:textId="77777777" w:rsidR="00B2375F" w:rsidRPr="009A1266" w:rsidRDefault="00B2375F" w:rsidP="00853E5F">
      <w:pPr>
        <w:pStyle w:val="Nadpis1"/>
      </w:pPr>
      <w:bookmarkStart w:id="0" w:name="_Hlk42700045"/>
      <w:bookmarkEnd w:id="0"/>
      <w:r w:rsidRPr="009A1266">
        <w:t>General</w:t>
      </w:r>
      <w:r w:rsidRPr="00853E5F">
        <w:t xml:space="preserve"> Description</w:t>
      </w:r>
    </w:p>
    <w:p w14:paraId="37313337" w14:textId="77777777" w:rsidR="0042400C" w:rsidRDefault="004D384E" w:rsidP="0042400C">
      <w:r>
        <w:t xml:space="preserve">Resistor Temperature Detectors (RTD) are sensors used to measure temperature. The detector is based on material with accurate relationship between resistance and temperature as resistance is easy to </w:t>
      </w:r>
      <w:r w:rsidR="00BB2DB6">
        <w:t>measure.</w:t>
      </w:r>
    </w:p>
    <w:p w14:paraId="75869081" w14:textId="77777777" w:rsidR="0042400C" w:rsidRPr="0042400C" w:rsidRDefault="00BB2DB6" w:rsidP="0042400C">
      <w:r>
        <w:t>This device is intended to serve as emulator of RTDs by allowing to set desired resistance</w:t>
      </w:r>
      <w:r w:rsidR="00196B97">
        <w:t xml:space="preserve"> or temperature</w:t>
      </w:r>
      <w:r>
        <w:t xml:space="preserve"> on</w:t>
      </w:r>
      <w:r w:rsidR="00441EE8">
        <w:t xml:space="preserve"> </w:t>
      </w:r>
      <w:r w:rsidR="0038394B">
        <w:t>port</w:t>
      </w:r>
      <w:r>
        <w:t xml:space="preserve">. </w:t>
      </w:r>
      <w:r w:rsidR="0038394B">
        <w:t xml:space="preserve">Such a device is very useful for testing of systems that measure temperature using RTD, for instance heating </w:t>
      </w:r>
      <w:r w:rsidR="00F133EC">
        <w:t xml:space="preserve">systems. </w:t>
      </w:r>
      <w:r w:rsidR="00196B97">
        <w:t>Programmable and possibly very high t</w:t>
      </w:r>
      <w:r w:rsidR="00F133EC">
        <w:t xml:space="preserve">emperature </w:t>
      </w:r>
      <w:r w:rsidR="00196B97">
        <w:t>slew rate</w:t>
      </w:r>
      <w:r w:rsidR="00F133EC">
        <w:t xml:space="preserve"> of this device allows for </w:t>
      </w:r>
      <w:r w:rsidR="00196B97">
        <w:t xml:space="preserve">automatic </w:t>
      </w:r>
      <w:r w:rsidR="00F133EC">
        <w:t>boundary-condition and fault testing, emulation of which is otherwise very cumbersome.</w:t>
      </w:r>
    </w:p>
    <w:p w14:paraId="4662A8A9" w14:textId="77777777" w:rsidR="009A1266" w:rsidRDefault="00C65262" w:rsidP="00853E5F">
      <w:pPr>
        <w:pStyle w:val="Nadpis1"/>
      </w:pPr>
      <w:r>
        <w:t>Functions and B</w:t>
      </w:r>
      <w:r w:rsidR="00DE2F90">
        <w:t>enefits</w:t>
      </w:r>
    </w:p>
    <w:p w14:paraId="51ED48B7" w14:textId="77777777" w:rsidR="00BB2DB6" w:rsidRDefault="00777777" w:rsidP="00DE2F90">
      <w:pPr>
        <w:pStyle w:val="Odstavecseseznamem"/>
        <w:numPr>
          <w:ilvl w:val="0"/>
          <w:numId w:val="4"/>
        </w:numPr>
      </w:pPr>
      <w:r>
        <w:t>1</w:t>
      </w:r>
      <w:r w:rsidR="00BB2DB6">
        <w:t xml:space="preserve"> channel isolated from power and RS-485</w:t>
      </w:r>
    </w:p>
    <w:p w14:paraId="170B6ED9" w14:textId="77777777" w:rsidR="008D3D0E" w:rsidRDefault="00BB2DB6" w:rsidP="00DE2F90">
      <w:pPr>
        <w:pStyle w:val="Odstavecseseznamem"/>
        <w:numPr>
          <w:ilvl w:val="0"/>
          <w:numId w:val="4"/>
        </w:numPr>
      </w:pPr>
      <w:r>
        <w:t>Direct resistance settings</w:t>
      </w:r>
    </w:p>
    <w:p w14:paraId="2CA8308F" w14:textId="77777777" w:rsidR="00BB2DB6" w:rsidRDefault="00764E9F" w:rsidP="00DE2F90">
      <w:pPr>
        <w:pStyle w:val="Odstavecseseznamem"/>
        <w:numPr>
          <w:ilvl w:val="0"/>
          <w:numId w:val="4"/>
        </w:numPr>
      </w:pPr>
      <w:r>
        <w:t>Emulate</w:t>
      </w:r>
      <w:r w:rsidR="00BB2DB6">
        <w:t xml:space="preserve"> NTC </w:t>
      </w:r>
      <w:r>
        <w:t xml:space="preserve">using </w:t>
      </w:r>
      <w:r w:rsidR="00BB2DB6">
        <w:t>coefficients and temperature</w:t>
      </w:r>
    </w:p>
    <w:p w14:paraId="4B5B9A7E" w14:textId="77777777" w:rsidR="00BB2DB6" w:rsidRDefault="00BB2DB6" w:rsidP="00DE2F90">
      <w:pPr>
        <w:pStyle w:val="Odstavecseseznamem"/>
        <w:numPr>
          <w:ilvl w:val="0"/>
          <w:numId w:val="4"/>
        </w:numPr>
      </w:pPr>
      <w:r>
        <w:t xml:space="preserve">Platinum sensors are supported </w:t>
      </w:r>
    </w:p>
    <w:p w14:paraId="1442A4A0" w14:textId="77777777" w:rsidR="0022067B" w:rsidRDefault="0022067B" w:rsidP="00DE2F90">
      <w:pPr>
        <w:pStyle w:val="Odstavecseseznamem"/>
        <w:numPr>
          <w:ilvl w:val="0"/>
          <w:numId w:val="4"/>
        </w:numPr>
      </w:pPr>
      <w:r>
        <w:t>Programmable temperature slew rate</w:t>
      </w:r>
    </w:p>
    <w:p w14:paraId="5BB2413A" w14:textId="77777777" w:rsidR="00DE2F90" w:rsidRDefault="00DE2F90" w:rsidP="008A0379">
      <w:pPr>
        <w:pStyle w:val="Odstavecseseznamem"/>
        <w:numPr>
          <w:ilvl w:val="0"/>
          <w:numId w:val="4"/>
        </w:numPr>
      </w:pPr>
      <w:r>
        <w:t xml:space="preserve">1 Digital output </w:t>
      </w:r>
      <w:r w:rsidR="008A0379">
        <w:t>Modbus RTU with address switch</w:t>
      </w:r>
    </w:p>
    <w:p w14:paraId="607D2343" w14:textId="77777777" w:rsidR="008D3D0E" w:rsidRDefault="008A0379" w:rsidP="00F133EC">
      <w:pPr>
        <w:pStyle w:val="Odstavecseseznamem"/>
        <w:numPr>
          <w:ilvl w:val="0"/>
          <w:numId w:val="4"/>
        </w:numPr>
      </w:pPr>
      <w:r>
        <w:t>Remote firmware update over Modbus</w:t>
      </w:r>
    </w:p>
    <w:tbl>
      <w:tblPr>
        <w:tblStyle w:val="Svtlseznamzvraznn6"/>
        <w:tblpPr w:leftFromText="141" w:rightFromText="141" w:vertAnchor="text" w:horzAnchor="margin" w:tblpXSpec="center" w:tblpY="1138"/>
        <w:tblW w:w="9537" w:type="dxa"/>
        <w:tblLook w:val="04A0" w:firstRow="1" w:lastRow="0" w:firstColumn="1" w:lastColumn="0" w:noHBand="0" w:noVBand="1"/>
      </w:tblPr>
      <w:tblGrid>
        <w:gridCol w:w="3936"/>
        <w:gridCol w:w="1701"/>
        <w:gridCol w:w="1984"/>
        <w:gridCol w:w="49"/>
        <w:gridCol w:w="1867"/>
      </w:tblGrid>
      <w:tr w:rsidR="00161044" w14:paraId="045C9E95" w14:textId="77777777" w:rsidTr="00795E6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36" w:type="dxa"/>
            <w:vMerge w:val="restart"/>
            <w:tcBorders>
              <w:top w:val="single" w:sz="4" w:space="0" w:color="auto"/>
              <w:left w:val="single" w:sz="4" w:space="0" w:color="auto"/>
              <w:bottom w:val="single" w:sz="4" w:space="0" w:color="auto"/>
              <w:right w:val="single" w:sz="4" w:space="0" w:color="auto"/>
            </w:tcBorders>
            <w:vAlign w:val="center"/>
          </w:tcPr>
          <w:p w14:paraId="3BBEAF56" w14:textId="77777777" w:rsidR="00161044" w:rsidRPr="009A1266" w:rsidRDefault="00161044" w:rsidP="0008169A">
            <w:pPr>
              <w:jc w:val="left"/>
            </w:pPr>
            <w:r w:rsidRPr="009A1266">
              <w:t>Parameter</w:t>
            </w:r>
          </w:p>
        </w:tc>
        <w:tc>
          <w:tcPr>
            <w:tcW w:w="5601" w:type="dxa"/>
            <w:gridSpan w:val="4"/>
            <w:tcBorders>
              <w:top w:val="single" w:sz="4" w:space="0" w:color="auto"/>
              <w:left w:val="single" w:sz="4" w:space="0" w:color="auto"/>
              <w:bottom w:val="single" w:sz="4" w:space="0" w:color="auto"/>
              <w:right w:val="single" w:sz="4" w:space="0" w:color="auto"/>
            </w:tcBorders>
            <w:vAlign w:val="center"/>
          </w:tcPr>
          <w:p w14:paraId="1D594299" w14:textId="77777777" w:rsidR="00161044" w:rsidRPr="009A1266" w:rsidRDefault="00161044" w:rsidP="0008169A">
            <w:pPr>
              <w:jc w:val="center"/>
              <w:cnfStyle w:val="100000000000" w:firstRow="1" w:lastRow="0" w:firstColumn="0" w:lastColumn="0" w:oddVBand="0" w:evenVBand="0" w:oddHBand="0" w:evenHBand="0" w:firstRowFirstColumn="0" w:firstRowLastColumn="0" w:lastRowFirstColumn="0" w:lastRowLastColumn="0"/>
            </w:pPr>
            <w:r w:rsidRPr="009A1266">
              <w:t>Value</w:t>
            </w:r>
          </w:p>
        </w:tc>
      </w:tr>
      <w:tr w:rsidR="002927A1" w14:paraId="66EECE7E" w14:textId="77777777" w:rsidTr="00795E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36" w:type="dxa"/>
            <w:vMerge/>
            <w:tcBorders>
              <w:top w:val="single" w:sz="4" w:space="0" w:color="auto"/>
              <w:left w:val="single" w:sz="4" w:space="0" w:color="auto"/>
              <w:bottom w:val="single" w:sz="4" w:space="0" w:color="auto"/>
              <w:right w:val="single" w:sz="4" w:space="0" w:color="auto"/>
            </w:tcBorders>
            <w:vAlign w:val="center"/>
          </w:tcPr>
          <w:p w14:paraId="703C7A0A" w14:textId="77777777" w:rsidR="00161044" w:rsidRPr="00161044" w:rsidRDefault="00161044" w:rsidP="0008169A">
            <w:pPr>
              <w:jc w:val="left"/>
              <w:rPr>
                <w:color w:val="FFFFFF" w:themeColor="background1"/>
              </w:rPr>
            </w:pPr>
          </w:p>
        </w:tc>
        <w:tc>
          <w:tcPr>
            <w:tcW w:w="1701" w:type="dxa"/>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5B22CF83" w14:textId="77777777" w:rsidR="00161044" w:rsidRPr="002927A1" w:rsidRDefault="00161044" w:rsidP="0008169A">
            <w:pPr>
              <w:jc w:val="center"/>
              <w:cnfStyle w:val="000000100000" w:firstRow="0" w:lastRow="0" w:firstColumn="0" w:lastColumn="0" w:oddVBand="0" w:evenVBand="0" w:oddHBand="1" w:evenHBand="0" w:firstRowFirstColumn="0" w:firstRowLastColumn="0" w:lastRowFirstColumn="0" w:lastRowLastColumn="0"/>
              <w:rPr>
                <w:b/>
                <w:bCs w:val="0"/>
                <w:color w:val="FFFFFF" w:themeColor="background1"/>
              </w:rPr>
            </w:pPr>
            <w:r w:rsidRPr="002927A1">
              <w:rPr>
                <w:b/>
                <w:bCs w:val="0"/>
                <w:color w:val="FFFFFF" w:themeColor="background1"/>
              </w:rPr>
              <w:t>Min</w:t>
            </w:r>
            <w:r w:rsidR="002927A1">
              <w:rPr>
                <w:b/>
                <w:bCs w:val="0"/>
                <w:color w:val="FFFFFF" w:themeColor="background1"/>
              </w:rPr>
              <w:t>imum</w:t>
            </w:r>
          </w:p>
        </w:tc>
        <w:tc>
          <w:tcPr>
            <w:tcW w:w="1984" w:type="dxa"/>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617FB46C" w14:textId="77777777" w:rsidR="00161044" w:rsidRPr="00161044" w:rsidRDefault="00161044" w:rsidP="0008169A">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2927A1">
              <w:rPr>
                <w:b/>
                <w:bCs w:val="0"/>
                <w:color w:val="FFFFFF" w:themeColor="background1"/>
              </w:rPr>
              <w:t>Typical</w:t>
            </w:r>
          </w:p>
        </w:tc>
        <w:tc>
          <w:tcPr>
            <w:tcW w:w="1916" w:type="dxa"/>
            <w:gridSpan w:val="2"/>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7B397949" w14:textId="77777777" w:rsidR="00161044" w:rsidRPr="00161044" w:rsidRDefault="00161044" w:rsidP="0008169A">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2927A1">
              <w:rPr>
                <w:b/>
                <w:bCs w:val="0"/>
                <w:color w:val="FFFFFF" w:themeColor="background1"/>
              </w:rPr>
              <w:t>Max</w:t>
            </w:r>
            <w:r w:rsidR="002927A1">
              <w:rPr>
                <w:b/>
                <w:bCs w:val="0"/>
                <w:color w:val="FFFFFF" w:themeColor="background1"/>
              </w:rPr>
              <w:t>imum</w:t>
            </w:r>
          </w:p>
        </w:tc>
      </w:tr>
      <w:tr w:rsidR="002927A1" w14:paraId="6FA88B3E" w14:textId="77777777" w:rsidTr="00795E61">
        <w:trPr>
          <w:trHeight w:val="259"/>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7274A40B" w14:textId="77777777" w:rsidR="002927A1" w:rsidRPr="00853E5F" w:rsidRDefault="002927A1" w:rsidP="0008169A">
            <w:pPr>
              <w:pStyle w:val="Texttabulky"/>
              <w:jc w:val="left"/>
              <w:rPr>
                <w:b w:val="0"/>
              </w:rPr>
            </w:pPr>
            <w:r>
              <w:rPr>
                <w:b w:val="0"/>
              </w:rPr>
              <w:t>Mounting</w:t>
            </w:r>
          </w:p>
        </w:tc>
        <w:tc>
          <w:tcPr>
            <w:tcW w:w="5601" w:type="dxa"/>
            <w:gridSpan w:val="4"/>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7FC625E4" w14:textId="77777777" w:rsidR="002927A1" w:rsidRDefault="002927A1" w:rsidP="0008169A">
            <w:pPr>
              <w:pStyle w:val="Texttabulky"/>
              <w:jc w:val="center"/>
              <w:cnfStyle w:val="000000000000" w:firstRow="0" w:lastRow="0" w:firstColumn="0" w:lastColumn="0" w:oddVBand="0" w:evenVBand="0" w:oddHBand="0" w:evenHBand="0" w:firstRowFirstColumn="0" w:firstRowLastColumn="0" w:lastRowFirstColumn="0" w:lastRowLastColumn="0"/>
            </w:pPr>
            <w:r>
              <w:t>35/7.5 (DIN 46277, EN 50022)</w:t>
            </w:r>
          </w:p>
        </w:tc>
      </w:tr>
      <w:tr w:rsidR="002927A1" w14:paraId="4479A419" w14:textId="77777777" w:rsidTr="00795E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F2CDA0" w14:textId="77777777" w:rsidR="002927A1" w:rsidRPr="00853E5F" w:rsidRDefault="00AE3DFD" w:rsidP="0008169A">
            <w:pPr>
              <w:pStyle w:val="Texttabulky"/>
              <w:jc w:val="left"/>
              <w:rPr>
                <w:b w:val="0"/>
              </w:rPr>
            </w:pPr>
            <w:r>
              <w:rPr>
                <w:b w:val="0"/>
              </w:rPr>
              <w:t>Size</w:t>
            </w:r>
          </w:p>
        </w:tc>
        <w:tc>
          <w:tcPr>
            <w:tcW w:w="560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0C72F98" w14:textId="0E0B0FF1" w:rsidR="002927A1" w:rsidRDefault="00AE3DFD" w:rsidP="0008169A">
            <w:pPr>
              <w:pStyle w:val="Texttabulky"/>
              <w:jc w:val="center"/>
              <w:cnfStyle w:val="000000100000" w:firstRow="0" w:lastRow="0" w:firstColumn="0" w:lastColumn="0" w:oddVBand="0" w:evenVBand="0" w:oddHBand="1" w:evenHBand="0" w:firstRowFirstColumn="0" w:firstRowLastColumn="0" w:lastRowFirstColumn="0" w:lastRowLastColumn="0"/>
            </w:pPr>
            <w:r>
              <w:t>90</w:t>
            </w:r>
            <w:r w:rsidR="00343C95">
              <w:t xml:space="preserve"> </w:t>
            </w:r>
            <w:r>
              <w:t>x</w:t>
            </w:r>
            <w:r w:rsidR="00343C95">
              <w:t xml:space="preserve"> </w:t>
            </w:r>
            <w:r>
              <w:t>72 mm</w:t>
            </w:r>
          </w:p>
        </w:tc>
      </w:tr>
      <w:tr w:rsidR="002927A1" w14:paraId="1F17BCB5" w14:textId="77777777" w:rsidTr="00795E61">
        <w:trPr>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9930AC" w14:textId="77777777" w:rsidR="002927A1" w:rsidRPr="00853E5F" w:rsidRDefault="002927A1" w:rsidP="0008169A">
            <w:pPr>
              <w:pStyle w:val="Texttabulky"/>
              <w:jc w:val="left"/>
              <w:rPr>
                <w:b w:val="0"/>
              </w:rPr>
            </w:pPr>
            <w:r>
              <w:rPr>
                <w:b w:val="0"/>
              </w:rPr>
              <w:t xml:space="preserve">Number of </w:t>
            </w:r>
            <w:r w:rsidR="00FC54EC">
              <w:rPr>
                <w:b w:val="0"/>
              </w:rPr>
              <w:t>i</w:t>
            </w:r>
            <w:r>
              <w:rPr>
                <w:b w:val="0"/>
              </w:rPr>
              <w:t>nputs</w:t>
            </w:r>
          </w:p>
        </w:tc>
        <w:tc>
          <w:tcPr>
            <w:tcW w:w="560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4ECE4F0" w14:textId="77777777" w:rsidR="002927A1" w:rsidRDefault="00A4664D" w:rsidP="0008169A">
            <w:pPr>
              <w:pStyle w:val="Texttabulky"/>
              <w:jc w:val="center"/>
              <w:cnfStyle w:val="000000000000" w:firstRow="0" w:lastRow="0" w:firstColumn="0" w:lastColumn="0" w:oddVBand="0" w:evenVBand="0" w:oddHBand="0" w:evenHBand="0" w:firstRowFirstColumn="0" w:firstRowLastColumn="0" w:lastRowFirstColumn="0" w:lastRowLastColumn="0"/>
            </w:pPr>
            <w:r>
              <w:t>1 RS</w:t>
            </w:r>
            <w:r w:rsidR="00FC54EC">
              <w:t>-</w:t>
            </w:r>
            <w:r>
              <w:t>485 bus</w:t>
            </w:r>
          </w:p>
        </w:tc>
      </w:tr>
      <w:tr w:rsidR="002927A1" w14:paraId="5588ECE3" w14:textId="77777777" w:rsidTr="00795E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AF2658" w14:textId="77777777" w:rsidR="002927A1" w:rsidRPr="00853E5F" w:rsidRDefault="002927A1" w:rsidP="0008169A">
            <w:pPr>
              <w:pStyle w:val="Texttabulky"/>
              <w:jc w:val="left"/>
              <w:rPr>
                <w:b w:val="0"/>
              </w:rPr>
            </w:pPr>
            <w:r>
              <w:rPr>
                <w:b w:val="0"/>
              </w:rPr>
              <w:t xml:space="preserve">Number of </w:t>
            </w:r>
            <w:r w:rsidR="00FC54EC">
              <w:rPr>
                <w:b w:val="0"/>
              </w:rPr>
              <w:t>o</w:t>
            </w:r>
            <w:r>
              <w:rPr>
                <w:b w:val="0"/>
              </w:rPr>
              <w:t>utputs</w:t>
            </w:r>
          </w:p>
        </w:tc>
        <w:tc>
          <w:tcPr>
            <w:tcW w:w="560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5EFFD3" w14:textId="77777777" w:rsidR="002927A1" w:rsidRDefault="00441EE8" w:rsidP="0008169A">
            <w:pPr>
              <w:pStyle w:val="Texttabulky"/>
              <w:jc w:val="center"/>
              <w:cnfStyle w:val="000000100000" w:firstRow="0" w:lastRow="0" w:firstColumn="0" w:lastColumn="0" w:oddVBand="0" w:evenVBand="0" w:oddHBand="1" w:evenHBand="0" w:firstRowFirstColumn="0" w:firstRowLastColumn="0" w:lastRowFirstColumn="0" w:lastRowLastColumn="0"/>
            </w:pPr>
            <w:r>
              <w:t>1</w:t>
            </w:r>
            <w:r w:rsidR="00A4664D">
              <w:t xml:space="preserve"> RTD channel</w:t>
            </w:r>
          </w:p>
        </w:tc>
      </w:tr>
      <w:tr w:rsidR="002927A1" w14:paraId="04602D10" w14:textId="77777777" w:rsidTr="00795E61">
        <w:trPr>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F492E4" w14:textId="77777777" w:rsidR="002927A1" w:rsidRDefault="002927A1" w:rsidP="0008169A">
            <w:pPr>
              <w:pStyle w:val="Texttabulky"/>
              <w:jc w:val="left"/>
            </w:pPr>
            <w:r w:rsidRPr="002927A1">
              <w:rPr>
                <w:b w:val="0"/>
                <w:bCs w:val="0"/>
              </w:rPr>
              <w:t>Ambient</w:t>
            </w:r>
            <w:r>
              <w:t xml:space="preserve"> </w:t>
            </w:r>
            <w:r w:rsidRPr="002927A1">
              <w:rPr>
                <w:b w:val="0"/>
                <w:bCs w:val="0"/>
              </w:rPr>
              <w:t>temperature</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B3E0D0" w14:textId="77777777" w:rsidR="002927A1" w:rsidRDefault="002927A1" w:rsidP="0008169A">
            <w:pPr>
              <w:pStyle w:val="Texttabulky"/>
              <w:jc w:val="center"/>
              <w:cnfStyle w:val="000000000000" w:firstRow="0" w:lastRow="0" w:firstColumn="0" w:lastColumn="0" w:oddVBand="0" w:evenVBand="0" w:oddHBand="0" w:evenHBand="0" w:firstRowFirstColumn="0" w:firstRowLastColumn="0" w:lastRowFirstColumn="0" w:lastRowLastColumn="0"/>
            </w:pPr>
            <w:r>
              <w:t>-</w:t>
            </w:r>
            <w:r w:rsidR="00AE3DFD">
              <w:t>30</w:t>
            </w:r>
            <w:r>
              <w:t xml:space="preserve"> °C</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C456F1" w14:textId="77777777" w:rsidR="002927A1" w:rsidRDefault="002927A1" w:rsidP="0008169A">
            <w:pPr>
              <w:pStyle w:val="Texttabulky"/>
              <w:cnfStyle w:val="000000000000" w:firstRow="0" w:lastRow="0" w:firstColumn="0" w:lastColumn="0" w:oddVBand="0" w:evenVBand="0" w:oddHBand="0" w:evenHBand="0" w:firstRowFirstColumn="0" w:firstRowLastColumn="0" w:lastRowFirstColumn="0" w:lastRowLastColumn="0"/>
            </w:pPr>
          </w:p>
        </w:tc>
        <w:tc>
          <w:tcPr>
            <w:tcW w:w="191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483685" w14:textId="77777777" w:rsidR="002927A1" w:rsidRDefault="00AE3DFD" w:rsidP="0008169A">
            <w:pPr>
              <w:pStyle w:val="Texttabulky"/>
              <w:jc w:val="center"/>
              <w:cnfStyle w:val="000000000000" w:firstRow="0" w:lastRow="0" w:firstColumn="0" w:lastColumn="0" w:oddVBand="0" w:evenVBand="0" w:oddHBand="0" w:evenHBand="0" w:firstRowFirstColumn="0" w:firstRowLastColumn="0" w:lastRowFirstColumn="0" w:lastRowLastColumn="0"/>
            </w:pPr>
            <w:r>
              <w:t>200</w:t>
            </w:r>
            <w:r w:rsidR="002927A1">
              <w:t xml:space="preserve"> °C</w:t>
            </w:r>
          </w:p>
        </w:tc>
      </w:tr>
      <w:tr w:rsidR="002927A1" w14:paraId="23B9D1A1" w14:textId="77777777" w:rsidTr="00795E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AD80C0" w14:textId="77777777" w:rsidR="002927A1" w:rsidRPr="002927A1" w:rsidRDefault="002927A1" w:rsidP="0008169A">
            <w:pPr>
              <w:pStyle w:val="Texttabulky"/>
              <w:jc w:val="left"/>
              <w:rPr>
                <w:b w:val="0"/>
                <w:bCs w:val="0"/>
              </w:rPr>
            </w:pPr>
            <w:r w:rsidRPr="002927A1">
              <w:rPr>
                <w:b w:val="0"/>
                <w:bCs w:val="0"/>
              </w:rPr>
              <w:t>Power supply voltage</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313097" w14:textId="77777777" w:rsidR="002927A1" w:rsidRDefault="00895A59" w:rsidP="0008169A">
            <w:pPr>
              <w:pStyle w:val="Texttabulky"/>
              <w:jc w:val="center"/>
              <w:cnfStyle w:val="000000100000" w:firstRow="0" w:lastRow="0" w:firstColumn="0" w:lastColumn="0" w:oddVBand="0" w:evenVBand="0" w:oddHBand="1" w:evenHBand="0" w:firstRowFirstColumn="0" w:firstRowLastColumn="0" w:lastRowFirstColumn="0" w:lastRowLastColumn="0"/>
            </w:pPr>
            <w:r>
              <w:t>8</w:t>
            </w:r>
            <w:r w:rsidR="002927A1">
              <w:t xml:space="preserve"> V</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21DC50" w14:textId="77777777" w:rsidR="002927A1" w:rsidRDefault="002927A1" w:rsidP="0008169A">
            <w:pPr>
              <w:pStyle w:val="Texttabulky"/>
              <w:jc w:val="center"/>
              <w:cnfStyle w:val="000000100000" w:firstRow="0" w:lastRow="0" w:firstColumn="0" w:lastColumn="0" w:oddVBand="0" w:evenVBand="0" w:oddHBand="1" w:evenHBand="0" w:firstRowFirstColumn="0" w:firstRowLastColumn="0" w:lastRowFirstColumn="0" w:lastRowLastColumn="0"/>
            </w:pPr>
            <w:r>
              <w:t>12 V</w:t>
            </w:r>
          </w:p>
        </w:tc>
        <w:tc>
          <w:tcPr>
            <w:tcW w:w="191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0D992C" w14:textId="77777777" w:rsidR="002927A1" w:rsidRDefault="00A23A75" w:rsidP="0008169A">
            <w:pPr>
              <w:pStyle w:val="Texttabulky"/>
              <w:jc w:val="center"/>
              <w:cnfStyle w:val="000000100000" w:firstRow="0" w:lastRow="0" w:firstColumn="0" w:lastColumn="0" w:oddVBand="0" w:evenVBand="0" w:oddHBand="1" w:evenHBand="0" w:firstRowFirstColumn="0" w:firstRowLastColumn="0" w:lastRowFirstColumn="0" w:lastRowLastColumn="0"/>
            </w:pPr>
            <w:r>
              <w:t>2</w:t>
            </w:r>
            <w:r w:rsidR="000C5037">
              <w:t>5</w:t>
            </w:r>
            <w:r w:rsidR="002927A1">
              <w:t xml:space="preserve"> V</w:t>
            </w:r>
          </w:p>
        </w:tc>
      </w:tr>
      <w:tr w:rsidR="002927A1" w14:paraId="71D4CDF2" w14:textId="77777777" w:rsidTr="00795E61">
        <w:trPr>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ABC5A6" w14:textId="77777777" w:rsidR="002927A1" w:rsidRPr="002927A1" w:rsidRDefault="002927A1" w:rsidP="0008169A">
            <w:pPr>
              <w:pStyle w:val="Texttabulky"/>
              <w:jc w:val="left"/>
            </w:pPr>
            <w:r w:rsidRPr="002927A1">
              <w:rPr>
                <w:b w:val="0"/>
                <w:bCs w:val="0"/>
              </w:rPr>
              <w:t>Power supply consumption</w:t>
            </w:r>
            <w:r>
              <w:rPr>
                <w:b w:val="0"/>
                <w:bCs w:val="0"/>
              </w:rPr>
              <w:t xml:space="preserve"> </w:t>
            </w:r>
            <w:r w:rsidRPr="002927A1">
              <w:rPr>
                <w:b w:val="0"/>
                <w:bCs w:val="0"/>
              </w:rPr>
              <w:t>@ 12 V</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CA3D52" w14:textId="77777777" w:rsidR="002927A1" w:rsidRDefault="00441EE8" w:rsidP="0008169A">
            <w:pPr>
              <w:pStyle w:val="Texttabulky"/>
              <w:jc w:val="center"/>
              <w:cnfStyle w:val="000000000000" w:firstRow="0" w:lastRow="0" w:firstColumn="0" w:lastColumn="0" w:oddVBand="0" w:evenVBand="0" w:oddHBand="0" w:evenHBand="0" w:firstRowFirstColumn="0" w:firstRowLastColumn="0" w:lastRowFirstColumn="0" w:lastRowLastColumn="0"/>
            </w:pPr>
            <w:r>
              <w:t>16</w:t>
            </w:r>
            <w:r w:rsidR="007A0920">
              <w:t xml:space="preserve"> mA</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9F43F9" w14:textId="77777777" w:rsidR="002927A1" w:rsidRDefault="00441EE8" w:rsidP="0008169A">
            <w:pPr>
              <w:pStyle w:val="Texttabulky"/>
              <w:jc w:val="center"/>
              <w:cnfStyle w:val="000000000000" w:firstRow="0" w:lastRow="0" w:firstColumn="0" w:lastColumn="0" w:oddVBand="0" w:evenVBand="0" w:oddHBand="0" w:evenHBand="0" w:firstRowFirstColumn="0" w:firstRowLastColumn="0" w:lastRowFirstColumn="0" w:lastRowLastColumn="0"/>
            </w:pPr>
            <w:r>
              <w:t>18</w:t>
            </w:r>
            <w:r w:rsidR="007A0920">
              <w:t xml:space="preserve"> mA</w:t>
            </w:r>
          </w:p>
        </w:tc>
        <w:tc>
          <w:tcPr>
            <w:tcW w:w="191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FF8D1A" w14:textId="77777777" w:rsidR="002927A1" w:rsidRDefault="00441EE8" w:rsidP="0008169A">
            <w:pPr>
              <w:pStyle w:val="Texttabulky"/>
              <w:jc w:val="center"/>
              <w:cnfStyle w:val="000000000000" w:firstRow="0" w:lastRow="0" w:firstColumn="0" w:lastColumn="0" w:oddVBand="0" w:evenVBand="0" w:oddHBand="0" w:evenHBand="0" w:firstRowFirstColumn="0" w:firstRowLastColumn="0" w:lastRowFirstColumn="0" w:lastRowLastColumn="0"/>
            </w:pPr>
            <w:r>
              <w:t>25</w:t>
            </w:r>
            <w:r w:rsidR="007A0920">
              <w:t xml:space="preserve"> mA</w:t>
            </w:r>
          </w:p>
        </w:tc>
      </w:tr>
      <w:tr w:rsidR="00BB2DB6" w14:paraId="2A1412A7" w14:textId="77777777" w:rsidTr="00795E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EDC344" w14:textId="77777777" w:rsidR="00BB2DB6" w:rsidRPr="002927A1" w:rsidRDefault="00F85FCB" w:rsidP="0008169A">
            <w:pPr>
              <w:pStyle w:val="Texttabulky"/>
              <w:jc w:val="left"/>
              <w:rPr>
                <w:b w:val="0"/>
                <w:bCs w:val="0"/>
              </w:rPr>
            </w:pPr>
            <w:r>
              <w:rPr>
                <w:b w:val="0"/>
                <w:bCs w:val="0"/>
              </w:rPr>
              <w:t>Nominal r</w:t>
            </w:r>
            <w:r w:rsidR="00BB2DB6">
              <w:rPr>
                <w:b w:val="0"/>
                <w:bCs w:val="0"/>
              </w:rPr>
              <w:t xml:space="preserve">esistance </w:t>
            </w:r>
            <w:r>
              <w:rPr>
                <w:b w:val="0"/>
                <w:bCs w:val="0"/>
              </w:rPr>
              <w:t>of</w:t>
            </w:r>
            <w:r w:rsidR="00BB2DB6">
              <w:rPr>
                <w:b w:val="0"/>
                <w:bCs w:val="0"/>
              </w:rPr>
              <w:t xml:space="preserve"> RTD port</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68AF0B" w14:textId="77777777" w:rsidR="00BB2DB6" w:rsidRDefault="00BB2DB6" w:rsidP="0008169A">
            <w:pPr>
              <w:pStyle w:val="Texttabulky"/>
              <w:jc w:val="center"/>
              <w:cnfStyle w:val="000000100000" w:firstRow="0" w:lastRow="0" w:firstColumn="0" w:lastColumn="0" w:oddVBand="0" w:evenVBand="0" w:oddHBand="1" w:evenHBand="0" w:firstRowFirstColumn="0" w:firstRowLastColumn="0" w:lastRowFirstColumn="0" w:lastRowLastColumn="0"/>
            </w:pPr>
            <w:r>
              <w:t>1</w:t>
            </w:r>
            <w:r w:rsidR="00441EE8">
              <w:t xml:space="preserve">0 </w:t>
            </w:r>
            <w:r>
              <w:t>Ohm</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0FFA56" w14:textId="77777777" w:rsidR="00BB2DB6" w:rsidRDefault="00BB2DB6" w:rsidP="0008169A">
            <w:pPr>
              <w:pStyle w:val="Texttabulky"/>
              <w:jc w:val="center"/>
              <w:cnfStyle w:val="000000100000" w:firstRow="0" w:lastRow="0" w:firstColumn="0" w:lastColumn="0" w:oddVBand="0" w:evenVBand="0" w:oddHBand="1" w:evenHBand="0" w:firstRowFirstColumn="0" w:firstRowLastColumn="0" w:lastRowFirstColumn="0" w:lastRowLastColumn="0"/>
            </w:pPr>
          </w:p>
        </w:tc>
        <w:tc>
          <w:tcPr>
            <w:tcW w:w="191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0377B5" w14:textId="77777777" w:rsidR="00BB2DB6" w:rsidRDefault="00441EE8" w:rsidP="0008169A">
            <w:pPr>
              <w:pStyle w:val="Texttabulky"/>
              <w:jc w:val="center"/>
              <w:cnfStyle w:val="000000100000" w:firstRow="0" w:lastRow="0" w:firstColumn="0" w:lastColumn="0" w:oddVBand="0" w:evenVBand="0" w:oddHBand="1" w:evenHBand="0" w:firstRowFirstColumn="0" w:firstRowLastColumn="0" w:lastRowFirstColumn="0" w:lastRowLastColumn="0"/>
            </w:pPr>
            <w:r>
              <w:t>290000</w:t>
            </w:r>
            <w:r w:rsidR="00BB2DB6">
              <w:t xml:space="preserve"> Ohm</w:t>
            </w:r>
          </w:p>
        </w:tc>
      </w:tr>
      <w:tr w:rsidR="00BC30C7" w14:paraId="14E716B8" w14:textId="77777777" w:rsidTr="00196B97">
        <w:trPr>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1C5779" w14:textId="77777777" w:rsidR="00BC30C7" w:rsidRPr="00BC30C7" w:rsidRDefault="00BC30C7" w:rsidP="0008169A">
            <w:pPr>
              <w:pStyle w:val="Texttabulky"/>
              <w:jc w:val="left"/>
              <w:rPr>
                <w:b w:val="0"/>
                <w:bCs w:val="0"/>
              </w:rPr>
            </w:pPr>
            <w:r w:rsidRPr="00BC30C7">
              <w:rPr>
                <w:b w:val="0"/>
                <w:bCs w:val="0"/>
              </w:rPr>
              <w:t xml:space="preserve">Resistance </w:t>
            </w:r>
            <w:r w:rsidR="00F85FCB">
              <w:rPr>
                <w:b w:val="0"/>
                <w:bCs w:val="0"/>
              </w:rPr>
              <w:t>step (LSB)</w:t>
            </w:r>
          </w:p>
        </w:tc>
        <w:tc>
          <w:tcPr>
            <w:tcW w:w="560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54AFBF" w14:textId="77777777" w:rsidR="00BC30C7" w:rsidRPr="00BC30C7" w:rsidRDefault="00FC54EC" w:rsidP="0008169A">
            <w:pPr>
              <w:pStyle w:val="Texttabulky"/>
              <w:jc w:val="center"/>
              <w:cnfStyle w:val="000000000000" w:firstRow="0" w:lastRow="0" w:firstColumn="0" w:lastColumn="0" w:oddVBand="0" w:evenVBand="0" w:oddHBand="0" w:evenHBand="0" w:firstRowFirstColumn="0" w:firstRowLastColumn="0" w:lastRowFirstColumn="0" w:lastRowLastColumn="0"/>
            </w:pPr>
            <w:r>
              <w:t>1.</w:t>
            </w:r>
            <w:r w:rsidR="00441EE8">
              <w:t>2</w:t>
            </w:r>
            <w:r w:rsidR="00BC30C7">
              <w:t xml:space="preserve"> Ohm</w:t>
            </w:r>
          </w:p>
        </w:tc>
      </w:tr>
      <w:tr w:rsidR="002927A1" w14:paraId="59C7A51F" w14:textId="77777777" w:rsidTr="00795E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5F4CA4" w14:textId="77777777" w:rsidR="002927A1" w:rsidRPr="002927A1" w:rsidRDefault="00BB2DB6" w:rsidP="0008169A">
            <w:pPr>
              <w:pStyle w:val="Texttabulky"/>
              <w:jc w:val="left"/>
              <w:rPr>
                <w:b w:val="0"/>
                <w:bCs w:val="0"/>
              </w:rPr>
            </w:pPr>
            <w:r>
              <w:rPr>
                <w:b w:val="0"/>
                <w:bCs w:val="0"/>
              </w:rPr>
              <w:t>Temperature accuracy (NTC 10k B3977)</w:t>
            </w:r>
            <w:r w:rsidR="00795E61">
              <w:rPr>
                <w:b w:val="0"/>
                <w:bCs w:val="0"/>
              </w:rPr>
              <w:t xml:space="preserve"> @ 25 °C</w:t>
            </w:r>
          </w:p>
        </w:tc>
        <w:tc>
          <w:tcPr>
            <w:tcW w:w="560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0BE11B" w14:textId="77777777" w:rsidR="002927A1" w:rsidRPr="00BB2DB6" w:rsidRDefault="00BB2DB6" w:rsidP="0008169A">
            <w:pPr>
              <w:pStyle w:val="Texttabulky"/>
              <w:jc w:val="center"/>
              <w:cnfStyle w:val="000000100000" w:firstRow="0" w:lastRow="0" w:firstColumn="0" w:lastColumn="0" w:oddVBand="0" w:evenVBand="0" w:oddHBand="1" w:evenHBand="0" w:firstRowFirstColumn="0" w:firstRowLastColumn="0" w:lastRowFirstColumn="0" w:lastRowLastColumn="0"/>
              <w:rPr>
                <w:lang w:val="cs-CZ"/>
              </w:rPr>
            </w:pPr>
            <w:r>
              <w:t xml:space="preserve">+- </w:t>
            </w:r>
            <w:r>
              <w:rPr>
                <w:lang w:val="cs-CZ"/>
              </w:rPr>
              <w:t>0</w:t>
            </w:r>
            <w:r w:rsidR="00795E61">
              <w:rPr>
                <w:lang w:val="cs-CZ"/>
              </w:rPr>
              <w:t>.</w:t>
            </w:r>
            <w:r w:rsidR="00441EE8">
              <w:rPr>
                <w:lang w:val="cs-CZ"/>
              </w:rPr>
              <w:t>1</w:t>
            </w:r>
            <w:r>
              <w:rPr>
                <w:lang w:val="cs-CZ"/>
              </w:rPr>
              <w:t xml:space="preserve"> °C</w:t>
            </w:r>
          </w:p>
        </w:tc>
      </w:tr>
      <w:tr w:rsidR="00795E61" w14:paraId="17439772" w14:textId="77777777" w:rsidTr="00795E61">
        <w:trPr>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167618" w14:textId="77777777" w:rsidR="00795E61" w:rsidRDefault="00795E61" w:rsidP="0008169A">
            <w:pPr>
              <w:pStyle w:val="Texttabulky"/>
              <w:jc w:val="left"/>
              <w:rPr>
                <w:b w:val="0"/>
                <w:bCs w:val="0"/>
              </w:rPr>
            </w:pPr>
            <w:r>
              <w:rPr>
                <w:b w:val="0"/>
                <w:bCs w:val="0"/>
              </w:rPr>
              <w:t>Accuracy vs ambient temperature</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BD5CC6" w14:textId="28CC2F85" w:rsidR="00795E61" w:rsidRDefault="00795E61" w:rsidP="0008169A">
            <w:pPr>
              <w:pStyle w:val="Texttabulky"/>
              <w:jc w:val="center"/>
              <w:cnfStyle w:val="000000000000" w:firstRow="0" w:lastRow="0" w:firstColumn="0" w:lastColumn="0" w:oddVBand="0" w:evenVBand="0" w:oddHBand="0" w:evenHBand="0" w:firstRowFirstColumn="0" w:firstRowLastColumn="0" w:lastRowFirstColumn="0" w:lastRowLastColumn="0"/>
            </w:pPr>
            <w:bookmarkStart w:id="1" w:name="_Hlk42762308"/>
            <w:r>
              <w:t>-</w:t>
            </w:r>
            <w:r w:rsidR="00343C95">
              <w:t>0.5</w:t>
            </w:r>
            <w:r>
              <w:t xml:space="preserve"> °C @ 60 °C</w:t>
            </w:r>
            <w:bookmarkEnd w:id="1"/>
          </w:p>
        </w:tc>
        <w:tc>
          <w:tcPr>
            <w:tcW w:w="2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9CDA8B" w14:textId="77777777" w:rsidR="00795E61" w:rsidRDefault="00795E61" w:rsidP="0008169A">
            <w:pPr>
              <w:pStyle w:val="Texttabulky"/>
              <w:jc w:val="center"/>
              <w:cnfStyle w:val="000000000000" w:firstRow="0" w:lastRow="0" w:firstColumn="0" w:lastColumn="0" w:oddVBand="0" w:evenVBand="0" w:oddHBand="0" w:evenHBand="0" w:firstRowFirstColumn="0" w:firstRowLastColumn="0" w:lastRowFirstColumn="0" w:lastRowLastColumn="0"/>
            </w:pPr>
          </w:p>
        </w:tc>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78CC54" w14:textId="5D88C6A0" w:rsidR="00795E61" w:rsidRDefault="00795E61" w:rsidP="0008169A">
            <w:pPr>
              <w:pStyle w:val="Texttabulky"/>
              <w:jc w:val="center"/>
              <w:cnfStyle w:val="000000000000" w:firstRow="0" w:lastRow="0" w:firstColumn="0" w:lastColumn="0" w:oddVBand="0" w:evenVBand="0" w:oddHBand="0" w:evenHBand="0" w:firstRowFirstColumn="0" w:firstRowLastColumn="0" w:lastRowFirstColumn="0" w:lastRowLastColumn="0"/>
            </w:pPr>
            <w:r>
              <w:t>+</w:t>
            </w:r>
            <w:r w:rsidR="00343C95">
              <w:t>0.5</w:t>
            </w:r>
            <w:r>
              <w:t xml:space="preserve"> °C @ -20 °C</w:t>
            </w:r>
          </w:p>
        </w:tc>
      </w:tr>
      <w:tr w:rsidR="00710751" w14:paraId="5DF0677A" w14:textId="77777777" w:rsidTr="00795E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15BD98" w14:textId="77777777" w:rsidR="00710751" w:rsidRDefault="00710751" w:rsidP="0008169A">
            <w:pPr>
              <w:pStyle w:val="Texttabulky"/>
              <w:jc w:val="left"/>
              <w:rPr>
                <w:b w:val="0"/>
                <w:bCs w:val="0"/>
              </w:rPr>
            </w:pPr>
            <w:proofErr w:type="spellStart"/>
            <w:r>
              <w:rPr>
                <w:b w:val="0"/>
                <w:bCs w:val="0"/>
              </w:rPr>
              <w:t>RTDx</w:t>
            </w:r>
            <w:proofErr w:type="spellEnd"/>
            <w:r>
              <w:rPr>
                <w:b w:val="0"/>
                <w:bCs w:val="0"/>
              </w:rPr>
              <w:t xml:space="preserve"> pins voltage to GND-ISO</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172724" w14:textId="77777777" w:rsidR="00710751" w:rsidRDefault="00710751" w:rsidP="0008169A">
            <w:pPr>
              <w:pStyle w:val="Texttabulky"/>
              <w:jc w:val="center"/>
              <w:cnfStyle w:val="000000100000" w:firstRow="0" w:lastRow="0" w:firstColumn="0" w:lastColumn="0" w:oddVBand="0" w:evenVBand="0" w:oddHBand="1" w:evenHBand="0" w:firstRowFirstColumn="0" w:firstRowLastColumn="0" w:lastRowFirstColumn="0" w:lastRowLastColumn="0"/>
            </w:pPr>
            <w:r>
              <w:t>0 V</w:t>
            </w:r>
          </w:p>
        </w:tc>
        <w:tc>
          <w:tcPr>
            <w:tcW w:w="2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456F62" w14:textId="77777777" w:rsidR="00710751" w:rsidRDefault="00710751" w:rsidP="0008169A">
            <w:pPr>
              <w:pStyle w:val="Texttabulky"/>
              <w:jc w:val="center"/>
              <w:cnfStyle w:val="000000100000" w:firstRow="0" w:lastRow="0" w:firstColumn="0" w:lastColumn="0" w:oddVBand="0" w:evenVBand="0" w:oddHBand="1" w:evenHBand="0" w:firstRowFirstColumn="0" w:firstRowLastColumn="0" w:lastRowFirstColumn="0" w:lastRowLastColumn="0"/>
            </w:pPr>
          </w:p>
        </w:tc>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CF049A" w14:textId="77777777" w:rsidR="00710751" w:rsidRDefault="00710751" w:rsidP="0008169A">
            <w:pPr>
              <w:pStyle w:val="Texttabulky"/>
              <w:jc w:val="center"/>
              <w:cnfStyle w:val="000000100000" w:firstRow="0" w:lastRow="0" w:firstColumn="0" w:lastColumn="0" w:oddVBand="0" w:evenVBand="0" w:oddHBand="1" w:evenHBand="0" w:firstRowFirstColumn="0" w:firstRowLastColumn="0" w:lastRowFirstColumn="0" w:lastRowLastColumn="0"/>
            </w:pPr>
            <w:r>
              <w:t>3.</w:t>
            </w:r>
            <w:r w:rsidR="00441EE8">
              <w:t>5</w:t>
            </w:r>
            <w:r>
              <w:t xml:space="preserve"> V</w:t>
            </w:r>
          </w:p>
        </w:tc>
      </w:tr>
      <w:tr w:rsidR="00710751" w14:paraId="5AAFF50D" w14:textId="77777777" w:rsidTr="00795E61">
        <w:trPr>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BEA3DC" w14:textId="77777777" w:rsidR="00710751" w:rsidRDefault="00710751" w:rsidP="0008169A">
            <w:pPr>
              <w:pStyle w:val="Texttabulky"/>
              <w:jc w:val="left"/>
              <w:rPr>
                <w:b w:val="0"/>
                <w:bCs w:val="0"/>
              </w:rPr>
            </w:pPr>
            <w:r>
              <w:rPr>
                <w:b w:val="0"/>
                <w:bCs w:val="0"/>
              </w:rPr>
              <w:t xml:space="preserve">Current through </w:t>
            </w:r>
            <w:proofErr w:type="spellStart"/>
            <w:r>
              <w:rPr>
                <w:b w:val="0"/>
                <w:bCs w:val="0"/>
              </w:rPr>
              <w:t>RTDx</w:t>
            </w:r>
            <w:proofErr w:type="spellEnd"/>
            <w:r>
              <w:rPr>
                <w:b w:val="0"/>
                <w:bCs w:val="0"/>
              </w:rPr>
              <w:t xml:space="preserve"> port</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A12862" w14:textId="77777777" w:rsidR="00710751" w:rsidRDefault="00BC30C7" w:rsidP="0008169A">
            <w:pPr>
              <w:pStyle w:val="Texttabulky"/>
              <w:jc w:val="center"/>
              <w:cnfStyle w:val="000000000000" w:firstRow="0" w:lastRow="0" w:firstColumn="0" w:lastColumn="0" w:oddVBand="0" w:evenVBand="0" w:oddHBand="0" w:evenHBand="0" w:firstRowFirstColumn="0" w:firstRowLastColumn="0" w:lastRowFirstColumn="0" w:lastRowLastColumn="0"/>
            </w:pPr>
            <w:r>
              <w:t>-</w:t>
            </w:r>
            <w:r w:rsidR="00AE3DFD">
              <w:t>350</w:t>
            </w:r>
            <w:r w:rsidR="00710751">
              <w:t xml:space="preserve"> mA</w:t>
            </w:r>
          </w:p>
        </w:tc>
        <w:tc>
          <w:tcPr>
            <w:tcW w:w="2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96FBEF" w14:textId="77777777" w:rsidR="00710751" w:rsidRDefault="00710751" w:rsidP="0008169A">
            <w:pPr>
              <w:pStyle w:val="Texttabulky"/>
              <w:jc w:val="center"/>
              <w:cnfStyle w:val="000000000000" w:firstRow="0" w:lastRow="0" w:firstColumn="0" w:lastColumn="0" w:oddVBand="0" w:evenVBand="0" w:oddHBand="0" w:evenHBand="0" w:firstRowFirstColumn="0" w:firstRowLastColumn="0" w:lastRowFirstColumn="0" w:lastRowLastColumn="0"/>
            </w:pPr>
          </w:p>
        </w:tc>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4BF2D6" w14:textId="77777777" w:rsidR="00710751" w:rsidRDefault="00AE3DFD" w:rsidP="0008169A">
            <w:pPr>
              <w:pStyle w:val="Texttabulky"/>
              <w:jc w:val="center"/>
              <w:cnfStyle w:val="000000000000" w:firstRow="0" w:lastRow="0" w:firstColumn="0" w:lastColumn="0" w:oddVBand="0" w:evenVBand="0" w:oddHBand="0" w:evenHBand="0" w:firstRowFirstColumn="0" w:firstRowLastColumn="0" w:lastRowFirstColumn="0" w:lastRowLastColumn="0"/>
            </w:pPr>
            <w:r>
              <w:t>350</w:t>
            </w:r>
            <w:r w:rsidR="00710751">
              <w:t xml:space="preserve"> mA</w:t>
            </w:r>
          </w:p>
        </w:tc>
      </w:tr>
      <w:tr w:rsidR="002927A1" w14:paraId="57C1CE90" w14:textId="77777777" w:rsidTr="00795E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58D08F" w14:textId="77777777" w:rsidR="002927A1" w:rsidRPr="0008169A" w:rsidRDefault="0008169A" w:rsidP="0008169A">
            <w:pPr>
              <w:pStyle w:val="Texttabulky"/>
              <w:jc w:val="left"/>
              <w:rPr>
                <w:b w:val="0"/>
                <w:bCs w:val="0"/>
              </w:rPr>
            </w:pPr>
            <w:r w:rsidRPr="0008169A">
              <w:rPr>
                <w:b w:val="0"/>
                <w:bCs w:val="0"/>
              </w:rPr>
              <w:t>Modbus communication</w:t>
            </w:r>
          </w:p>
        </w:tc>
        <w:tc>
          <w:tcPr>
            <w:tcW w:w="560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45D9D1" w14:textId="77777777" w:rsidR="002927A1" w:rsidRDefault="00EA7E5E" w:rsidP="0008169A">
            <w:pPr>
              <w:pStyle w:val="Texttabulky"/>
              <w:jc w:val="center"/>
              <w:cnfStyle w:val="000000100000" w:firstRow="0" w:lastRow="0" w:firstColumn="0" w:lastColumn="0" w:oddVBand="0" w:evenVBand="0" w:oddHBand="1" w:evenHBand="0" w:firstRowFirstColumn="0" w:firstRowLastColumn="0" w:lastRowFirstColumn="0" w:lastRowLastColumn="0"/>
            </w:pPr>
            <w:r>
              <w:t>19200</w:t>
            </w:r>
            <w:r w:rsidR="0008169A">
              <w:t xml:space="preserve"> baud/s, 8</w:t>
            </w:r>
            <w:r w:rsidR="007F3C76">
              <w:t xml:space="preserve"> data</w:t>
            </w:r>
            <w:r w:rsidR="0008169A">
              <w:t xml:space="preserve"> bits, </w:t>
            </w:r>
            <w:proofErr w:type="gramStart"/>
            <w:r>
              <w:t>Even</w:t>
            </w:r>
            <w:proofErr w:type="gramEnd"/>
            <w:r w:rsidR="0008169A">
              <w:t xml:space="preserve"> parity, 1 stop bit</w:t>
            </w:r>
          </w:p>
        </w:tc>
      </w:tr>
      <w:tr w:rsidR="0008169A" w14:paraId="4D627793" w14:textId="77777777" w:rsidTr="00795E61">
        <w:trPr>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1E4786" w14:textId="77777777" w:rsidR="0008169A" w:rsidRPr="0008169A" w:rsidRDefault="0008169A" w:rsidP="0008169A">
            <w:pPr>
              <w:pStyle w:val="Texttabulky"/>
              <w:jc w:val="left"/>
              <w:rPr>
                <w:b w:val="0"/>
                <w:bCs w:val="0"/>
              </w:rPr>
            </w:pPr>
            <w:r w:rsidRPr="0008169A">
              <w:rPr>
                <w:b w:val="0"/>
                <w:bCs w:val="0"/>
              </w:rPr>
              <w:t>Modbus address</w:t>
            </w:r>
          </w:p>
        </w:tc>
        <w:tc>
          <w:tcPr>
            <w:tcW w:w="560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AAB805" w14:textId="77777777" w:rsidR="0008169A" w:rsidRDefault="00795E61" w:rsidP="0008169A">
            <w:pPr>
              <w:pStyle w:val="Texttabulky"/>
              <w:jc w:val="center"/>
              <w:cnfStyle w:val="000000000000" w:firstRow="0" w:lastRow="0" w:firstColumn="0" w:lastColumn="0" w:oddVBand="0" w:evenVBand="0" w:oddHBand="0" w:evenHBand="0" w:firstRowFirstColumn="0" w:firstRowLastColumn="0" w:lastRowFirstColumn="0" w:lastRowLastColumn="0"/>
            </w:pPr>
            <w:r>
              <w:t>32</w:t>
            </w:r>
            <w:r w:rsidR="0008169A">
              <w:t xml:space="preserve"> + DIP value</w:t>
            </w:r>
          </w:p>
        </w:tc>
      </w:tr>
    </w:tbl>
    <w:p w14:paraId="5592217C" w14:textId="77777777" w:rsidR="002927A1" w:rsidRPr="009A1266" w:rsidRDefault="00161044" w:rsidP="002927A1">
      <w:pPr>
        <w:pStyle w:val="Nadpis1"/>
      </w:pPr>
      <w:r w:rsidRPr="009A1266">
        <w:t xml:space="preserve"> </w:t>
      </w:r>
      <w:r w:rsidR="002927A1">
        <w:t>Parameters</w:t>
      </w:r>
    </w:p>
    <w:p w14:paraId="621B7F24" w14:textId="77777777" w:rsidR="00E0476E" w:rsidRDefault="00B2375F" w:rsidP="009A1266">
      <w:r w:rsidRPr="009A1266">
        <w:br w:type="column"/>
      </w:r>
      <w:r w:rsidR="005E532E" w:rsidRPr="009A1266">
        <w:t xml:space="preserve">       </w:t>
      </w:r>
    </w:p>
    <w:p w14:paraId="53E973E6" w14:textId="77777777" w:rsidR="00E0476E" w:rsidRDefault="00E0476E" w:rsidP="009A1266"/>
    <w:p w14:paraId="3E102701" w14:textId="77777777" w:rsidR="00853E5F" w:rsidRDefault="00853E5F" w:rsidP="009A1266"/>
    <w:p w14:paraId="0CB53326" w14:textId="77777777" w:rsidR="00AE3DFD" w:rsidRDefault="00E0476E" w:rsidP="00E0476E">
      <w:pPr>
        <w:pStyle w:val="Popisekobrazku"/>
        <w:ind w:left="0"/>
      </w:pPr>
      <w:r>
        <w:t xml:space="preserve"> </w:t>
      </w:r>
      <w:r>
        <w:tab/>
      </w:r>
      <w:r>
        <w:tab/>
      </w:r>
      <w:r>
        <w:tab/>
        <w:t xml:space="preserve"> </w:t>
      </w:r>
    </w:p>
    <w:p w14:paraId="1E77EDDB" w14:textId="77777777" w:rsidR="00AE3DFD" w:rsidRDefault="00AE3DFD" w:rsidP="00E0476E">
      <w:pPr>
        <w:pStyle w:val="Popisekobrazku"/>
        <w:ind w:left="0"/>
      </w:pPr>
      <w:r>
        <w:rPr>
          <w:noProof/>
        </w:rPr>
        <w:drawing>
          <wp:inline distT="0" distB="0" distL="0" distR="0" wp14:anchorId="131A4CCF" wp14:editId="73015712">
            <wp:extent cx="3060700" cy="1626235"/>
            <wp:effectExtent l="0" t="0" r="6350" b="0"/>
            <wp:docPr id="1827189338" name="Obrázek 3" descr="Obsah obrázku elektronika, obvod, Elektronická součástka, Elektronické inženýrstv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36959" name="Obrázek 3" descr="Obsah obrázku elektronika, obvod, Elektronická součástka, Elektronické inženýrství&#10;&#10;Popis byl vytvořen automaticky"/>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230" t="16625" r="12261" b="5425"/>
                    <a:stretch/>
                  </pic:blipFill>
                  <pic:spPr bwMode="auto">
                    <a:xfrm>
                      <a:off x="0" y="0"/>
                      <a:ext cx="3060700" cy="1626235"/>
                    </a:xfrm>
                    <a:prstGeom prst="rect">
                      <a:avLst/>
                    </a:prstGeom>
                    <a:noFill/>
                    <a:ln>
                      <a:noFill/>
                    </a:ln>
                    <a:extLst>
                      <a:ext uri="{53640926-AAD7-44D8-BBD7-CCE9431645EC}">
                        <a14:shadowObscured xmlns:a14="http://schemas.microsoft.com/office/drawing/2010/main"/>
                      </a:ext>
                    </a:extLst>
                  </pic:spPr>
                </pic:pic>
              </a:graphicData>
            </a:graphic>
          </wp:inline>
        </w:drawing>
      </w:r>
    </w:p>
    <w:p w14:paraId="79ECB51C" w14:textId="77777777" w:rsidR="005E532E" w:rsidRPr="009A1266" w:rsidRDefault="007A653C" w:rsidP="00AE3DFD">
      <w:pPr>
        <w:pStyle w:val="Popisekobrazku"/>
        <w:ind w:left="0"/>
        <w:jc w:val="center"/>
      </w:pPr>
      <w:r>
        <w:t>RTD Emulator</w:t>
      </w:r>
    </w:p>
    <w:p w14:paraId="08ECE91D" w14:textId="77777777" w:rsidR="0040678A" w:rsidRDefault="0040678A" w:rsidP="00853E5F">
      <w:pPr>
        <w:pStyle w:val="Nadpis1"/>
      </w:pPr>
    </w:p>
    <w:p w14:paraId="03B7AD6B" w14:textId="77777777" w:rsidR="000C5037" w:rsidRDefault="000C5037" w:rsidP="0040678A">
      <w:pPr>
        <w:sectPr w:rsidR="000C5037" w:rsidSect="00B2375F">
          <w:headerReference w:type="default" r:id="rId9"/>
          <w:footerReference w:type="default" r:id="rId10"/>
          <w:pgSz w:w="11906" w:h="16838"/>
          <w:pgMar w:top="1664" w:right="707" w:bottom="1417" w:left="851" w:header="426" w:footer="474" w:gutter="0"/>
          <w:cols w:num="2" w:space="708"/>
          <w:docGrid w:linePitch="360"/>
        </w:sectPr>
      </w:pPr>
    </w:p>
    <w:p w14:paraId="388497F8" w14:textId="77777777" w:rsidR="008253DF" w:rsidRDefault="008253DF" w:rsidP="00853E5F">
      <w:pPr>
        <w:pStyle w:val="Nadpis1"/>
        <w:sectPr w:rsidR="008253DF" w:rsidSect="000C5037">
          <w:type w:val="continuous"/>
          <w:pgSz w:w="11906" w:h="16838"/>
          <w:pgMar w:top="1664" w:right="707" w:bottom="1417" w:left="851" w:header="426" w:footer="474" w:gutter="0"/>
          <w:cols w:num="2" w:space="708"/>
          <w:docGrid w:linePitch="360"/>
        </w:sectPr>
      </w:pPr>
    </w:p>
    <w:p w14:paraId="51C6E47A" w14:textId="77777777" w:rsidR="0040678A" w:rsidRDefault="008253DF" w:rsidP="00853E5F">
      <w:pPr>
        <w:pStyle w:val="Nadpis1"/>
      </w:pPr>
      <w:r>
        <w:lastRenderedPageBreak/>
        <w:t xml:space="preserve">Pin </w:t>
      </w:r>
      <w:r w:rsidR="00D63201">
        <w:t>D</w:t>
      </w:r>
      <w:r w:rsidR="0040678A">
        <w:t>escription</w:t>
      </w:r>
      <w:r w:rsidR="00777777">
        <w:t xml:space="preserve"> - TBD</w:t>
      </w:r>
    </w:p>
    <w:p w14:paraId="5637FEED" w14:textId="77777777" w:rsidR="00EB2DBB" w:rsidRPr="00EB2DBB" w:rsidRDefault="00EB2DBB" w:rsidP="00EB2DBB">
      <w:pPr>
        <w:pStyle w:val="Nadpis2"/>
      </w:pPr>
      <w:r>
        <w:t xml:space="preserve">Pin </w:t>
      </w:r>
      <w:r w:rsidR="00D63201">
        <w:t>P</w:t>
      </w:r>
      <w:r>
        <w:t>lacing</w:t>
      </w:r>
    </w:p>
    <w:p w14:paraId="3D3BA570" w14:textId="77777777" w:rsidR="00837266" w:rsidRDefault="00736D29" w:rsidP="00895A59">
      <w:pPr>
        <w:jc w:val="center"/>
      </w:pPr>
      <w:r>
        <w:rPr>
          <w:noProof/>
          <w:lang w:val="cs-CZ" w:eastAsia="cs-CZ"/>
        </w:rPr>
        <mc:AlternateContent>
          <mc:Choice Requires="wps">
            <w:drawing>
              <wp:anchor distT="0" distB="0" distL="114300" distR="114300" simplePos="0" relativeHeight="251733504" behindDoc="0" locked="0" layoutInCell="1" allowOverlap="1" wp14:anchorId="15763E62" wp14:editId="7443FE5B">
                <wp:simplePos x="0" y="0"/>
                <wp:positionH relativeFrom="column">
                  <wp:posOffset>132304</wp:posOffset>
                </wp:positionH>
                <wp:positionV relativeFrom="paragraph">
                  <wp:posOffset>140000</wp:posOffset>
                </wp:positionV>
                <wp:extent cx="986790" cy="668215"/>
                <wp:effectExtent l="0" t="0" r="22860" b="17780"/>
                <wp:wrapNone/>
                <wp:docPr id="19" name="Textové pole 19"/>
                <wp:cNvGraphicFramePr/>
                <a:graphic xmlns:a="http://schemas.openxmlformats.org/drawingml/2006/main">
                  <a:graphicData uri="http://schemas.microsoft.com/office/word/2010/wordprocessingShape">
                    <wps:wsp>
                      <wps:cNvSpPr txBox="1"/>
                      <wps:spPr>
                        <a:xfrm>
                          <a:off x="0" y="0"/>
                          <a:ext cx="986790" cy="6682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E8AF3A" w14:textId="77777777" w:rsidR="00FC54EC" w:rsidRDefault="00FC54EC" w:rsidP="006B304E">
                            <w:pPr>
                              <w:pStyle w:val="Texttabulky"/>
                              <w:jc w:val="center"/>
                            </w:pPr>
                            <w:r w:rsidRPr="00C31633">
                              <w:t xml:space="preserve">Power </w:t>
                            </w:r>
                            <w:r w:rsidR="00895A59">
                              <w:t>connector</w:t>
                            </w:r>
                          </w:p>
                          <w:p w14:paraId="29974878" w14:textId="77777777" w:rsidR="006B304E" w:rsidRPr="00736D29" w:rsidRDefault="006B304E" w:rsidP="006B304E">
                            <w:pPr>
                              <w:pStyle w:val="Texttabulky"/>
                              <w:jc w:val="right"/>
                              <w:rPr>
                                <w:color w:val="F79646" w:themeColor="accent6"/>
                              </w:rPr>
                            </w:pPr>
                            <w:r w:rsidRPr="00736D29">
                              <w:rPr>
                                <w:color w:val="F79646" w:themeColor="accent6"/>
                              </w:rPr>
                              <w:t>+12 V</w:t>
                            </w:r>
                          </w:p>
                          <w:p w14:paraId="2BC3FBF0" w14:textId="77777777" w:rsidR="006B304E" w:rsidRPr="00736D29" w:rsidRDefault="006B304E" w:rsidP="006B304E">
                            <w:pPr>
                              <w:pStyle w:val="Texttabulky"/>
                              <w:jc w:val="right"/>
                              <w:rPr>
                                <w:color w:val="F79646" w:themeColor="accent6"/>
                              </w:rPr>
                            </w:pPr>
                            <w:r w:rsidRPr="00736D29">
                              <w:rPr>
                                <w:color w:val="F79646" w:themeColor="accent6"/>
                              </w:rPr>
                              <w:t>GND</w:t>
                            </w:r>
                          </w:p>
                          <w:p w14:paraId="18A4DF96" w14:textId="77777777" w:rsidR="00736D29" w:rsidRPr="00A736FC" w:rsidRDefault="00736D29" w:rsidP="006B304E">
                            <w:pPr>
                              <w:pStyle w:val="Texttabulky"/>
                              <w:jc w:val="right"/>
                            </w:pPr>
                            <w:r w:rsidRPr="00736D29">
                              <w:rPr>
                                <w:color w:val="F79646" w:themeColor="accent6"/>
                              </w:rPr>
                              <w:t>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763E62" id="_x0000_t202" coordsize="21600,21600" o:spt="202" path="m,l,21600r21600,l21600,xe">
                <v:stroke joinstyle="miter"/>
                <v:path gradientshapeok="t" o:connecttype="rect"/>
              </v:shapetype>
              <v:shape id="Textové pole 19" o:spid="_x0000_s1026" type="#_x0000_t202" style="position:absolute;left:0;text-align:left;margin-left:10.4pt;margin-top:11pt;width:77.7pt;height:52.6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" fillcolor="white [3201]" strokeweight=".5pt">
                <v:textbox>
                  <w:txbxContent>
                    <w:p w14:paraId="70E8AF3A" w14:textId="77777777" w:rsidR="00FC54EC" w:rsidRDefault="00FC54EC" w:rsidP="006B304E">
                      <w:pPr>
                        <w:pStyle w:val="Texttabulky"/>
                        <w:jc w:val="center"/>
                      </w:pPr>
                      <w:r w:rsidRPr="00C31633">
                        <w:t xml:space="preserve">Power </w:t>
                      </w:r>
                      <w:r w:rsidR="00895A59">
                        <w:t>connector</w:t>
                      </w:r>
                    </w:p>
                    <w:p w14:paraId="29974878" w14:textId="77777777" w:rsidR="006B304E" w:rsidRPr="00736D29" w:rsidRDefault="006B304E" w:rsidP="006B304E">
                      <w:pPr>
                        <w:pStyle w:val="Texttabulky"/>
                        <w:jc w:val="right"/>
                        <w:rPr>
                          <w:color w:val="F79646" w:themeColor="accent6"/>
                        </w:rPr>
                      </w:pPr>
                      <w:r w:rsidRPr="00736D29">
                        <w:rPr>
                          <w:color w:val="F79646" w:themeColor="accent6"/>
                        </w:rPr>
                        <w:t>+12 V</w:t>
                      </w:r>
                    </w:p>
                    <w:p w14:paraId="2BC3FBF0" w14:textId="77777777" w:rsidR="006B304E" w:rsidRPr="00736D29" w:rsidRDefault="006B304E" w:rsidP="006B304E">
                      <w:pPr>
                        <w:pStyle w:val="Texttabulky"/>
                        <w:jc w:val="right"/>
                        <w:rPr>
                          <w:color w:val="F79646" w:themeColor="accent6"/>
                        </w:rPr>
                      </w:pPr>
                      <w:r w:rsidRPr="00736D29">
                        <w:rPr>
                          <w:color w:val="F79646" w:themeColor="accent6"/>
                        </w:rPr>
                        <w:t>GND</w:t>
                      </w:r>
                    </w:p>
                    <w:p w14:paraId="18A4DF96" w14:textId="77777777" w:rsidR="00736D29" w:rsidRPr="00A736FC" w:rsidRDefault="00736D29" w:rsidP="006B304E">
                      <w:pPr>
                        <w:pStyle w:val="Texttabulky"/>
                        <w:jc w:val="right"/>
                      </w:pPr>
                      <w:r w:rsidRPr="00736D29">
                        <w:rPr>
                          <w:color w:val="F79646" w:themeColor="accent6"/>
                        </w:rPr>
                        <w:t>NC</w:t>
                      </w:r>
                    </w:p>
                  </w:txbxContent>
                </v:textbox>
              </v:shape>
            </w:pict>
          </mc:Fallback>
        </mc:AlternateContent>
      </w:r>
      <w:r>
        <w:rPr>
          <w:noProof/>
          <w:lang w:val="cs-CZ" w:eastAsia="cs-CZ"/>
        </w:rPr>
        <mc:AlternateContent>
          <mc:Choice Requires="wps">
            <w:drawing>
              <wp:anchor distT="0" distB="0" distL="114300" distR="114300" simplePos="0" relativeHeight="251905536" behindDoc="0" locked="0" layoutInCell="1" allowOverlap="1" wp14:anchorId="6F81D135" wp14:editId="6243CAAC">
                <wp:simplePos x="0" y="0"/>
                <wp:positionH relativeFrom="column">
                  <wp:posOffset>5351532</wp:posOffset>
                </wp:positionH>
                <wp:positionV relativeFrom="paragraph">
                  <wp:posOffset>1940173</wp:posOffset>
                </wp:positionV>
                <wp:extent cx="1331843" cy="715618"/>
                <wp:effectExtent l="0" t="0" r="20955" b="27940"/>
                <wp:wrapNone/>
                <wp:docPr id="171789227" name="Textové pole 171789227"/>
                <wp:cNvGraphicFramePr/>
                <a:graphic xmlns:a="http://schemas.openxmlformats.org/drawingml/2006/main">
                  <a:graphicData uri="http://schemas.microsoft.com/office/word/2010/wordprocessingShape">
                    <wps:wsp>
                      <wps:cNvSpPr txBox="1"/>
                      <wps:spPr>
                        <a:xfrm>
                          <a:off x="0" y="0"/>
                          <a:ext cx="1331843" cy="7156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86A2B7" w14:textId="77777777" w:rsidR="00736D29" w:rsidRDefault="00736D29" w:rsidP="00736D29">
                            <w:pPr>
                              <w:pStyle w:val="Textbubliny"/>
                              <w:jc w:val="center"/>
                            </w:pPr>
                            <w:r w:rsidRPr="00A736FC">
                              <w:t>Input connector</w:t>
                            </w:r>
                          </w:p>
                          <w:p w14:paraId="7F1D0BEF" w14:textId="77777777" w:rsidR="00736D29" w:rsidRDefault="00736D29" w:rsidP="00736D29">
                            <w:pPr>
                              <w:pStyle w:val="Textbubliny"/>
                              <w:jc w:val="center"/>
                            </w:pPr>
                            <w:r w:rsidRPr="00A736FC">
                              <w:t>for</w:t>
                            </w:r>
                            <w:r>
                              <w:t xml:space="preserve"> emulated RTD</w:t>
                            </w:r>
                          </w:p>
                          <w:p w14:paraId="185FDEA4" w14:textId="77777777" w:rsidR="00736D29" w:rsidRPr="00736D29" w:rsidRDefault="00736D29" w:rsidP="00A736FC">
                            <w:pPr>
                              <w:pStyle w:val="Textbubliny"/>
                              <w:rPr>
                                <w:color w:val="F79646" w:themeColor="accent6"/>
                              </w:rPr>
                            </w:pPr>
                            <w:r w:rsidRPr="00736D29">
                              <w:rPr>
                                <w:color w:val="F79646" w:themeColor="accent6"/>
                              </w:rPr>
                              <w:t xml:space="preserve">RTD </w:t>
                            </w:r>
                            <w:r w:rsidRPr="00736D29">
                              <w:rPr>
                                <w:color w:val="F79646" w:themeColor="accent6"/>
                              </w:rPr>
                              <w:br/>
                              <w:t>RTD</w:t>
                            </w:r>
                          </w:p>
                          <w:p w14:paraId="30ECF526" w14:textId="77777777" w:rsidR="00736D29" w:rsidRPr="00736D29" w:rsidRDefault="00736D29" w:rsidP="00A736FC">
                            <w:pPr>
                              <w:pStyle w:val="Textbubliny"/>
                              <w:rPr>
                                <w:color w:val="F79646" w:themeColor="accent6"/>
                              </w:rPr>
                            </w:pPr>
                            <w:r w:rsidRPr="00736D29">
                              <w:rPr>
                                <w:color w:val="F79646" w:themeColor="accent6"/>
                              </w:rPr>
                              <w:t>GND-ISO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1D135" id="Textové pole 171789227" o:spid="_x0000_s1027" type="#_x0000_t202" style="position:absolute;left:0;text-align:left;margin-left:421.4pt;margin-top:152.75pt;width:104.85pt;height:56.35pt;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" fillcolor="white [3201]" strokeweight=".5pt">
                <v:textbox>
                  <w:txbxContent>
                    <w:p w14:paraId="2386A2B7" w14:textId="77777777" w:rsidR="00736D29" w:rsidRDefault="00736D29" w:rsidP="00736D29">
                      <w:pPr>
                        <w:pStyle w:val="Textbubliny"/>
                        <w:jc w:val="center"/>
                      </w:pPr>
                      <w:r w:rsidRPr="00A736FC">
                        <w:t>Input connector</w:t>
                      </w:r>
                    </w:p>
                    <w:p w14:paraId="7F1D0BEF" w14:textId="77777777" w:rsidR="00736D29" w:rsidRDefault="00736D29" w:rsidP="00736D29">
                      <w:pPr>
                        <w:pStyle w:val="Textbubliny"/>
                        <w:jc w:val="center"/>
                      </w:pPr>
                      <w:r w:rsidRPr="00A736FC">
                        <w:t>for</w:t>
                      </w:r>
                      <w:r>
                        <w:t xml:space="preserve"> emulated RTD</w:t>
                      </w:r>
                    </w:p>
                    <w:p w14:paraId="185FDEA4" w14:textId="77777777" w:rsidR="00736D29" w:rsidRPr="00736D29" w:rsidRDefault="00736D29" w:rsidP="00A736FC">
                      <w:pPr>
                        <w:pStyle w:val="Textbubliny"/>
                        <w:rPr>
                          <w:color w:val="F79646" w:themeColor="accent6"/>
                        </w:rPr>
                      </w:pPr>
                      <w:r w:rsidRPr="00736D29">
                        <w:rPr>
                          <w:color w:val="F79646" w:themeColor="accent6"/>
                        </w:rPr>
                        <w:t xml:space="preserve">RTD </w:t>
                      </w:r>
                      <w:r w:rsidRPr="00736D29">
                        <w:rPr>
                          <w:color w:val="F79646" w:themeColor="accent6"/>
                        </w:rPr>
                        <w:br/>
                        <w:t>RTD</w:t>
                      </w:r>
                    </w:p>
                    <w:p w14:paraId="30ECF526" w14:textId="77777777" w:rsidR="00736D29" w:rsidRPr="00736D29" w:rsidRDefault="00736D29" w:rsidP="00A736FC">
                      <w:pPr>
                        <w:pStyle w:val="Textbubliny"/>
                        <w:rPr>
                          <w:color w:val="F79646" w:themeColor="accent6"/>
                        </w:rPr>
                      </w:pPr>
                      <w:r w:rsidRPr="00736D29">
                        <w:rPr>
                          <w:color w:val="F79646" w:themeColor="accent6"/>
                        </w:rPr>
                        <w:t>GND-ISO</w:t>
                      </w:r>
                    </w:p>
                  </w:txbxContent>
                </v:textbox>
              </v:shape>
            </w:pict>
          </mc:Fallback>
        </mc:AlternateContent>
      </w:r>
      <w:r>
        <w:rPr>
          <w:noProof/>
        </w:rPr>
        <mc:AlternateContent>
          <mc:Choice Requires="wps">
            <w:drawing>
              <wp:anchor distT="0" distB="0" distL="114300" distR="114300" simplePos="0" relativeHeight="251902464" behindDoc="0" locked="0" layoutInCell="1" allowOverlap="1" wp14:anchorId="5DC32264" wp14:editId="220B447A">
                <wp:simplePos x="0" y="0"/>
                <wp:positionH relativeFrom="column">
                  <wp:posOffset>4004945</wp:posOffset>
                </wp:positionH>
                <wp:positionV relativeFrom="paragraph">
                  <wp:posOffset>2825750</wp:posOffset>
                </wp:positionV>
                <wp:extent cx="0" cy="314960"/>
                <wp:effectExtent l="95250" t="38100" r="57150" b="27940"/>
                <wp:wrapNone/>
                <wp:docPr id="2023318772" name="Přímá spojnice se šipkou 19"/>
                <wp:cNvGraphicFramePr/>
                <a:graphic xmlns:a="http://schemas.openxmlformats.org/drawingml/2006/main">
                  <a:graphicData uri="http://schemas.microsoft.com/office/word/2010/wordprocessingShape">
                    <wps:wsp>
                      <wps:cNvCnPr/>
                      <wps:spPr>
                        <a:xfrm flipV="1">
                          <a:off x="0" y="0"/>
                          <a:ext cx="0" cy="314960"/>
                        </a:xfrm>
                        <a:prstGeom prst="straightConnector1">
                          <a:avLst/>
                        </a:prstGeom>
                        <a:ln>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83097C" id="_x0000_t32" coordsize="21600,21600" o:spt="32" o:oned="t" path="m,l21600,21600e" filled="f">
                <v:path arrowok="t" fillok="f" o:connecttype="none"/>
                <o:lock v:ext="edit" shapetype="t"/>
              </v:shapetype>
              <v:shape id="Přímá spojnice se šipkou 19" o:spid="_x0000_s1026" type="#_x0000_t32" style="position:absolute;margin-left:315.35pt;margin-top:222.5pt;width:0;height:24.8pt;flip:y;z-index:251902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" strokecolor="black [3213]">
                <v:stroke dashstyle="dash" endarrow="open"/>
              </v:shape>
            </w:pict>
          </mc:Fallback>
        </mc:AlternateContent>
      </w:r>
      <w:r>
        <w:rPr>
          <w:noProof/>
        </w:rPr>
        <mc:AlternateContent>
          <mc:Choice Requires="wps">
            <w:drawing>
              <wp:anchor distT="0" distB="0" distL="114300" distR="114300" simplePos="0" relativeHeight="251892224" behindDoc="0" locked="0" layoutInCell="1" allowOverlap="1" wp14:anchorId="254EB03F" wp14:editId="56CC3601">
                <wp:simplePos x="0" y="0"/>
                <wp:positionH relativeFrom="column">
                  <wp:posOffset>2957195</wp:posOffset>
                </wp:positionH>
                <wp:positionV relativeFrom="paragraph">
                  <wp:posOffset>2754630</wp:posOffset>
                </wp:positionV>
                <wp:extent cx="0" cy="398780"/>
                <wp:effectExtent l="95250" t="38100" r="57150" b="20320"/>
                <wp:wrapNone/>
                <wp:docPr id="115584239" name="Přímá spojnice se šipkou 18"/>
                <wp:cNvGraphicFramePr/>
                <a:graphic xmlns:a="http://schemas.openxmlformats.org/drawingml/2006/main">
                  <a:graphicData uri="http://schemas.microsoft.com/office/word/2010/wordprocessingShape">
                    <wps:wsp>
                      <wps:cNvCnPr/>
                      <wps:spPr>
                        <a:xfrm flipV="1">
                          <a:off x="0" y="0"/>
                          <a:ext cx="0" cy="398780"/>
                        </a:xfrm>
                        <a:prstGeom prst="straightConnector1">
                          <a:avLst/>
                        </a:prstGeom>
                        <a:ln>
                          <a:solidFill>
                            <a:schemeClr val="tx1"/>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810CF1" id="Přímá spojnice se šipkou 18" o:spid="_x0000_s1026" type="#_x0000_t32" style="position:absolute;margin-left:232.85pt;margin-top:216.9pt;width:0;height:31.4pt;flip:y;z-index:251892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" strokecolor="black [3213]">
                <v:stroke dashstyle="3 1" endarrow="open"/>
              </v:shape>
            </w:pict>
          </mc:Fallback>
        </mc:AlternateContent>
      </w:r>
      <w:r>
        <w:rPr>
          <w:noProof/>
        </w:rPr>
        <mc:AlternateContent>
          <mc:Choice Requires="wps">
            <w:drawing>
              <wp:anchor distT="0" distB="0" distL="114300" distR="114300" simplePos="0" relativeHeight="251887104" behindDoc="0" locked="0" layoutInCell="1" allowOverlap="1" wp14:anchorId="7340AB63" wp14:editId="12FBEBCE">
                <wp:simplePos x="0" y="0"/>
                <wp:positionH relativeFrom="column">
                  <wp:posOffset>4957445</wp:posOffset>
                </wp:positionH>
                <wp:positionV relativeFrom="paragraph">
                  <wp:posOffset>2501900</wp:posOffset>
                </wp:positionV>
                <wp:extent cx="365760" cy="0"/>
                <wp:effectExtent l="38100" t="76200" r="0" b="114300"/>
                <wp:wrapNone/>
                <wp:docPr id="832038564" name="Přímá spojnice se šipkou 17"/>
                <wp:cNvGraphicFramePr/>
                <a:graphic xmlns:a="http://schemas.openxmlformats.org/drawingml/2006/main">
                  <a:graphicData uri="http://schemas.microsoft.com/office/word/2010/wordprocessingShape">
                    <wps:wsp>
                      <wps:cNvCnPr/>
                      <wps:spPr>
                        <a:xfrm flipH="1">
                          <a:off x="0" y="0"/>
                          <a:ext cx="365760" cy="0"/>
                        </a:xfrm>
                        <a:prstGeom prst="straightConnector1">
                          <a:avLst/>
                        </a:prstGeom>
                        <a:ln>
                          <a:solidFill>
                            <a:schemeClr val="tx1"/>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E25F6" id="Přímá spojnice se šipkou 17" o:spid="_x0000_s1026" type="#_x0000_t32" style="position:absolute;margin-left:390.35pt;margin-top:197pt;width:28.8pt;height:0;flip:x;z-index:25188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" strokecolor="black [3213]">
                <v:stroke dashstyle="3 1" endarrow="open"/>
              </v:shape>
            </w:pict>
          </mc:Fallback>
        </mc:AlternateContent>
      </w:r>
      <w:r>
        <w:rPr>
          <w:noProof/>
        </w:rPr>
        <mc:AlternateContent>
          <mc:Choice Requires="wps">
            <w:drawing>
              <wp:anchor distT="0" distB="0" distL="114300" distR="114300" simplePos="0" relativeHeight="251879936" behindDoc="0" locked="0" layoutInCell="1" allowOverlap="1" wp14:anchorId="6591F49B" wp14:editId="2B61D60C">
                <wp:simplePos x="0" y="0"/>
                <wp:positionH relativeFrom="column">
                  <wp:posOffset>1167765</wp:posOffset>
                </wp:positionH>
                <wp:positionV relativeFrom="paragraph">
                  <wp:posOffset>374015</wp:posOffset>
                </wp:positionV>
                <wp:extent cx="530284" cy="0"/>
                <wp:effectExtent l="0" t="76200" r="22225" b="114300"/>
                <wp:wrapNone/>
                <wp:docPr id="24410306" name="Přímá spojnice se šipkou 16"/>
                <wp:cNvGraphicFramePr/>
                <a:graphic xmlns:a="http://schemas.openxmlformats.org/drawingml/2006/main">
                  <a:graphicData uri="http://schemas.microsoft.com/office/word/2010/wordprocessingShape">
                    <wps:wsp>
                      <wps:cNvCnPr/>
                      <wps:spPr>
                        <a:xfrm>
                          <a:off x="0" y="0"/>
                          <a:ext cx="530284" cy="0"/>
                        </a:xfrm>
                        <a:prstGeom prst="straightConnector1">
                          <a:avLst/>
                        </a:prstGeom>
                        <a:ln>
                          <a:solidFill>
                            <a:schemeClr val="tx1"/>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4B8BB17" id="Přímá spojnice se šipkou 16" o:spid="_x0000_s1026" type="#_x0000_t32" style="position:absolute;margin-left:91.95pt;margin-top:29.45pt;width:41.75pt;height:0;z-index:251879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" strokecolor="black [3213]">
                <v:stroke dashstyle="3 1" endarrow="open"/>
              </v:shape>
            </w:pict>
          </mc:Fallback>
        </mc:AlternateContent>
      </w:r>
      <w:r>
        <w:rPr>
          <w:noProof/>
        </w:rPr>
        <mc:AlternateContent>
          <mc:Choice Requires="wps">
            <w:drawing>
              <wp:anchor distT="0" distB="0" distL="114300" distR="114300" simplePos="0" relativeHeight="251871744" behindDoc="0" locked="0" layoutInCell="1" allowOverlap="1" wp14:anchorId="635D47E0" wp14:editId="0C9B3B16">
                <wp:simplePos x="0" y="0"/>
                <wp:positionH relativeFrom="column">
                  <wp:posOffset>1168468</wp:posOffset>
                </wp:positionH>
                <wp:positionV relativeFrom="paragraph">
                  <wp:posOffset>2188262</wp:posOffset>
                </wp:positionV>
                <wp:extent cx="530284" cy="0"/>
                <wp:effectExtent l="0" t="76200" r="22225" b="114300"/>
                <wp:wrapNone/>
                <wp:docPr id="916109488" name="Přímá spojnice se šipkou 16"/>
                <wp:cNvGraphicFramePr/>
                <a:graphic xmlns:a="http://schemas.openxmlformats.org/drawingml/2006/main">
                  <a:graphicData uri="http://schemas.microsoft.com/office/word/2010/wordprocessingShape">
                    <wps:wsp>
                      <wps:cNvCnPr/>
                      <wps:spPr>
                        <a:xfrm>
                          <a:off x="0" y="0"/>
                          <a:ext cx="530284" cy="0"/>
                        </a:xfrm>
                        <a:prstGeom prst="straightConnector1">
                          <a:avLst/>
                        </a:prstGeom>
                        <a:ln>
                          <a:solidFill>
                            <a:schemeClr val="tx1"/>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BF80218" id="Přímá spojnice se šipkou 16" o:spid="_x0000_s1026" type="#_x0000_t32" style="position:absolute;margin-left:92pt;margin-top:172.3pt;width:41.75pt;height:0;z-index:251871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" strokecolor="black [3213]">
                <v:stroke dashstyle="3 1" endarrow="open"/>
              </v:shape>
            </w:pict>
          </mc:Fallback>
        </mc:AlternateContent>
      </w:r>
      <w:r>
        <w:rPr>
          <w:noProof/>
        </w:rPr>
        <mc:AlternateContent>
          <mc:Choice Requires="wps">
            <w:drawing>
              <wp:anchor distT="0" distB="0" distL="114300" distR="114300" simplePos="0" relativeHeight="251858432" behindDoc="0" locked="0" layoutInCell="1" allowOverlap="1" wp14:anchorId="3A36853F" wp14:editId="58A29BF3">
                <wp:simplePos x="0" y="0"/>
                <wp:positionH relativeFrom="column">
                  <wp:posOffset>1169441</wp:posOffset>
                </wp:positionH>
                <wp:positionV relativeFrom="paragraph">
                  <wp:posOffset>1679152</wp:posOffset>
                </wp:positionV>
                <wp:extent cx="530284" cy="0"/>
                <wp:effectExtent l="0" t="76200" r="22225" b="114300"/>
                <wp:wrapNone/>
                <wp:docPr id="1734915986" name="Přímá spojnice se šipkou 16"/>
                <wp:cNvGraphicFramePr/>
                <a:graphic xmlns:a="http://schemas.openxmlformats.org/drawingml/2006/main">
                  <a:graphicData uri="http://schemas.microsoft.com/office/word/2010/wordprocessingShape">
                    <wps:wsp>
                      <wps:cNvCnPr/>
                      <wps:spPr>
                        <a:xfrm>
                          <a:off x="0" y="0"/>
                          <a:ext cx="530284" cy="0"/>
                        </a:xfrm>
                        <a:prstGeom prst="straightConnector1">
                          <a:avLst/>
                        </a:prstGeom>
                        <a:ln>
                          <a:solidFill>
                            <a:schemeClr val="tx1"/>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FBCCF6C" id="Přímá spojnice se šipkou 16" o:spid="_x0000_s1026" type="#_x0000_t32" style="position:absolute;margin-left:92.1pt;margin-top:132.2pt;width:41.75pt;height:0;z-index:251858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" strokecolor="black [3213]">
                <v:stroke dashstyle="3 1" endarrow="open"/>
              </v:shape>
            </w:pict>
          </mc:Fallback>
        </mc:AlternateContent>
      </w:r>
      <w:r>
        <w:rPr>
          <w:noProof/>
          <w:lang w:val="cs-CZ" w:eastAsia="cs-CZ"/>
        </w:rPr>
        <mc:AlternateContent>
          <mc:Choice Requires="wps">
            <w:drawing>
              <wp:anchor distT="0" distB="0" distL="114300" distR="114300" simplePos="0" relativeHeight="251789824" behindDoc="0" locked="0" layoutInCell="1" allowOverlap="1" wp14:anchorId="71459FDA" wp14:editId="17126196">
                <wp:simplePos x="0" y="0"/>
                <wp:positionH relativeFrom="column">
                  <wp:posOffset>-124922</wp:posOffset>
                </wp:positionH>
                <wp:positionV relativeFrom="paragraph">
                  <wp:posOffset>2073275</wp:posOffset>
                </wp:positionV>
                <wp:extent cx="1262879" cy="679450"/>
                <wp:effectExtent l="0" t="0" r="13970" b="25400"/>
                <wp:wrapNone/>
                <wp:docPr id="1401874015" name="Textové pole 1401874015"/>
                <wp:cNvGraphicFramePr/>
                <a:graphic xmlns:a="http://schemas.openxmlformats.org/drawingml/2006/main">
                  <a:graphicData uri="http://schemas.microsoft.com/office/word/2010/wordprocessingShape">
                    <wps:wsp>
                      <wps:cNvSpPr txBox="1"/>
                      <wps:spPr>
                        <a:xfrm>
                          <a:off x="0" y="0"/>
                          <a:ext cx="1262879" cy="679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04AF0F" w14:textId="77777777" w:rsidR="00895A59" w:rsidRDefault="00895A59" w:rsidP="006B304E">
                            <w:pPr>
                              <w:pStyle w:val="Texttabulky"/>
                              <w:jc w:val="right"/>
                            </w:pPr>
                            <w:r>
                              <w:t>RS-485 bus connector</w:t>
                            </w:r>
                          </w:p>
                          <w:p w14:paraId="52BCA2C6" w14:textId="77777777" w:rsidR="00895A59" w:rsidRPr="00736D29" w:rsidRDefault="006B304E" w:rsidP="00895A59">
                            <w:pPr>
                              <w:pStyle w:val="Texttabulky"/>
                              <w:jc w:val="right"/>
                              <w:rPr>
                                <w:color w:val="F79646" w:themeColor="accent6"/>
                              </w:rPr>
                            </w:pPr>
                            <w:r w:rsidRPr="00736D29">
                              <w:rPr>
                                <w:color w:val="F79646" w:themeColor="accent6"/>
                              </w:rPr>
                              <w:t xml:space="preserve">RS485+ </w:t>
                            </w:r>
                            <w:r w:rsidR="00895A59" w:rsidRPr="00736D29">
                              <w:rPr>
                                <w:color w:val="F79646" w:themeColor="accent6"/>
                              </w:rPr>
                              <w:t>A</w:t>
                            </w:r>
                            <w:r w:rsidR="00895A59" w:rsidRPr="00736D29">
                              <w:rPr>
                                <w:color w:val="F79646" w:themeColor="accent6"/>
                              </w:rPr>
                              <w:br/>
                            </w:r>
                            <w:r w:rsidRPr="00736D29">
                              <w:rPr>
                                <w:color w:val="F79646" w:themeColor="accent6"/>
                              </w:rPr>
                              <w:t xml:space="preserve">RS485- </w:t>
                            </w:r>
                            <w:r w:rsidR="00895A59" w:rsidRPr="00736D29">
                              <w:rPr>
                                <w:color w:val="F79646" w:themeColor="accent6"/>
                              </w:rPr>
                              <w:t>B</w:t>
                            </w:r>
                          </w:p>
                          <w:p w14:paraId="29BD54FB" w14:textId="77777777" w:rsidR="00895A59" w:rsidRPr="00736D29" w:rsidRDefault="00895A59" w:rsidP="00895A59">
                            <w:pPr>
                              <w:pStyle w:val="Texttabulky"/>
                              <w:jc w:val="right"/>
                              <w:rPr>
                                <w:color w:val="F79646" w:themeColor="accent6"/>
                              </w:rPr>
                            </w:pPr>
                            <w:r w:rsidRPr="00736D29">
                              <w:rPr>
                                <w:color w:val="F79646" w:themeColor="accent6"/>
                              </w:rPr>
                              <w:t>GND</w:t>
                            </w:r>
                          </w:p>
                          <w:p w14:paraId="5F71ECDC" w14:textId="77777777" w:rsidR="00895A59" w:rsidRPr="00A736FC" w:rsidRDefault="00895A59" w:rsidP="00895A59">
                            <w:pPr>
                              <w:pStyle w:val="Texttabulky"/>
                            </w:pPr>
                            <w:r w:rsidRPr="00A736F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59FDA" id="Textové pole 1401874015" o:spid="_x0000_s1028" type="#_x0000_t202" style="position:absolute;left:0;text-align:left;margin-left:-9.85pt;margin-top:163.25pt;width:99.45pt;height:53.5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" fillcolor="white [3201]" strokeweight=".5pt">
                <v:textbox>
                  <w:txbxContent>
                    <w:p w14:paraId="5404AF0F" w14:textId="77777777" w:rsidR="00895A59" w:rsidRDefault="00895A59" w:rsidP="006B304E">
                      <w:pPr>
                        <w:pStyle w:val="Texttabulky"/>
                        <w:jc w:val="right"/>
                      </w:pPr>
                      <w:r>
                        <w:t>RS-485 bus connector</w:t>
                      </w:r>
                    </w:p>
                    <w:p w14:paraId="52BCA2C6" w14:textId="77777777" w:rsidR="00895A59" w:rsidRPr="00736D29" w:rsidRDefault="006B304E" w:rsidP="00895A59">
                      <w:pPr>
                        <w:pStyle w:val="Texttabulky"/>
                        <w:jc w:val="right"/>
                        <w:rPr>
                          <w:color w:val="F79646" w:themeColor="accent6"/>
                        </w:rPr>
                      </w:pPr>
                      <w:r w:rsidRPr="00736D29">
                        <w:rPr>
                          <w:color w:val="F79646" w:themeColor="accent6"/>
                        </w:rPr>
                        <w:t xml:space="preserve">RS485+ </w:t>
                      </w:r>
                      <w:r w:rsidR="00895A59" w:rsidRPr="00736D29">
                        <w:rPr>
                          <w:color w:val="F79646" w:themeColor="accent6"/>
                        </w:rPr>
                        <w:t>A</w:t>
                      </w:r>
                      <w:r w:rsidR="00895A59" w:rsidRPr="00736D29">
                        <w:rPr>
                          <w:color w:val="F79646" w:themeColor="accent6"/>
                        </w:rPr>
                        <w:br/>
                      </w:r>
                      <w:r w:rsidRPr="00736D29">
                        <w:rPr>
                          <w:color w:val="F79646" w:themeColor="accent6"/>
                        </w:rPr>
                        <w:t xml:space="preserve">RS485- </w:t>
                      </w:r>
                      <w:r w:rsidR="00895A59" w:rsidRPr="00736D29">
                        <w:rPr>
                          <w:color w:val="F79646" w:themeColor="accent6"/>
                        </w:rPr>
                        <w:t>B</w:t>
                      </w:r>
                    </w:p>
                    <w:p w14:paraId="29BD54FB" w14:textId="77777777" w:rsidR="00895A59" w:rsidRPr="00736D29" w:rsidRDefault="00895A59" w:rsidP="00895A59">
                      <w:pPr>
                        <w:pStyle w:val="Texttabulky"/>
                        <w:jc w:val="right"/>
                        <w:rPr>
                          <w:color w:val="F79646" w:themeColor="accent6"/>
                        </w:rPr>
                      </w:pPr>
                      <w:r w:rsidRPr="00736D29">
                        <w:rPr>
                          <w:color w:val="F79646" w:themeColor="accent6"/>
                        </w:rPr>
                        <w:t>GND</w:t>
                      </w:r>
                    </w:p>
                    <w:p w14:paraId="5F71ECDC" w14:textId="77777777" w:rsidR="00895A59" w:rsidRPr="00A736FC" w:rsidRDefault="00895A59" w:rsidP="00895A59">
                      <w:pPr>
                        <w:pStyle w:val="Texttabulky"/>
                      </w:pPr>
                      <w:r w:rsidRPr="00A736FC">
                        <w:t>.</w:t>
                      </w:r>
                    </w:p>
                  </w:txbxContent>
                </v:textbox>
              </v:shape>
            </w:pict>
          </mc:Fallback>
        </mc:AlternateContent>
      </w:r>
      <w:r>
        <w:rPr>
          <w:noProof/>
          <w:lang w:val="cs-CZ" w:eastAsia="cs-CZ"/>
        </w:rPr>
        <mc:AlternateContent>
          <mc:Choice Requires="wps">
            <w:drawing>
              <wp:anchor distT="0" distB="0" distL="114300" distR="114300" simplePos="0" relativeHeight="251683328" behindDoc="0" locked="0" layoutInCell="1" allowOverlap="1" wp14:anchorId="373686D8" wp14:editId="41DFCDA8">
                <wp:simplePos x="0" y="0"/>
                <wp:positionH relativeFrom="column">
                  <wp:posOffset>132740</wp:posOffset>
                </wp:positionH>
                <wp:positionV relativeFrom="paragraph">
                  <wp:posOffset>1433195</wp:posOffset>
                </wp:positionV>
                <wp:extent cx="1009767" cy="465614"/>
                <wp:effectExtent l="0" t="0" r="19050" b="10795"/>
                <wp:wrapNone/>
                <wp:docPr id="6" name="Textové pole 6"/>
                <wp:cNvGraphicFramePr/>
                <a:graphic xmlns:a="http://schemas.openxmlformats.org/drawingml/2006/main">
                  <a:graphicData uri="http://schemas.microsoft.com/office/word/2010/wordprocessingShape">
                    <wps:wsp>
                      <wps:cNvSpPr txBox="1"/>
                      <wps:spPr>
                        <a:xfrm>
                          <a:off x="0" y="0"/>
                          <a:ext cx="1009767" cy="4656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3E53F" w14:textId="77777777" w:rsidR="00FC54EC" w:rsidRPr="00A736FC" w:rsidRDefault="00FC54EC" w:rsidP="0008169A">
                            <w:pPr>
                              <w:pStyle w:val="Texttabulky"/>
                            </w:pPr>
                            <w:r>
                              <w:t>Reset and factory reset push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686D8" id="Textové pole 6" o:spid="_x0000_s1029" type="#_x0000_t202" style="position:absolute;left:0;text-align:left;margin-left:10.45pt;margin-top:112.85pt;width:79.5pt;height:36.6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" fillcolor="white [3201]" strokeweight=".5pt">
                <v:textbox>
                  <w:txbxContent>
                    <w:p w14:paraId="6A23E53F" w14:textId="77777777" w:rsidR="00FC54EC" w:rsidRPr="00A736FC" w:rsidRDefault="00FC54EC" w:rsidP="0008169A">
                      <w:pPr>
                        <w:pStyle w:val="Texttabulky"/>
                      </w:pPr>
                      <w:r>
                        <w:t>Reset and factory reset push button</w:t>
                      </w:r>
                    </w:p>
                  </w:txbxContent>
                </v:textbox>
              </v:shape>
            </w:pict>
          </mc:Fallback>
        </mc:AlternateContent>
      </w:r>
      <w:r w:rsidR="00895A59">
        <w:rPr>
          <w:noProof/>
        </w:rPr>
        <w:drawing>
          <wp:inline distT="0" distB="0" distL="0" distR="0" wp14:anchorId="41E180EB" wp14:editId="031B9DE1">
            <wp:extent cx="3775212" cy="3021496"/>
            <wp:effectExtent l="0" t="0" r="0" b="7620"/>
            <wp:docPr id="1251049106"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2783" cy="3035559"/>
                    </a:xfrm>
                    <a:prstGeom prst="rect">
                      <a:avLst/>
                    </a:prstGeom>
                    <a:noFill/>
                    <a:ln>
                      <a:noFill/>
                    </a:ln>
                  </pic:spPr>
                </pic:pic>
              </a:graphicData>
            </a:graphic>
          </wp:inline>
        </w:drawing>
      </w:r>
    </w:p>
    <w:p w14:paraId="34467D46" w14:textId="77777777" w:rsidR="00895A59" w:rsidRDefault="00736D29" w:rsidP="00837266">
      <w:r>
        <w:rPr>
          <w:noProof/>
          <w:lang w:val="cs-CZ" w:eastAsia="cs-CZ"/>
        </w:rPr>
        <mc:AlternateContent>
          <mc:Choice Requires="wps">
            <w:drawing>
              <wp:anchor distT="0" distB="0" distL="114300" distR="114300" simplePos="0" relativeHeight="251827712" behindDoc="0" locked="0" layoutInCell="1" allowOverlap="1" wp14:anchorId="5584606F" wp14:editId="527455CC">
                <wp:simplePos x="0" y="0"/>
                <wp:positionH relativeFrom="column">
                  <wp:posOffset>3709670</wp:posOffset>
                </wp:positionH>
                <wp:positionV relativeFrom="paragraph">
                  <wp:posOffset>158313</wp:posOffset>
                </wp:positionV>
                <wp:extent cx="2040941" cy="365760"/>
                <wp:effectExtent l="0" t="0" r="16510" b="15240"/>
                <wp:wrapNone/>
                <wp:docPr id="1020519348" name="Textové pole 1020519348"/>
                <wp:cNvGraphicFramePr/>
                <a:graphic xmlns:a="http://schemas.openxmlformats.org/drawingml/2006/main">
                  <a:graphicData uri="http://schemas.microsoft.com/office/word/2010/wordprocessingShape">
                    <wps:wsp>
                      <wps:cNvSpPr txBox="1"/>
                      <wps:spPr>
                        <a:xfrm>
                          <a:off x="0" y="0"/>
                          <a:ext cx="2040941" cy="365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62A7DA" w14:textId="77777777" w:rsidR="006B304E" w:rsidRPr="006B304E" w:rsidRDefault="006B304E" w:rsidP="006B304E">
                            <w:pPr>
                              <w:pStyle w:val="Texttabulky"/>
                            </w:pPr>
                            <w:r w:rsidRPr="006B304E">
                              <w:t xml:space="preserve">Extension connector </w:t>
                            </w:r>
                            <w:r>
                              <w:t>for external RTD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4606F" id="Textové pole 1020519348" o:spid="_x0000_s1030" type="#_x0000_t202" style="position:absolute;left:0;text-align:left;margin-left:292.1pt;margin-top:12.45pt;width:160.7pt;height:28.8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" fillcolor="white [3201]" strokeweight=".5pt">
                <v:textbox>
                  <w:txbxContent>
                    <w:p w14:paraId="7762A7DA" w14:textId="77777777" w:rsidR="006B304E" w:rsidRPr="006B304E" w:rsidRDefault="006B304E" w:rsidP="006B304E">
                      <w:pPr>
                        <w:pStyle w:val="Texttabulky"/>
                      </w:pPr>
                      <w:r w:rsidRPr="006B304E">
                        <w:t xml:space="preserve">Extension connector </w:t>
                      </w:r>
                      <w:r>
                        <w:t>for external RTD modules</w:t>
                      </w:r>
                    </w:p>
                  </w:txbxContent>
                </v:textbox>
              </v:shape>
            </w:pict>
          </mc:Fallback>
        </mc:AlternateContent>
      </w:r>
      <w:r w:rsidR="006B304E">
        <w:rPr>
          <w:noProof/>
          <w:lang w:val="cs-CZ" w:eastAsia="cs-CZ"/>
        </w:rPr>
        <mc:AlternateContent>
          <mc:Choice Requires="wps">
            <w:drawing>
              <wp:anchor distT="0" distB="0" distL="114300" distR="114300" simplePos="0" relativeHeight="251821568" behindDoc="0" locked="0" layoutInCell="1" allowOverlap="1" wp14:anchorId="540C4AED" wp14:editId="76A33B70">
                <wp:simplePos x="0" y="0"/>
                <wp:positionH relativeFrom="column">
                  <wp:posOffset>1558890</wp:posOffset>
                </wp:positionH>
                <wp:positionV relativeFrom="paragraph">
                  <wp:posOffset>161820</wp:posOffset>
                </wp:positionV>
                <wp:extent cx="1645870" cy="260350"/>
                <wp:effectExtent l="0" t="0" r="12065" b="25400"/>
                <wp:wrapNone/>
                <wp:docPr id="834343286" name="Textové pole 834343286"/>
                <wp:cNvGraphicFramePr/>
                <a:graphic xmlns:a="http://schemas.openxmlformats.org/drawingml/2006/main">
                  <a:graphicData uri="http://schemas.microsoft.com/office/word/2010/wordprocessingShape">
                    <wps:wsp>
                      <wps:cNvSpPr txBox="1"/>
                      <wps:spPr>
                        <a:xfrm>
                          <a:off x="0" y="0"/>
                          <a:ext cx="1645870" cy="260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BB4E74" w14:textId="77777777" w:rsidR="00895A59" w:rsidRPr="00C31633" w:rsidRDefault="00895A59" w:rsidP="00895A59">
                            <w:pPr>
                              <w:pStyle w:val="Texttabulky"/>
                            </w:pPr>
                            <w:r>
                              <w:t>RS-485 bus address selection</w:t>
                            </w:r>
                          </w:p>
                          <w:p w14:paraId="45BDA815" w14:textId="77777777" w:rsidR="00895A59" w:rsidRPr="00A736FC" w:rsidRDefault="00895A59" w:rsidP="00895A59">
                            <w:pPr>
                              <w:pStyle w:val="Texttabulky"/>
                            </w:pPr>
                            <w:r w:rsidRPr="00A736F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C4AED" id="Textové pole 834343286" o:spid="_x0000_s1031" type="#_x0000_t202" style="position:absolute;left:0;text-align:left;margin-left:122.75pt;margin-top:12.75pt;width:129.6pt;height:20.5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" fillcolor="white [3201]" strokeweight=".5pt">
                <v:textbox>
                  <w:txbxContent>
                    <w:p w14:paraId="6DBB4E74" w14:textId="77777777" w:rsidR="00895A59" w:rsidRPr="00C31633" w:rsidRDefault="00895A59" w:rsidP="00895A59">
                      <w:pPr>
                        <w:pStyle w:val="Texttabulky"/>
                      </w:pPr>
                      <w:r>
                        <w:t>RS-485 bus address selection</w:t>
                      </w:r>
                    </w:p>
                    <w:p w14:paraId="45BDA815" w14:textId="77777777" w:rsidR="00895A59" w:rsidRPr="00A736FC" w:rsidRDefault="00895A59" w:rsidP="00895A59">
                      <w:pPr>
                        <w:pStyle w:val="Texttabulky"/>
                      </w:pPr>
                      <w:r w:rsidRPr="00A736FC">
                        <w:t>.</w:t>
                      </w:r>
                    </w:p>
                  </w:txbxContent>
                </v:textbox>
              </v:shape>
            </w:pict>
          </mc:Fallback>
        </mc:AlternateContent>
      </w:r>
    </w:p>
    <w:p w14:paraId="0F40BA21" w14:textId="77777777" w:rsidR="002E6B4D" w:rsidRDefault="002E6B4D" w:rsidP="00837266"/>
    <w:p w14:paraId="41313358" w14:textId="77777777" w:rsidR="00837266" w:rsidRPr="00837266" w:rsidRDefault="000A2841" w:rsidP="000A2841">
      <w:pPr>
        <w:pStyle w:val="Nadpis2"/>
      </w:pPr>
      <w:r>
        <w:t xml:space="preserve">Pinout </w:t>
      </w:r>
      <w:r w:rsidR="00D63201">
        <w:t>T</w:t>
      </w:r>
      <w:r>
        <w:t>able</w:t>
      </w:r>
    </w:p>
    <w:tbl>
      <w:tblPr>
        <w:tblStyle w:val="Mkatabulky"/>
        <w:tblW w:w="0" w:type="auto"/>
        <w:tblInd w:w="108" w:type="dxa"/>
        <w:tblLook w:val="04A0" w:firstRow="1" w:lastRow="0" w:firstColumn="1" w:lastColumn="0" w:noHBand="0" w:noVBand="1"/>
      </w:tblPr>
      <w:tblGrid>
        <w:gridCol w:w="1526"/>
        <w:gridCol w:w="2302"/>
        <w:gridCol w:w="6237"/>
      </w:tblGrid>
      <w:tr w:rsidR="000A2841" w14:paraId="0CA5328F" w14:textId="77777777" w:rsidTr="00EB2DBB">
        <w:tc>
          <w:tcPr>
            <w:tcW w:w="1526" w:type="dxa"/>
            <w:shd w:val="clear" w:color="auto" w:fill="F38B00"/>
            <w:vAlign w:val="center"/>
          </w:tcPr>
          <w:p w14:paraId="178B8905" w14:textId="77777777" w:rsidR="000A2841" w:rsidRPr="00632F0D" w:rsidRDefault="000A2841" w:rsidP="000A2841">
            <w:pPr>
              <w:jc w:val="center"/>
              <w:rPr>
                <w:b/>
                <w:color w:val="FFFFFF" w:themeColor="background1"/>
              </w:rPr>
            </w:pPr>
            <w:r w:rsidRPr="00632F0D">
              <w:rPr>
                <w:b/>
                <w:color w:val="FFFFFF" w:themeColor="background1"/>
              </w:rPr>
              <w:t>PIN</w:t>
            </w:r>
          </w:p>
        </w:tc>
        <w:tc>
          <w:tcPr>
            <w:tcW w:w="2302" w:type="dxa"/>
            <w:shd w:val="clear" w:color="auto" w:fill="F38B00"/>
            <w:vAlign w:val="center"/>
          </w:tcPr>
          <w:p w14:paraId="5F143452" w14:textId="77777777" w:rsidR="000A2841" w:rsidRPr="00632F0D" w:rsidRDefault="000A2841" w:rsidP="000A2841">
            <w:pPr>
              <w:jc w:val="center"/>
              <w:rPr>
                <w:b/>
                <w:color w:val="FFFFFF" w:themeColor="background1"/>
              </w:rPr>
            </w:pPr>
            <w:r w:rsidRPr="00632F0D">
              <w:rPr>
                <w:b/>
                <w:color w:val="FFFFFF" w:themeColor="background1"/>
              </w:rPr>
              <w:t>Type</w:t>
            </w:r>
          </w:p>
        </w:tc>
        <w:tc>
          <w:tcPr>
            <w:tcW w:w="6237" w:type="dxa"/>
            <w:shd w:val="clear" w:color="auto" w:fill="F38B00"/>
          </w:tcPr>
          <w:p w14:paraId="25280DC6" w14:textId="77777777" w:rsidR="000A2841" w:rsidRPr="00632F0D" w:rsidRDefault="000A2841" w:rsidP="0040678A">
            <w:pPr>
              <w:rPr>
                <w:b/>
                <w:color w:val="FFFFFF" w:themeColor="background1"/>
              </w:rPr>
            </w:pPr>
            <w:r w:rsidRPr="00632F0D">
              <w:rPr>
                <w:b/>
                <w:color w:val="FFFFFF" w:themeColor="background1"/>
              </w:rPr>
              <w:t>Description</w:t>
            </w:r>
          </w:p>
        </w:tc>
      </w:tr>
      <w:tr w:rsidR="000A2841" w14:paraId="6A34AF62" w14:textId="77777777" w:rsidTr="00EB2DBB">
        <w:tc>
          <w:tcPr>
            <w:tcW w:w="1526" w:type="dxa"/>
            <w:vAlign w:val="center"/>
          </w:tcPr>
          <w:p w14:paraId="38915252" w14:textId="77777777" w:rsidR="000A2841" w:rsidRDefault="000A2841" w:rsidP="000A2841">
            <w:pPr>
              <w:jc w:val="center"/>
            </w:pPr>
            <w:r>
              <w:t>+1</w:t>
            </w:r>
            <w:r w:rsidR="0008169A">
              <w:t>2</w:t>
            </w:r>
            <w:r>
              <w:t>V</w:t>
            </w:r>
          </w:p>
        </w:tc>
        <w:tc>
          <w:tcPr>
            <w:tcW w:w="2302" w:type="dxa"/>
            <w:vAlign w:val="center"/>
          </w:tcPr>
          <w:p w14:paraId="3A0FDA5F" w14:textId="77777777" w:rsidR="000A2841" w:rsidRDefault="000A2841" w:rsidP="000A2841">
            <w:pPr>
              <w:jc w:val="center"/>
            </w:pPr>
            <w:r>
              <w:t xml:space="preserve">Power </w:t>
            </w:r>
            <w:r w:rsidR="00FC54EC">
              <w:t>s</w:t>
            </w:r>
            <w:r>
              <w:t xml:space="preserve">upply </w:t>
            </w:r>
            <w:r w:rsidR="00FC54EC">
              <w:t>p</w:t>
            </w:r>
            <w:r>
              <w:t>in</w:t>
            </w:r>
          </w:p>
        </w:tc>
        <w:tc>
          <w:tcPr>
            <w:tcW w:w="6237" w:type="dxa"/>
          </w:tcPr>
          <w:p w14:paraId="0D394C66" w14:textId="77777777" w:rsidR="000A2841" w:rsidRDefault="00406732" w:rsidP="00406732">
            <w:r>
              <w:t>Power supply pin for external power supply</w:t>
            </w:r>
          </w:p>
        </w:tc>
      </w:tr>
      <w:tr w:rsidR="000A2841" w14:paraId="79443C46" w14:textId="77777777" w:rsidTr="00EB2DBB">
        <w:tc>
          <w:tcPr>
            <w:tcW w:w="1526" w:type="dxa"/>
            <w:vAlign w:val="center"/>
          </w:tcPr>
          <w:p w14:paraId="023923A3" w14:textId="77777777" w:rsidR="000A2841" w:rsidRDefault="000A2841" w:rsidP="000A2841">
            <w:pPr>
              <w:jc w:val="center"/>
            </w:pPr>
            <w:r>
              <w:t>GND</w:t>
            </w:r>
          </w:p>
        </w:tc>
        <w:tc>
          <w:tcPr>
            <w:tcW w:w="2302" w:type="dxa"/>
            <w:vAlign w:val="center"/>
          </w:tcPr>
          <w:p w14:paraId="6518E04E" w14:textId="77777777" w:rsidR="000A2841" w:rsidRDefault="000A2841" w:rsidP="000A2841">
            <w:pPr>
              <w:jc w:val="center"/>
            </w:pPr>
            <w:r>
              <w:t xml:space="preserve">Power </w:t>
            </w:r>
            <w:r w:rsidR="00FC54EC">
              <w:t>s</w:t>
            </w:r>
            <w:r>
              <w:t xml:space="preserve">upply </w:t>
            </w:r>
            <w:r w:rsidR="00FC54EC">
              <w:t>p</w:t>
            </w:r>
            <w:r>
              <w:t>in</w:t>
            </w:r>
          </w:p>
        </w:tc>
        <w:tc>
          <w:tcPr>
            <w:tcW w:w="6237" w:type="dxa"/>
          </w:tcPr>
          <w:p w14:paraId="0662041B" w14:textId="77777777" w:rsidR="000A2841" w:rsidRDefault="00406732" w:rsidP="0009101D">
            <w:r>
              <w:t xml:space="preserve">Power </w:t>
            </w:r>
            <w:r w:rsidR="0009101D">
              <w:t>pin for supply ground</w:t>
            </w:r>
          </w:p>
        </w:tc>
      </w:tr>
      <w:tr w:rsidR="000A2841" w14:paraId="6F36545B" w14:textId="77777777" w:rsidTr="00EB2DBB">
        <w:tc>
          <w:tcPr>
            <w:tcW w:w="1526" w:type="dxa"/>
            <w:vAlign w:val="center"/>
          </w:tcPr>
          <w:p w14:paraId="49C939AC" w14:textId="77777777" w:rsidR="000A2841" w:rsidRDefault="008B7244" w:rsidP="000A2841">
            <w:pPr>
              <w:jc w:val="center"/>
            </w:pPr>
            <w:r>
              <w:t>NC</w:t>
            </w:r>
          </w:p>
        </w:tc>
        <w:tc>
          <w:tcPr>
            <w:tcW w:w="2302" w:type="dxa"/>
            <w:vAlign w:val="center"/>
          </w:tcPr>
          <w:p w14:paraId="47B65938" w14:textId="77777777" w:rsidR="000A2841" w:rsidRDefault="008B7244" w:rsidP="000A2841">
            <w:pPr>
              <w:jc w:val="center"/>
            </w:pPr>
            <w:r>
              <w:t xml:space="preserve">Not </w:t>
            </w:r>
            <w:r w:rsidR="00FC54EC">
              <w:t>c</w:t>
            </w:r>
            <w:r>
              <w:t>onnected</w:t>
            </w:r>
          </w:p>
        </w:tc>
        <w:tc>
          <w:tcPr>
            <w:tcW w:w="6237" w:type="dxa"/>
          </w:tcPr>
          <w:p w14:paraId="39899C1A" w14:textId="77777777" w:rsidR="000A2841" w:rsidRPr="00A752DE" w:rsidRDefault="00A752DE" w:rsidP="00632F0D">
            <w:pPr>
              <w:rPr>
                <w:bCs w:val="0"/>
              </w:rPr>
            </w:pPr>
            <w:r>
              <w:rPr>
                <w:bCs w:val="0"/>
              </w:rPr>
              <w:t>Not internally connected</w:t>
            </w:r>
          </w:p>
        </w:tc>
      </w:tr>
      <w:tr w:rsidR="000A2841" w14:paraId="4A4AD588" w14:textId="77777777" w:rsidTr="00EB2DBB">
        <w:tc>
          <w:tcPr>
            <w:tcW w:w="1526" w:type="dxa"/>
            <w:vAlign w:val="center"/>
          </w:tcPr>
          <w:p w14:paraId="124F08C5" w14:textId="77777777" w:rsidR="000A2841" w:rsidRDefault="00610A64" w:rsidP="00BE7440">
            <w:pPr>
              <w:jc w:val="center"/>
            </w:pPr>
            <w:r>
              <w:t>RS485</w:t>
            </w:r>
            <w:r w:rsidR="0009101D">
              <w:t>+</w:t>
            </w:r>
            <w:r>
              <w:t xml:space="preserve"> A</w:t>
            </w:r>
          </w:p>
        </w:tc>
        <w:tc>
          <w:tcPr>
            <w:tcW w:w="2302" w:type="dxa"/>
            <w:vAlign w:val="center"/>
          </w:tcPr>
          <w:p w14:paraId="7D101BA5" w14:textId="77777777" w:rsidR="000A2841" w:rsidRDefault="00610A64" w:rsidP="00610A64">
            <w:pPr>
              <w:jc w:val="center"/>
            </w:pPr>
            <w:r>
              <w:t xml:space="preserve">RS-485 </w:t>
            </w:r>
            <w:r w:rsidR="00FC54EC">
              <w:t>b</w:t>
            </w:r>
            <w:r>
              <w:t xml:space="preserve">us </w:t>
            </w:r>
            <w:r w:rsidR="00FC54EC">
              <w:t>o</w:t>
            </w:r>
            <w:r>
              <w:t>utput</w:t>
            </w:r>
          </w:p>
        </w:tc>
        <w:tc>
          <w:tcPr>
            <w:tcW w:w="6237" w:type="dxa"/>
          </w:tcPr>
          <w:p w14:paraId="6E017DFA" w14:textId="77777777" w:rsidR="000A2841" w:rsidRDefault="003441C2" w:rsidP="00E46FC3">
            <w:r>
              <w:t xml:space="preserve">Positive </w:t>
            </w:r>
            <w:r w:rsidR="00E46FC3">
              <w:t>RS-485 bus differential output</w:t>
            </w:r>
          </w:p>
        </w:tc>
      </w:tr>
      <w:tr w:rsidR="000A2841" w14:paraId="5EAE2623" w14:textId="77777777" w:rsidTr="00EB2DBB">
        <w:tc>
          <w:tcPr>
            <w:tcW w:w="1526" w:type="dxa"/>
            <w:vAlign w:val="center"/>
          </w:tcPr>
          <w:p w14:paraId="33EEAA08" w14:textId="77777777" w:rsidR="000A2841" w:rsidRDefault="00610A64" w:rsidP="00BE7440">
            <w:pPr>
              <w:jc w:val="center"/>
            </w:pPr>
            <w:r>
              <w:t>RS485</w:t>
            </w:r>
            <w:r w:rsidR="0009101D">
              <w:t>-</w:t>
            </w:r>
            <w:r>
              <w:t xml:space="preserve"> B</w:t>
            </w:r>
          </w:p>
        </w:tc>
        <w:tc>
          <w:tcPr>
            <w:tcW w:w="2302" w:type="dxa"/>
            <w:vAlign w:val="center"/>
          </w:tcPr>
          <w:p w14:paraId="65FDD6C3" w14:textId="77777777" w:rsidR="000A2841" w:rsidRDefault="00610A64" w:rsidP="00610A64">
            <w:pPr>
              <w:jc w:val="center"/>
            </w:pPr>
            <w:r>
              <w:t xml:space="preserve">RS-485 </w:t>
            </w:r>
            <w:r w:rsidR="00FC54EC">
              <w:t>b</w:t>
            </w:r>
            <w:r>
              <w:t xml:space="preserve">us </w:t>
            </w:r>
            <w:r w:rsidR="00FC54EC">
              <w:t>o</w:t>
            </w:r>
            <w:r>
              <w:t>utput</w:t>
            </w:r>
          </w:p>
        </w:tc>
        <w:tc>
          <w:tcPr>
            <w:tcW w:w="6237" w:type="dxa"/>
          </w:tcPr>
          <w:p w14:paraId="5624D938" w14:textId="77777777" w:rsidR="000A2841" w:rsidRDefault="00E46FC3" w:rsidP="003441C2">
            <w:r>
              <w:t>Negative RS-485 bus differential output</w:t>
            </w:r>
          </w:p>
        </w:tc>
      </w:tr>
      <w:tr w:rsidR="0009101D" w14:paraId="687EB96C" w14:textId="77777777" w:rsidTr="00EB2DBB">
        <w:tc>
          <w:tcPr>
            <w:tcW w:w="1526" w:type="dxa"/>
            <w:vAlign w:val="center"/>
          </w:tcPr>
          <w:p w14:paraId="59FA0306" w14:textId="77777777" w:rsidR="0009101D" w:rsidRDefault="00795E61" w:rsidP="00765C48">
            <w:pPr>
              <w:jc w:val="center"/>
            </w:pPr>
            <w:bookmarkStart w:id="2" w:name="_Hlk42700259"/>
            <w:r>
              <w:t>RTD</w:t>
            </w:r>
          </w:p>
        </w:tc>
        <w:tc>
          <w:tcPr>
            <w:tcW w:w="2302" w:type="dxa"/>
            <w:vAlign w:val="center"/>
          </w:tcPr>
          <w:p w14:paraId="6752F61D" w14:textId="77777777" w:rsidR="0009101D" w:rsidRDefault="0009101D" w:rsidP="000A2841">
            <w:pPr>
              <w:jc w:val="center"/>
            </w:pPr>
          </w:p>
        </w:tc>
        <w:tc>
          <w:tcPr>
            <w:tcW w:w="6237" w:type="dxa"/>
          </w:tcPr>
          <w:p w14:paraId="74B896D1" w14:textId="77777777" w:rsidR="0009101D" w:rsidRDefault="00795E61" w:rsidP="0040678A">
            <w:r>
              <w:t>Port for RTD emulation. Both pins are interchangeable. Voltage at either pin must not exceed working range 0 – 3.</w:t>
            </w:r>
            <w:r w:rsidR="00736D29">
              <w:t>5</w:t>
            </w:r>
            <w:r>
              <w:t xml:space="preserve"> V</w:t>
            </w:r>
          </w:p>
        </w:tc>
      </w:tr>
      <w:bookmarkEnd w:id="2"/>
      <w:tr w:rsidR="00324E6A" w14:paraId="49DA97D5" w14:textId="77777777" w:rsidTr="00EB2DBB">
        <w:tc>
          <w:tcPr>
            <w:tcW w:w="1526" w:type="dxa"/>
            <w:vAlign w:val="center"/>
          </w:tcPr>
          <w:p w14:paraId="609C5AD8" w14:textId="77777777" w:rsidR="00324E6A" w:rsidRDefault="00795E61" w:rsidP="00324E6A">
            <w:pPr>
              <w:jc w:val="center"/>
            </w:pPr>
            <w:r>
              <w:t>GND</w:t>
            </w:r>
            <w:r w:rsidR="00BC30C7">
              <w:t>-ISO</w:t>
            </w:r>
          </w:p>
        </w:tc>
        <w:tc>
          <w:tcPr>
            <w:tcW w:w="2302" w:type="dxa"/>
            <w:vAlign w:val="center"/>
          </w:tcPr>
          <w:p w14:paraId="6955FEE9" w14:textId="77777777" w:rsidR="00324E6A" w:rsidRDefault="00795E61" w:rsidP="00324E6A">
            <w:pPr>
              <w:jc w:val="center"/>
            </w:pPr>
            <w:r>
              <w:t>Ground of isolated RTDs</w:t>
            </w:r>
          </w:p>
        </w:tc>
        <w:tc>
          <w:tcPr>
            <w:tcW w:w="6237" w:type="dxa"/>
          </w:tcPr>
          <w:p w14:paraId="232126CF" w14:textId="77777777" w:rsidR="00324E6A" w:rsidRDefault="00795E61" w:rsidP="00324E6A">
            <w:r>
              <w:t>Ground of isolated part of RTD emulator. This ground must be tied to the ground of measuring device.</w:t>
            </w:r>
          </w:p>
        </w:tc>
      </w:tr>
      <w:tr w:rsidR="00324E6A" w14:paraId="09AD6B72" w14:textId="77777777" w:rsidTr="00EB2DBB">
        <w:tc>
          <w:tcPr>
            <w:tcW w:w="1526" w:type="dxa"/>
            <w:vAlign w:val="center"/>
          </w:tcPr>
          <w:p w14:paraId="61FFAEE7" w14:textId="77777777" w:rsidR="00324E6A" w:rsidRDefault="00324E6A" w:rsidP="00324E6A">
            <w:pPr>
              <w:jc w:val="center"/>
            </w:pPr>
            <w:r>
              <w:t xml:space="preserve">ADDRESS 0 </w:t>
            </w:r>
          </w:p>
          <w:p w14:paraId="28E5BCAB" w14:textId="77777777" w:rsidR="00324E6A" w:rsidRDefault="00324E6A" w:rsidP="00324E6A">
            <w:pPr>
              <w:jc w:val="center"/>
            </w:pPr>
            <w:r>
              <w:t xml:space="preserve">– </w:t>
            </w:r>
          </w:p>
          <w:p w14:paraId="1083C36A" w14:textId="77777777" w:rsidR="00324E6A" w:rsidRDefault="00324E6A" w:rsidP="00324E6A">
            <w:pPr>
              <w:jc w:val="center"/>
            </w:pPr>
            <w:r>
              <w:t>ADDRESS 4</w:t>
            </w:r>
          </w:p>
        </w:tc>
        <w:tc>
          <w:tcPr>
            <w:tcW w:w="2302" w:type="dxa"/>
            <w:vAlign w:val="center"/>
          </w:tcPr>
          <w:p w14:paraId="29EC8470" w14:textId="77777777" w:rsidR="00324E6A" w:rsidRDefault="00324E6A" w:rsidP="00324E6A">
            <w:pPr>
              <w:jc w:val="center"/>
            </w:pPr>
            <w:r>
              <w:t>Switch</w:t>
            </w:r>
          </w:p>
        </w:tc>
        <w:tc>
          <w:tcPr>
            <w:tcW w:w="6237" w:type="dxa"/>
          </w:tcPr>
          <w:p w14:paraId="71A188BD" w14:textId="77777777" w:rsidR="00324E6A" w:rsidRDefault="00324E6A" w:rsidP="00324E6A">
            <w:r>
              <w:t xml:space="preserve">Set Modbus RTU protocol address that will be added to </w:t>
            </w:r>
            <w:r w:rsidRPr="008D3D0E">
              <w:rPr>
                <w:b/>
                <w:bCs w:val="0"/>
              </w:rPr>
              <w:t xml:space="preserve">base value </w:t>
            </w:r>
            <w:r w:rsidR="00795E61">
              <w:rPr>
                <w:b/>
                <w:bCs w:val="0"/>
              </w:rPr>
              <w:t>32</w:t>
            </w:r>
            <w:r>
              <w:t>. Individual address switches represent numerical values:</w:t>
            </w:r>
          </w:p>
          <w:p w14:paraId="5D07A282" w14:textId="77777777" w:rsidR="00324E6A" w:rsidRDefault="00324E6A" w:rsidP="00324E6A">
            <w:r>
              <w:t>ADDRESS 0:  1</w:t>
            </w:r>
          </w:p>
          <w:p w14:paraId="08F24C24" w14:textId="77777777" w:rsidR="00324E6A" w:rsidRDefault="00324E6A" w:rsidP="00324E6A">
            <w:r>
              <w:t>ADDRESS 1:  2</w:t>
            </w:r>
          </w:p>
          <w:p w14:paraId="525FBEAB" w14:textId="77777777" w:rsidR="00324E6A" w:rsidRDefault="00324E6A" w:rsidP="00324E6A">
            <w:r>
              <w:t>ADDRESS 2:  4</w:t>
            </w:r>
          </w:p>
          <w:p w14:paraId="3E228BCD" w14:textId="77777777" w:rsidR="00324E6A" w:rsidRDefault="00324E6A" w:rsidP="00324E6A">
            <w:r>
              <w:t>ADDRESS 3:  8</w:t>
            </w:r>
          </w:p>
          <w:p w14:paraId="4E59FD9B" w14:textId="77777777" w:rsidR="00324E6A" w:rsidRDefault="00324E6A" w:rsidP="00324E6A">
            <w:r>
              <w:t>ADDRESS 4:  16</w:t>
            </w:r>
          </w:p>
          <w:p w14:paraId="6D62FDBF" w14:textId="77777777" w:rsidR="00324E6A" w:rsidRDefault="00324E6A" w:rsidP="00324E6A">
            <w:r>
              <w:t xml:space="preserve">If given switch is turned on, related numerical value is effective. RS-485 Modbus protocol address is determined as sum of all numerical values enabled by switches. If all switches are ON, address is equal to 31 (1 + 2 + 4 + 8 + 16) + </w:t>
            </w:r>
            <w:r w:rsidR="00795E61">
              <w:rPr>
                <w:b/>
                <w:bCs w:val="0"/>
              </w:rPr>
              <w:t>32</w:t>
            </w:r>
            <w:r>
              <w:t xml:space="preserve"> = </w:t>
            </w:r>
            <w:r w:rsidR="00795E61">
              <w:rPr>
                <w:b/>
                <w:bCs w:val="0"/>
              </w:rPr>
              <w:t>63</w:t>
            </w:r>
            <w:r>
              <w:t>.</w:t>
            </w:r>
          </w:p>
        </w:tc>
      </w:tr>
    </w:tbl>
    <w:p w14:paraId="5CFFACFC" w14:textId="77777777" w:rsidR="00A752DE" w:rsidRDefault="00A752DE" w:rsidP="00A752DE">
      <w:pPr>
        <w:pStyle w:val="Hlavicka"/>
      </w:pPr>
    </w:p>
    <w:p w14:paraId="579C1EB4" w14:textId="77777777" w:rsidR="00A752DE" w:rsidRDefault="00A752DE">
      <w:pPr>
        <w:spacing w:after="200" w:line="276" w:lineRule="auto"/>
        <w:jc w:val="left"/>
      </w:pPr>
    </w:p>
    <w:p w14:paraId="1B52D375" w14:textId="77777777" w:rsidR="009772DC" w:rsidRDefault="009772DC">
      <w:pPr>
        <w:spacing w:after="200" w:line="276" w:lineRule="auto"/>
        <w:jc w:val="left"/>
      </w:pPr>
    </w:p>
    <w:p w14:paraId="5386F0D7" w14:textId="77777777" w:rsidR="009772DC" w:rsidRDefault="009772DC">
      <w:pPr>
        <w:spacing w:after="200" w:line="276" w:lineRule="auto"/>
        <w:jc w:val="left"/>
        <w:rPr>
          <w:rFonts w:ascii="Agency FB" w:hAnsi="Agency FB"/>
          <w:b/>
          <w:color w:val="F38B00"/>
          <w:sz w:val="32"/>
          <w:szCs w:val="32"/>
        </w:rPr>
      </w:pPr>
    </w:p>
    <w:p w14:paraId="7AD250ED" w14:textId="77777777" w:rsidR="00092F64" w:rsidRDefault="00092F64" w:rsidP="00092F64">
      <w:pPr>
        <w:pStyle w:val="Nadpis1"/>
      </w:pPr>
      <w:r>
        <w:lastRenderedPageBreak/>
        <w:t>Modbus</w:t>
      </w:r>
      <w:r w:rsidR="005F15E1">
        <w:t xml:space="preserve"> RTU</w:t>
      </w:r>
      <w:r>
        <w:t xml:space="preserve"> </w:t>
      </w:r>
      <w:r w:rsidR="00D63201">
        <w:t>P</w:t>
      </w:r>
      <w:r>
        <w:t>rotocol</w:t>
      </w:r>
    </w:p>
    <w:p w14:paraId="717798B8" w14:textId="77777777" w:rsidR="008A0379" w:rsidRPr="008A0379" w:rsidRDefault="008A0379" w:rsidP="008A0379">
      <w:r>
        <w:t>The device implements Modbus RTU slave supporting the following function codes 3, 4, 16.</w:t>
      </w:r>
    </w:p>
    <w:p w14:paraId="142AB82B" w14:textId="77777777" w:rsidR="00092F64" w:rsidRDefault="00CF38A0" w:rsidP="00CF38A0">
      <w:pPr>
        <w:pStyle w:val="Nadpis2"/>
      </w:pPr>
      <w:r>
        <w:t>Modbus Registers Mapping</w:t>
      </w:r>
      <w:r w:rsidR="00FE35E5">
        <w:t xml:space="preserve"> – Input Registers</w:t>
      </w:r>
    </w:p>
    <w:tbl>
      <w:tblPr>
        <w:tblStyle w:val="Mkatabulky"/>
        <w:tblW w:w="0" w:type="auto"/>
        <w:tblInd w:w="108" w:type="dxa"/>
        <w:tblLook w:val="04A0" w:firstRow="1" w:lastRow="0" w:firstColumn="1" w:lastColumn="0" w:noHBand="0" w:noVBand="1"/>
      </w:tblPr>
      <w:tblGrid>
        <w:gridCol w:w="965"/>
        <w:gridCol w:w="2437"/>
        <w:gridCol w:w="851"/>
        <w:gridCol w:w="6095"/>
      </w:tblGrid>
      <w:tr w:rsidR="003B3437" w14:paraId="463899EE" w14:textId="77777777" w:rsidTr="005109D9">
        <w:tc>
          <w:tcPr>
            <w:tcW w:w="965" w:type="dxa"/>
            <w:shd w:val="clear" w:color="auto" w:fill="F38B00"/>
            <w:vAlign w:val="center"/>
          </w:tcPr>
          <w:p w14:paraId="45E7FDB2" w14:textId="77777777" w:rsidR="003B3437" w:rsidRPr="00632F0D" w:rsidRDefault="003B3437" w:rsidP="003B3437">
            <w:pPr>
              <w:jc w:val="left"/>
              <w:rPr>
                <w:b/>
                <w:color w:val="FFFFFF" w:themeColor="background1"/>
              </w:rPr>
            </w:pPr>
            <w:r>
              <w:rPr>
                <w:b/>
                <w:color w:val="FFFFFF" w:themeColor="background1"/>
              </w:rPr>
              <w:t>Address</w:t>
            </w:r>
          </w:p>
        </w:tc>
        <w:tc>
          <w:tcPr>
            <w:tcW w:w="2437" w:type="dxa"/>
            <w:shd w:val="clear" w:color="auto" w:fill="F38B00"/>
          </w:tcPr>
          <w:p w14:paraId="6FFC78B7" w14:textId="77777777" w:rsidR="003B3437" w:rsidRDefault="003B3437" w:rsidP="003B3437">
            <w:pPr>
              <w:jc w:val="left"/>
              <w:rPr>
                <w:b/>
                <w:color w:val="FFFFFF" w:themeColor="background1"/>
              </w:rPr>
            </w:pPr>
            <w:r>
              <w:rPr>
                <w:b/>
                <w:color w:val="FFFFFF" w:themeColor="background1"/>
              </w:rPr>
              <w:t>Name</w:t>
            </w:r>
          </w:p>
        </w:tc>
        <w:tc>
          <w:tcPr>
            <w:tcW w:w="851" w:type="dxa"/>
            <w:shd w:val="clear" w:color="auto" w:fill="F38B00"/>
            <w:vAlign w:val="center"/>
          </w:tcPr>
          <w:p w14:paraId="43B009A1" w14:textId="77777777" w:rsidR="003B3437" w:rsidRPr="00632F0D" w:rsidRDefault="003B3437" w:rsidP="003B3437">
            <w:pPr>
              <w:jc w:val="left"/>
              <w:rPr>
                <w:b/>
                <w:color w:val="FFFFFF" w:themeColor="background1"/>
              </w:rPr>
            </w:pPr>
            <w:r>
              <w:rPr>
                <w:b/>
                <w:color w:val="FFFFFF" w:themeColor="background1"/>
              </w:rPr>
              <w:t>Format</w:t>
            </w:r>
          </w:p>
        </w:tc>
        <w:tc>
          <w:tcPr>
            <w:tcW w:w="6095" w:type="dxa"/>
            <w:shd w:val="clear" w:color="auto" w:fill="F38B00"/>
          </w:tcPr>
          <w:p w14:paraId="536E36C9" w14:textId="77777777" w:rsidR="003B3437" w:rsidRPr="00632F0D" w:rsidRDefault="003B3437" w:rsidP="008D74E8">
            <w:pPr>
              <w:rPr>
                <w:b/>
                <w:color w:val="FFFFFF" w:themeColor="background1"/>
              </w:rPr>
            </w:pPr>
            <w:r w:rsidRPr="00632F0D">
              <w:rPr>
                <w:b/>
                <w:color w:val="FFFFFF" w:themeColor="background1"/>
              </w:rPr>
              <w:t>Description</w:t>
            </w:r>
          </w:p>
        </w:tc>
      </w:tr>
      <w:tr w:rsidR="00421916" w14:paraId="6C71E5D7" w14:textId="77777777">
        <w:tc>
          <w:tcPr>
            <w:tcW w:w="965" w:type="dxa"/>
          </w:tcPr>
          <w:p w14:paraId="0476224C" w14:textId="77777777" w:rsidR="00421916" w:rsidRDefault="00000000">
            <w:r>
              <w:t>0, 1</w:t>
            </w:r>
          </w:p>
        </w:tc>
        <w:tc>
          <w:tcPr>
            <w:tcW w:w="2437" w:type="dxa"/>
          </w:tcPr>
          <w:p w14:paraId="430E6120" w14:textId="77777777" w:rsidR="00421916" w:rsidRDefault="00000000">
            <w:r>
              <w:t>Uptime</w:t>
            </w:r>
          </w:p>
        </w:tc>
        <w:tc>
          <w:tcPr>
            <w:tcW w:w="851" w:type="dxa"/>
          </w:tcPr>
          <w:p w14:paraId="19B0E637" w14:textId="77777777" w:rsidR="00421916" w:rsidRDefault="00000000">
            <w:r>
              <w:t>INT</w:t>
            </w:r>
          </w:p>
        </w:tc>
        <w:tc>
          <w:tcPr>
            <w:tcW w:w="6095" w:type="dxa"/>
          </w:tcPr>
          <w:p w14:paraId="327C7A70" w14:textId="77777777" w:rsidR="00421916" w:rsidRDefault="00000000">
            <w:pPr>
              <w:jc w:val="left"/>
            </w:pPr>
            <w:r>
              <w:t>Elapsed seconds from device startup</w:t>
            </w:r>
            <w:r>
              <w:br/>
              <w:t xml:space="preserve">Unit: s. </w:t>
            </w:r>
          </w:p>
        </w:tc>
      </w:tr>
      <w:tr w:rsidR="00421916" w14:paraId="057DE0BB" w14:textId="77777777">
        <w:tc>
          <w:tcPr>
            <w:tcW w:w="965" w:type="dxa"/>
          </w:tcPr>
          <w:p w14:paraId="688B4A0F" w14:textId="77777777" w:rsidR="00421916" w:rsidRDefault="00000000">
            <w:r>
              <w:t>2, 3</w:t>
            </w:r>
          </w:p>
        </w:tc>
        <w:tc>
          <w:tcPr>
            <w:tcW w:w="2437" w:type="dxa"/>
          </w:tcPr>
          <w:p w14:paraId="42A52373" w14:textId="77777777" w:rsidR="00421916" w:rsidRDefault="00000000">
            <w:r>
              <w:t>Register map version</w:t>
            </w:r>
          </w:p>
        </w:tc>
        <w:tc>
          <w:tcPr>
            <w:tcW w:w="851" w:type="dxa"/>
          </w:tcPr>
          <w:p w14:paraId="544DD23C" w14:textId="77777777" w:rsidR="00421916" w:rsidRDefault="00000000">
            <w:r>
              <w:t>INT</w:t>
            </w:r>
          </w:p>
        </w:tc>
        <w:tc>
          <w:tcPr>
            <w:tcW w:w="6095" w:type="dxa"/>
          </w:tcPr>
          <w:p w14:paraId="4887315F" w14:textId="77777777" w:rsidR="00421916" w:rsidRDefault="00000000">
            <w:pPr>
              <w:jc w:val="left"/>
            </w:pPr>
            <w:r>
              <w:t>Version of register map in format xxxyyy.</w:t>
            </w:r>
            <w:r>
              <w:br/>
              <w:t>Xxx - major version of register map.</w:t>
            </w:r>
            <w:r>
              <w:br/>
              <w:t>Yyy - minor version of register map.</w:t>
            </w:r>
            <w:r>
              <w:br/>
              <w:t>Major version defines compatibility of different register maps. If major version of register map changes, the values previously stored in the flash memory are discarded and factory values are used</w:t>
            </w:r>
            <w:r>
              <w:rPr>
                <w:i/>
              </w:rPr>
              <w:br/>
              <w:t xml:space="preserve">Minimum: 1001. Maximum: 5050. </w:t>
            </w:r>
          </w:p>
        </w:tc>
      </w:tr>
      <w:tr w:rsidR="00421916" w14:paraId="610E6199" w14:textId="77777777">
        <w:tc>
          <w:tcPr>
            <w:tcW w:w="965" w:type="dxa"/>
          </w:tcPr>
          <w:p w14:paraId="492329E5" w14:textId="77777777" w:rsidR="00421916" w:rsidRDefault="00000000">
            <w:r>
              <w:t>4, 5</w:t>
            </w:r>
          </w:p>
        </w:tc>
        <w:tc>
          <w:tcPr>
            <w:tcW w:w="2437" w:type="dxa"/>
          </w:tcPr>
          <w:p w14:paraId="650B065D" w14:textId="77777777" w:rsidR="00421916" w:rsidRDefault="00000000">
            <w:r>
              <w:t>Status register</w:t>
            </w:r>
          </w:p>
        </w:tc>
        <w:tc>
          <w:tcPr>
            <w:tcW w:w="851" w:type="dxa"/>
          </w:tcPr>
          <w:p w14:paraId="73000542" w14:textId="77777777" w:rsidR="00421916" w:rsidRDefault="00000000">
            <w:r>
              <w:t>BIN</w:t>
            </w:r>
          </w:p>
        </w:tc>
        <w:tc>
          <w:tcPr>
            <w:tcW w:w="6095" w:type="dxa"/>
          </w:tcPr>
          <w:p w14:paraId="62D6AF42" w14:textId="77777777" w:rsidR="00421916" w:rsidRDefault="00000000">
            <w:pPr>
              <w:jc w:val="left"/>
            </w:pPr>
            <w:r>
              <w:t>Binary map of different status flags</w:t>
            </w:r>
            <w:r>
              <w:br/>
              <w:t xml:space="preserve">Meaning of respective bits: </w:t>
            </w:r>
            <w:r>
              <w:br/>
              <w:t>Bit 0 - Generic error - Error in the device.</w:t>
            </w:r>
            <w:r>
              <w:br/>
              <w:t>Bit 1 - Testing mode - Testing mode is enabled.</w:t>
            </w:r>
            <w:r>
              <w:br/>
              <w:t>Bit 2 - Calibrated successfully - Calibration data read successfully.</w:t>
            </w:r>
            <w:r>
              <w:br/>
              <w:t>Bit 3 - Modbus timeout - No modbus communication for timeout period.</w:t>
            </w:r>
            <w:r>
              <w:br/>
              <w:t>Bit 16 - Configuration flash error - Error when working with configuration memory.</w:t>
            </w:r>
            <w:r>
              <w:br/>
              <w:t>Bit 17 - Reset by IWDG - Last reset was caused by Independent watchdog.</w:t>
            </w:r>
          </w:p>
        </w:tc>
      </w:tr>
      <w:tr w:rsidR="00421916" w14:paraId="01C8174D" w14:textId="77777777">
        <w:tc>
          <w:tcPr>
            <w:tcW w:w="965" w:type="dxa"/>
          </w:tcPr>
          <w:p w14:paraId="7FC316A0" w14:textId="77777777" w:rsidR="00421916" w:rsidRDefault="00000000">
            <w:r>
              <w:t>6</w:t>
            </w:r>
          </w:p>
        </w:tc>
        <w:tc>
          <w:tcPr>
            <w:tcW w:w="2437" w:type="dxa"/>
          </w:tcPr>
          <w:p w14:paraId="7A47F57A" w14:textId="77777777" w:rsidR="00421916" w:rsidRDefault="00000000">
            <w:r>
              <w:t>Input signals</w:t>
            </w:r>
          </w:p>
        </w:tc>
        <w:tc>
          <w:tcPr>
            <w:tcW w:w="851" w:type="dxa"/>
          </w:tcPr>
          <w:p w14:paraId="35A1452E" w14:textId="77777777" w:rsidR="00421916" w:rsidRDefault="00000000">
            <w:r>
              <w:t>INT</w:t>
            </w:r>
          </w:p>
        </w:tc>
        <w:tc>
          <w:tcPr>
            <w:tcW w:w="6095" w:type="dxa"/>
          </w:tcPr>
          <w:p w14:paraId="06E7B2EE" w14:textId="77777777" w:rsidR="00421916" w:rsidRDefault="00000000">
            <w:pPr>
              <w:jc w:val="left"/>
            </w:pPr>
            <w:r>
              <w:t xml:space="preserve">Set of input signals. </w:t>
            </w:r>
            <w:r>
              <w:br/>
              <w:t>Bits 0-4 - Modbus address offset</w:t>
            </w:r>
            <w:r>
              <w:br/>
              <w:t>Bits 5-8 - Bootstrap</w:t>
            </w:r>
            <w:r>
              <w:br/>
              <w:t>Bit 9 - Pushbutton</w:t>
            </w:r>
            <w:r>
              <w:rPr>
                <w:i/>
              </w:rPr>
              <w:br/>
              <w:t xml:space="preserve">Minimum: 0. Maximum: 1023. </w:t>
            </w:r>
          </w:p>
        </w:tc>
      </w:tr>
      <w:tr w:rsidR="00421916" w14:paraId="651A8856" w14:textId="77777777">
        <w:tc>
          <w:tcPr>
            <w:tcW w:w="965" w:type="dxa"/>
          </w:tcPr>
          <w:p w14:paraId="74329958" w14:textId="77777777" w:rsidR="00421916" w:rsidRDefault="00000000">
            <w:r>
              <w:t>7, 8</w:t>
            </w:r>
          </w:p>
        </w:tc>
        <w:tc>
          <w:tcPr>
            <w:tcW w:w="2437" w:type="dxa"/>
          </w:tcPr>
          <w:p w14:paraId="5431C3E6" w14:textId="77777777" w:rsidR="00421916" w:rsidRDefault="00000000">
            <w:r>
              <w:t>Serial number</w:t>
            </w:r>
          </w:p>
        </w:tc>
        <w:tc>
          <w:tcPr>
            <w:tcW w:w="851" w:type="dxa"/>
          </w:tcPr>
          <w:p w14:paraId="143533F0" w14:textId="77777777" w:rsidR="00421916" w:rsidRDefault="00000000">
            <w:r>
              <w:t>INT</w:t>
            </w:r>
          </w:p>
        </w:tc>
        <w:tc>
          <w:tcPr>
            <w:tcW w:w="6095" w:type="dxa"/>
          </w:tcPr>
          <w:p w14:paraId="58162872" w14:textId="77777777" w:rsidR="00421916" w:rsidRDefault="00000000">
            <w:pPr>
              <w:jc w:val="left"/>
            </w:pPr>
            <w:r>
              <w:t>Serial number of product with common device ID in format xxyyzzzz.</w:t>
            </w:r>
            <w:r>
              <w:br/>
              <w:t>Xx - year of production</w:t>
            </w:r>
            <w:r>
              <w:br/>
              <w:t>Yy - month of production</w:t>
            </w:r>
            <w:r>
              <w:br/>
              <w:t>zzzz - serial incremental number of the product</w:t>
            </w:r>
          </w:p>
        </w:tc>
      </w:tr>
      <w:tr w:rsidR="00421916" w14:paraId="70B1AED9" w14:textId="77777777">
        <w:tc>
          <w:tcPr>
            <w:tcW w:w="965" w:type="dxa"/>
          </w:tcPr>
          <w:p w14:paraId="45ED2CCC" w14:textId="77777777" w:rsidR="00421916" w:rsidRDefault="00000000">
            <w:r>
              <w:t>9, 10</w:t>
            </w:r>
          </w:p>
        </w:tc>
        <w:tc>
          <w:tcPr>
            <w:tcW w:w="2437" w:type="dxa"/>
          </w:tcPr>
          <w:p w14:paraId="36DC7AFB" w14:textId="77777777" w:rsidR="00421916" w:rsidRDefault="00000000">
            <w:r>
              <w:t>Product number</w:t>
            </w:r>
          </w:p>
        </w:tc>
        <w:tc>
          <w:tcPr>
            <w:tcW w:w="851" w:type="dxa"/>
          </w:tcPr>
          <w:p w14:paraId="4366C61A" w14:textId="77777777" w:rsidR="00421916" w:rsidRDefault="00000000">
            <w:r>
              <w:t>INT</w:t>
            </w:r>
          </w:p>
        </w:tc>
        <w:tc>
          <w:tcPr>
            <w:tcW w:w="6095" w:type="dxa"/>
          </w:tcPr>
          <w:p w14:paraId="58CAA1E5" w14:textId="77777777" w:rsidR="00421916" w:rsidRDefault="00000000">
            <w:pPr>
              <w:jc w:val="left"/>
            </w:pPr>
            <w:r>
              <w:t>Unique device ID</w:t>
            </w:r>
            <w:r>
              <w:rPr>
                <w:i/>
              </w:rPr>
              <w:br/>
              <w:t xml:space="preserve">Minimum: 9153. Maximum: 9153. </w:t>
            </w:r>
          </w:p>
        </w:tc>
      </w:tr>
      <w:tr w:rsidR="00421916" w14:paraId="1496E6FE" w14:textId="77777777">
        <w:tc>
          <w:tcPr>
            <w:tcW w:w="965" w:type="dxa"/>
          </w:tcPr>
          <w:p w14:paraId="6B8DA0CF" w14:textId="77777777" w:rsidR="00421916" w:rsidRDefault="00000000">
            <w:r>
              <w:t>11, 12</w:t>
            </w:r>
          </w:p>
        </w:tc>
        <w:tc>
          <w:tcPr>
            <w:tcW w:w="2437" w:type="dxa"/>
          </w:tcPr>
          <w:p w14:paraId="335F0748" w14:textId="77777777" w:rsidR="00421916" w:rsidRDefault="00000000">
            <w:r>
              <w:t>Hardware version</w:t>
            </w:r>
          </w:p>
        </w:tc>
        <w:tc>
          <w:tcPr>
            <w:tcW w:w="851" w:type="dxa"/>
          </w:tcPr>
          <w:p w14:paraId="5FA72627" w14:textId="77777777" w:rsidR="00421916" w:rsidRDefault="00000000">
            <w:r>
              <w:t>INT</w:t>
            </w:r>
          </w:p>
        </w:tc>
        <w:tc>
          <w:tcPr>
            <w:tcW w:w="6095" w:type="dxa"/>
          </w:tcPr>
          <w:p w14:paraId="2A6F8D92" w14:textId="77777777" w:rsidR="00421916" w:rsidRDefault="00000000">
            <w:pPr>
              <w:jc w:val="left"/>
            </w:pPr>
            <w:r>
              <w:t>Hardware revision of the device defined as xxxyyy:</w:t>
            </w:r>
            <w:r>
              <w:br/>
              <w:t>xxx - major revision (letter)</w:t>
            </w:r>
            <w:r>
              <w:br/>
              <w:t>yyy - minor revision (number)</w:t>
            </w:r>
            <w:r>
              <w:rPr>
                <w:i/>
              </w:rPr>
              <w:br/>
              <w:t xml:space="preserve">Minimum: 1001. Maximum: 5099. </w:t>
            </w:r>
          </w:p>
        </w:tc>
      </w:tr>
      <w:tr w:rsidR="00421916" w14:paraId="75B46E4A" w14:textId="77777777">
        <w:tc>
          <w:tcPr>
            <w:tcW w:w="965" w:type="dxa"/>
          </w:tcPr>
          <w:p w14:paraId="7C2866A7" w14:textId="77777777" w:rsidR="00421916" w:rsidRDefault="00000000">
            <w:r>
              <w:t>13, 14</w:t>
            </w:r>
          </w:p>
        </w:tc>
        <w:tc>
          <w:tcPr>
            <w:tcW w:w="2437" w:type="dxa"/>
          </w:tcPr>
          <w:p w14:paraId="34F70057" w14:textId="77777777" w:rsidR="00421916" w:rsidRDefault="00000000">
            <w:r>
              <w:t>Bootloader version</w:t>
            </w:r>
          </w:p>
        </w:tc>
        <w:tc>
          <w:tcPr>
            <w:tcW w:w="851" w:type="dxa"/>
          </w:tcPr>
          <w:p w14:paraId="02D4E433" w14:textId="77777777" w:rsidR="00421916" w:rsidRDefault="00000000">
            <w:r>
              <w:t>INT</w:t>
            </w:r>
          </w:p>
        </w:tc>
        <w:tc>
          <w:tcPr>
            <w:tcW w:w="6095" w:type="dxa"/>
          </w:tcPr>
          <w:p w14:paraId="3C431CCB" w14:textId="77777777" w:rsidR="00421916" w:rsidRDefault="00000000">
            <w:pPr>
              <w:jc w:val="left"/>
            </w:pPr>
            <w:r>
              <w:t>Firmware revision of the bootloader as number xxxyyy:</w:t>
            </w:r>
            <w:r>
              <w:br/>
              <w:t>xxx - major version of bootloader</w:t>
            </w:r>
            <w:r>
              <w:br/>
              <w:t>yyy - minor version of bootloader</w:t>
            </w:r>
            <w:r>
              <w:rPr>
                <w:i/>
              </w:rPr>
              <w:br/>
              <w:t xml:space="preserve">Minimum: 1001. Maximum: 5099. </w:t>
            </w:r>
          </w:p>
        </w:tc>
      </w:tr>
      <w:tr w:rsidR="00421916" w14:paraId="27625B8D" w14:textId="77777777">
        <w:tc>
          <w:tcPr>
            <w:tcW w:w="965" w:type="dxa"/>
          </w:tcPr>
          <w:p w14:paraId="25F7F5DC" w14:textId="77777777" w:rsidR="00421916" w:rsidRDefault="00000000">
            <w:r>
              <w:t>15, 16</w:t>
            </w:r>
          </w:p>
        </w:tc>
        <w:tc>
          <w:tcPr>
            <w:tcW w:w="2437" w:type="dxa"/>
          </w:tcPr>
          <w:p w14:paraId="349FBED5" w14:textId="77777777" w:rsidR="00421916" w:rsidRDefault="00000000">
            <w:r>
              <w:t>Firmware revision</w:t>
            </w:r>
          </w:p>
        </w:tc>
        <w:tc>
          <w:tcPr>
            <w:tcW w:w="851" w:type="dxa"/>
          </w:tcPr>
          <w:p w14:paraId="6F68B6E9" w14:textId="77777777" w:rsidR="00421916" w:rsidRDefault="00000000">
            <w:r>
              <w:t>INT</w:t>
            </w:r>
          </w:p>
        </w:tc>
        <w:tc>
          <w:tcPr>
            <w:tcW w:w="6095" w:type="dxa"/>
          </w:tcPr>
          <w:p w14:paraId="1F3DF811" w14:textId="77777777" w:rsidR="00421916" w:rsidRDefault="00000000">
            <w:pPr>
              <w:jc w:val="left"/>
            </w:pPr>
            <w:r>
              <w:t>Firmware revision of the current application image as an incremental number. See list of FW revision or release notes for respective features.</w:t>
            </w:r>
            <w:r>
              <w:rPr>
                <w:i/>
              </w:rPr>
              <w:br/>
              <w:t xml:space="preserve">Minimum: 1. Maximum: 999. </w:t>
            </w:r>
          </w:p>
        </w:tc>
      </w:tr>
      <w:tr w:rsidR="00421916" w14:paraId="3B0D55BF" w14:textId="77777777">
        <w:tc>
          <w:tcPr>
            <w:tcW w:w="965" w:type="dxa"/>
          </w:tcPr>
          <w:p w14:paraId="035EEC9E" w14:textId="77777777" w:rsidR="00421916" w:rsidRDefault="00000000">
            <w:r>
              <w:t>17, 18</w:t>
            </w:r>
          </w:p>
        </w:tc>
        <w:tc>
          <w:tcPr>
            <w:tcW w:w="2437" w:type="dxa"/>
          </w:tcPr>
          <w:p w14:paraId="6BA82C4F" w14:textId="77777777" w:rsidR="00421916" w:rsidRDefault="00000000">
            <w:r>
              <w:t>Assembly date</w:t>
            </w:r>
          </w:p>
        </w:tc>
        <w:tc>
          <w:tcPr>
            <w:tcW w:w="851" w:type="dxa"/>
          </w:tcPr>
          <w:p w14:paraId="2DB8B468" w14:textId="77777777" w:rsidR="00421916" w:rsidRDefault="00000000">
            <w:r>
              <w:t>INT</w:t>
            </w:r>
          </w:p>
        </w:tc>
        <w:tc>
          <w:tcPr>
            <w:tcW w:w="6095" w:type="dxa"/>
          </w:tcPr>
          <w:p w14:paraId="21EDCE3A" w14:textId="77777777" w:rsidR="00421916" w:rsidRDefault="00000000">
            <w:pPr>
              <w:jc w:val="left"/>
            </w:pPr>
            <w:r>
              <w:t>Assembly information of the current application in format xxxxyyzz:</w:t>
            </w:r>
            <w:r>
              <w:br/>
              <w:t>xxxx - year of FW build</w:t>
            </w:r>
            <w:r>
              <w:br/>
              <w:t>yy - month of FW build</w:t>
            </w:r>
            <w:r>
              <w:br/>
              <w:t>zz - day of FW build</w:t>
            </w:r>
            <w:r>
              <w:rPr>
                <w:i/>
              </w:rPr>
              <w:br/>
              <w:t xml:space="preserve">Minimum: 20231100. Maximum: 20250330. </w:t>
            </w:r>
          </w:p>
        </w:tc>
      </w:tr>
      <w:tr w:rsidR="00421916" w14:paraId="3FC2D7A7" w14:textId="77777777">
        <w:tc>
          <w:tcPr>
            <w:tcW w:w="965" w:type="dxa"/>
          </w:tcPr>
          <w:p w14:paraId="099F4F97" w14:textId="77777777" w:rsidR="00421916" w:rsidRDefault="00000000">
            <w:r>
              <w:t>19, 20</w:t>
            </w:r>
          </w:p>
        </w:tc>
        <w:tc>
          <w:tcPr>
            <w:tcW w:w="2437" w:type="dxa"/>
          </w:tcPr>
          <w:p w14:paraId="3FBD071B" w14:textId="77777777" w:rsidR="00421916" w:rsidRDefault="00000000">
            <w:r>
              <w:t>CRC checksum</w:t>
            </w:r>
          </w:p>
        </w:tc>
        <w:tc>
          <w:tcPr>
            <w:tcW w:w="851" w:type="dxa"/>
          </w:tcPr>
          <w:p w14:paraId="51C679F0" w14:textId="77777777" w:rsidR="00421916" w:rsidRDefault="00000000">
            <w:r>
              <w:t>INT</w:t>
            </w:r>
          </w:p>
        </w:tc>
        <w:tc>
          <w:tcPr>
            <w:tcW w:w="6095" w:type="dxa"/>
          </w:tcPr>
          <w:p w14:paraId="4640D1F1" w14:textId="77777777" w:rsidR="00421916" w:rsidRDefault="00000000">
            <w:pPr>
              <w:jc w:val="left"/>
            </w:pPr>
            <w:r>
              <w:t>CRC checksum of the current application</w:t>
            </w:r>
          </w:p>
        </w:tc>
      </w:tr>
      <w:tr w:rsidR="00421916" w14:paraId="1092677E" w14:textId="77777777">
        <w:tc>
          <w:tcPr>
            <w:tcW w:w="965" w:type="dxa"/>
          </w:tcPr>
          <w:p w14:paraId="30D7F7FD" w14:textId="77777777" w:rsidR="00421916" w:rsidRDefault="00000000">
            <w:r>
              <w:t>21, 22</w:t>
            </w:r>
          </w:p>
        </w:tc>
        <w:tc>
          <w:tcPr>
            <w:tcW w:w="2437" w:type="dxa"/>
          </w:tcPr>
          <w:p w14:paraId="685161F9" w14:textId="77777777" w:rsidR="00421916" w:rsidRDefault="00000000">
            <w:r>
              <w:t>Firmware size</w:t>
            </w:r>
          </w:p>
        </w:tc>
        <w:tc>
          <w:tcPr>
            <w:tcW w:w="851" w:type="dxa"/>
          </w:tcPr>
          <w:p w14:paraId="15288F16" w14:textId="77777777" w:rsidR="00421916" w:rsidRDefault="00000000">
            <w:r>
              <w:t>INT</w:t>
            </w:r>
          </w:p>
        </w:tc>
        <w:tc>
          <w:tcPr>
            <w:tcW w:w="6095" w:type="dxa"/>
          </w:tcPr>
          <w:p w14:paraId="5005FB9C" w14:textId="77777777" w:rsidR="00421916" w:rsidRDefault="00000000">
            <w:pPr>
              <w:jc w:val="left"/>
            </w:pPr>
            <w:r>
              <w:t>Firmware size of the current application in bytes</w:t>
            </w:r>
            <w:r>
              <w:rPr>
                <w:i/>
              </w:rPr>
              <w:br/>
              <w:t xml:space="preserve">Minimum: 10000. Maximum: 32000. </w:t>
            </w:r>
          </w:p>
        </w:tc>
      </w:tr>
      <w:tr w:rsidR="00421916" w14:paraId="11A4C8D0" w14:textId="77777777">
        <w:tc>
          <w:tcPr>
            <w:tcW w:w="965" w:type="dxa"/>
          </w:tcPr>
          <w:p w14:paraId="5B98FBC1" w14:textId="77777777" w:rsidR="00421916" w:rsidRDefault="00000000">
            <w:r>
              <w:t>23, 24</w:t>
            </w:r>
          </w:p>
        </w:tc>
        <w:tc>
          <w:tcPr>
            <w:tcW w:w="2437" w:type="dxa"/>
          </w:tcPr>
          <w:p w14:paraId="16FEF0AF" w14:textId="77777777" w:rsidR="00421916" w:rsidRDefault="00000000">
            <w:r>
              <w:t>Configuration writes</w:t>
            </w:r>
          </w:p>
        </w:tc>
        <w:tc>
          <w:tcPr>
            <w:tcW w:w="851" w:type="dxa"/>
          </w:tcPr>
          <w:p w14:paraId="4D642DAF" w14:textId="77777777" w:rsidR="00421916" w:rsidRDefault="00000000">
            <w:r>
              <w:t>INT</w:t>
            </w:r>
          </w:p>
        </w:tc>
        <w:tc>
          <w:tcPr>
            <w:tcW w:w="6095" w:type="dxa"/>
          </w:tcPr>
          <w:p w14:paraId="173970B0" w14:textId="77777777" w:rsidR="00421916" w:rsidRDefault="00000000">
            <w:pPr>
              <w:jc w:val="left"/>
            </w:pPr>
            <w:r>
              <w:t xml:space="preserve">Number of writes into internal configuration flash memory (size 4kB, entry </w:t>
            </w:r>
            <w:r>
              <w:lastRenderedPageBreak/>
              <w:t>128 B, total endurance 10000 * 4096 / 128 = 320000)</w:t>
            </w:r>
            <w:r>
              <w:rPr>
                <w:i/>
              </w:rPr>
              <w:br/>
              <w:t xml:space="preserve">Minimum: 0. Maximum: 1000000. </w:t>
            </w:r>
            <w:r>
              <w:t xml:space="preserve">Unit: writes. </w:t>
            </w:r>
          </w:p>
        </w:tc>
      </w:tr>
    </w:tbl>
    <w:p w14:paraId="79B881DD" w14:textId="77777777" w:rsidR="008D3D0E" w:rsidRDefault="008D3D0E" w:rsidP="008D3D0E">
      <w:pPr>
        <w:rPr>
          <w:rFonts w:ascii="Agency FB" w:eastAsiaTheme="majorEastAsia" w:hAnsi="Agency FB" w:cstheme="majorBidi"/>
          <w:color w:val="F38B00"/>
          <w:sz w:val="24"/>
          <w:szCs w:val="24"/>
        </w:rPr>
      </w:pPr>
    </w:p>
    <w:p w14:paraId="365B053B" w14:textId="77777777" w:rsidR="00D718AA" w:rsidRPr="00D8672D" w:rsidRDefault="00D718AA" w:rsidP="00D718AA">
      <w:pPr>
        <w:pStyle w:val="Nadpis2"/>
      </w:pPr>
      <w:r>
        <w:t>Modbus Registers Mapping – Holding Registers</w:t>
      </w:r>
    </w:p>
    <w:p w14:paraId="5CE46B58" w14:textId="77777777" w:rsidR="003B3437" w:rsidRDefault="00D71C6A" w:rsidP="00D71C6A">
      <w:r>
        <w:t xml:space="preserve">The table below contains a description of all Holding registers and its function description. </w:t>
      </w:r>
    </w:p>
    <w:tbl>
      <w:tblPr>
        <w:tblStyle w:val="Mkatabulky"/>
        <w:tblW w:w="0" w:type="auto"/>
        <w:tblInd w:w="108" w:type="dxa"/>
        <w:tblLook w:val="04A0" w:firstRow="1" w:lastRow="0" w:firstColumn="1" w:lastColumn="0" w:noHBand="0" w:noVBand="1"/>
      </w:tblPr>
      <w:tblGrid>
        <w:gridCol w:w="965"/>
        <w:gridCol w:w="2429"/>
        <w:gridCol w:w="999"/>
        <w:gridCol w:w="6063"/>
      </w:tblGrid>
      <w:tr w:rsidR="003B3437" w14:paraId="73EBFE70" w14:textId="77777777" w:rsidTr="00E318B6">
        <w:tc>
          <w:tcPr>
            <w:tcW w:w="965" w:type="dxa"/>
            <w:shd w:val="clear" w:color="auto" w:fill="F38B00"/>
            <w:vAlign w:val="center"/>
          </w:tcPr>
          <w:p w14:paraId="41F6F0AD" w14:textId="77777777" w:rsidR="003B3437" w:rsidRPr="00632F0D" w:rsidRDefault="003B3437" w:rsidP="00196B97">
            <w:pPr>
              <w:jc w:val="left"/>
              <w:rPr>
                <w:b/>
                <w:color w:val="FFFFFF" w:themeColor="background1"/>
              </w:rPr>
            </w:pPr>
            <w:r>
              <w:rPr>
                <w:b/>
                <w:color w:val="FFFFFF" w:themeColor="background1"/>
              </w:rPr>
              <w:t>Address</w:t>
            </w:r>
          </w:p>
        </w:tc>
        <w:tc>
          <w:tcPr>
            <w:tcW w:w="2429" w:type="dxa"/>
            <w:shd w:val="clear" w:color="auto" w:fill="F38B00"/>
          </w:tcPr>
          <w:p w14:paraId="397BF14B" w14:textId="77777777" w:rsidR="003B3437" w:rsidRDefault="003B3437" w:rsidP="00196B97">
            <w:pPr>
              <w:jc w:val="left"/>
              <w:rPr>
                <w:b/>
                <w:color w:val="FFFFFF" w:themeColor="background1"/>
              </w:rPr>
            </w:pPr>
            <w:r>
              <w:rPr>
                <w:b/>
                <w:color w:val="FFFFFF" w:themeColor="background1"/>
              </w:rPr>
              <w:t>Name</w:t>
            </w:r>
          </w:p>
        </w:tc>
        <w:tc>
          <w:tcPr>
            <w:tcW w:w="999" w:type="dxa"/>
            <w:shd w:val="clear" w:color="auto" w:fill="F38B00"/>
            <w:vAlign w:val="center"/>
          </w:tcPr>
          <w:p w14:paraId="62E498EB" w14:textId="77777777" w:rsidR="003B3437" w:rsidRPr="00632F0D" w:rsidRDefault="003B3437" w:rsidP="00196B97">
            <w:pPr>
              <w:jc w:val="left"/>
              <w:rPr>
                <w:b/>
                <w:color w:val="FFFFFF" w:themeColor="background1"/>
              </w:rPr>
            </w:pPr>
            <w:r>
              <w:rPr>
                <w:b/>
                <w:color w:val="FFFFFF" w:themeColor="background1"/>
              </w:rPr>
              <w:t>Format</w:t>
            </w:r>
          </w:p>
        </w:tc>
        <w:tc>
          <w:tcPr>
            <w:tcW w:w="6063" w:type="dxa"/>
            <w:shd w:val="clear" w:color="auto" w:fill="F38B00"/>
          </w:tcPr>
          <w:p w14:paraId="76CB64EE" w14:textId="77777777" w:rsidR="003B3437" w:rsidRPr="00632F0D" w:rsidRDefault="003B3437" w:rsidP="00196B97">
            <w:pPr>
              <w:rPr>
                <w:b/>
                <w:color w:val="FFFFFF" w:themeColor="background1"/>
              </w:rPr>
            </w:pPr>
            <w:r w:rsidRPr="00632F0D">
              <w:rPr>
                <w:b/>
                <w:color w:val="FFFFFF" w:themeColor="background1"/>
              </w:rPr>
              <w:t>Description</w:t>
            </w:r>
          </w:p>
        </w:tc>
      </w:tr>
      <w:tr w:rsidR="00421916" w14:paraId="698117DE" w14:textId="77777777">
        <w:tc>
          <w:tcPr>
            <w:tcW w:w="965" w:type="dxa"/>
          </w:tcPr>
          <w:p w14:paraId="3F8CF1D1" w14:textId="77777777" w:rsidR="00421916" w:rsidRDefault="00000000">
            <w:r>
              <w:t>0, 1</w:t>
            </w:r>
          </w:p>
        </w:tc>
        <w:tc>
          <w:tcPr>
            <w:tcW w:w="2429" w:type="dxa"/>
          </w:tcPr>
          <w:p w14:paraId="1D25C4C1" w14:textId="77777777" w:rsidR="00421916" w:rsidRDefault="00000000">
            <w:r>
              <w:t>Command</w:t>
            </w:r>
          </w:p>
        </w:tc>
        <w:tc>
          <w:tcPr>
            <w:tcW w:w="999" w:type="dxa"/>
          </w:tcPr>
          <w:p w14:paraId="4CF9F42F" w14:textId="77777777" w:rsidR="00421916" w:rsidRDefault="00000000">
            <w:r>
              <w:t>INT</w:t>
            </w:r>
          </w:p>
        </w:tc>
        <w:tc>
          <w:tcPr>
            <w:tcW w:w="6063" w:type="dxa"/>
          </w:tcPr>
          <w:p w14:paraId="2C198146" w14:textId="77777777" w:rsidR="00421916" w:rsidRDefault="00000000">
            <w:pPr>
              <w:jc w:val="left"/>
            </w:pPr>
            <w:r>
              <w:t>Following commands are supported:</w:t>
            </w:r>
            <w:r>
              <w:br/>
              <w:t>Value 9901 - Reset</w:t>
            </w:r>
            <w:r>
              <w:br/>
              <w:t>Value 8801 - Factory reset</w:t>
            </w:r>
            <w:r>
              <w:br/>
              <w:t>Value 7701 - Testing mode</w:t>
            </w:r>
            <w:r>
              <w:br/>
              <w:t>Value 66xx - Invoke error</w:t>
            </w:r>
            <w:r>
              <w:br/>
              <w:t>Value 5501 - Invoke watchdog reset</w:t>
            </w:r>
            <w:r>
              <w:rPr>
                <w:b/>
              </w:rPr>
              <w:br/>
              <w:t xml:space="preserve">Default: 0. </w:t>
            </w:r>
            <w:r>
              <w:rPr>
                <w:i/>
              </w:rPr>
              <w:t xml:space="preserve">Minimum: 0. Maximum: 9901. </w:t>
            </w:r>
          </w:p>
        </w:tc>
      </w:tr>
      <w:tr w:rsidR="00421916" w14:paraId="48DCF758" w14:textId="77777777">
        <w:tc>
          <w:tcPr>
            <w:tcW w:w="965" w:type="dxa"/>
          </w:tcPr>
          <w:p w14:paraId="187D9DC1" w14:textId="77777777" w:rsidR="00421916" w:rsidRDefault="00000000">
            <w:r>
              <w:t>2, 3</w:t>
            </w:r>
          </w:p>
        </w:tc>
        <w:tc>
          <w:tcPr>
            <w:tcW w:w="2429" w:type="dxa"/>
          </w:tcPr>
          <w:p w14:paraId="2619C37D" w14:textId="77777777" w:rsidR="00421916" w:rsidRDefault="00000000">
            <w:r>
              <w:t>Testing register</w:t>
            </w:r>
          </w:p>
        </w:tc>
        <w:tc>
          <w:tcPr>
            <w:tcW w:w="999" w:type="dxa"/>
          </w:tcPr>
          <w:p w14:paraId="456D6C19" w14:textId="77777777" w:rsidR="00421916" w:rsidRDefault="00000000">
            <w:r>
              <w:t>INT</w:t>
            </w:r>
          </w:p>
        </w:tc>
        <w:tc>
          <w:tcPr>
            <w:tcW w:w="6063" w:type="dxa"/>
          </w:tcPr>
          <w:p w14:paraId="11D8E52F" w14:textId="77777777" w:rsidR="00421916" w:rsidRDefault="00000000">
            <w:pPr>
              <w:jc w:val="left"/>
            </w:pPr>
            <w:r>
              <w:t>Generic system testing register</w:t>
            </w:r>
          </w:p>
        </w:tc>
      </w:tr>
      <w:tr w:rsidR="00421916" w14:paraId="1A3274D0" w14:textId="77777777">
        <w:tc>
          <w:tcPr>
            <w:tcW w:w="965" w:type="dxa"/>
          </w:tcPr>
          <w:p w14:paraId="6009B871" w14:textId="77777777" w:rsidR="00421916" w:rsidRDefault="00000000">
            <w:r>
              <w:t>4</w:t>
            </w:r>
          </w:p>
        </w:tc>
        <w:tc>
          <w:tcPr>
            <w:tcW w:w="2429" w:type="dxa"/>
          </w:tcPr>
          <w:p w14:paraId="6FF5C035" w14:textId="77777777" w:rsidR="00421916" w:rsidRDefault="00000000">
            <w:r>
              <w:t>Modbus baud rate</w:t>
            </w:r>
          </w:p>
        </w:tc>
        <w:tc>
          <w:tcPr>
            <w:tcW w:w="999" w:type="dxa"/>
          </w:tcPr>
          <w:p w14:paraId="41DBA671" w14:textId="77777777" w:rsidR="00421916" w:rsidRDefault="00000000">
            <w:r>
              <w:t>ENUM</w:t>
            </w:r>
          </w:p>
        </w:tc>
        <w:tc>
          <w:tcPr>
            <w:tcW w:w="6063" w:type="dxa"/>
          </w:tcPr>
          <w:p w14:paraId="228D1A30" w14:textId="77777777" w:rsidR="00421916" w:rsidRDefault="00000000">
            <w:pPr>
              <w:jc w:val="left"/>
            </w:pPr>
            <w:r>
              <w:t>Modbus RTU serial port baud rate</w:t>
            </w:r>
            <w:r>
              <w:br/>
              <w:t xml:space="preserve">Allowed values: </w:t>
            </w:r>
            <w:r>
              <w:br/>
              <w:t>Value 0 - 9600 - 9600 baud/s.</w:t>
            </w:r>
            <w:r>
              <w:br/>
              <w:t>Value 1 - 19200 - 19200 baud/s.</w:t>
            </w:r>
            <w:r>
              <w:br/>
              <w:t>Value 2 - 38400 - 38400 baud/s.</w:t>
            </w:r>
            <w:r>
              <w:br/>
              <w:t>Value 3 - 57600 - 57600 baud/s.</w:t>
            </w:r>
            <w:r>
              <w:br/>
              <w:t>Value 4 - 115200 - 115200 baud/s.</w:t>
            </w:r>
            <w:r>
              <w:rPr>
                <w:b/>
              </w:rPr>
              <w:br/>
              <w:t xml:space="preserve">Non-volatile, default: 1. </w:t>
            </w:r>
            <w:r>
              <w:rPr>
                <w:i/>
              </w:rPr>
              <w:t xml:space="preserve">Minimum: 0. Maximum: 4. </w:t>
            </w:r>
          </w:p>
        </w:tc>
      </w:tr>
      <w:tr w:rsidR="00421916" w14:paraId="6A388B74" w14:textId="77777777">
        <w:tc>
          <w:tcPr>
            <w:tcW w:w="965" w:type="dxa"/>
          </w:tcPr>
          <w:p w14:paraId="1CB80D15" w14:textId="77777777" w:rsidR="00421916" w:rsidRDefault="00000000">
            <w:r>
              <w:t>5</w:t>
            </w:r>
          </w:p>
        </w:tc>
        <w:tc>
          <w:tcPr>
            <w:tcW w:w="2429" w:type="dxa"/>
          </w:tcPr>
          <w:p w14:paraId="5BDA96F9" w14:textId="77777777" w:rsidR="00421916" w:rsidRDefault="00000000">
            <w:r>
              <w:t>Modbus parity</w:t>
            </w:r>
          </w:p>
        </w:tc>
        <w:tc>
          <w:tcPr>
            <w:tcW w:w="999" w:type="dxa"/>
          </w:tcPr>
          <w:p w14:paraId="6BDEBF12" w14:textId="77777777" w:rsidR="00421916" w:rsidRDefault="00000000">
            <w:r>
              <w:t>ENUM</w:t>
            </w:r>
          </w:p>
        </w:tc>
        <w:tc>
          <w:tcPr>
            <w:tcW w:w="6063" w:type="dxa"/>
          </w:tcPr>
          <w:p w14:paraId="5B5515F7" w14:textId="77777777" w:rsidR="00421916" w:rsidRDefault="00000000">
            <w:pPr>
              <w:jc w:val="left"/>
            </w:pPr>
            <w:r>
              <w:t>Modbus RTU serial port parity</w:t>
            </w:r>
            <w:r>
              <w:br/>
              <w:t xml:space="preserve">Allowed values: </w:t>
            </w:r>
            <w:r>
              <w:br/>
              <w:t>Value 0 - NONE - NONE parity.</w:t>
            </w:r>
            <w:r>
              <w:br/>
              <w:t>Value 1 - EVEN - EVEN parity.</w:t>
            </w:r>
            <w:r>
              <w:br/>
              <w:t>Value 2 - ODD - ODD parity.</w:t>
            </w:r>
            <w:r>
              <w:rPr>
                <w:b/>
              </w:rPr>
              <w:br/>
              <w:t xml:space="preserve">Non-volatile, default: 1. </w:t>
            </w:r>
            <w:r>
              <w:rPr>
                <w:i/>
              </w:rPr>
              <w:t xml:space="preserve">Minimum: 0. Maximum: 2. </w:t>
            </w:r>
          </w:p>
        </w:tc>
      </w:tr>
      <w:tr w:rsidR="00421916" w14:paraId="6E8D4E26" w14:textId="77777777">
        <w:tc>
          <w:tcPr>
            <w:tcW w:w="965" w:type="dxa"/>
          </w:tcPr>
          <w:p w14:paraId="164AE278" w14:textId="77777777" w:rsidR="00421916" w:rsidRDefault="00000000">
            <w:r>
              <w:t>6</w:t>
            </w:r>
          </w:p>
        </w:tc>
        <w:tc>
          <w:tcPr>
            <w:tcW w:w="2429" w:type="dxa"/>
          </w:tcPr>
          <w:p w14:paraId="51DEDCB3" w14:textId="77777777" w:rsidR="00421916" w:rsidRDefault="00000000">
            <w:r>
              <w:t>Modbus stop bits</w:t>
            </w:r>
          </w:p>
        </w:tc>
        <w:tc>
          <w:tcPr>
            <w:tcW w:w="999" w:type="dxa"/>
          </w:tcPr>
          <w:p w14:paraId="6DC5A753" w14:textId="77777777" w:rsidR="00421916" w:rsidRDefault="00000000">
            <w:r>
              <w:t>ENUM</w:t>
            </w:r>
          </w:p>
        </w:tc>
        <w:tc>
          <w:tcPr>
            <w:tcW w:w="6063" w:type="dxa"/>
          </w:tcPr>
          <w:p w14:paraId="52B1155C" w14:textId="77777777" w:rsidR="00421916" w:rsidRDefault="00000000">
            <w:pPr>
              <w:jc w:val="left"/>
            </w:pPr>
            <w:r>
              <w:t>Modbus RTU serial port - number of stop bits</w:t>
            </w:r>
            <w:r>
              <w:br/>
              <w:t xml:space="preserve">Allowed values: </w:t>
            </w:r>
            <w:r>
              <w:br/>
              <w:t>Value 0 - 1 stop bit - 1 stop bit.</w:t>
            </w:r>
            <w:r>
              <w:br/>
              <w:t>Value 1 - 2 stop bits - 2 stop bits.</w:t>
            </w:r>
            <w:r>
              <w:rPr>
                <w:b/>
              </w:rPr>
              <w:br/>
              <w:t xml:space="preserve">Non-volatile, default: 0. </w:t>
            </w:r>
            <w:r>
              <w:rPr>
                <w:i/>
              </w:rPr>
              <w:t xml:space="preserve">Minimum: 0. Maximum: 1. </w:t>
            </w:r>
          </w:p>
        </w:tc>
      </w:tr>
      <w:tr w:rsidR="00421916" w14:paraId="38227B2A" w14:textId="77777777">
        <w:tc>
          <w:tcPr>
            <w:tcW w:w="965" w:type="dxa"/>
          </w:tcPr>
          <w:p w14:paraId="3DFBFEF1" w14:textId="77777777" w:rsidR="00421916" w:rsidRDefault="00000000">
            <w:r>
              <w:t>7</w:t>
            </w:r>
          </w:p>
        </w:tc>
        <w:tc>
          <w:tcPr>
            <w:tcW w:w="2429" w:type="dxa"/>
          </w:tcPr>
          <w:p w14:paraId="07703633" w14:textId="77777777" w:rsidR="00421916" w:rsidRDefault="00000000">
            <w:r>
              <w:t>Apply modbus parameters</w:t>
            </w:r>
          </w:p>
        </w:tc>
        <w:tc>
          <w:tcPr>
            <w:tcW w:w="999" w:type="dxa"/>
          </w:tcPr>
          <w:p w14:paraId="76DC036A" w14:textId="77777777" w:rsidR="00421916" w:rsidRDefault="00000000">
            <w:r>
              <w:t>INT</w:t>
            </w:r>
          </w:p>
        </w:tc>
        <w:tc>
          <w:tcPr>
            <w:tcW w:w="6063" w:type="dxa"/>
          </w:tcPr>
          <w:p w14:paraId="717BDEE2" w14:textId="77777777" w:rsidR="00421916" w:rsidRDefault="00000000">
            <w:pPr>
              <w:jc w:val="left"/>
            </w:pPr>
            <w:r>
              <w:t>Apply new modbus communication parameters.</w:t>
            </w:r>
            <w:r>
              <w:br/>
              <w:t>Value 1 - Apply new settings</w:t>
            </w:r>
            <w:r>
              <w:rPr>
                <w:b/>
              </w:rPr>
              <w:br/>
              <w:t xml:space="preserve">Default: 0. </w:t>
            </w:r>
            <w:r>
              <w:rPr>
                <w:i/>
              </w:rPr>
              <w:t xml:space="preserve">Minimum: 0. Maximum: 1. </w:t>
            </w:r>
          </w:p>
        </w:tc>
      </w:tr>
      <w:tr w:rsidR="00421916" w14:paraId="6F62AE25" w14:textId="77777777">
        <w:tc>
          <w:tcPr>
            <w:tcW w:w="965" w:type="dxa"/>
          </w:tcPr>
          <w:p w14:paraId="1DDBC5DD" w14:textId="77777777" w:rsidR="00421916" w:rsidRDefault="00000000">
            <w:r>
              <w:t>8</w:t>
            </w:r>
          </w:p>
        </w:tc>
        <w:tc>
          <w:tcPr>
            <w:tcW w:w="2429" w:type="dxa"/>
          </w:tcPr>
          <w:p w14:paraId="13426D54" w14:textId="77777777" w:rsidR="00421916" w:rsidRDefault="00000000">
            <w:r>
              <w:t>Modbus timeout</w:t>
            </w:r>
          </w:p>
        </w:tc>
        <w:tc>
          <w:tcPr>
            <w:tcW w:w="999" w:type="dxa"/>
          </w:tcPr>
          <w:p w14:paraId="7668F246" w14:textId="77777777" w:rsidR="00421916" w:rsidRDefault="00000000">
            <w:r>
              <w:t>INT</w:t>
            </w:r>
          </w:p>
        </w:tc>
        <w:tc>
          <w:tcPr>
            <w:tcW w:w="6063" w:type="dxa"/>
          </w:tcPr>
          <w:p w14:paraId="33236190" w14:textId="77777777" w:rsidR="00421916" w:rsidRDefault="00000000">
            <w:pPr>
              <w:jc w:val="left"/>
            </w:pPr>
            <w:r>
              <w:t>Longer silent period implies connection lost.</w:t>
            </w:r>
            <w:r>
              <w:br/>
              <w:t>Zero value disables timeout indication.</w:t>
            </w:r>
            <w:r>
              <w:rPr>
                <w:b/>
              </w:rPr>
              <w:br/>
              <w:t xml:space="preserve">Non-volatile, default: 10. </w:t>
            </w:r>
            <w:r>
              <w:rPr>
                <w:i/>
              </w:rPr>
              <w:t xml:space="preserve">Minimum: 0. Maximum: 7200. </w:t>
            </w:r>
            <w:r>
              <w:t xml:space="preserve">Unit: s. </w:t>
            </w:r>
          </w:p>
        </w:tc>
      </w:tr>
      <w:tr w:rsidR="00421916" w14:paraId="037A20C8" w14:textId="77777777" w:rsidTr="00E318B6">
        <w:trPr>
          <w:trHeight w:val="2417"/>
        </w:trPr>
        <w:tc>
          <w:tcPr>
            <w:tcW w:w="965" w:type="dxa"/>
          </w:tcPr>
          <w:p w14:paraId="37BFC3AB" w14:textId="77777777" w:rsidR="00421916" w:rsidRDefault="00000000">
            <w:r>
              <w:t>100</w:t>
            </w:r>
          </w:p>
        </w:tc>
        <w:tc>
          <w:tcPr>
            <w:tcW w:w="2429" w:type="dxa"/>
          </w:tcPr>
          <w:p w14:paraId="52C24545" w14:textId="77777777" w:rsidR="00421916" w:rsidRDefault="00000000">
            <w:r>
              <w:t>Emulation mode</w:t>
            </w:r>
          </w:p>
        </w:tc>
        <w:tc>
          <w:tcPr>
            <w:tcW w:w="999" w:type="dxa"/>
          </w:tcPr>
          <w:p w14:paraId="01E85338" w14:textId="77777777" w:rsidR="00421916" w:rsidRDefault="00000000">
            <w:r>
              <w:t>ENUM</w:t>
            </w:r>
          </w:p>
        </w:tc>
        <w:tc>
          <w:tcPr>
            <w:tcW w:w="6063" w:type="dxa"/>
          </w:tcPr>
          <w:p w14:paraId="48CD3514" w14:textId="2D62ACAF" w:rsidR="00421916" w:rsidRDefault="00E318B6">
            <w:pPr>
              <w:jc w:val="left"/>
            </w:pPr>
            <w:r>
              <w:t xml:space="preserve">Set mode of RTD emulation. </w:t>
            </w:r>
            <w:r w:rsidR="00000000">
              <w:br/>
              <w:t xml:space="preserve">Allowed values: </w:t>
            </w:r>
            <w:r w:rsidR="00000000">
              <w:br/>
              <w:t>Value 0 - Direct resistance - Set resistance is directly applied to RTD ports.</w:t>
            </w:r>
            <w:r w:rsidR="00000000">
              <w:br/>
              <w:t>Value 1 - NTC thermistor - Set temperature is used for NTC resistance computation.</w:t>
            </w:r>
            <w:r w:rsidR="00000000">
              <w:br/>
              <w:t>Value 2 - Platinum RTD - Set temperature is used for PT1000 resistance computation.</w:t>
            </w:r>
            <w:r w:rsidR="00000000">
              <w:rPr>
                <w:b/>
              </w:rPr>
              <w:br/>
              <w:t xml:space="preserve">Default: 0. </w:t>
            </w:r>
            <w:r w:rsidR="00000000">
              <w:rPr>
                <w:i/>
              </w:rPr>
              <w:t xml:space="preserve">Minimum: 0. Maximum: 2. </w:t>
            </w:r>
          </w:p>
        </w:tc>
      </w:tr>
      <w:tr w:rsidR="00421916" w14:paraId="66A1E6D8" w14:textId="77777777">
        <w:tc>
          <w:tcPr>
            <w:tcW w:w="965" w:type="dxa"/>
          </w:tcPr>
          <w:p w14:paraId="7F483AF8" w14:textId="77777777" w:rsidR="00421916" w:rsidRDefault="00000000">
            <w:r>
              <w:t>101</w:t>
            </w:r>
          </w:p>
        </w:tc>
        <w:tc>
          <w:tcPr>
            <w:tcW w:w="2429" w:type="dxa"/>
          </w:tcPr>
          <w:p w14:paraId="110B43A4" w14:textId="5F2CEB02" w:rsidR="00421916" w:rsidRDefault="00000000">
            <w:r>
              <w:t xml:space="preserve">Temperature </w:t>
            </w:r>
            <w:r w:rsidR="00E318B6">
              <w:t>correction</w:t>
            </w:r>
          </w:p>
        </w:tc>
        <w:tc>
          <w:tcPr>
            <w:tcW w:w="999" w:type="dxa"/>
          </w:tcPr>
          <w:p w14:paraId="782EB4AE" w14:textId="77777777" w:rsidR="00421916" w:rsidRDefault="00000000">
            <w:r>
              <w:t>ENUM</w:t>
            </w:r>
          </w:p>
        </w:tc>
        <w:tc>
          <w:tcPr>
            <w:tcW w:w="6063" w:type="dxa"/>
          </w:tcPr>
          <w:p w14:paraId="194D3F85" w14:textId="77777777" w:rsidR="00421916" w:rsidRDefault="00E318B6">
            <w:pPr>
              <w:jc w:val="left"/>
              <w:rPr>
                <w:i/>
              </w:rPr>
            </w:pPr>
            <w:r>
              <w:t>Temperature correction mode. R</w:t>
            </w:r>
            <w:r w:rsidRPr="006A698F">
              <w:t xml:space="preserve">ecalculates decade resistance values </w:t>
            </w:r>
            <w:r w:rsidRPr="006A698F">
              <w:rPr>
                <w:rFonts w:ascii="Arial" w:hAnsi="Arial" w:cs="Arial"/>
              </w:rPr>
              <w:t>​​</w:t>
            </w:r>
            <w:r w:rsidRPr="006A698F">
              <w:t>based on current temperature</w:t>
            </w:r>
            <w:r>
              <w:t>.</w:t>
            </w:r>
            <w:r w:rsidR="00000000">
              <w:br/>
              <w:t xml:space="preserve">Allowed values: </w:t>
            </w:r>
            <w:r w:rsidR="00000000">
              <w:br/>
            </w:r>
            <w:r>
              <w:t xml:space="preserve">Value 0 – Temperature calibration off </w:t>
            </w:r>
            <w:r>
              <w:br/>
              <w:t>Value 1 - Temperature calibration on</w:t>
            </w:r>
            <w:r w:rsidR="00000000">
              <w:rPr>
                <w:b/>
              </w:rPr>
              <w:br/>
              <w:t xml:space="preserve">Default: 0. </w:t>
            </w:r>
            <w:r w:rsidR="00000000">
              <w:rPr>
                <w:i/>
              </w:rPr>
              <w:t xml:space="preserve">Minimum: 0. Maximum: 1. </w:t>
            </w:r>
          </w:p>
          <w:p w14:paraId="32D669B4" w14:textId="132A03B9" w:rsidR="00E318B6" w:rsidRDefault="00E318B6">
            <w:pPr>
              <w:jc w:val="left"/>
            </w:pPr>
          </w:p>
        </w:tc>
      </w:tr>
      <w:tr w:rsidR="00421916" w14:paraId="584DDF39" w14:textId="77777777">
        <w:tc>
          <w:tcPr>
            <w:tcW w:w="965" w:type="dxa"/>
          </w:tcPr>
          <w:p w14:paraId="6C21DF1B" w14:textId="77777777" w:rsidR="00421916" w:rsidRDefault="00000000">
            <w:r>
              <w:lastRenderedPageBreak/>
              <w:t>102</w:t>
            </w:r>
          </w:p>
        </w:tc>
        <w:tc>
          <w:tcPr>
            <w:tcW w:w="2429" w:type="dxa"/>
          </w:tcPr>
          <w:p w14:paraId="6A790B90" w14:textId="77777777" w:rsidR="00421916" w:rsidRDefault="00000000">
            <w:r>
              <w:t>NTC beta</w:t>
            </w:r>
          </w:p>
        </w:tc>
        <w:tc>
          <w:tcPr>
            <w:tcW w:w="999" w:type="dxa"/>
          </w:tcPr>
          <w:p w14:paraId="40BD7DC9" w14:textId="77777777" w:rsidR="00421916" w:rsidRDefault="00000000">
            <w:r>
              <w:t>INT</w:t>
            </w:r>
          </w:p>
        </w:tc>
        <w:tc>
          <w:tcPr>
            <w:tcW w:w="6063" w:type="dxa"/>
          </w:tcPr>
          <w:p w14:paraId="408F6621" w14:textId="77777777" w:rsidR="00421916" w:rsidRDefault="00000000">
            <w:pPr>
              <w:jc w:val="left"/>
            </w:pPr>
            <w:r>
              <w:t>NTC beta coefficient for computation</w:t>
            </w:r>
            <w:r>
              <w:rPr>
                <w:b/>
              </w:rPr>
              <w:br/>
              <w:t xml:space="preserve">Default: 3977. </w:t>
            </w:r>
            <w:r>
              <w:rPr>
                <w:i/>
              </w:rPr>
              <w:t xml:space="preserve">Minimum: 3000. Maximum: 5500. </w:t>
            </w:r>
          </w:p>
        </w:tc>
      </w:tr>
      <w:tr w:rsidR="00421916" w14:paraId="08411F8A" w14:textId="77777777">
        <w:tc>
          <w:tcPr>
            <w:tcW w:w="965" w:type="dxa"/>
          </w:tcPr>
          <w:p w14:paraId="3E796260" w14:textId="77777777" w:rsidR="00421916" w:rsidRDefault="00000000">
            <w:r>
              <w:t>103</w:t>
            </w:r>
          </w:p>
        </w:tc>
        <w:tc>
          <w:tcPr>
            <w:tcW w:w="2429" w:type="dxa"/>
          </w:tcPr>
          <w:p w14:paraId="51BFE074" w14:textId="77777777" w:rsidR="00421916" w:rsidRDefault="00000000">
            <w:r>
              <w:t>NTC stock resistance</w:t>
            </w:r>
          </w:p>
        </w:tc>
        <w:tc>
          <w:tcPr>
            <w:tcW w:w="999" w:type="dxa"/>
          </w:tcPr>
          <w:p w14:paraId="4912AB57" w14:textId="77777777" w:rsidR="00421916" w:rsidRDefault="00000000">
            <w:r>
              <w:t>INT</w:t>
            </w:r>
          </w:p>
        </w:tc>
        <w:tc>
          <w:tcPr>
            <w:tcW w:w="6063" w:type="dxa"/>
          </w:tcPr>
          <w:p w14:paraId="6C440357" w14:textId="323918D9" w:rsidR="00421916" w:rsidRDefault="00000000">
            <w:pPr>
              <w:jc w:val="left"/>
            </w:pPr>
            <w:r>
              <w:t xml:space="preserve">NTC stock resistance at 25 </w:t>
            </w:r>
            <w:r w:rsidR="00E318B6" w:rsidRPr="00E318B6">
              <w:t>°</w:t>
            </w:r>
            <w:r>
              <w:t>C (10000 for common 10k NTC)</w:t>
            </w:r>
            <w:r>
              <w:rPr>
                <w:b/>
              </w:rPr>
              <w:br/>
              <w:t xml:space="preserve">Default: 10000. </w:t>
            </w:r>
            <w:r>
              <w:rPr>
                <w:i/>
              </w:rPr>
              <w:t xml:space="preserve">Minimum: 1000. Maximum: 10000. </w:t>
            </w:r>
            <w:r>
              <w:t xml:space="preserve">Unit: Ohm. </w:t>
            </w:r>
          </w:p>
        </w:tc>
      </w:tr>
      <w:tr w:rsidR="00421916" w14:paraId="6FE895F8" w14:textId="77777777">
        <w:tc>
          <w:tcPr>
            <w:tcW w:w="965" w:type="dxa"/>
          </w:tcPr>
          <w:p w14:paraId="45639938" w14:textId="77777777" w:rsidR="00421916" w:rsidRDefault="00000000">
            <w:r>
              <w:t>104</w:t>
            </w:r>
          </w:p>
        </w:tc>
        <w:tc>
          <w:tcPr>
            <w:tcW w:w="2429" w:type="dxa"/>
          </w:tcPr>
          <w:p w14:paraId="18F9DA01" w14:textId="77777777" w:rsidR="00421916" w:rsidRDefault="00000000">
            <w:r>
              <w:t>Platinum stock resistance</w:t>
            </w:r>
          </w:p>
        </w:tc>
        <w:tc>
          <w:tcPr>
            <w:tcW w:w="999" w:type="dxa"/>
          </w:tcPr>
          <w:p w14:paraId="442D17FA" w14:textId="77777777" w:rsidR="00421916" w:rsidRDefault="00000000">
            <w:r>
              <w:t>INT</w:t>
            </w:r>
          </w:p>
        </w:tc>
        <w:tc>
          <w:tcPr>
            <w:tcW w:w="6063" w:type="dxa"/>
          </w:tcPr>
          <w:p w14:paraId="77558622" w14:textId="6BB8470E" w:rsidR="00E318B6" w:rsidRDefault="00000000">
            <w:pPr>
              <w:jc w:val="left"/>
            </w:pPr>
            <w:r>
              <w:t xml:space="preserve">Platinum stock resistance at 0 </w:t>
            </w:r>
            <w:r w:rsidR="00E318B6" w:rsidRPr="00E318B6">
              <w:t>°</w:t>
            </w:r>
            <w:r>
              <w:t>C</w:t>
            </w:r>
          </w:p>
          <w:p w14:paraId="10FDB3D4" w14:textId="2707CC8D" w:rsidR="00421916" w:rsidRDefault="00E318B6">
            <w:pPr>
              <w:jc w:val="left"/>
            </w:pPr>
            <w:r>
              <w:t>Allowed values:</w:t>
            </w:r>
            <w:r w:rsidR="00000000">
              <w:br/>
              <w:t>Value 100 - PT100</w:t>
            </w:r>
            <w:r w:rsidR="00000000">
              <w:br/>
              <w:t>Value 500 - PT500</w:t>
            </w:r>
            <w:r w:rsidR="00000000">
              <w:br/>
              <w:t>Value 1000 - PT1000</w:t>
            </w:r>
            <w:r w:rsidR="00000000">
              <w:rPr>
                <w:b/>
              </w:rPr>
              <w:br/>
              <w:t xml:space="preserve">Default: 1000. </w:t>
            </w:r>
            <w:r w:rsidR="00000000">
              <w:rPr>
                <w:i/>
              </w:rPr>
              <w:t xml:space="preserve">Minimum: 100. Maximum: 1000. </w:t>
            </w:r>
            <w:r w:rsidR="00000000">
              <w:t xml:space="preserve">Unit: Ohm. </w:t>
            </w:r>
          </w:p>
        </w:tc>
      </w:tr>
      <w:tr w:rsidR="00421916" w14:paraId="394D8CFE" w14:textId="77777777">
        <w:tc>
          <w:tcPr>
            <w:tcW w:w="965" w:type="dxa"/>
          </w:tcPr>
          <w:p w14:paraId="48CE2FA6" w14:textId="77777777" w:rsidR="00421916" w:rsidRDefault="00000000">
            <w:r>
              <w:t>105, 106</w:t>
            </w:r>
          </w:p>
        </w:tc>
        <w:tc>
          <w:tcPr>
            <w:tcW w:w="2429" w:type="dxa"/>
          </w:tcPr>
          <w:p w14:paraId="2906C427" w14:textId="77777777" w:rsidR="00421916" w:rsidRDefault="00000000">
            <w:r>
              <w:t>Set resistance</w:t>
            </w:r>
          </w:p>
        </w:tc>
        <w:tc>
          <w:tcPr>
            <w:tcW w:w="999" w:type="dxa"/>
          </w:tcPr>
          <w:p w14:paraId="039FE5A3" w14:textId="77777777" w:rsidR="00421916" w:rsidRDefault="00000000">
            <w:r>
              <w:t>INT</w:t>
            </w:r>
          </w:p>
        </w:tc>
        <w:tc>
          <w:tcPr>
            <w:tcW w:w="6063" w:type="dxa"/>
          </w:tcPr>
          <w:p w14:paraId="28394D0C" w14:textId="77777777" w:rsidR="00421916" w:rsidRDefault="00000000">
            <w:pPr>
              <w:jc w:val="left"/>
            </w:pPr>
            <w:r>
              <w:t>Resistance that should be set at RTD port 1</w:t>
            </w:r>
            <w:r>
              <w:rPr>
                <w:b/>
              </w:rPr>
              <w:br/>
              <w:t xml:space="preserve">Default: 10000. </w:t>
            </w:r>
            <w:r>
              <w:rPr>
                <w:i/>
              </w:rPr>
              <w:t xml:space="preserve">Minimum: 10. Maximum: 290000. </w:t>
            </w:r>
            <w:r>
              <w:t xml:space="preserve">Unit: Ohm. </w:t>
            </w:r>
          </w:p>
        </w:tc>
      </w:tr>
      <w:tr w:rsidR="00421916" w14:paraId="36471CBD" w14:textId="77777777">
        <w:tc>
          <w:tcPr>
            <w:tcW w:w="965" w:type="dxa"/>
          </w:tcPr>
          <w:p w14:paraId="6F26B89F" w14:textId="77777777" w:rsidR="00421916" w:rsidRDefault="00000000">
            <w:r>
              <w:t>107, 108</w:t>
            </w:r>
          </w:p>
        </w:tc>
        <w:tc>
          <w:tcPr>
            <w:tcW w:w="2429" w:type="dxa"/>
          </w:tcPr>
          <w:p w14:paraId="3B85AF7C" w14:textId="10EF6EE7" w:rsidR="00421916" w:rsidRDefault="00E318B6">
            <w:r>
              <w:t>Set t</w:t>
            </w:r>
            <w:r w:rsidR="00000000">
              <w:t>emperature</w:t>
            </w:r>
          </w:p>
        </w:tc>
        <w:tc>
          <w:tcPr>
            <w:tcW w:w="999" w:type="dxa"/>
          </w:tcPr>
          <w:p w14:paraId="12AA0E7A" w14:textId="77777777" w:rsidR="00421916" w:rsidRDefault="00000000">
            <w:r>
              <w:t>FLOAT32</w:t>
            </w:r>
          </w:p>
        </w:tc>
        <w:tc>
          <w:tcPr>
            <w:tcW w:w="6063" w:type="dxa"/>
          </w:tcPr>
          <w:p w14:paraId="20FA1D6A" w14:textId="2B2AC2ED" w:rsidR="00421916" w:rsidRDefault="00E318B6">
            <w:pPr>
              <w:jc w:val="left"/>
            </w:pPr>
            <w:r>
              <w:t>Set temperature for RTD port</w:t>
            </w:r>
            <w:r w:rsidR="00000000">
              <w:rPr>
                <w:b/>
              </w:rPr>
              <w:br/>
              <w:t xml:space="preserve">Default: 25. </w:t>
            </w:r>
            <w:r w:rsidR="00000000">
              <w:rPr>
                <w:i/>
              </w:rPr>
              <w:t xml:space="preserve">Minimum: -30. Maximum: 200. </w:t>
            </w:r>
            <w:r w:rsidR="00000000">
              <w:t xml:space="preserve">Unit: </w:t>
            </w:r>
            <w:r w:rsidRPr="00E318B6">
              <w:t>°</w:t>
            </w:r>
            <w:r w:rsidR="00000000">
              <w:t xml:space="preserve">C. </w:t>
            </w:r>
          </w:p>
        </w:tc>
      </w:tr>
      <w:tr w:rsidR="00421916" w14:paraId="6740DD2E" w14:textId="77777777">
        <w:tc>
          <w:tcPr>
            <w:tcW w:w="965" w:type="dxa"/>
          </w:tcPr>
          <w:p w14:paraId="61263F19" w14:textId="77777777" w:rsidR="00421916" w:rsidRDefault="00000000">
            <w:r>
              <w:t>109</w:t>
            </w:r>
          </w:p>
        </w:tc>
        <w:tc>
          <w:tcPr>
            <w:tcW w:w="2429" w:type="dxa"/>
          </w:tcPr>
          <w:p w14:paraId="134F8404" w14:textId="77777777" w:rsidR="00421916" w:rsidRDefault="00000000">
            <w:r>
              <w:t>Temp slew rate mode</w:t>
            </w:r>
          </w:p>
        </w:tc>
        <w:tc>
          <w:tcPr>
            <w:tcW w:w="999" w:type="dxa"/>
          </w:tcPr>
          <w:p w14:paraId="6C885070" w14:textId="77777777" w:rsidR="00421916" w:rsidRDefault="00000000">
            <w:r>
              <w:t>ENUM</w:t>
            </w:r>
          </w:p>
        </w:tc>
        <w:tc>
          <w:tcPr>
            <w:tcW w:w="6063" w:type="dxa"/>
          </w:tcPr>
          <w:p w14:paraId="6A150FB2" w14:textId="77777777" w:rsidR="00E318B6" w:rsidRDefault="00E318B6" w:rsidP="00E318B6">
            <w:pPr>
              <w:jc w:val="left"/>
            </w:pPr>
            <w:r>
              <w:t xml:space="preserve">Temperature slew rate mode. </w:t>
            </w:r>
          </w:p>
          <w:p w14:paraId="14BD3DD7" w14:textId="3AFA121C" w:rsidR="00E318B6" w:rsidRDefault="00E318B6" w:rsidP="00E318B6">
            <w:pPr>
              <w:jc w:val="left"/>
            </w:pPr>
            <w:r>
              <w:t>Allowed values:</w:t>
            </w:r>
          </w:p>
          <w:p w14:paraId="4482C15D" w14:textId="450813BA" w:rsidR="00421916" w:rsidRDefault="00E318B6" w:rsidP="00E318B6">
            <w:pPr>
              <w:jc w:val="left"/>
            </w:pPr>
            <w:r>
              <w:t>Value 0 – Slew rate mode off - disables this feature</w:t>
            </w:r>
            <w:r>
              <w:br/>
              <w:t>Value 1 - Slew rate mode on</w:t>
            </w:r>
            <w:r>
              <w:rPr>
                <w:b/>
              </w:rPr>
              <w:br/>
              <w:t xml:space="preserve">Default: 0. </w:t>
            </w:r>
            <w:r>
              <w:rPr>
                <w:i/>
              </w:rPr>
              <w:t>Minimum: 0. Maximum: 1</w:t>
            </w:r>
          </w:p>
        </w:tc>
      </w:tr>
      <w:tr w:rsidR="00421916" w14:paraId="5C3A08EB" w14:textId="77777777">
        <w:tc>
          <w:tcPr>
            <w:tcW w:w="965" w:type="dxa"/>
          </w:tcPr>
          <w:p w14:paraId="3E722A18" w14:textId="77777777" w:rsidR="00421916" w:rsidRDefault="00000000">
            <w:r>
              <w:t>110</w:t>
            </w:r>
          </w:p>
        </w:tc>
        <w:tc>
          <w:tcPr>
            <w:tcW w:w="2429" w:type="dxa"/>
          </w:tcPr>
          <w:p w14:paraId="3CC5A247" w14:textId="77777777" w:rsidR="00421916" w:rsidRDefault="00000000">
            <w:r>
              <w:t xml:space="preserve">Temperature slew rate </w:t>
            </w:r>
          </w:p>
        </w:tc>
        <w:tc>
          <w:tcPr>
            <w:tcW w:w="999" w:type="dxa"/>
          </w:tcPr>
          <w:p w14:paraId="04EF432E" w14:textId="77777777" w:rsidR="00421916" w:rsidRDefault="00000000">
            <w:r>
              <w:t>FLOAT</w:t>
            </w:r>
          </w:p>
        </w:tc>
        <w:tc>
          <w:tcPr>
            <w:tcW w:w="6063" w:type="dxa"/>
          </w:tcPr>
          <w:p w14:paraId="69F0F6D4" w14:textId="08FD55A6" w:rsidR="00421916" w:rsidRDefault="00E318B6">
            <w:pPr>
              <w:jc w:val="left"/>
            </w:pPr>
            <w:r>
              <w:t xml:space="preserve">Slew rate of temperature change in temperature emulation mode. </w:t>
            </w:r>
            <w:r w:rsidRPr="00880E0D">
              <w:t xml:space="preserve">The </w:t>
            </w:r>
            <w:r>
              <w:t>T</w:t>
            </w:r>
            <w:r w:rsidRPr="00880E0D">
              <w:t>emperature changes continuously according to the step used.</w:t>
            </w:r>
            <w:r>
              <w:rPr>
                <w:b/>
              </w:rPr>
              <w:br/>
              <w:t xml:space="preserve">Default: 5. </w:t>
            </w:r>
            <w:r>
              <w:rPr>
                <w:i/>
              </w:rPr>
              <w:t xml:space="preserve">Minimum: 0. Maximum: 100. </w:t>
            </w:r>
            <w:r>
              <w:t>Unit: °C/s.</w:t>
            </w:r>
          </w:p>
        </w:tc>
      </w:tr>
      <w:tr w:rsidR="00E318B6" w14:paraId="54E5F3B0" w14:textId="77777777">
        <w:tc>
          <w:tcPr>
            <w:tcW w:w="965" w:type="dxa"/>
          </w:tcPr>
          <w:p w14:paraId="3974FA69" w14:textId="77777777" w:rsidR="00E318B6" w:rsidRDefault="00E318B6" w:rsidP="00E318B6">
            <w:r>
              <w:t>111</w:t>
            </w:r>
          </w:p>
        </w:tc>
        <w:tc>
          <w:tcPr>
            <w:tcW w:w="2429" w:type="dxa"/>
          </w:tcPr>
          <w:p w14:paraId="57B75C38" w14:textId="2B863AF6" w:rsidR="00E318B6" w:rsidRDefault="00E318B6" w:rsidP="00E318B6">
            <w:r>
              <w:t>Maximum of slew rate range</w:t>
            </w:r>
          </w:p>
        </w:tc>
        <w:tc>
          <w:tcPr>
            <w:tcW w:w="999" w:type="dxa"/>
          </w:tcPr>
          <w:p w14:paraId="3059B486" w14:textId="77777777" w:rsidR="00E318B6" w:rsidRDefault="00E318B6" w:rsidP="00E318B6">
            <w:r>
              <w:t>INT</w:t>
            </w:r>
          </w:p>
        </w:tc>
        <w:tc>
          <w:tcPr>
            <w:tcW w:w="6063" w:type="dxa"/>
          </w:tcPr>
          <w:p w14:paraId="5CC40AF5" w14:textId="77777777" w:rsidR="00E318B6" w:rsidRDefault="00E318B6" w:rsidP="00E318B6">
            <w:pPr>
              <w:jc w:val="left"/>
            </w:pPr>
            <w:r>
              <w:t xml:space="preserve">Slew rate range. </w:t>
            </w:r>
            <w:r w:rsidRPr="00880E0D">
              <w:t>The value from which the temperature starts to rise.</w:t>
            </w:r>
          </w:p>
          <w:p w14:paraId="7C6F4CE5" w14:textId="118E7518" w:rsidR="00E318B6" w:rsidRDefault="00E318B6" w:rsidP="00E318B6">
            <w:pPr>
              <w:jc w:val="left"/>
            </w:pPr>
            <w:r w:rsidRPr="00880E0D">
              <w:t xml:space="preserve">Set maximum of temperature range in </w:t>
            </w:r>
            <w:r>
              <w:t>slew rate</w:t>
            </w:r>
            <w:r w:rsidRPr="00880E0D">
              <w:t xml:space="preserve"> mode</w:t>
            </w:r>
            <w:r>
              <w:t>.</w:t>
            </w:r>
            <w:r>
              <w:rPr>
                <w:b/>
              </w:rPr>
              <w:br/>
              <w:t xml:space="preserve">Default: 50. </w:t>
            </w:r>
            <w:r>
              <w:rPr>
                <w:i/>
              </w:rPr>
              <w:t xml:space="preserve">Minimum: -30. Maximum: 200. </w:t>
            </w:r>
            <w:r>
              <w:t xml:space="preserve">Unit: </w:t>
            </w:r>
            <w:r w:rsidRPr="00E318B6">
              <w:t>°</w:t>
            </w:r>
            <w:r>
              <w:t xml:space="preserve">C. </w:t>
            </w:r>
          </w:p>
        </w:tc>
      </w:tr>
      <w:tr w:rsidR="00E318B6" w14:paraId="1863B305" w14:textId="77777777">
        <w:tc>
          <w:tcPr>
            <w:tcW w:w="965" w:type="dxa"/>
          </w:tcPr>
          <w:p w14:paraId="14C28294" w14:textId="77777777" w:rsidR="00E318B6" w:rsidRDefault="00E318B6" w:rsidP="00E318B6">
            <w:r>
              <w:t>112</w:t>
            </w:r>
          </w:p>
        </w:tc>
        <w:tc>
          <w:tcPr>
            <w:tcW w:w="2429" w:type="dxa"/>
          </w:tcPr>
          <w:p w14:paraId="051820DD" w14:textId="1B3C5273" w:rsidR="00E318B6" w:rsidRDefault="00E318B6" w:rsidP="00E318B6">
            <w:r>
              <w:t>Minimum of slew rate range</w:t>
            </w:r>
          </w:p>
        </w:tc>
        <w:tc>
          <w:tcPr>
            <w:tcW w:w="999" w:type="dxa"/>
          </w:tcPr>
          <w:p w14:paraId="09B18180" w14:textId="77777777" w:rsidR="00E318B6" w:rsidRDefault="00E318B6" w:rsidP="00E318B6">
            <w:r>
              <w:t>INT</w:t>
            </w:r>
          </w:p>
        </w:tc>
        <w:tc>
          <w:tcPr>
            <w:tcW w:w="6063" w:type="dxa"/>
          </w:tcPr>
          <w:p w14:paraId="273E06B6" w14:textId="77777777" w:rsidR="00E318B6" w:rsidRDefault="00E318B6" w:rsidP="00E318B6">
            <w:pPr>
              <w:jc w:val="left"/>
            </w:pPr>
            <w:r>
              <w:t xml:space="preserve">Slew rate range. </w:t>
            </w:r>
            <w:r w:rsidRPr="00880E0D">
              <w:t>The value at which the temperature ends after reaching it.</w:t>
            </w:r>
          </w:p>
          <w:p w14:paraId="79C1BC5A" w14:textId="2972082B" w:rsidR="00E318B6" w:rsidRDefault="00E318B6" w:rsidP="00E318B6">
            <w:pPr>
              <w:jc w:val="left"/>
            </w:pPr>
            <w:r w:rsidRPr="00880E0D">
              <w:t xml:space="preserve">Set minimum of temperature range in </w:t>
            </w:r>
            <w:r>
              <w:t>slew rate</w:t>
            </w:r>
            <w:r w:rsidRPr="00880E0D">
              <w:t xml:space="preserve"> mode</w:t>
            </w:r>
            <w:r>
              <w:t>-</w:t>
            </w:r>
            <w:r>
              <w:rPr>
                <w:b/>
              </w:rPr>
              <w:br/>
              <w:t xml:space="preserve">Default: 15. </w:t>
            </w:r>
            <w:r>
              <w:rPr>
                <w:i/>
              </w:rPr>
              <w:t xml:space="preserve">Minimum: -30. Maximum: 200. </w:t>
            </w:r>
            <w:r>
              <w:t xml:space="preserve">Unit: </w:t>
            </w:r>
            <w:r w:rsidRPr="00E318B6">
              <w:t>°</w:t>
            </w:r>
            <w:r>
              <w:t xml:space="preserve">C. </w:t>
            </w:r>
          </w:p>
        </w:tc>
      </w:tr>
    </w:tbl>
    <w:p w14:paraId="43D79711" w14:textId="77777777" w:rsidR="00013FCD" w:rsidRDefault="00013FCD" w:rsidP="00013FCD"/>
    <w:p w14:paraId="40CB2F42" w14:textId="77777777" w:rsidR="00013FCD" w:rsidRDefault="00013FCD" w:rsidP="00013FCD"/>
    <w:p w14:paraId="4DE0C6C6" w14:textId="77777777" w:rsidR="006A698F" w:rsidRDefault="006A698F" w:rsidP="00013FCD"/>
    <w:p w14:paraId="433684ED" w14:textId="77777777" w:rsidR="006A698F" w:rsidRDefault="006A698F" w:rsidP="00013FCD"/>
    <w:p w14:paraId="15C33840" w14:textId="77777777" w:rsidR="00013FCD" w:rsidRDefault="00013FCD" w:rsidP="00013FCD"/>
    <w:p w14:paraId="7EE71C3A" w14:textId="77777777" w:rsidR="00E318B6" w:rsidRDefault="00E318B6" w:rsidP="00013FCD"/>
    <w:p w14:paraId="6AEC9E8E" w14:textId="77777777" w:rsidR="00E318B6" w:rsidRDefault="00E318B6" w:rsidP="00013FCD"/>
    <w:p w14:paraId="0F278324" w14:textId="77777777" w:rsidR="00E318B6" w:rsidRDefault="00E318B6" w:rsidP="00013FCD"/>
    <w:p w14:paraId="716BB073" w14:textId="77777777" w:rsidR="00E318B6" w:rsidRDefault="00E318B6" w:rsidP="00013FCD"/>
    <w:p w14:paraId="4FD1D4EA" w14:textId="77777777" w:rsidR="00E318B6" w:rsidRDefault="00E318B6" w:rsidP="00013FCD"/>
    <w:p w14:paraId="5969AE71" w14:textId="77777777" w:rsidR="00E318B6" w:rsidRDefault="00E318B6" w:rsidP="00013FCD"/>
    <w:p w14:paraId="6F92BACB" w14:textId="77777777" w:rsidR="00E318B6" w:rsidRDefault="00E318B6" w:rsidP="00013FCD"/>
    <w:p w14:paraId="1F6D844E" w14:textId="77777777" w:rsidR="00E318B6" w:rsidRDefault="00E318B6" w:rsidP="00013FCD"/>
    <w:p w14:paraId="17C57A3C" w14:textId="77777777" w:rsidR="00E318B6" w:rsidRDefault="00E318B6" w:rsidP="00013FCD"/>
    <w:p w14:paraId="25BF21B5" w14:textId="77777777" w:rsidR="00E318B6" w:rsidRDefault="00E318B6" w:rsidP="00013FCD"/>
    <w:p w14:paraId="413BA2DD" w14:textId="77777777" w:rsidR="00E318B6" w:rsidRDefault="00E318B6" w:rsidP="00013FCD"/>
    <w:p w14:paraId="673247A0" w14:textId="77777777" w:rsidR="00E318B6" w:rsidRDefault="00E318B6" w:rsidP="00013FCD"/>
    <w:p w14:paraId="11A30389" w14:textId="77777777" w:rsidR="00E318B6" w:rsidRDefault="00E318B6" w:rsidP="00013FCD"/>
    <w:p w14:paraId="5777A605" w14:textId="77777777" w:rsidR="00E318B6" w:rsidRDefault="00E318B6" w:rsidP="00013FCD"/>
    <w:p w14:paraId="50296B41" w14:textId="77777777" w:rsidR="00E318B6" w:rsidRDefault="00E318B6" w:rsidP="00013FCD"/>
    <w:p w14:paraId="27D93F73" w14:textId="77777777" w:rsidR="00E318B6" w:rsidRDefault="00E318B6" w:rsidP="00013FCD"/>
    <w:p w14:paraId="18BEA8A9" w14:textId="77777777" w:rsidR="00E318B6" w:rsidRDefault="00E318B6" w:rsidP="00013FCD"/>
    <w:p w14:paraId="7D51A3EC" w14:textId="77777777" w:rsidR="00013FCD" w:rsidRDefault="00013FCD" w:rsidP="00013FCD"/>
    <w:p w14:paraId="400A892C" w14:textId="77777777" w:rsidR="00EC4A86" w:rsidRDefault="00EC4A86" w:rsidP="00EC4A86">
      <w:pPr>
        <w:pStyle w:val="Nadpis2"/>
      </w:pPr>
      <w:r>
        <w:lastRenderedPageBreak/>
        <w:t>RS-485 Communication Settings</w:t>
      </w:r>
    </w:p>
    <w:p w14:paraId="6F3D4150" w14:textId="77777777" w:rsidR="00EC4A86" w:rsidRDefault="00EC4A86" w:rsidP="00EC4A86">
      <w:r>
        <w:t>RS-485 settings can be changed through Modbus Holding registers.</w:t>
      </w:r>
      <w:r w:rsidR="00655937">
        <w:t xml:space="preserve"> The new settings are applied </w:t>
      </w:r>
      <w:r w:rsidR="00655937" w:rsidRPr="00655937">
        <w:rPr>
          <w:b/>
          <w:bCs w:val="0"/>
        </w:rPr>
        <w:t>only</w:t>
      </w:r>
      <w:r w:rsidR="00655937">
        <w:t xml:space="preserve"> after writing the </w:t>
      </w:r>
      <w:r w:rsidR="00AB3A5C">
        <w:t xml:space="preserve">“Apply </w:t>
      </w:r>
      <w:proofErr w:type="spellStart"/>
      <w:r w:rsidR="00AB3A5C">
        <w:t>modbus</w:t>
      </w:r>
      <w:proofErr w:type="spellEnd"/>
      <w:r w:rsidR="00AB3A5C">
        <w:t xml:space="preserve"> parameters” </w:t>
      </w:r>
      <w:r w:rsidR="00655937">
        <w:t>register.</w:t>
      </w:r>
      <w:r w:rsidR="008D3D0E">
        <w:t xml:space="preserve"> </w:t>
      </w:r>
      <w:r>
        <w:t>The default configuration is as follows.</w:t>
      </w:r>
    </w:p>
    <w:p w14:paraId="1BFF7C39" w14:textId="77777777" w:rsidR="002C7677" w:rsidRPr="00D71C6A" w:rsidRDefault="002C7677" w:rsidP="00EC4A86"/>
    <w:tbl>
      <w:tblPr>
        <w:tblStyle w:val="Svtlseznamzvraznn6"/>
        <w:tblW w:w="0" w:type="auto"/>
        <w:tblInd w:w="108" w:type="dxa"/>
        <w:tblLook w:val="04A0" w:firstRow="1" w:lastRow="0" w:firstColumn="1" w:lastColumn="0" w:noHBand="0" w:noVBand="1"/>
      </w:tblPr>
      <w:tblGrid>
        <w:gridCol w:w="2376"/>
        <w:gridCol w:w="2434"/>
      </w:tblGrid>
      <w:tr w:rsidR="00EC4A86" w14:paraId="1ABF9167" w14:textId="77777777" w:rsidTr="008D74E8">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vAlign w:val="center"/>
          </w:tcPr>
          <w:p w14:paraId="334D4863" w14:textId="77777777" w:rsidR="00EC4A86" w:rsidRPr="009A1266" w:rsidRDefault="00EC4A86" w:rsidP="008D74E8">
            <w:pPr>
              <w:ind w:left="142"/>
              <w:jc w:val="left"/>
            </w:pPr>
            <w:r w:rsidRPr="009A1266">
              <w:t>Parameter</w:t>
            </w:r>
          </w:p>
        </w:tc>
        <w:tc>
          <w:tcPr>
            <w:tcW w:w="2434" w:type="dxa"/>
            <w:tcBorders>
              <w:top w:val="single" w:sz="4" w:space="0" w:color="auto"/>
              <w:left w:val="single" w:sz="4" w:space="0" w:color="auto"/>
              <w:bottom w:val="single" w:sz="4" w:space="0" w:color="auto"/>
              <w:right w:val="single" w:sz="4" w:space="0" w:color="auto"/>
            </w:tcBorders>
            <w:vAlign w:val="center"/>
          </w:tcPr>
          <w:p w14:paraId="36DEC1DA" w14:textId="77777777" w:rsidR="00EC4A86" w:rsidRPr="009A1266" w:rsidRDefault="00EC4A86" w:rsidP="008D74E8">
            <w:pPr>
              <w:jc w:val="center"/>
              <w:cnfStyle w:val="100000000000" w:firstRow="1" w:lastRow="0" w:firstColumn="0" w:lastColumn="0" w:oddVBand="0" w:evenVBand="0" w:oddHBand="0" w:evenHBand="0" w:firstRowFirstColumn="0" w:firstRowLastColumn="0" w:lastRowFirstColumn="0" w:lastRowLastColumn="0"/>
            </w:pPr>
            <w:r w:rsidRPr="009A1266">
              <w:t>Value</w:t>
            </w:r>
          </w:p>
        </w:tc>
      </w:tr>
      <w:tr w:rsidR="00EC4A86" w14:paraId="2FBFE0C3" w14:textId="77777777" w:rsidTr="008D74E8">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4239E1A7" w14:textId="77777777" w:rsidR="00EC4A86" w:rsidRPr="00853E5F" w:rsidRDefault="00EC4A86" w:rsidP="008D74E8">
            <w:pPr>
              <w:pStyle w:val="Texttabulky"/>
              <w:jc w:val="left"/>
              <w:rPr>
                <w:b w:val="0"/>
              </w:rPr>
            </w:pPr>
            <w:r>
              <w:rPr>
                <w:b w:val="0"/>
              </w:rPr>
              <w:t>Baud rate</w:t>
            </w:r>
          </w:p>
        </w:tc>
        <w:tc>
          <w:tcPr>
            <w:tcW w:w="2434"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41929737" w14:textId="77777777" w:rsidR="00EC4A86" w:rsidRPr="009A1266" w:rsidRDefault="00EA7E5E" w:rsidP="008D74E8">
            <w:pPr>
              <w:pStyle w:val="Texttabulky"/>
              <w:jc w:val="center"/>
              <w:cnfStyle w:val="000000100000" w:firstRow="0" w:lastRow="0" w:firstColumn="0" w:lastColumn="0" w:oddVBand="0" w:evenVBand="0" w:oddHBand="1" w:evenHBand="0" w:firstRowFirstColumn="0" w:firstRowLastColumn="0" w:lastRowFirstColumn="0" w:lastRowLastColumn="0"/>
            </w:pPr>
            <w:r>
              <w:t>19200</w:t>
            </w:r>
            <w:r w:rsidR="00EC4A86">
              <w:t xml:space="preserve"> Baud/s</w:t>
            </w:r>
          </w:p>
        </w:tc>
      </w:tr>
      <w:tr w:rsidR="00EC4A86" w14:paraId="1ADF88D6" w14:textId="77777777" w:rsidTr="008D74E8">
        <w:trPr>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1E7320" w14:textId="77777777" w:rsidR="00EC4A86" w:rsidRPr="00853E5F" w:rsidRDefault="00EC4A86" w:rsidP="008D74E8">
            <w:pPr>
              <w:pStyle w:val="Texttabulky"/>
              <w:jc w:val="left"/>
              <w:rPr>
                <w:b w:val="0"/>
              </w:rPr>
            </w:pPr>
            <w:r>
              <w:rPr>
                <w:b w:val="0"/>
              </w:rPr>
              <w:t>Word length</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338E1A" w14:textId="77777777" w:rsidR="00EC4A86" w:rsidRPr="009A1266" w:rsidRDefault="00EC4A86" w:rsidP="008D74E8">
            <w:pPr>
              <w:pStyle w:val="Texttabulky"/>
              <w:jc w:val="center"/>
              <w:cnfStyle w:val="000000000000" w:firstRow="0" w:lastRow="0" w:firstColumn="0" w:lastColumn="0" w:oddVBand="0" w:evenVBand="0" w:oddHBand="0" w:evenHBand="0" w:firstRowFirstColumn="0" w:firstRowLastColumn="0" w:lastRowFirstColumn="0" w:lastRowLastColumn="0"/>
            </w:pPr>
            <w:r>
              <w:t>8 bits</w:t>
            </w:r>
          </w:p>
        </w:tc>
      </w:tr>
      <w:tr w:rsidR="00EC4A86" w14:paraId="59B3E36B" w14:textId="77777777" w:rsidTr="008D74E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914A4B" w14:textId="77777777" w:rsidR="00EC4A86" w:rsidRPr="00853E5F" w:rsidRDefault="00EC4A86" w:rsidP="008D74E8">
            <w:pPr>
              <w:pStyle w:val="Texttabulky"/>
              <w:jc w:val="left"/>
              <w:rPr>
                <w:b w:val="0"/>
              </w:rPr>
            </w:pPr>
            <w:r>
              <w:rPr>
                <w:b w:val="0"/>
              </w:rPr>
              <w:t>Parity</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DBDCD6" w14:textId="77777777" w:rsidR="00EC4A86" w:rsidRPr="009A1266" w:rsidRDefault="00EA7E5E" w:rsidP="008D74E8">
            <w:pPr>
              <w:pStyle w:val="Texttabulky"/>
              <w:jc w:val="center"/>
              <w:cnfStyle w:val="000000100000" w:firstRow="0" w:lastRow="0" w:firstColumn="0" w:lastColumn="0" w:oddVBand="0" w:evenVBand="0" w:oddHBand="1" w:evenHBand="0" w:firstRowFirstColumn="0" w:firstRowLastColumn="0" w:lastRowFirstColumn="0" w:lastRowLastColumn="0"/>
            </w:pPr>
            <w:r>
              <w:t>Even</w:t>
            </w:r>
          </w:p>
        </w:tc>
      </w:tr>
      <w:tr w:rsidR="00EC4A86" w14:paraId="4C05598C" w14:textId="77777777" w:rsidTr="008D74E8">
        <w:trPr>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286C5E" w14:textId="77777777" w:rsidR="00EC4A86" w:rsidRPr="00853E5F" w:rsidRDefault="00EC4A86" w:rsidP="008D74E8">
            <w:pPr>
              <w:pStyle w:val="Texttabulky"/>
              <w:jc w:val="left"/>
              <w:rPr>
                <w:b w:val="0"/>
              </w:rPr>
            </w:pPr>
            <w:r>
              <w:rPr>
                <w:b w:val="0"/>
              </w:rPr>
              <w:t>Stop bits</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D22C96" w14:textId="77777777" w:rsidR="00EC4A86" w:rsidRPr="009A1266" w:rsidRDefault="00EC4A86" w:rsidP="008D74E8">
            <w:pPr>
              <w:pStyle w:val="Texttabulky"/>
              <w:jc w:val="center"/>
              <w:cnfStyle w:val="000000000000" w:firstRow="0" w:lastRow="0" w:firstColumn="0" w:lastColumn="0" w:oddVBand="0" w:evenVBand="0" w:oddHBand="0" w:evenHBand="0" w:firstRowFirstColumn="0" w:firstRowLastColumn="0" w:lastRowFirstColumn="0" w:lastRowLastColumn="0"/>
            </w:pPr>
            <w:r>
              <w:t>1</w:t>
            </w:r>
          </w:p>
        </w:tc>
      </w:tr>
    </w:tbl>
    <w:p w14:paraId="04492EA6" w14:textId="77777777" w:rsidR="00315597" w:rsidRDefault="00AB6604" w:rsidP="00AB6604">
      <w:pPr>
        <w:pStyle w:val="Nadpis1"/>
      </w:pPr>
      <w:r>
        <w:t>Led Indication</w:t>
      </w:r>
    </w:p>
    <w:p w14:paraId="068F412B" w14:textId="77777777" w:rsidR="00AB6604" w:rsidRDefault="00AB6604" w:rsidP="00AB6604">
      <w:r>
        <w:t xml:space="preserve">For simple </w:t>
      </w:r>
      <w:r w:rsidR="00C43BFB">
        <w:t>behavior</w:t>
      </w:r>
      <w:r>
        <w:t xml:space="preserve"> indication, the </w:t>
      </w:r>
      <w:r w:rsidR="008D3D0E">
        <w:t>device</w:t>
      </w:r>
      <w:r>
        <w:t xml:space="preserve"> is equipped with </w:t>
      </w:r>
      <w:r w:rsidR="00A752DE">
        <w:t>Red and Green</w:t>
      </w:r>
      <w:r>
        <w:t xml:space="preserve"> LED diode inside the housing</w:t>
      </w:r>
      <w:r w:rsidR="00A752DE">
        <w:t xml:space="preserve"> next to</w:t>
      </w:r>
      <w:r w:rsidR="00911E95">
        <w:t xml:space="preserve"> the</w:t>
      </w:r>
      <w:r w:rsidR="00A752DE">
        <w:t xml:space="preserve"> Termination DIP switch.</w:t>
      </w:r>
    </w:p>
    <w:p w14:paraId="40C3BE33" w14:textId="77777777" w:rsidR="00AB6604" w:rsidRDefault="00AB6604" w:rsidP="00AB6604"/>
    <w:tbl>
      <w:tblPr>
        <w:tblStyle w:val="Svtlseznamzvraznn6"/>
        <w:tblW w:w="0" w:type="auto"/>
        <w:tblInd w:w="108" w:type="dxa"/>
        <w:tblLook w:val="04A0" w:firstRow="1" w:lastRow="0" w:firstColumn="1" w:lastColumn="0" w:noHBand="0" w:noVBand="1"/>
      </w:tblPr>
      <w:tblGrid>
        <w:gridCol w:w="1998"/>
        <w:gridCol w:w="6303"/>
      </w:tblGrid>
      <w:tr w:rsidR="00AB6604" w:rsidRPr="009A1266" w14:paraId="04BE438C" w14:textId="77777777" w:rsidTr="007F3C76">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right w:val="single" w:sz="4" w:space="0" w:color="auto"/>
            </w:tcBorders>
            <w:vAlign w:val="center"/>
          </w:tcPr>
          <w:p w14:paraId="3064917B" w14:textId="77777777" w:rsidR="00AB6604" w:rsidRPr="009A1266" w:rsidRDefault="00AB6604" w:rsidP="008D74E8">
            <w:pPr>
              <w:ind w:left="142"/>
              <w:jc w:val="left"/>
            </w:pPr>
            <w:r>
              <w:t>LED state</w:t>
            </w:r>
          </w:p>
        </w:tc>
        <w:tc>
          <w:tcPr>
            <w:tcW w:w="6303" w:type="dxa"/>
            <w:tcBorders>
              <w:top w:val="single" w:sz="4" w:space="0" w:color="auto"/>
              <w:left w:val="single" w:sz="4" w:space="0" w:color="auto"/>
              <w:bottom w:val="single" w:sz="4" w:space="0" w:color="auto"/>
              <w:right w:val="single" w:sz="4" w:space="0" w:color="auto"/>
            </w:tcBorders>
            <w:vAlign w:val="center"/>
          </w:tcPr>
          <w:p w14:paraId="1D2DE531" w14:textId="77777777" w:rsidR="00AB6604" w:rsidRPr="009A1266" w:rsidRDefault="00AB6604" w:rsidP="00AB6604">
            <w:pPr>
              <w:jc w:val="left"/>
              <w:cnfStyle w:val="100000000000" w:firstRow="1" w:lastRow="0" w:firstColumn="0" w:lastColumn="0" w:oddVBand="0" w:evenVBand="0" w:oddHBand="0" w:evenHBand="0" w:firstRowFirstColumn="0" w:firstRowLastColumn="0" w:lastRowFirstColumn="0" w:lastRowLastColumn="0"/>
            </w:pPr>
            <w:r>
              <w:t>Meaning</w:t>
            </w:r>
          </w:p>
        </w:tc>
      </w:tr>
      <w:tr w:rsidR="00AB6604" w:rsidRPr="009A1266" w14:paraId="4F6B44A8" w14:textId="77777777" w:rsidTr="007F3C76">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123214EC" w14:textId="77777777" w:rsidR="00AB6604" w:rsidRPr="00853E5F" w:rsidRDefault="00AB6604" w:rsidP="008D74E8">
            <w:pPr>
              <w:pStyle w:val="Texttabulky"/>
              <w:jc w:val="left"/>
              <w:rPr>
                <w:b w:val="0"/>
              </w:rPr>
            </w:pPr>
            <w:r>
              <w:rPr>
                <w:b w:val="0"/>
              </w:rPr>
              <w:t xml:space="preserve">Green </w:t>
            </w:r>
            <w:r w:rsidR="00431046">
              <w:rPr>
                <w:b w:val="0"/>
              </w:rPr>
              <w:t xml:space="preserve">– </w:t>
            </w:r>
            <w:r>
              <w:rPr>
                <w:b w:val="0"/>
              </w:rPr>
              <w:t>blinking</w:t>
            </w:r>
          </w:p>
        </w:tc>
        <w:tc>
          <w:tcPr>
            <w:tcW w:w="6303"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26596B04" w14:textId="77777777" w:rsidR="00AB6604" w:rsidRPr="009A1266" w:rsidRDefault="00AB6604" w:rsidP="00AB6604">
            <w:pPr>
              <w:pStyle w:val="Texttabulky"/>
              <w:jc w:val="left"/>
              <w:cnfStyle w:val="000000100000" w:firstRow="0" w:lastRow="0" w:firstColumn="0" w:lastColumn="0" w:oddVBand="0" w:evenVBand="0" w:oddHBand="1" w:evenHBand="0" w:firstRowFirstColumn="0" w:firstRowLastColumn="0" w:lastRowFirstColumn="0" w:lastRowLastColumn="0"/>
            </w:pPr>
            <w:r>
              <w:t>Operational state</w:t>
            </w:r>
            <w:r w:rsidR="008D3D0E">
              <w:t xml:space="preserve"> with</w:t>
            </w:r>
            <w:r w:rsidR="008A0379">
              <w:t xml:space="preserve"> active communication.</w:t>
            </w:r>
          </w:p>
        </w:tc>
      </w:tr>
      <w:tr w:rsidR="00AB6604" w:rsidRPr="009A1266" w14:paraId="3B206A2A" w14:textId="77777777" w:rsidTr="007F3C76">
        <w:trPr>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35B074" w14:textId="77777777" w:rsidR="00AB6604" w:rsidRPr="00AB6604" w:rsidRDefault="00431046" w:rsidP="008D74E8">
            <w:pPr>
              <w:pStyle w:val="Texttabulky"/>
              <w:jc w:val="left"/>
              <w:rPr>
                <w:b w:val="0"/>
              </w:rPr>
            </w:pPr>
            <w:r>
              <w:rPr>
                <w:b w:val="0"/>
              </w:rPr>
              <w:t>Red – solid</w:t>
            </w:r>
          </w:p>
        </w:tc>
        <w:tc>
          <w:tcPr>
            <w:tcW w:w="63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BF40A8" w14:textId="77777777" w:rsidR="00AB6604" w:rsidRPr="00AB6604" w:rsidRDefault="00AB6604" w:rsidP="00AB6604">
            <w:pPr>
              <w:pStyle w:val="Texttabulky"/>
              <w:jc w:val="left"/>
              <w:cnfStyle w:val="000000000000" w:firstRow="0" w:lastRow="0" w:firstColumn="0" w:lastColumn="0" w:oddVBand="0" w:evenVBand="0" w:oddHBand="0" w:evenHBand="0" w:firstRowFirstColumn="0" w:firstRowLastColumn="0" w:lastRowFirstColumn="0" w:lastRowLastColumn="0"/>
            </w:pPr>
            <w:r>
              <w:t>Malfunction, device is not operating.</w:t>
            </w:r>
          </w:p>
        </w:tc>
      </w:tr>
      <w:tr w:rsidR="00AB6604" w:rsidRPr="009A1266" w14:paraId="24616576" w14:textId="77777777" w:rsidTr="007F3C7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958DC5" w14:textId="77777777" w:rsidR="00AB6604" w:rsidRPr="00853E5F" w:rsidRDefault="008A0379" w:rsidP="008D74E8">
            <w:pPr>
              <w:pStyle w:val="Texttabulky"/>
              <w:jc w:val="left"/>
              <w:rPr>
                <w:b w:val="0"/>
              </w:rPr>
            </w:pPr>
            <w:r>
              <w:rPr>
                <w:b w:val="0"/>
              </w:rPr>
              <w:t>Red – blinking</w:t>
            </w:r>
          </w:p>
        </w:tc>
        <w:tc>
          <w:tcPr>
            <w:tcW w:w="63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6CA778" w14:textId="77777777" w:rsidR="00AB6604" w:rsidRPr="009A1266" w:rsidRDefault="008A0379" w:rsidP="00AB6604">
            <w:pPr>
              <w:pStyle w:val="Texttabulky"/>
              <w:jc w:val="left"/>
              <w:cnfStyle w:val="000000100000" w:firstRow="0" w:lastRow="0" w:firstColumn="0" w:lastColumn="0" w:oddVBand="0" w:evenVBand="0" w:oddHBand="1" w:evenHBand="0" w:firstRowFirstColumn="0" w:firstRowLastColumn="0" w:lastRowFirstColumn="0" w:lastRowLastColumn="0"/>
            </w:pPr>
            <w:r>
              <w:t xml:space="preserve">Warning state. </w:t>
            </w:r>
            <w:r w:rsidR="008D3D0E">
              <w:t>Some internal error</w:t>
            </w:r>
            <w:r w:rsidR="00F1177D">
              <w:t>, requested resistance is out of range</w:t>
            </w:r>
            <w:r>
              <w:t xml:space="preserve"> or undervoltage.</w:t>
            </w:r>
          </w:p>
        </w:tc>
      </w:tr>
      <w:tr w:rsidR="00AB6604" w:rsidRPr="009A1266" w14:paraId="2497ACC6" w14:textId="77777777" w:rsidTr="007F3C76">
        <w:trPr>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7E228E" w14:textId="77777777" w:rsidR="00AB6604" w:rsidRPr="00853E5F" w:rsidRDefault="008A0379" w:rsidP="008D74E8">
            <w:pPr>
              <w:pStyle w:val="Texttabulky"/>
              <w:jc w:val="left"/>
              <w:rPr>
                <w:b w:val="0"/>
              </w:rPr>
            </w:pPr>
            <w:r>
              <w:rPr>
                <w:b w:val="0"/>
              </w:rPr>
              <w:t>Red + Green concurrent blinking</w:t>
            </w:r>
          </w:p>
        </w:tc>
        <w:tc>
          <w:tcPr>
            <w:tcW w:w="63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006E63" w14:textId="77777777" w:rsidR="00AB6604" w:rsidRPr="009A1266" w:rsidRDefault="008A0379" w:rsidP="00AB6604">
            <w:pPr>
              <w:pStyle w:val="Texttabulky"/>
              <w:jc w:val="left"/>
              <w:cnfStyle w:val="000000000000" w:firstRow="0" w:lastRow="0" w:firstColumn="0" w:lastColumn="0" w:oddVBand="0" w:evenVBand="0" w:oddHBand="0" w:evenHBand="0" w:firstRowFirstColumn="0" w:firstRowLastColumn="0" w:lastRowFirstColumn="0" w:lastRowLastColumn="0"/>
            </w:pPr>
            <w:r>
              <w:t>Modbus communication timeout.</w:t>
            </w:r>
          </w:p>
        </w:tc>
      </w:tr>
      <w:tr w:rsidR="00AB6604" w:rsidRPr="009A1266" w14:paraId="0A2F8B7C" w14:textId="77777777" w:rsidTr="007F3C7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CBF57A" w14:textId="77777777" w:rsidR="00AB6604" w:rsidRPr="00853E5F" w:rsidRDefault="008A0379" w:rsidP="008D74E8">
            <w:pPr>
              <w:pStyle w:val="Texttabulky"/>
              <w:jc w:val="left"/>
              <w:rPr>
                <w:b w:val="0"/>
              </w:rPr>
            </w:pPr>
            <w:r>
              <w:rPr>
                <w:b w:val="0"/>
              </w:rPr>
              <w:t>Red + Green alternate blinking</w:t>
            </w:r>
          </w:p>
        </w:tc>
        <w:tc>
          <w:tcPr>
            <w:tcW w:w="63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954972" w14:textId="77777777" w:rsidR="00AB6604" w:rsidRPr="009A1266" w:rsidRDefault="008A0379" w:rsidP="00AB6604">
            <w:pPr>
              <w:pStyle w:val="Texttabulky"/>
              <w:jc w:val="left"/>
              <w:cnfStyle w:val="000000100000" w:firstRow="0" w:lastRow="0" w:firstColumn="0" w:lastColumn="0" w:oddVBand="0" w:evenVBand="0" w:oddHBand="1" w:evenHBand="0" w:firstRowFirstColumn="0" w:firstRowLastColumn="0" w:lastRowFirstColumn="0" w:lastRowLastColumn="0"/>
            </w:pPr>
            <w:r>
              <w:t>Bootloader is working. Either at power on or after remote firmware upgrade.</w:t>
            </w:r>
          </w:p>
        </w:tc>
      </w:tr>
    </w:tbl>
    <w:p w14:paraId="5D06CB31" w14:textId="77777777" w:rsidR="00D63201" w:rsidRDefault="00D63201" w:rsidP="009915E8">
      <w:pPr>
        <w:pStyle w:val="Nadpis1"/>
      </w:pPr>
      <w:r>
        <w:t>Push Button</w:t>
      </w:r>
    </w:p>
    <w:p w14:paraId="68AE0B03" w14:textId="77777777" w:rsidR="00D63201" w:rsidRDefault="00D63201" w:rsidP="00D63201">
      <w:r>
        <w:t>Push button can be used to restart device and to reset it to the factory default settings</w:t>
      </w:r>
    </w:p>
    <w:p w14:paraId="77E967B9" w14:textId="77777777" w:rsidR="007F3C76" w:rsidRDefault="007F3C76" w:rsidP="00D63201"/>
    <w:tbl>
      <w:tblPr>
        <w:tblStyle w:val="Svtlseznamzvraznn6"/>
        <w:tblW w:w="0" w:type="auto"/>
        <w:tblInd w:w="108" w:type="dxa"/>
        <w:tblLook w:val="04A0" w:firstRow="1" w:lastRow="0" w:firstColumn="1" w:lastColumn="0" w:noHBand="0" w:noVBand="1"/>
      </w:tblPr>
      <w:tblGrid>
        <w:gridCol w:w="2376"/>
        <w:gridCol w:w="5988"/>
      </w:tblGrid>
      <w:tr w:rsidR="00D63201" w:rsidRPr="009A1266" w14:paraId="75D2C258" w14:textId="77777777" w:rsidTr="007F3C76">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vAlign w:val="center"/>
          </w:tcPr>
          <w:p w14:paraId="503D2B27" w14:textId="77777777" w:rsidR="00D63201" w:rsidRPr="009A1266" w:rsidRDefault="007F3C76" w:rsidP="00196B97">
            <w:pPr>
              <w:ind w:left="142"/>
              <w:jc w:val="left"/>
            </w:pPr>
            <w:r>
              <w:t>Push time [s]</w:t>
            </w:r>
          </w:p>
        </w:tc>
        <w:tc>
          <w:tcPr>
            <w:tcW w:w="5988" w:type="dxa"/>
            <w:tcBorders>
              <w:top w:val="single" w:sz="4" w:space="0" w:color="auto"/>
              <w:left w:val="single" w:sz="4" w:space="0" w:color="auto"/>
              <w:bottom w:val="single" w:sz="4" w:space="0" w:color="auto"/>
              <w:right w:val="single" w:sz="4" w:space="0" w:color="auto"/>
            </w:tcBorders>
            <w:vAlign w:val="center"/>
          </w:tcPr>
          <w:p w14:paraId="55AD5640" w14:textId="77777777" w:rsidR="00D63201" w:rsidRPr="009A1266" w:rsidRDefault="007F3C76" w:rsidP="007F3C76">
            <w:pPr>
              <w:jc w:val="left"/>
              <w:cnfStyle w:val="100000000000" w:firstRow="1" w:lastRow="0" w:firstColumn="0" w:lastColumn="0" w:oddVBand="0" w:evenVBand="0" w:oddHBand="0" w:evenHBand="0" w:firstRowFirstColumn="0" w:firstRowLastColumn="0" w:lastRowFirstColumn="0" w:lastRowLastColumn="0"/>
            </w:pPr>
            <w:r>
              <w:t>Action</w:t>
            </w:r>
          </w:p>
        </w:tc>
      </w:tr>
      <w:tr w:rsidR="00D63201" w:rsidRPr="009A1266" w14:paraId="6FA90307" w14:textId="77777777" w:rsidTr="007F3C7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317695CB" w14:textId="77777777" w:rsidR="00D63201" w:rsidRPr="00853E5F" w:rsidRDefault="007F3C76" w:rsidP="00196B97">
            <w:pPr>
              <w:pStyle w:val="Texttabulky"/>
              <w:jc w:val="left"/>
              <w:rPr>
                <w:b w:val="0"/>
              </w:rPr>
            </w:pPr>
            <w:r>
              <w:rPr>
                <w:b w:val="0"/>
              </w:rPr>
              <w:t>Less than 0.5 s</w:t>
            </w:r>
          </w:p>
        </w:tc>
        <w:tc>
          <w:tcPr>
            <w:tcW w:w="5988"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2D5D4EE9" w14:textId="77777777" w:rsidR="00D63201" w:rsidRPr="009A1266" w:rsidRDefault="007F3C76" w:rsidP="007F3C76">
            <w:pPr>
              <w:pStyle w:val="Texttabulky"/>
              <w:jc w:val="left"/>
              <w:cnfStyle w:val="000000100000" w:firstRow="0" w:lastRow="0" w:firstColumn="0" w:lastColumn="0" w:oddVBand="0" w:evenVBand="0" w:oddHBand="1" w:evenHBand="0" w:firstRowFirstColumn="0" w:firstRowLastColumn="0" w:lastRowFirstColumn="0" w:lastRowLastColumn="0"/>
            </w:pPr>
            <w:r>
              <w:t>Nothing (debouncing and false push prevention feature)</w:t>
            </w:r>
          </w:p>
        </w:tc>
      </w:tr>
      <w:tr w:rsidR="00D63201" w:rsidRPr="009A1266" w14:paraId="3D14706D" w14:textId="77777777" w:rsidTr="007F3C76">
        <w:trPr>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E62133" w14:textId="77777777" w:rsidR="00D63201" w:rsidRPr="00853E5F" w:rsidRDefault="007F3C76" w:rsidP="00196B97">
            <w:pPr>
              <w:pStyle w:val="Texttabulky"/>
              <w:jc w:val="left"/>
              <w:rPr>
                <w:b w:val="0"/>
              </w:rPr>
            </w:pPr>
            <w:r>
              <w:rPr>
                <w:b w:val="0"/>
              </w:rPr>
              <w:t>Between 0.5 s and 5 s</w:t>
            </w:r>
          </w:p>
        </w:tc>
        <w:tc>
          <w:tcPr>
            <w:tcW w:w="5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946C88" w14:textId="77777777" w:rsidR="00D63201" w:rsidRPr="009A1266" w:rsidRDefault="007F3C76" w:rsidP="007F3C76">
            <w:pPr>
              <w:pStyle w:val="Texttabulky"/>
              <w:jc w:val="left"/>
              <w:cnfStyle w:val="000000000000" w:firstRow="0" w:lastRow="0" w:firstColumn="0" w:lastColumn="0" w:oddVBand="0" w:evenVBand="0" w:oddHBand="0" w:evenHBand="0" w:firstRowFirstColumn="0" w:firstRowLastColumn="0" w:lastRowFirstColumn="0" w:lastRowLastColumn="0"/>
            </w:pPr>
            <w:r>
              <w:t>Device restart</w:t>
            </w:r>
          </w:p>
        </w:tc>
      </w:tr>
      <w:tr w:rsidR="00D63201" w:rsidRPr="009A1266" w14:paraId="15894562" w14:textId="77777777" w:rsidTr="007F3C7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429E954" w14:textId="77777777" w:rsidR="00D63201" w:rsidRPr="00853E5F" w:rsidRDefault="007F3C76" w:rsidP="00196B97">
            <w:pPr>
              <w:pStyle w:val="Texttabulky"/>
              <w:jc w:val="left"/>
              <w:rPr>
                <w:b w:val="0"/>
              </w:rPr>
            </w:pPr>
            <w:r>
              <w:rPr>
                <w:b w:val="0"/>
              </w:rPr>
              <w:t>More than 5 s</w:t>
            </w:r>
          </w:p>
        </w:tc>
        <w:tc>
          <w:tcPr>
            <w:tcW w:w="5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E90C49" w14:textId="77777777" w:rsidR="00D63201" w:rsidRPr="009A1266" w:rsidRDefault="007F3C76" w:rsidP="007F3C76">
            <w:pPr>
              <w:pStyle w:val="Texttabulky"/>
              <w:jc w:val="left"/>
              <w:cnfStyle w:val="000000100000" w:firstRow="0" w:lastRow="0" w:firstColumn="0" w:lastColumn="0" w:oddVBand="0" w:evenVBand="0" w:oddHBand="1" w:evenHBand="0" w:firstRowFirstColumn="0" w:firstRowLastColumn="0" w:lastRowFirstColumn="0" w:lastRowLastColumn="0"/>
            </w:pPr>
            <w:r>
              <w:t>Reset to factory default settings. Device will restart as well.</w:t>
            </w:r>
          </w:p>
        </w:tc>
      </w:tr>
    </w:tbl>
    <w:p w14:paraId="4E37738D" w14:textId="77777777" w:rsidR="005C59EE" w:rsidRDefault="005C59EE" w:rsidP="009915E8">
      <w:pPr>
        <w:pStyle w:val="Nadpis1"/>
      </w:pPr>
    </w:p>
    <w:p w14:paraId="4058D5D8" w14:textId="77777777" w:rsidR="005C59EE" w:rsidRDefault="005C59EE" w:rsidP="009915E8">
      <w:pPr>
        <w:pStyle w:val="Nadpis1"/>
      </w:pPr>
    </w:p>
    <w:p w14:paraId="280BEB1D" w14:textId="77777777" w:rsidR="00E318B6" w:rsidRDefault="00E318B6" w:rsidP="00E318B6"/>
    <w:p w14:paraId="0B8D9C01" w14:textId="77777777" w:rsidR="00E318B6" w:rsidRDefault="00E318B6" w:rsidP="00E318B6"/>
    <w:p w14:paraId="5C8E3691" w14:textId="77777777" w:rsidR="00E318B6" w:rsidRDefault="00E318B6" w:rsidP="00E318B6"/>
    <w:p w14:paraId="0BAA8994" w14:textId="77777777" w:rsidR="00E318B6" w:rsidRDefault="00E318B6" w:rsidP="00E318B6"/>
    <w:p w14:paraId="6ACAEED9" w14:textId="77777777" w:rsidR="00E318B6" w:rsidRDefault="00E318B6" w:rsidP="00E318B6"/>
    <w:p w14:paraId="788BA395" w14:textId="77777777" w:rsidR="00E318B6" w:rsidRDefault="00E318B6" w:rsidP="00E318B6"/>
    <w:p w14:paraId="101065AA" w14:textId="77777777" w:rsidR="00E318B6" w:rsidRDefault="00E318B6" w:rsidP="00E318B6"/>
    <w:p w14:paraId="379378A1" w14:textId="77777777" w:rsidR="00E318B6" w:rsidRDefault="00E318B6" w:rsidP="00E318B6"/>
    <w:p w14:paraId="7F364FFC" w14:textId="77777777" w:rsidR="00E318B6" w:rsidRDefault="00E318B6" w:rsidP="00E318B6"/>
    <w:p w14:paraId="71720AD6" w14:textId="77777777" w:rsidR="00E318B6" w:rsidRDefault="00E318B6" w:rsidP="00E318B6"/>
    <w:p w14:paraId="61C3621C" w14:textId="77777777" w:rsidR="00E318B6" w:rsidRDefault="00E318B6" w:rsidP="00E318B6"/>
    <w:p w14:paraId="1A101883" w14:textId="77777777" w:rsidR="00E318B6" w:rsidRPr="00E318B6" w:rsidRDefault="00E318B6" w:rsidP="00E318B6"/>
    <w:p w14:paraId="2B108F58" w14:textId="77777777" w:rsidR="008F6E13" w:rsidRDefault="008F6E13" w:rsidP="009915E8">
      <w:pPr>
        <w:pStyle w:val="Nadpis1"/>
      </w:pPr>
      <w:r>
        <w:lastRenderedPageBreak/>
        <w:t>Fun</w:t>
      </w:r>
      <w:r w:rsidR="00857988">
        <w:t xml:space="preserve">ctional </w:t>
      </w:r>
      <w:r w:rsidR="00013FCD">
        <w:t>D</w:t>
      </w:r>
      <w:r w:rsidR="00857988">
        <w:t>escription</w:t>
      </w:r>
    </w:p>
    <w:p w14:paraId="3557EE93" w14:textId="77777777" w:rsidR="005C59EE" w:rsidRDefault="005C59EE" w:rsidP="005C59EE"/>
    <w:p w14:paraId="09683B72" w14:textId="77777777" w:rsidR="005C59EE" w:rsidRDefault="005C59EE" w:rsidP="005C59EE">
      <w:pPr>
        <w:jc w:val="center"/>
      </w:pPr>
      <w:r w:rsidRPr="00B86F0B">
        <w:rPr>
          <w:noProof/>
        </w:rPr>
        <w:drawing>
          <wp:inline distT="0" distB="0" distL="0" distR="0" wp14:anchorId="6F2C339E" wp14:editId="0DC51F06">
            <wp:extent cx="4888193" cy="4083652"/>
            <wp:effectExtent l="0" t="0" r="8255" b="0"/>
            <wp:docPr id="927407858" name="Obrázek 1" descr="Obsah obrázku text, diagram, Plán, Technický výkres&#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07858" name="Obrázek 1" descr="Obsah obrázku text, diagram, Plán, Technický výkres&#10;&#10;Popis byl vytvořen automaticky"/>
                    <pic:cNvPicPr/>
                  </pic:nvPicPr>
                  <pic:blipFill>
                    <a:blip r:embed="rId12"/>
                    <a:stretch>
                      <a:fillRect/>
                    </a:stretch>
                  </pic:blipFill>
                  <pic:spPr>
                    <a:xfrm>
                      <a:off x="0" y="0"/>
                      <a:ext cx="4895901" cy="4090091"/>
                    </a:xfrm>
                    <a:prstGeom prst="rect">
                      <a:avLst/>
                    </a:prstGeom>
                  </pic:spPr>
                </pic:pic>
              </a:graphicData>
            </a:graphic>
          </wp:inline>
        </w:drawing>
      </w:r>
    </w:p>
    <w:p w14:paraId="54E01CF2" w14:textId="77777777" w:rsidR="00537477" w:rsidRDefault="00537477" w:rsidP="00537477">
      <w:r w:rsidRPr="005C59EE">
        <w:t>The RTD Emulator is composed of two galvanically isolated parts. The Controller part contains RS485 transceiver, power supply stabilizer and microcontroller. The RTD part is isolated by I2C isolator and DC-to-DC power supply.</w:t>
      </w:r>
      <w:r>
        <w:t xml:space="preserve"> RTD channel is g</w:t>
      </w:r>
      <w:r w:rsidRPr="005C59EE">
        <w:t>alvanically referenced to common isolated ground (GND-ISO)</w:t>
      </w:r>
      <w:r>
        <w:t xml:space="preserve">. </w:t>
      </w:r>
      <w:r w:rsidRPr="005C59EE">
        <w:t>In most applications, this GND-ISO must be connected to the ground of device that measures the emulated resistance.</w:t>
      </w:r>
    </w:p>
    <w:p w14:paraId="34C3591D" w14:textId="77777777" w:rsidR="00537477" w:rsidRDefault="00537477" w:rsidP="00537477">
      <w:r w:rsidRPr="00B27C5B">
        <w:t>The RTD channel is composed of a resistive decade that can be switched into the desired combination using analog switches.</w:t>
      </w:r>
      <w:r w:rsidRPr="00AE3BDD">
        <w:t xml:space="preserve"> The resistor decade is composed of six rows of fixed resistors, each row containing seven resistors and one direct connection</w:t>
      </w:r>
      <w:r>
        <w:t>.</w:t>
      </w:r>
    </w:p>
    <w:p w14:paraId="11E124BD" w14:textId="77777777" w:rsidR="005C59EE" w:rsidRPr="005C59EE" w:rsidRDefault="005C59EE" w:rsidP="005C59EE"/>
    <w:p w14:paraId="054B1C2A" w14:textId="77777777" w:rsidR="00E51F86" w:rsidRDefault="00FF1E86" w:rsidP="007F4FE8">
      <w:pPr>
        <w:pStyle w:val="Nadpis1"/>
      </w:pPr>
      <w:r>
        <w:t xml:space="preserve">Wiring and </w:t>
      </w:r>
      <w:r w:rsidR="00013FCD">
        <w:t>P</w:t>
      </w:r>
      <w:r>
        <w:t xml:space="preserve">ower </w:t>
      </w:r>
      <w:r w:rsidR="00013FCD">
        <w:t>U</w:t>
      </w:r>
      <w:r>
        <w:t>p</w:t>
      </w:r>
    </w:p>
    <w:p w14:paraId="3E68058F" w14:textId="77777777" w:rsidR="00D405F8" w:rsidRDefault="00D405F8" w:rsidP="00D405F8">
      <w:r w:rsidRPr="009C6B5E">
        <w:t xml:space="preserve">Recommended powering-up sequence is as follows: </w:t>
      </w:r>
    </w:p>
    <w:p w14:paraId="37AA0AC7" w14:textId="77777777" w:rsidR="00D405F8" w:rsidRDefault="00D405F8" w:rsidP="00D405F8">
      <w:r w:rsidRPr="009C6B5E">
        <w:t xml:space="preserve">1. Power up RTD emulator </w:t>
      </w:r>
    </w:p>
    <w:p w14:paraId="116C473E" w14:textId="77777777" w:rsidR="00D405F8" w:rsidRDefault="00D405F8" w:rsidP="00D405F8">
      <w:r w:rsidRPr="009C6B5E">
        <w:t xml:space="preserve">2. Connect RTD emulator to RS485 bus </w:t>
      </w:r>
    </w:p>
    <w:p w14:paraId="01F5CBED" w14:textId="77777777" w:rsidR="00D405F8" w:rsidRDefault="00D405F8" w:rsidP="00D405F8">
      <w:r w:rsidRPr="009C6B5E">
        <w:t>3. Connect GND-ISO to measuring device</w:t>
      </w:r>
    </w:p>
    <w:p w14:paraId="4D9CF1A1" w14:textId="77777777" w:rsidR="00D405F8" w:rsidRDefault="00D405F8" w:rsidP="00D405F8">
      <w:r>
        <w:t>4. Connect RTD port</w:t>
      </w:r>
    </w:p>
    <w:p w14:paraId="46FC502A" w14:textId="77777777" w:rsidR="00D405F8" w:rsidRDefault="00D405F8" w:rsidP="00D405F8">
      <w:pPr>
        <w:pStyle w:val="Nadpis1"/>
      </w:pPr>
      <w:r w:rsidRPr="009C6B5E">
        <w:t>NTC Emulation Use Case</w:t>
      </w:r>
    </w:p>
    <w:p w14:paraId="589C450E" w14:textId="77777777" w:rsidR="00D405F8" w:rsidRDefault="00D405F8" w:rsidP="00D405F8">
      <w:pPr>
        <w:pStyle w:val="Odstavecseseznamem"/>
        <w:numPr>
          <w:ilvl w:val="0"/>
          <w:numId w:val="13"/>
        </w:numPr>
      </w:pPr>
      <w:r w:rsidRPr="009C6B5E">
        <w:t>Write “Value 1 - NTC thermistor” to register “Emulation mode”</w:t>
      </w:r>
      <w:r>
        <w:t>.</w:t>
      </w:r>
    </w:p>
    <w:p w14:paraId="7E121634" w14:textId="68D8356D" w:rsidR="00D405F8" w:rsidRDefault="000B0D73" w:rsidP="00D405F8">
      <w:pPr>
        <w:pStyle w:val="Odstavecseseznamem"/>
        <w:numPr>
          <w:ilvl w:val="0"/>
          <w:numId w:val="13"/>
        </w:numPr>
      </w:pPr>
      <w:r>
        <w:t>S</w:t>
      </w:r>
      <w:r w:rsidR="00D405F8">
        <w:t>et slew rate range</w:t>
      </w:r>
      <w:r>
        <w:t xml:space="preserve"> to register “Minimum of slew rate range”, “Maximum of slew rate range”</w:t>
      </w:r>
      <w:r w:rsidR="00D405F8">
        <w:t xml:space="preserve"> and slew rate value</w:t>
      </w:r>
      <w:r>
        <w:t xml:space="preserve"> to register “Temperature slew rate” if needed</w:t>
      </w:r>
    </w:p>
    <w:p w14:paraId="16EACD38" w14:textId="77777777" w:rsidR="00D405F8" w:rsidRDefault="00D405F8" w:rsidP="00D405F8">
      <w:pPr>
        <w:ind w:left="360"/>
      </w:pPr>
      <w:r w:rsidRPr="00DE165C">
        <w:t xml:space="preserve">3. </w:t>
      </w:r>
      <w:r>
        <w:tab/>
      </w:r>
      <w:r w:rsidRPr="00DE165C">
        <w:t xml:space="preserve">Write “NTC stock resistance” constant as expected by the measuring device </w:t>
      </w:r>
    </w:p>
    <w:p w14:paraId="48CF886D" w14:textId="77777777" w:rsidR="00D405F8" w:rsidRDefault="00D405F8" w:rsidP="00D405F8">
      <w:pPr>
        <w:ind w:left="360"/>
      </w:pPr>
      <w:r w:rsidRPr="00DE165C">
        <w:t xml:space="preserve">4. </w:t>
      </w:r>
      <w:r>
        <w:tab/>
      </w:r>
      <w:r w:rsidRPr="00DE165C">
        <w:t>Write “NTC beta” constants as expected by the measuring device</w:t>
      </w:r>
    </w:p>
    <w:p w14:paraId="5CB1A872" w14:textId="7DE5ED6A" w:rsidR="00D405F8" w:rsidRDefault="00D405F8" w:rsidP="00D405F8">
      <w:pPr>
        <w:ind w:left="360"/>
      </w:pPr>
      <w:r w:rsidRPr="00DE165C">
        <w:t xml:space="preserve">5. </w:t>
      </w:r>
      <w:r>
        <w:tab/>
      </w:r>
      <w:r w:rsidRPr="00DE165C">
        <w:t>Write temperature to register</w:t>
      </w:r>
      <w:r>
        <w:t xml:space="preserve"> “Set temperature”</w:t>
      </w:r>
      <w:r w:rsidR="000B0D73">
        <w:t xml:space="preserve"> for standard operating </w:t>
      </w:r>
    </w:p>
    <w:p w14:paraId="6D616F94" w14:textId="2A38E924" w:rsidR="00D405F8" w:rsidRDefault="000B0D73" w:rsidP="000B0D73">
      <w:pPr>
        <w:ind w:left="360"/>
      </w:pPr>
      <w:r>
        <w:t xml:space="preserve">6. </w:t>
      </w:r>
      <w:r>
        <w:tab/>
      </w:r>
      <w:r w:rsidRPr="000B0D73">
        <w:t xml:space="preserve">Write “Value 1 </w:t>
      </w:r>
      <w:r>
        <w:t>–</w:t>
      </w:r>
      <w:r w:rsidRPr="000B0D73">
        <w:t xml:space="preserve"> </w:t>
      </w:r>
      <w:r>
        <w:t>Slew rate on</w:t>
      </w:r>
      <w:r w:rsidRPr="000B0D73">
        <w:t>” to register “</w:t>
      </w:r>
      <w:r>
        <w:t>Temperature slew rate mode</w:t>
      </w:r>
      <w:r w:rsidRPr="000B0D73">
        <w:t>”</w:t>
      </w:r>
      <w:r>
        <w:t xml:space="preserve"> if you want to use this feature</w:t>
      </w:r>
    </w:p>
    <w:p w14:paraId="11C57B31" w14:textId="77777777" w:rsidR="00D405F8" w:rsidRDefault="00D405F8" w:rsidP="00D405F8"/>
    <w:p w14:paraId="35CE3CB8" w14:textId="596F4440" w:rsidR="000B0D73" w:rsidRPr="000B0D73" w:rsidRDefault="000B0D73" w:rsidP="00343C95">
      <w:pPr>
        <w:pStyle w:val="Nadpis1"/>
      </w:pPr>
      <w:r w:rsidRPr="00DE165C">
        <w:lastRenderedPageBreak/>
        <w:t>PT1000 Emulation Use Case</w:t>
      </w:r>
    </w:p>
    <w:p w14:paraId="5ACA6553" w14:textId="1E83784C" w:rsidR="000B0D73" w:rsidRDefault="000B0D73" w:rsidP="000B0D73">
      <w:pPr>
        <w:pStyle w:val="Odstavecseseznamem"/>
        <w:numPr>
          <w:ilvl w:val="0"/>
          <w:numId w:val="15"/>
        </w:numPr>
      </w:pPr>
      <w:r w:rsidRPr="000B0D73">
        <w:t>Write “Value 2 - Platinum RTD” to register “Emulation mode”</w:t>
      </w:r>
    </w:p>
    <w:p w14:paraId="2FEFFC9E" w14:textId="5F140613" w:rsidR="000B0D73" w:rsidRDefault="000B0D73" w:rsidP="000B0D73">
      <w:pPr>
        <w:pStyle w:val="Odstavecseseznamem"/>
        <w:numPr>
          <w:ilvl w:val="0"/>
          <w:numId w:val="15"/>
        </w:numPr>
      </w:pPr>
      <w:r>
        <w:t>Set slew rate range to register “Minimum of slew rate range”, “Maximum of slew rate range” and slew rate value to register “Temperature slew rate” if needed</w:t>
      </w:r>
    </w:p>
    <w:p w14:paraId="53B31EF5" w14:textId="55E06335" w:rsidR="000B0D73" w:rsidRDefault="000B0D73" w:rsidP="000B0D73">
      <w:pPr>
        <w:pStyle w:val="Odstavecseseznamem"/>
        <w:numPr>
          <w:ilvl w:val="0"/>
          <w:numId w:val="15"/>
        </w:numPr>
      </w:pPr>
      <w:r w:rsidRPr="000B0D73">
        <w:t>Write value 1000 to register “Platinum stock resistance”</w:t>
      </w:r>
    </w:p>
    <w:p w14:paraId="74CF24B5" w14:textId="77777777" w:rsidR="000B0D73" w:rsidRDefault="000B0D73" w:rsidP="000B0D73">
      <w:pPr>
        <w:pStyle w:val="Odstavecseseznamem"/>
        <w:numPr>
          <w:ilvl w:val="0"/>
          <w:numId w:val="15"/>
        </w:numPr>
      </w:pPr>
      <w:r w:rsidRPr="00DE165C">
        <w:t>Write temperature to register</w:t>
      </w:r>
      <w:r>
        <w:t xml:space="preserve"> “Set temperature” for standard operating </w:t>
      </w:r>
    </w:p>
    <w:p w14:paraId="5A96E2A6" w14:textId="133B79D2" w:rsidR="000B0D73" w:rsidRDefault="000B0D73" w:rsidP="000B0D73">
      <w:pPr>
        <w:pStyle w:val="Odstavecseseznamem"/>
        <w:numPr>
          <w:ilvl w:val="0"/>
          <w:numId w:val="15"/>
        </w:numPr>
      </w:pPr>
      <w:r w:rsidRPr="000B0D73">
        <w:t xml:space="preserve">Write “Value 1 </w:t>
      </w:r>
      <w:r>
        <w:t>–</w:t>
      </w:r>
      <w:r w:rsidRPr="000B0D73">
        <w:t xml:space="preserve"> </w:t>
      </w:r>
      <w:r>
        <w:t>Slew rate on</w:t>
      </w:r>
      <w:r w:rsidRPr="000B0D73">
        <w:t>” to register “</w:t>
      </w:r>
      <w:r>
        <w:t>Temperature slew rate mode</w:t>
      </w:r>
      <w:r w:rsidRPr="000B0D73">
        <w:t>”</w:t>
      </w:r>
      <w:r>
        <w:t xml:space="preserve"> if you want to use this feature</w:t>
      </w:r>
    </w:p>
    <w:p w14:paraId="732524DF" w14:textId="77777777" w:rsidR="000B0D73" w:rsidRPr="00D405F8" w:rsidRDefault="000B0D73" w:rsidP="000B0D73">
      <w:pPr>
        <w:pStyle w:val="Odstavecseseznamem"/>
        <w:numPr>
          <w:ilvl w:val="0"/>
          <w:numId w:val="0"/>
        </w:numPr>
        <w:ind w:left="720"/>
      </w:pPr>
    </w:p>
    <w:p w14:paraId="3D9079D0" w14:textId="6A9DE917" w:rsidR="00AF1DAB" w:rsidRDefault="007F4FE8" w:rsidP="00AF1DAB">
      <w:pPr>
        <w:pStyle w:val="Nadpis1"/>
      </w:pPr>
      <w:bookmarkStart w:id="3" w:name="_Hlk48224814"/>
      <w:r>
        <w:t xml:space="preserve">Device </w:t>
      </w:r>
      <w:r w:rsidR="00013FCD">
        <w:t>L</w:t>
      </w:r>
      <w:r>
        <w:t>imitations</w:t>
      </w:r>
    </w:p>
    <w:p w14:paraId="1A3C21FA" w14:textId="1A9604B7" w:rsidR="00AF1DAB" w:rsidRPr="00622447" w:rsidRDefault="00622447" w:rsidP="00AF1DAB">
      <w:pPr>
        <w:rPr>
          <w:b/>
          <w:bCs w:val="0"/>
          <w:color w:val="F79646" w:themeColor="accent6"/>
        </w:rPr>
      </w:pPr>
      <w:r w:rsidRPr="00622447">
        <w:rPr>
          <w:b/>
          <w:bCs w:val="0"/>
          <w:color w:val="F79646" w:themeColor="accent6"/>
        </w:rPr>
        <w:t>GND-ISO</w:t>
      </w:r>
    </w:p>
    <w:p w14:paraId="0C2CD7E2" w14:textId="4EF37F5C" w:rsidR="00622447" w:rsidRDefault="00622447" w:rsidP="00AF1DAB">
      <w:r w:rsidRPr="00622447">
        <w:t>his ground should be connected to ground of measuring system that evaluates resistance of emulator.</w:t>
      </w:r>
    </w:p>
    <w:p w14:paraId="5727B403" w14:textId="77777777" w:rsidR="00622447" w:rsidRDefault="00622447" w:rsidP="00AF1DAB"/>
    <w:p w14:paraId="6A58991B" w14:textId="5F585D2B" w:rsidR="00622447" w:rsidRDefault="00622447" w:rsidP="00AF1DAB">
      <w:pPr>
        <w:rPr>
          <w:b/>
          <w:bCs w:val="0"/>
          <w:color w:val="F79646" w:themeColor="accent6"/>
        </w:rPr>
      </w:pPr>
      <w:r w:rsidRPr="00622447">
        <w:rPr>
          <w:b/>
          <w:bCs w:val="0"/>
          <w:color w:val="F79646" w:themeColor="accent6"/>
        </w:rPr>
        <w:t>RTD Ports Voltage</w:t>
      </w:r>
    </w:p>
    <w:p w14:paraId="4EF47725" w14:textId="24538039" w:rsidR="00622447" w:rsidRDefault="00622447" w:rsidP="00AF1DAB">
      <w:r w:rsidRPr="00622447">
        <w:t>The voltage connected to the RTD port must not exceed 3.5V. Otherwise, the port may be destroyed.</w:t>
      </w:r>
    </w:p>
    <w:p w14:paraId="10DF821F" w14:textId="77777777" w:rsidR="00622447" w:rsidRDefault="00622447" w:rsidP="00AF1DAB"/>
    <w:p w14:paraId="7FD38F31" w14:textId="2EDB97B8" w:rsidR="00622447" w:rsidRDefault="00622447" w:rsidP="00AF1DAB">
      <w:pPr>
        <w:rPr>
          <w:b/>
          <w:bCs w:val="0"/>
          <w:color w:val="F79646" w:themeColor="accent6"/>
        </w:rPr>
      </w:pPr>
      <w:r w:rsidRPr="00622447">
        <w:rPr>
          <w:b/>
          <w:bCs w:val="0"/>
          <w:color w:val="F79646" w:themeColor="accent6"/>
        </w:rPr>
        <w:t>Resistance Resolution</w:t>
      </w:r>
    </w:p>
    <w:p w14:paraId="1E7E9643" w14:textId="1661DAD7" w:rsidR="00622447" w:rsidRDefault="00622447" w:rsidP="00AF1DAB">
      <w:r w:rsidRPr="00622447">
        <w:t>The resistance of the resistive decade has a step of 1.2 ohm.</w:t>
      </w:r>
    </w:p>
    <w:p w14:paraId="1E5B94F0" w14:textId="77777777" w:rsidR="00622447" w:rsidRDefault="00622447" w:rsidP="00AF1DAB"/>
    <w:p w14:paraId="238B1AB1" w14:textId="5E3246BD" w:rsidR="00622447" w:rsidRDefault="00622447" w:rsidP="00AF1DAB">
      <w:pPr>
        <w:rPr>
          <w:b/>
          <w:bCs w:val="0"/>
          <w:color w:val="F79646" w:themeColor="accent6"/>
        </w:rPr>
      </w:pPr>
      <w:r w:rsidRPr="00622447">
        <w:rPr>
          <w:b/>
          <w:bCs w:val="0"/>
          <w:color w:val="F79646" w:themeColor="accent6"/>
        </w:rPr>
        <w:t>Minimal Resistance Value</w:t>
      </w:r>
    </w:p>
    <w:p w14:paraId="2E0DFFD2" w14:textId="07F0B26E" w:rsidR="00622447" w:rsidRPr="00622447" w:rsidRDefault="00622447" w:rsidP="00AF1DAB">
      <w:r w:rsidRPr="00622447">
        <w:t>The minimum adjustable value of the RTD port is 10 ohms.</w:t>
      </w:r>
      <w:r>
        <w:t xml:space="preserve"> </w:t>
      </w:r>
      <w:r w:rsidRPr="00622447">
        <w:t>This limit is given by the internal resistance of the analog sensors in the decade.</w:t>
      </w:r>
    </w:p>
    <w:bookmarkEnd w:id="3"/>
    <w:p w14:paraId="40A21467" w14:textId="77777777" w:rsidR="009915E8" w:rsidRDefault="009915E8" w:rsidP="009915E8">
      <w:pPr>
        <w:pStyle w:val="Nadpis1"/>
      </w:pPr>
      <w:r>
        <w:t xml:space="preserve">Norm </w:t>
      </w:r>
      <w:r w:rsidR="00D63201">
        <w:t>C</w:t>
      </w:r>
      <w:r>
        <w:t>ompliance</w:t>
      </w:r>
    </w:p>
    <w:p w14:paraId="24F58BC3" w14:textId="77777777" w:rsidR="009915E8" w:rsidRDefault="009915E8" w:rsidP="009915E8">
      <w:r>
        <w:t xml:space="preserve">This product was developed and manufactured with the compliance of following </w:t>
      </w:r>
      <w:r w:rsidR="00A548D3">
        <w:t>European</w:t>
      </w:r>
      <w:r>
        <w:t xml:space="preserve"> norms (EN):</w:t>
      </w:r>
    </w:p>
    <w:p w14:paraId="7AFF713B" w14:textId="77777777" w:rsidR="009915E8" w:rsidRDefault="009915E8" w:rsidP="009915E8">
      <w:pPr>
        <w:pStyle w:val="Odstavecseseznamem"/>
      </w:pPr>
      <w:r>
        <w:rPr>
          <w:noProof/>
          <w:lang w:val="cs-CZ" w:eastAsia="cs-CZ"/>
        </w:rPr>
        <w:drawing>
          <wp:anchor distT="0" distB="0" distL="114300" distR="114300" simplePos="0" relativeHeight="251664384" behindDoc="0" locked="0" layoutInCell="1" allowOverlap="1" wp14:anchorId="5E43EEF0" wp14:editId="6F324B25">
            <wp:simplePos x="0" y="0"/>
            <wp:positionH relativeFrom="column">
              <wp:posOffset>5443693</wp:posOffset>
            </wp:positionH>
            <wp:positionV relativeFrom="paragraph">
              <wp:posOffset>39370</wp:posOffset>
            </wp:positionV>
            <wp:extent cx="1043305" cy="518795"/>
            <wp:effectExtent l="0" t="0" r="0" b="0"/>
            <wp:wrapNone/>
            <wp:docPr id="8" name="Obrázek 8" descr="C:\Users\Ales\AppData\Local\Microsoft\Windows\INetCache\Content.Word\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s\AppData\Local\Microsoft\Windows\INetCache\Content.Word\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3305" cy="518795"/>
                    </a:xfrm>
                    <a:prstGeom prst="rect">
                      <a:avLst/>
                    </a:prstGeom>
                    <a:noFill/>
                    <a:ln>
                      <a:noFill/>
                    </a:ln>
                  </pic:spPr>
                </pic:pic>
              </a:graphicData>
            </a:graphic>
            <wp14:sizeRelH relativeFrom="page">
              <wp14:pctWidth>0</wp14:pctWidth>
            </wp14:sizeRelH>
            <wp14:sizeRelV relativeFrom="page">
              <wp14:pctHeight>0</wp14:pctHeight>
            </wp14:sizeRelV>
          </wp:anchor>
        </w:drawing>
      </w:r>
      <w:r>
        <w:t>EN 61000-4</w:t>
      </w:r>
    </w:p>
    <w:p w14:paraId="34A7E9E2" w14:textId="77777777" w:rsidR="009915E8" w:rsidRDefault="009915E8" w:rsidP="009915E8">
      <w:pPr>
        <w:pStyle w:val="Odstavecseseznamem"/>
      </w:pPr>
      <w:r>
        <w:t>EN 55032</w:t>
      </w:r>
    </w:p>
    <w:p w14:paraId="28C449E9" w14:textId="77777777" w:rsidR="009915E8" w:rsidRDefault="009915E8" w:rsidP="009915E8">
      <w:pPr>
        <w:pStyle w:val="Odstavecseseznamem"/>
      </w:pPr>
      <w:r>
        <w:t>EN 50581:2013</w:t>
      </w:r>
    </w:p>
    <w:p w14:paraId="739162DD" w14:textId="77777777" w:rsidR="009E7E8D" w:rsidRDefault="009E7E8D" w:rsidP="009E7E8D">
      <w:pPr>
        <w:pStyle w:val="Nadpis1"/>
      </w:pPr>
      <w:r>
        <w:t>Document revisions</w:t>
      </w:r>
    </w:p>
    <w:tbl>
      <w:tblPr>
        <w:tblStyle w:val="Svtlseznamzvraznn6"/>
        <w:tblW w:w="0" w:type="auto"/>
        <w:tblInd w:w="108" w:type="dxa"/>
        <w:tblLook w:val="04A0" w:firstRow="1" w:lastRow="0" w:firstColumn="1" w:lastColumn="0" w:noHBand="0" w:noVBand="1"/>
      </w:tblPr>
      <w:tblGrid>
        <w:gridCol w:w="1701"/>
        <w:gridCol w:w="1417"/>
        <w:gridCol w:w="7157"/>
      </w:tblGrid>
      <w:tr w:rsidR="009E7E8D" w14:paraId="45AF1854" w14:textId="77777777" w:rsidTr="008D74E8">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701" w:type="dxa"/>
          </w:tcPr>
          <w:p w14:paraId="2B8AC0CE" w14:textId="77777777" w:rsidR="009E7E8D" w:rsidRPr="009A1266" w:rsidRDefault="009E7E8D" w:rsidP="008D74E8">
            <w:pPr>
              <w:jc w:val="left"/>
            </w:pPr>
            <w:r>
              <w:t>Revision number</w:t>
            </w:r>
          </w:p>
        </w:tc>
        <w:tc>
          <w:tcPr>
            <w:tcW w:w="1417" w:type="dxa"/>
          </w:tcPr>
          <w:p w14:paraId="051376E1" w14:textId="77777777" w:rsidR="009E7E8D" w:rsidRPr="009A1266" w:rsidRDefault="009E7E8D" w:rsidP="008D74E8">
            <w:pPr>
              <w:jc w:val="center"/>
              <w:cnfStyle w:val="100000000000" w:firstRow="1" w:lastRow="0" w:firstColumn="0" w:lastColumn="0" w:oddVBand="0" w:evenVBand="0" w:oddHBand="0" w:evenHBand="0" w:firstRowFirstColumn="0" w:firstRowLastColumn="0" w:lastRowFirstColumn="0" w:lastRowLastColumn="0"/>
            </w:pPr>
            <w:r>
              <w:t>Date</w:t>
            </w:r>
          </w:p>
        </w:tc>
        <w:tc>
          <w:tcPr>
            <w:tcW w:w="7157" w:type="dxa"/>
          </w:tcPr>
          <w:p w14:paraId="56C4599F" w14:textId="77777777" w:rsidR="009E7E8D" w:rsidRPr="009A1266" w:rsidRDefault="009E7E8D" w:rsidP="008D74E8">
            <w:pPr>
              <w:jc w:val="center"/>
              <w:cnfStyle w:val="100000000000" w:firstRow="1" w:lastRow="0" w:firstColumn="0" w:lastColumn="0" w:oddVBand="0" w:evenVBand="0" w:oddHBand="0" w:evenHBand="0" w:firstRowFirstColumn="0" w:firstRowLastColumn="0" w:lastRowFirstColumn="0" w:lastRowLastColumn="0"/>
            </w:pPr>
            <w:r>
              <w:t>Remarks</w:t>
            </w:r>
          </w:p>
        </w:tc>
      </w:tr>
      <w:tr w:rsidR="009E7E8D" w14:paraId="00B55D70" w14:textId="77777777" w:rsidTr="00F84C1B">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9453A1C" w14:textId="77777777" w:rsidR="009E7E8D" w:rsidRPr="00853E5F" w:rsidRDefault="009E7E8D" w:rsidP="008D74E8">
            <w:pPr>
              <w:pStyle w:val="Texttabulky"/>
              <w:jc w:val="center"/>
              <w:rPr>
                <w:b w:val="0"/>
              </w:rPr>
            </w:pPr>
            <w:r>
              <w:rPr>
                <w:b w:val="0"/>
              </w:rPr>
              <w:t>Rev 01.0</w:t>
            </w:r>
          </w:p>
        </w:tc>
        <w:tc>
          <w:tcPr>
            <w:tcW w:w="1417" w:type="dxa"/>
            <w:vAlign w:val="center"/>
          </w:tcPr>
          <w:p w14:paraId="1FD33E15" w14:textId="77777777" w:rsidR="009E7E8D" w:rsidRDefault="009E7E8D" w:rsidP="00F84C1B">
            <w:pPr>
              <w:pStyle w:val="Texttabulky"/>
              <w:jc w:val="center"/>
              <w:cnfStyle w:val="000000100000" w:firstRow="0" w:lastRow="0" w:firstColumn="0" w:lastColumn="0" w:oddVBand="0" w:evenVBand="0" w:oddHBand="1" w:evenHBand="0" w:firstRowFirstColumn="0" w:firstRowLastColumn="0" w:lastRowFirstColumn="0" w:lastRowLastColumn="0"/>
            </w:pPr>
          </w:p>
        </w:tc>
        <w:tc>
          <w:tcPr>
            <w:tcW w:w="7157" w:type="dxa"/>
            <w:vAlign w:val="center"/>
          </w:tcPr>
          <w:p w14:paraId="0601736A" w14:textId="77777777" w:rsidR="009E7E8D" w:rsidRPr="009A1266" w:rsidRDefault="009E7E8D" w:rsidP="008D74E8">
            <w:pPr>
              <w:pStyle w:val="Texttabulky"/>
              <w:jc w:val="center"/>
              <w:cnfStyle w:val="000000100000" w:firstRow="0" w:lastRow="0" w:firstColumn="0" w:lastColumn="0" w:oddVBand="0" w:evenVBand="0" w:oddHBand="1" w:evenHBand="0" w:firstRowFirstColumn="0" w:firstRowLastColumn="0" w:lastRowFirstColumn="0" w:lastRowLastColumn="0"/>
            </w:pPr>
            <w:r>
              <w:t>Document release</w:t>
            </w:r>
          </w:p>
        </w:tc>
      </w:tr>
      <w:tr w:rsidR="00F84C1B" w14:paraId="13CB74DD" w14:textId="77777777" w:rsidTr="00F84C1B">
        <w:trPr>
          <w:trHeight w:val="241"/>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8CE4071" w14:textId="77777777" w:rsidR="00F84C1B" w:rsidRPr="00F84C1B" w:rsidRDefault="00F84C1B" w:rsidP="008D74E8">
            <w:pPr>
              <w:pStyle w:val="Texttabulky"/>
              <w:jc w:val="center"/>
              <w:rPr>
                <w:b w:val="0"/>
                <w:bCs w:val="0"/>
              </w:rPr>
            </w:pPr>
          </w:p>
        </w:tc>
        <w:tc>
          <w:tcPr>
            <w:tcW w:w="1417" w:type="dxa"/>
            <w:vAlign w:val="center"/>
          </w:tcPr>
          <w:p w14:paraId="2B8B1614" w14:textId="77777777" w:rsidR="00F84C1B" w:rsidRDefault="00F84C1B" w:rsidP="00F84C1B">
            <w:pPr>
              <w:pStyle w:val="Texttabulky"/>
              <w:jc w:val="center"/>
              <w:cnfStyle w:val="000000000000" w:firstRow="0" w:lastRow="0" w:firstColumn="0" w:lastColumn="0" w:oddVBand="0" w:evenVBand="0" w:oddHBand="0" w:evenHBand="0" w:firstRowFirstColumn="0" w:firstRowLastColumn="0" w:lastRowFirstColumn="0" w:lastRowLastColumn="0"/>
            </w:pPr>
          </w:p>
        </w:tc>
        <w:tc>
          <w:tcPr>
            <w:tcW w:w="7157" w:type="dxa"/>
            <w:vAlign w:val="center"/>
          </w:tcPr>
          <w:p w14:paraId="11DAD935" w14:textId="77777777" w:rsidR="00F84C1B" w:rsidRDefault="00F84C1B" w:rsidP="008D74E8">
            <w:pPr>
              <w:pStyle w:val="Texttabulky"/>
              <w:jc w:val="center"/>
              <w:cnfStyle w:val="000000000000" w:firstRow="0" w:lastRow="0" w:firstColumn="0" w:lastColumn="0" w:oddVBand="0" w:evenVBand="0" w:oddHBand="0" w:evenHBand="0" w:firstRowFirstColumn="0" w:firstRowLastColumn="0" w:lastRowFirstColumn="0" w:lastRowLastColumn="0"/>
            </w:pPr>
          </w:p>
        </w:tc>
      </w:tr>
    </w:tbl>
    <w:p w14:paraId="7F4EF502" w14:textId="77777777" w:rsidR="009E7E8D" w:rsidRDefault="009E7E8D" w:rsidP="006C4F5F"/>
    <w:sectPr w:rsidR="009E7E8D" w:rsidSect="008D74E8">
      <w:headerReference w:type="default" r:id="rId14"/>
      <w:pgSz w:w="11906" w:h="16838"/>
      <w:pgMar w:top="1664" w:right="707" w:bottom="851" w:left="851" w:header="426" w:footer="4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FE0DB" w14:textId="77777777" w:rsidR="00680673" w:rsidRDefault="00680673" w:rsidP="009A1266">
      <w:r>
        <w:separator/>
      </w:r>
    </w:p>
  </w:endnote>
  <w:endnote w:type="continuationSeparator" w:id="0">
    <w:p w14:paraId="684EB948" w14:textId="77777777" w:rsidR="00680673" w:rsidRDefault="00680673" w:rsidP="009A1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charset w:val="00"/>
    <w:family w:val="swiss"/>
    <w:pitch w:val="variable"/>
    <w:sig w:usb0="00000287" w:usb1="00000800" w:usb2="00000000" w:usb3="00000000" w:csb0="0000009F" w:csb1="00000000"/>
  </w:font>
  <w:font w:name="Calibri">
    <w:panose1 w:val="020F0502020204030204"/>
    <w:charset w:val="EE"/>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A7465" w14:textId="77777777" w:rsidR="00FC54EC" w:rsidRPr="00397F93" w:rsidRDefault="00FC54EC" w:rsidP="003E006B">
    <w:pPr>
      <w:pStyle w:val="Zpat"/>
      <w:tabs>
        <w:tab w:val="clear" w:pos="9072"/>
        <w:tab w:val="left" w:pos="8080"/>
      </w:tabs>
    </w:pPr>
    <w:r w:rsidRPr="00397F93">
      <w:t>Rev 0</w:t>
    </w:r>
    <w:r>
      <w:t>1</w:t>
    </w:r>
    <w:r w:rsidRPr="00397F93">
      <w:t>.</w:t>
    </w:r>
    <w:r w:rsidR="00046484">
      <w:t>1</w:t>
    </w:r>
    <w:r w:rsidRPr="00397F93">
      <w:t xml:space="preserve"> – </w:t>
    </w:r>
    <w:r w:rsidR="00046484">
      <w:t>11</w:t>
    </w:r>
    <w:r w:rsidRPr="00397F93">
      <w:t>/</w:t>
    </w:r>
    <w:r>
      <w:t>20</w:t>
    </w:r>
    <w:r w:rsidR="00046484">
      <w:t>20</w:t>
    </w:r>
    <w:r>
      <w:t xml:space="preserve"> – </w:t>
    </w:r>
    <w:r w:rsidRPr="003E006B">
      <w:t>www.logicelements.eu</w:t>
    </w:r>
    <w:r>
      <w:tab/>
    </w:r>
    <w:r>
      <w:tab/>
      <w:t xml:space="preserve">Logic Elements | page </w:t>
    </w:r>
    <w:r w:rsidRPr="00397F93">
      <w:fldChar w:fldCharType="begin"/>
    </w:r>
    <w:r w:rsidRPr="00397F93">
      <w:instrText>PAGE   \* MERGEFORMAT</w:instrText>
    </w:r>
    <w:r w:rsidRPr="00397F93">
      <w:fldChar w:fldCharType="separate"/>
    </w:r>
    <w:r>
      <w:rPr>
        <w:noProof/>
      </w:rPr>
      <w:t>1</w:t>
    </w:r>
    <w:r w:rsidRPr="00397F9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1EBC7C" w14:textId="77777777" w:rsidR="00680673" w:rsidRDefault="00680673" w:rsidP="009A1266">
      <w:r>
        <w:separator/>
      </w:r>
    </w:p>
  </w:footnote>
  <w:footnote w:type="continuationSeparator" w:id="0">
    <w:p w14:paraId="4AB0CC9B" w14:textId="77777777" w:rsidR="00680673" w:rsidRDefault="00680673" w:rsidP="009A1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AC3C5" w14:textId="77777777" w:rsidR="000C5037" w:rsidRPr="007B585A" w:rsidRDefault="000C5037" w:rsidP="000C5037">
    <w:pPr>
      <w:pStyle w:val="Hlavicka"/>
      <w:tabs>
        <w:tab w:val="clear" w:pos="4536"/>
        <w:tab w:val="clear" w:pos="9072"/>
        <w:tab w:val="left" w:pos="8505"/>
      </w:tabs>
      <w:rPr>
        <w:sz w:val="18"/>
        <w:szCs w:val="18"/>
      </w:rPr>
    </w:pPr>
  </w:p>
  <w:p w14:paraId="05451717" w14:textId="77777777" w:rsidR="000C5037" w:rsidRPr="007B585A" w:rsidRDefault="000C5037" w:rsidP="000C5037">
    <w:pPr>
      <w:pStyle w:val="Hlavicka"/>
      <w:tabs>
        <w:tab w:val="clear" w:pos="4536"/>
        <w:tab w:val="clear" w:pos="9072"/>
        <w:tab w:val="left" w:pos="8505"/>
      </w:tabs>
      <w:rPr>
        <w:sz w:val="18"/>
        <w:szCs w:val="18"/>
      </w:rPr>
    </w:pPr>
    <w:r w:rsidRPr="00853E5F">
      <w:rPr>
        <w:lang w:val="cs-CZ"/>
      </w:rPr>
      <mc:AlternateContent>
        <mc:Choice Requires="wps">
          <w:drawing>
            <wp:anchor distT="0" distB="0" distL="114300" distR="114300" simplePos="0" relativeHeight="251657216" behindDoc="0" locked="0" layoutInCell="1" allowOverlap="1" wp14:anchorId="22EE0BA8" wp14:editId="2141F3D1">
              <wp:simplePos x="0" y="0"/>
              <wp:positionH relativeFrom="column">
                <wp:posOffset>0</wp:posOffset>
              </wp:positionH>
              <wp:positionV relativeFrom="paragraph">
                <wp:posOffset>-635</wp:posOffset>
              </wp:positionV>
              <wp:extent cx="6426000" cy="0"/>
              <wp:effectExtent l="0" t="0" r="0" b="0"/>
              <wp:wrapNone/>
              <wp:docPr id="2" name="Přímá spojnice 2"/>
              <wp:cNvGraphicFramePr/>
              <a:graphic xmlns:a="http://schemas.openxmlformats.org/drawingml/2006/main">
                <a:graphicData uri="http://schemas.microsoft.com/office/word/2010/wordprocessingShape">
                  <wps:wsp>
                    <wps:cNvCnPr/>
                    <wps:spPr>
                      <a:xfrm>
                        <a:off x="0" y="0"/>
                        <a:ext cx="6426000" cy="0"/>
                      </a:xfrm>
                      <a:prstGeom prst="line">
                        <a:avLst/>
                      </a:prstGeom>
                      <a:ln w="127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08143E5E" id="Přímá spojnice 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" strokecolor="#f68c36 [3049]" strokeweight="1pt"/>
          </w:pict>
        </mc:Fallback>
      </mc:AlternateContent>
    </w:r>
  </w:p>
  <w:p w14:paraId="46937B83" w14:textId="77777777" w:rsidR="000C5037" w:rsidRDefault="00777777" w:rsidP="000C5037">
    <w:pPr>
      <w:pStyle w:val="Hlavicka"/>
      <w:tabs>
        <w:tab w:val="clear" w:pos="4536"/>
        <w:tab w:val="clear" w:pos="9072"/>
        <w:tab w:val="left" w:pos="8505"/>
      </w:tabs>
      <w:rPr>
        <w:sz w:val="36"/>
        <w:szCs w:val="36"/>
      </w:rPr>
    </w:pPr>
    <w:r>
      <w:rPr>
        <w:sz w:val="36"/>
        <w:szCs w:val="36"/>
      </w:rPr>
      <w:t xml:space="preserve">Precise </w:t>
    </w:r>
    <w:r w:rsidR="000C5037">
      <w:rPr>
        <w:sz w:val="36"/>
        <w:szCs w:val="36"/>
      </w:rPr>
      <w:t xml:space="preserve">RTD </w:t>
    </w:r>
    <w:r>
      <w:rPr>
        <w:sz w:val="36"/>
        <w:szCs w:val="36"/>
      </w:rPr>
      <w:t>Simulator</w:t>
    </w:r>
  </w:p>
  <w:p w14:paraId="22F6263C" w14:textId="77777777" w:rsidR="000C5037" w:rsidRPr="007B585A" w:rsidRDefault="000C5037" w:rsidP="000C5037">
    <w:pPr>
      <w:pStyle w:val="Hlavicka"/>
      <w:tabs>
        <w:tab w:val="clear" w:pos="4536"/>
        <w:tab w:val="clear" w:pos="9072"/>
        <w:tab w:val="left" w:pos="8505"/>
      </w:tabs>
      <w:rPr>
        <w:sz w:val="18"/>
        <w:szCs w:val="18"/>
      </w:rPr>
    </w:pPr>
  </w:p>
  <w:p w14:paraId="582596E0" w14:textId="77777777" w:rsidR="000C5037" w:rsidRPr="007B585A" w:rsidRDefault="000C5037" w:rsidP="000C5037">
    <w:pPr>
      <w:pStyle w:val="Hlavicka"/>
      <w:tabs>
        <w:tab w:val="clear" w:pos="4536"/>
        <w:tab w:val="clear" w:pos="9072"/>
        <w:tab w:val="left" w:pos="8505"/>
      </w:tabs>
    </w:pPr>
    <w:r w:rsidRPr="00853E5F">
      <w:rPr>
        <w:lang w:val="cs-CZ"/>
      </w:rPr>
      <mc:AlternateContent>
        <mc:Choice Requires="wps">
          <w:drawing>
            <wp:anchor distT="0" distB="0" distL="114300" distR="114300" simplePos="0" relativeHeight="251691008" behindDoc="0" locked="0" layoutInCell="1" allowOverlap="1" wp14:anchorId="7A334CD9" wp14:editId="1D181C51">
              <wp:simplePos x="0" y="0"/>
              <wp:positionH relativeFrom="column">
                <wp:posOffset>0</wp:posOffset>
              </wp:positionH>
              <wp:positionV relativeFrom="paragraph">
                <wp:posOffset>-635</wp:posOffset>
              </wp:positionV>
              <wp:extent cx="6426000" cy="0"/>
              <wp:effectExtent l="0" t="0" r="0" b="0"/>
              <wp:wrapNone/>
              <wp:docPr id="9" name="Přímá spojnice 9"/>
              <wp:cNvGraphicFramePr/>
              <a:graphic xmlns:a="http://schemas.openxmlformats.org/drawingml/2006/main">
                <a:graphicData uri="http://schemas.microsoft.com/office/word/2010/wordprocessingShape">
                  <wps:wsp>
                    <wps:cNvCnPr/>
                    <wps:spPr>
                      <a:xfrm>
                        <a:off x="0" y="0"/>
                        <a:ext cx="6426000" cy="0"/>
                      </a:xfrm>
                      <a:prstGeom prst="line">
                        <a:avLst/>
                      </a:prstGeom>
                      <a:ln w="127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6C0AC62" id="Přímá spojnice 9"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" strokecolor="#f68c36 [3049]"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F6214" w14:textId="77777777" w:rsidR="000C5037" w:rsidRPr="00521A11" w:rsidRDefault="000C5037" w:rsidP="00853E5F">
    <w:pPr>
      <w:pStyle w:val="Hlavicka"/>
      <w:tabs>
        <w:tab w:val="clear" w:pos="4536"/>
        <w:tab w:val="clear" w:pos="9072"/>
        <w:tab w:val="left" w:pos="8505"/>
      </w:tabs>
    </w:pPr>
    <w:r w:rsidRPr="00853E5F">
      <w:rPr>
        <w:lang w:val="cs-CZ"/>
      </w:rPr>
      <mc:AlternateContent>
        <mc:Choice Requires="wps">
          <w:drawing>
            <wp:anchor distT="0" distB="0" distL="114300" distR="114300" simplePos="0" relativeHeight="251670016" behindDoc="0" locked="0" layoutInCell="1" allowOverlap="1" wp14:anchorId="41031017" wp14:editId="2D8D12D4">
              <wp:simplePos x="0" y="0"/>
              <wp:positionH relativeFrom="column">
                <wp:posOffset>-6985</wp:posOffset>
              </wp:positionH>
              <wp:positionV relativeFrom="paragraph">
                <wp:posOffset>204470</wp:posOffset>
              </wp:positionV>
              <wp:extent cx="6064250" cy="0"/>
              <wp:effectExtent l="0" t="0" r="12700" b="19050"/>
              <wp:wrapNone/>
              <wp:docPr id="11" name="Přímá spojnice 11"/>
              <wp:cNvGraphicFramePr/>
              <a:graphic xmlns:a="http://schemas.openxmlformats.org/drawingml/2006/main">
                <a:graphicData uri="http://schemas.microsoft.com/office/word/2010/wordprocessingShape">
                  <wps:wsp>
                    <wps:cNvCnPr/>
                    <wps:spPr>
                      <a:xfrm>
                        <a:off x="0" y="0"/>
                        <a:ext cx="6064250" cy="0"/>
                      </a:xfrm>
                      <a:prstGeom prst="line">
                        <a:avLst/>
                      </a:prstGeom>
                      <a:ln w="127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08E46A4E" id="Přímá spojnice 11" o:spid="_x0000_s1026" style="position:absolute;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6.1pt" to="476.9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" strokecolor="#f68c36 [3049]" strokeweight="1pt"/>
          </w:pict>
        </mc:Fallback>
      </mc:AlternateContent>
    </w:r>
    <w:r w:rsidRPr="00853E5F">
      <w:rPr>
        <w:lang w:val="cs-CZ"/>
      </w:rPr>
      <w:drawing>
        <wp:anchor distT="0" distB="0" distL="114300" distR="114300" simplePos="0" relativeHeight="251671040" behindDoc="1" locked="0" layoutInCell="1" allowOverlap="1" wp14:anchorId="18182C01" wp14:editId="725CE5CC">
          <wp:simplePos x="0" y="0"/>
          <wp:positionH relativeFrom="column">
            <wp:posOffset>6060135</wp:posOffset>
          </wp:positionH>
          <wp:positionV relativeFrom="paragraph">
            <wp:posOffset>-20955</wp:posOffset>
          </wp:positionV>
          <wp:extent cx="460375" cy="460375"/>
          <wp:effectExtent l="0" t="0" r="0" b="0"/>
          <wp:wrapNone/>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0375" cy="460375"/>
                  </a:xfrm>
                  <a:prstGeom prst="rect">
                    <a:avLst/>
                  </a:prstGeom>
                </pic:spPr>
              </pic:pic>
            </a:graphicData>
          </a:graphic>
          <wp14:sizeRelH relativeFrom="margin">
            <wp14:pctWidth>0</wp14:pctWidth>
          </wp14:sizeRelH>
          <wp14:sizeRelV relativeFrom="margin">
            <wp14:pctHeight>0</wp14:pctHeight>
          </wp14:sizeRelV>
        </wp:anchor>
      </w:drawing>
    </w:r>
    <w:r w:rsidR="00777777">
      <w:t xml:space="preserve">Precise </w:t>
    </w:r>
    <w:r>
      <w:t xml:space="preserve">RTD </w:t>
    </w:r>
    <w:r w:rsidR="00777777">
      <w:t>Simulator</w:t>
    </w:r>
    <w:r>
      <w:tab/>
      <w:t>Datasheet</w:t>
    </w:r>
  </w:p>
  <w:p w14:paraId="5EF28456" w14:textId="77777777" w:rsidR="000C5037" w:rsidRPr="00521A11" w:rsidRDefault="000C5037" w:rsidP="00853E5F">
    <w:pPr>
      <w:pStyle w:val="Hlavicka"/>
      <w:spacing w:before="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E7B88"/>
    <w:multiLevelType w:val="hybridMultilevel"/>
    <w:tmpl w:val="0B46D04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52013FC"/>
    <w:multiLevelType w:val="hybridMultilevel"/>
    <w:tmpl w:val="10C6E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B1AE8"/>
    <w:multiLevelType w:val="hybridMultilevel"/>
    <w:tmpl w:val="E85471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FB11161"/>
    <w:multiLevelType w:val="hybridMultilevel"/>
    <w:tmpl w:val="84CCF8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0F7D33"/>
    <w:multiLevelType w:val="hybridMultilevel"/>
    <w:tmpl w:val="C0D6758E"/>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90A3E21"/>
    <w:multiLevelType w:val="hybridMultilevel"/>
    <w:tmpl w:val="773E08B0"/>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9CB3296"/>
    <w:multiLevelType w:val="hybridMultilevel"/>
    <w:tmpl w:val="5DFE6538"/>
    <w:lvl w:ilvl="0" w:tplc="2AB27510">
      <w:numFmt w:val="bullet"/>
      <w:lvlText w:val="-"/>
      <w:lvlJc w:val="left"/>
      <w:pPr>
        <w:ind w:left="720" w:hanging="360"/>
      </w:pPr>
      <w:rPr>
        <w:rFonts w:ascii="Arial Narrow" w:eastAsiaTheme="minorHAnsi" w:hAnsi="Arial Narrow"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53A056B0"/>
    <w:multiLevelType w:val="hybridMultilevel"/>
    <w:tmpl w:val="84CCF82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5B800CD7"/>
    <w:multiLevelType w:val="hybridMultilevel"/>
    <w:tmpl w:val="9B94F11A"/>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5CC3654B"/>
    <w:multiLevelType w:val="hybridMultilevel"/>
    <w:tmpl w:val="5AE8EC2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4FF4AE1"/>
    <w:multiLevelType w:val="hybridMultilevel"/>
    <w:tmpl w:val="661EE77A"/>
    <w:lvl w:ilvl="0" w:tplc="C4AC74B4">
      <w:start w:val="1"/>
      <w:numFmt w:val="bullet"/>
      <w:pStyle w:val="Odstavecseseznamem"/>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66023230"/>
    <w:multiLevelType w:val="hybridMultilevel"/>
    <w:tmpl w:val="10C6E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E47EB7"/>
    <w:multiLevelType w:val="hybridMultilevel"/>
    <w:tmpl w:val="E7F8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5061EA"/>
    <w:multiLevelType w:val="hybridMultilevel"/>
    <w:tmpl w:val="E1F4FEA4"/>
    <w:lvl w:ilvl="0" w:tplc="B386BE80">
      <w:start w:val="8"/>
      <w:numFmt w:val="bullet"/>
      <w:lvlText w:val="-"/>
      <w:lvlJc w:val="left"/>
      <w:pPr>
        <w:ind w:left="720" w:hanging="360"/>
      </w:pPr>
      <w:rPr>
        <w:rFonts w:ascii="Arial Narrow" w:eastAsiaTheme="minorHAnsi" w:hAnsi="Arial Narrow"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73E151C5"/>
    <w:multiLevelType w:val="hybridMultilevel"/>
    <w:tmpl w:val="A33235A0"/>
    <w:lvl w:ilvl="0" w:tplc="11625BD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038820401">
    <w:abstractNumId w:val="8"/>
  </w:num>
  <w:num w:numId="2" w16cid:durableId="62681226">
    <w:abstractNumId w:val="10"/>
  </w:num>
  <w:num w:numId="3" w16cid:durableId="188185726">
    <w:abstractNumId w:val="5"/>
  </w:num>
  <w:num w:numId="4" w16cid:durableId="1313560877">
    <w:abstractNumId w:val="4"/>
  </w:num>
  <w:num w:numId="5" w16cid:durableId="491604281">
    <w:abstractNumId w:val="14"/>
  </w:num>
  <w:num w:numId="6" w16cid:durableId="854733285">
    <w:abstractNumId w:val="13"/>
  </w:num>
  <w:num w:numId="7" w16cid:durableId="1688747601">
    <w:abstractNumId w:val="2"/>
  </w:num>
  <w:num w:numId="8" w16cid:durableId="2040079989">
    <w:abstractNumId w:val="12"/>
  </w:num>
  <w:num w:numId="9" w16cid:durableId="198590186">
    <w:abstractNumId w:val="11"/>
  </w:num>
  <w:num w:numId="10" w16cid:durableId="857890041">
    <w:abstractNumId w:val="1"/>
  </w:num>
  <w:num w:numId="11" w16cid:durableId="1478960403">
    <w:abstractNumId w:val="6"/>
  </w:num>
  <w:num w:numId="12" w16cid:durableId="889075171">
    <w:abstractNumId w:val="9"/>
  </w:num>
  <w:num w:numId="13" w16cid:durableId="362748714">
    <w:abstractNumId w:val="7"/>
  </w:num>
  <w:num w:numId="14" w16cid:durableId="1454666224">
    <w:abstractNumId w:val="3"/>
  </w:num>
  <w:num w:numId="15" w16cid:durableId="979504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1A11"/>
    <w:rsid w:val="00001DD6"/>
    <w:rsid w:val="00012E10"/>
    <w:rsid w:val="00013FCD"/>
    <w:rsid w:val="000167C0"/>
    <w:rsid w:val="0003644C"/>
    <w:rsid w:val="00046484"/>
    <w:rsid w:val="000464CB"/>
    <w:rsid w:val="00050392"/>
    <w:rsid w:val="00056094"/>
    <w:rsid w:val="00057293"/>
    <w:rsid w:val="000676D3"/>
    <w:rsid w:val="00074F93"/>
    <w:rsid w:val="000756B5"/>
    <w:rsid w:val="0008169A"/>
    <w:rsid w:val="00082B20"/>
    <w:rsid w:val="0009101D"/>
    <w:rsid w:val="00092F64"/>
    <w:rsid w:val="000A2841"/>
    <w:rsid w:val="000B0D73"/>
    <w:rsid w:val="000C5037"/>
    <w:rsid w:val="000D7D74"/>
    <w:rsid w:val="000E6E5D"/>
    <w:rsid w:val="00120742"/>
    <w:rsid w:val="00130B77"/>
    <w:rsid w:val="001310FB"/>
    <w:rsid w:val="00134B79"/>
    <w:rsid w:val="00161044"/>
    <w:rsid w:val="00165E34"/>
    <w:rsid w:val="00174C98"/>
    <w:rsid w:val="00183D59"/>
    <w:rsid w:val="00186007"/>
    <w:rsid w:val="00196B97"/>
    <w:rsid w:val="001A640E"/>
    <w:rsid w:val="001D6CD5"/>
    <w:rsid w:val="0022067B"/>
    <w:rsid w:val="002373E8"/>
    <w:rsid w:val="0024303C"/>
    <w:rsid w:val="0026747E"/>
    <w:rsid w:val="00270B4C"/>
    <w:rsid w:val="002911DB"/>
    <w:rsid w:val="002927A1"/>
    <w:rsid w:val="002A6751"/>
    <w:rsid w:val="002A6F2E"/>
    <w:rsid w:val="002A7B6E"/>
    <w:rsid w:val="002C7677"/>
    <w:rsid w:val="002D5C38"/>
    <w:rsid w:val="002E671C"/>
    <w:rsid w:val="002E6B4D"/>
    <w:rsid w:val="00307E00"/>
    <w:rsid w:val="00313369"/>
    <w:rsid w:val="00315458"/>
    <w:rsid w:val="00315597"/>
    <w:rsid w:val="00315CA6"/>
    <w:rsid w:val="00324E6A"/>
    <w:rsid w:val="00343C95"/>
    <w:rsid w:val="003441C2"/>
    <w:rsid w:val="00353558"/>
    <w:rsid w:val="00355886"/>
    <w:rsid w:val="00361FE0"/>
    <w:rsid w:val="0036726B"/>
    <w:rsid w:val="0038394B"/>
    <w:rsid w:val="00383E14"/>
    <w:rsid w:val="00395512"/>
    <w:rsid w:val="00397F93"/>
    <w:rsid w:val="003B3437"/>
    <w:rsid w:val="003B7979"/>
    <w:rsid w:val="003E006B"/>
    <w:rsid w:val="00406732"/>
    <w:rsid w:val="0040678A"/>
    <w:rsid w:val="00421916"/>
    <w:rsid w:val="0042400C"/>
    <w:rsid w:val="00431046"/>
    <w:rsid w:val="004346C0"/>
    <w:rsid w:val="00441EE8"/>
    <w:rsid w:val="00443426"/>
    <w:rsid w:val="0045047C"/>
    <w:rsid w:val="00454352"/>
    <w:rsid w:val="00457FD5"/>
    <w:rsid w:val="00463DAB"/>
    <w:rsid w:val="00483F76"/>
    <w:rsid w:val="004D0BFD"/>
    <w:rsid w:val="004D384E"/>
    <w:rsid w:val="004F1507"/>
    <w:rsid w:val="004F46D1"/>
    <w:rsid w:val="005109D9"/>
    <w:rsid w:val="00520A56"/>
    <w:rsid w:val="00521A11"/>
    <w:rsid w:val="00537477"/>
    <w:rsid w:val="00553D74"/>
    <w:rsid w:val="0055692B"/>
    <w:rsid w:val="0056634D"/>
    <w:rsid w:val="00575D9F"/>
    <w:rsid w:val="00592549"/>
    <w:rsid w:val="005B0DEC"/>
    <w:rsid w:val="005C29C6"/>
    <w:rsid w:val="005C59EE"/>
    <w:rsid w:val="005D3917"/>
    <w:rsid w:val="005E091A"/>
    <w:rsid w:val="005E532E"/>
    <w:rsid w:val="005F15E1"/>
    <w:rsid w:val="006015A5"/>
    <w:rsid w:val="00610A64"/>
    <w:rsid w:val="00622447"/>
    <w:rsid w:val="00632F0D"/>
    <w:rsid w:val="006352B0"/>
    <w:rsid w:val="00644285"/>
    <w:rsid w:val="0064507E"/>
    <w:rsid w:val="00655937"/>
    <w:rsid w:val="00680673"/>
    <w:rsid w:val="00694C2B"/>
    <w:rsid w:val="0069594A"/>
    <w:rsid w:val="006A2A18"/>
    <w:rsid w:val="006A698F"/>
    <w:rsid w:val="006A6C34"/>
    <w:rsid w:val="006B304E"/>
    <w:rsid w:val="006C4DF4"/>
    <w:rsid w:val="006C4F5F"/>
    <w:rsid w:val="006E10BC"/>
    <w:rsid w:val="00710751"/>
    <w:rsid w:val="00712DCD"/>
    <w:rsid w:val="00736D29"/>
    <w:rsid w:val="00752861"/>
    <w:rsid w:val="00764E9F"/>
    <w:rsid w:val="00765C48"/>
    <w:rsid w:val="00777777"/>
    <w:rsid w:val="0078752B"/>
    <w:rsid w:val="00795E61"/>
    <w:rsid w:val="00797C79"/>
    <w:rsid w:val="007A0920"/>
    <w:rsid w:val="007A098A"/>
    <w:rsid w:val="007A1023"/>
    <w:rsid w:val="007A3840"/>
    <w:rsid w:val="007A653C"/>
    <w:rsid w:val="007C2C68"/>
    <w:rsid w:val="007C68DA"/>
    <w:rsid w:val="007E4B7E"/>
    <w:rsid w:val="007E66C5"/>
    <w:rsid w:val="007F3C76"/>
    <w:rsid w:val="007F4FE8"/>
    <w:rsid w:val="00800641"/>
    <w:rsid w:val="00822045"/>
    <w:rsid w:val="008253DF"/>
    <w:rsid w:val="00827EC7"/>
    <w:rsid w:val="008334A9"/>
    <w:rsid w:val="00837266"/>
    <w:rsid w:val="00853E5F"/>
    <w:rsid w:val="00857988"/>
    <w:rsid w:val="00880E0D"/>
    <w:rsid w:val="00895A59"/>
    <w:rsid w:val="008A0379"/>
    <w:rsid w:val="008A245F"/>
    <w:rsid w:val="008B1690"/>
    <w:rsid w:val="008B5CFC"/>
    <w:rsid w:val="008B7244"/>
    <w:rsid w:val="008C1549"/>
    <w:rsid w:val="008D04D6"/>
    <w:rsid w:val="008D3D0E"/>
    <w:rsid w:val="008D5037"/>
    <w:rsid w:val="008D74E8"/>
    <w:rsid w:val="008F01BD"/>
    <w:rsid w:val="008F6E13"/>
    <w:rsid w:val="00911E95"/>
    <w:rsid w:val="00921A8D"/>
    <w:rsid w:val="009234A9"/>
    <w:rsid w:val="00942D92"/>
    <w:rsid w:val="00963828"/>
    <w:rsid w:val="00964049"/>
    <w:rsid w:val="00971AE9"/>
    <w:rsid w:val="00973F52"/>
    <w:rsid w:val="009772DC"/>
    <w:rsid w:val="00984026"/>
    <w:rsid w:val="009907D0"/>
    <w:rsid w:val="009915E8"/>
    <w:rsid w:val="00993FAF"/>
    <w:rsid w:val="009A1266"/>
    <w:rsid w:val="009A32BC"/>
    <w:rsid w:val="009B4585"/>
    <w:rsid w:val="009D3B0F"/>
    <w:rsid w:val="009E7E8D"/>
    <w:rsid w:val="009F416E"/>
    <w:rsid w:val="00A04EEC"/>
    <w:rsid w:val="00A0504A"/>
    <w:rsid w:val="00A11519"/>
    <w:rsid w:val="00A23A75"/>
    <w:rsid w:val="00A25B6A"/>
    <w:rsid w:val="00A32432"/>
    <w:rsid w:val="00A32E9E"/>
    <w:rsid w:val="00A34D32"/>
    <w:rsid w:val="00A4664D"/>
    <w:rsid w:val="00A54793"/>
    <w:rsid w:val="00A548D3"/>
    <w:rsid w:val="00A736FC"/>
    <w:rsid w:val="00A752DE"/>
    <w:rsid w:val="00A7743C"/>
    <w:rsid w:val="00A90E4D"/>
    <w:rsid w:val="00A96C4D"/>
    <w:rsid w:val="00AB3A5C"/>
    <w:rsid w:val="00AB6604"/>
    <w:rsid w:val="00AE23A5"/>
    <w:rsid w:val="00AE2423"/>
    <w:rsid w:val="00AE3DFD"/>
    <w:rsid w:val="00AF1DAB"/>
    <w:rsid w:val="00AF5898"/>
    <w:rsid w:val="00B10E58"/>
    <w:rsid w:val="00B13F12"/>
    <w:rsid w:val="00B236B8"/>
    <w:rsid w:val="00B2375F"/>
    <w:rsid w:val="00B47FC4"/>
    <w:rsid w:val="00B70536"/>
    <w:rsid w:val="00B8759F"/>
    <w:rsid w:val="00BB2DB6"/>
    <w:rsid w:val="00BC3003"/>
    <w:rsid w:val="00BC30C7"/>
    <w:rsid w:val="00BE571E"/>
    <w:rsid w:val="00BE7440"/>
    <w:rsid w:val="00BE7F96"/>
    <w:rsid w:val="00BF014E"/>
    <w:rsid w:val="00C12DC2"/>
    <w:rsid w:val="00C16583"/>
    <w:rsid w:val="00C25CB5"/>
    <w:rsid w:val="00C31633"/>
    <w:rsid w:val="00C37D26"/>
    <w:rsid w:val="00C43BFB"/>
    <w:rsid w:val="00C65262"/>
    <w:rsid w:val="00C74AD9"/>
    <w:rsid w:val="00C76114"/>
    <w:rsid w:val="00C841CA"/>
    <w:rsid w:val="00CB031C"/>
    <w:rsid w:val="00CC1242"/>
    <w:rsid w:val="00CE2DAB"/>
    <w:rsid w:val="00CE429D"/>
    <w:rsid w:val="00CE5B3A"/>
    <w:rsid w:val="00CF38A0"/>
    <w:rsid w:val="00D24338"/>
    <w:rsid w:val="00D27EE4"/>
    <w:rsid w:val="00D405F8"/>
    <w:rsid w:val="00D5498A"/>
    <w:rsid w:val="00D63201"/>
    <w:rsid w:val="00D6540F"/>
    <w:rsid w:val="00D718AA"/>
    <w:rsid w:val="00D71C6A"/>
    <w:rsid w:val="00D8672D"/>
    <w:rsid w:val="00D93C18"/>
    <w:rsid w:val="00DB4785"/>
    <w:rsid w:val="00DC4345"/>
    <w:rsid w:val="00DE1F4E"/>
    <w:rsid w:val="00DE2F90"/>
    <w:rsid w:val="00DE443B"/>
    <w:rsid w:val="00E0476E"/>
    <w:rsid w:val="00E056CA"/>
    <w:rsid w:val="00E24FAA"/>
    <w:rsid w:val="00E318B6"/>
    <w:rsid w:val="00E37F32"/>
    <w:rsid w:val="00E46FC3"/>
    <w:rsid w:val="00E51F86"/>
    <w:rsid w:val="00E84195"/>
    <w:rsid w:val="00E934F8"/>
    <w:rsid w:val="00E97225"/>
    <w:rsid w:val="00EA7E5E"/>
    <w:rsid w:val="00EB2DBB"/>
    <w:rsid w:val="00EC4A86"/>
    <w:rsid w:val="00EC613B"/>
    <w:rsid w:val="00EE03ED"/>
    <w:rsid w:val="00EF3E0E"/>
    <w:rsid w:val="00F0768F"/>
    <w:rsid w:val="00F1177D"/>
    <w:rsid w:val="00F133EC"/>
    <w:rsid w:val="00F21DAD"/>
    <w:rsid w:val="00F22FC6"/>
    <w:rsid w:val="00F23B04"/>
    <w:rsid w:val="00F2444D"/>
    <w:rsid w:val="00F44A0F"/>
    <w:rsid w:val="00F84C1B"/>
    <w:rsid w:val="00F85FCB"/>
    <w:rsid w:val="00F8783B"/>
    <w:rsid w:val="00F94CC7"/>
    <w:rsid w:val="00FA7D0C"/>
    <w:rsid w:val="00FB4C67"/>
    <w:rsid w:val="00FC54EC"/>
    <w:rsid w:val="00FD74E0"/>
    <w:rsid w:val="00FE35E5"/>
    <w:rsid w:val="00FE4EA9"/>
    <w:rsid w:val="00FF1B70"/>
    <w:rsid w:val="00FF1B78"/>
    <w:rsid w:val="00FF1E86"/>
    <w:rsid w:val="00FF23D5"/>
    <w:rsid w:val="00FF7EC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547F3"/>
  <w15:docId w15:val="{5655F8A8-A075-44F7-AAC5-1A7FF5E8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B0D73"/>
    <w:pPr>
      <w:spacing w:after="0" w:line="240" w:lineRule="auto"/>
      <w:jc w:val="both"/>
    </w:pPr>
    <w:rPr>
      <w:rFonts w:ascii="Arial Narrow" w:hAnsi="Arial Narrow"/>
      <w:bCs/>
      <w:lang w:val="en-US"/>
    </w:rPr>
  </w:style>
  <w:style w:type="paragraph" w:styleId="Nadpis1">
    <w:name w:val="heading 1"/>
    <w:basedOn w:val="Normln"/>
    <w:next w:val="Normln"/>
    <w:link w:val="Nadpis1Char"/>
    <w:uiPriority w:val="9"/>
    <w:qFormat/>
    <w:rsid w:val="00853E5F"/>
    <w:pPr>
      <w:spacing w:before="360" w:after="240"/>
      <w:outlineLvl w:val="0"/>
    </w:pPr>
    <w:rPr>
      <w:rFonts w:ascii="Agency FB" w:hAnsi="Agency FB"/>
      <w:b/>
      <w:color w:val="F38B00"/>
      <w:sz w:val="32"/>
      <w:szCs w:val="32"/>
    </w:rPr>
  </w:style>
  <w:style w:type="paragraph" w:styleId="Nadpis2">
    <w:name w:val="heading 2"/>
    <w:basedOn w:val="Normln"/>
    <w:next w:val="Normln"/>
    <w:link w:val="Nadpis2Char"/>
    <w:uiPriority w:val="9"/>
    <w:unhideWhenUsed/>
    <w:qFormat/>
    <w:rsid w:val="00BF014E"/>
    <w:pPr>
      <w:keepNext/>
      <w:keepLines/>
      <w:spacing w:before="200" w:after="120"/>
      <w:outlineLvl w:val="1"/>
    </w:pPr>
    <w:rPr>
      <w:rFonts w:ascii="Agency FB" w:eastAsiaTheme="majorEastAsia" w:hAnsi="Agency FB" w:cstheme="majorBidi"/>
      <w:bCs w:val="0"/>
      <w:color w:val="F38B00"/>
      <w:sz w:val="24"/>
      <w:szCs w:val="24"/>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521A11"/>
    <w:rPr>
      <w:rFonts w:ascii="Tahoma" w:hAnsi="Tahoma" w:cs="Tahoma"/>
      <w:sz w:val="16"/>
      <w:szCs w:val="16"/>
    </w:rPr>
  </w:style>
  <w:style w:type="character" w:customStyle="1" w:styleId="TextbublinyChar">
    <w:name w:val="Text bubliny Char"/>
    <w:basedOn w:val="Standardnpsmoodstavce"/>
    <w:link w:val="Textbubliny"/>
    <w:uiPriority w:val="99"/>
    <w:semiHidden/>
    <w:rsid w:val="00521A11"/>
    <w:rPr>
      <w:rFonts w:ascii="Tahoma" w:hAnsi="Tahoma" w:cs="Tahoma"/>
      <w:sz w:val="16"/>
      <w:szCs w:val="16"/>
    </w:rPr>
  </w:style>
  <w:style w:type="paragraph" w:styleId="Bezmezer">
    <w:name w:val="No Spacing"/>
    <w:link w:val="BezmezerChar"/>
    <w:uiPriority w:val="1"/>
    <w:qFormat/>
    <w:rsid w:val="00521A11"/>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521A11"/>
    <w:rPr>
      <w:rFonts w:eastAsiaTheme="minorEastAsia"/>
      <w:lang w:eastAsia="cs-CZ"/>
    </w:rPr>
  </w:style>
  <w:style w:type="paragraph" w:styleId="Zhlav">
    <w:name w:val="header"/>
    <w:basedOn w:val="Normln"/>
    <w:link w:val="ZhlavChar"/>
    <w:uiPriority w:val="99"/>
    <w:unhideWhenUsed/>
    <w:rsid w:val="00521A11"/>
    <w:pPr>
      <w:tabs>
        <w:tab w:val="center" w:pos="4536"/>
        <w:tab w:val="right" w:pos="9072"/>
      </w:tabs>
    </w:pPr>
  </w:style>
  <w:style w:type="character" w:customStyle="1" w:styleId="ZhlavChar">
    <w:name w:val="Záhlaví Char"/>
    <w:basedOn w:val="Standardnpsmoodstavce"/>
    <w:link w:val="Zhlav"/>
    <w:uiPriority w:val="99"/>
    <w:rsid w:val="00521A11"/>
  </w:style>
  <w:style w:type="paragraph" w:styleId="Zpat">
    <w:name w:val="footer"/>
    <w:basedOn w:val="Normln"/>
    <w:link w:val="ZpatChar"/>
    <w:uiPriority w:val="99"/>
    <w:unhideWhenUsed/>
    <w:rsid w:val="00521A11"/>
    <w:pPr>
      <w:tabs>
        <w:tab w:val="center" w:pos="4536"/>
        <w:tab w:val="right" w:pos="9072"/>
      </w:tabs>
    </w:pPr>
  </w:style>
  <w:style w:type="character" w:customStyle="1" w:styleId="ZpatChar">
    <w:name w:val="Zápatí Char"/>
    <w:basedOn w:val="Standardnpsmoodstavce"/>
    <w:link w:val="Zpat"/>
    <w:uiPriority w:val="99"/>
    <w:rsid w:val="00521A11"/>
  </w:style>
  <w:style w:type="character" w:customStyle="1" w:styleId="Nadpis1Char">
    <w:name w:val="Nadpis 1 Char"/>
    <w:basedOn w:val="Standardnpsmoodstavce"/>
    <w:link w:val="Nadpis1"/>
    <w:uiPriority w:val="9"/>
    <w:rsid w:val="00853E5F"/>
    <w:rPr>
      <w:rFonts w:ascii="Agency FB" w:hAnsi="Agency FB"/>
      <w:b/>
      <w:bCs/>
      <w:color w:val="F38B00"/>
      <w:sz w:val="32"/>
      <w:szCs w:val="32"/>
      <w:lang w:val="en-US"/>
    </w:rPr>
  </w:style>
  <w:style w:type="paragraph" w:styleId="Odstavecseseznamem">
    <w:name w:val="List Paragraph"/>
    <w:basedOn w:val="Normln"/>
    <w:uiPriority w:val="34"/>
    <w:qFormat/>
    <w:rsid w:val="003E006B"/>
    <w:pPr>
      <w:numPr>
        <w:numId w:val="2"/>
      </w:numPr>
      <w:ind w:left="426"/>
      <w:contextualSpacing/>
    </w:pPr>
  </w:style>
  <w:style w:type="table" w:styleId="Mkatabulky">
    <w:name w:val="Table Grid"/>
    <w:basedOn w:val="Normlntabulka"/>
    <w:uiPriority w:val="59"/>
    <w:rsid w:val="009A1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seznamzvraznn6">
    <w:name w:val="Light List Accent 6"/>
    <w:basedOn w:val="Normlntabulka"/>
    <w:uiPriority w:val="61"/>
    <w:rsid w:val="009A126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customStyle="1" w:styleId="Popisekobrazku">
    <w:name w:val="Popisek obrazku"/>
    <w:basedOn w:val="Normln"/>
    <w:qFormat/>
    <w:rsid w:val="00853E5F"/>
    <w:pPr>
      <w:ind w:left="2832"/>
    </w:pPr>
    <w:rPr>
      <w:i/>
    </w:rPr>
  </w:style>
  <w:style w:type="paragraph" w:customStyle="1" w:styleId="Texttabulky">
    <w:name w:val="Text tabulky"/>
    <w:basedOn w:val="Normln"/>
    <w:qFormat/>
    <w:rsid w:val="00853E5F"/>
    <w:rPr>
      <w:bCs w:val="0"/>
      <w:sz w:val="20"/>
    </w:rPr>
  </w:style>
  <w:style w:type="paragraph" w:customStyle="1" w:styleId="Hlavicka">
    <w:name w:val="Hlavicka"/>
    <w:basedOn w:val="Zhlav"/>
    <w:qFormat/>
    <w:rsid w:val="00853E5F"/>
    <w:rPr>
      <w:b/>
      <w:noProof/>
      <w:lang w:eastAsia="cs-CZ"/>
    </w:rPr>
  </w:style>
  <w:style w:type="character" w:styleId="Hypertextovodkaz">
    <w:name w:val="Hyperlink"/>
    <w:basedOn w:val="Standardnpsmoodstavce"/>
    <w:uiPriority w:val="99"/>
    <w:unhideWhenUsed/>
    <w:rsid w:val="003E006B"/>
    <w:rPr>
      <w:color w:val="0000FF" w:themeColor="hyperlink"/>
      <w:u w:val="single"/>
    </w:rPr>
  </w:style>
  <w:style w:type="character" w:customStyle="1" w:styleId="Nadpis2Char">
    <w:name w:val="Nadpis 2 Char"/>
    <w:basedOn w:val="Standardnpsmoodstavce"/>
    <w:link w:val="Nadpis2"/>
    <w:uiPriority w:val="9"/>
    <w:rsid w:val="00BF014E"/>
    <w:rPr>
      <w:rFonts w:ascii="Agency FB" w:eastAsiaTheme="majorEastAsia" w:hAnsi="Agency FB" w:cstheme="majorBidi"/>
      <w:color w:val="F38B00"/>
      <w:sz w:val="24"/>
      <w:szCs w:val="24"/>
      <w:lang w:val="en-US"/>
    </w:rPr>
  </w:style>
  <w:style w:type="paragraph" w:styleId="Titulek">
    <w:name w:val="caption"/>
    <w:basedOn w:val="Normln"/>
    <w:next w:val="Normln"/>
    <w:uiPriority w:val="35"/>
    <w:unhideWhenUsed/>
    <w:qFormat/>
    <w:rsid w:val="00800641"/>
    <w:pPr>
      <w:spacing w:after="200"/>
    </w:pPr>
    <w:rPr>
      <w:b/>
      <w:bCs w:val="0"/>
      <w:color w:val="4F81BD" w:themeColor="accent1"/>
      <w:sz w:val="18"/>
      <w:szCs w:val="18"/>
    </w:rPr>
  </w:style>
  <w:style w:type="paragraph" w:styleId="Citt">
    <w:name w:val="Quote"/>
    <w:basedOn w:val="Normln"/>
    <w:next w:val="Normln"/>
    <w:link w:val="CittChar"/>
    <w:uiPriority w:val="29"/>
    <w:qFormat/>
    <w:rsid w:val="00A736FC"/>
    <w:rPr>
      <w:i/>
      <w:iCs/>
      <w:color w:val="000000" w:themeColor="text1"/>
    </w:rPr>
  </w:style>
  <w:style w:type="character" w:customStyle="1" w:styleId="CittChar">
    <w:name w:val="Citát Char"/>
    <w:basedOn w:val="Standardnpsmoodstavce"/>
    <w:link w:val="Citt"/>
    <w:uiPriority w:val="29"/>
    <w:rsid w:val="00A736FC"/>
    <w:rPr>
      <w:rFonts w:ascii="Arial Narrow" w:hAnsi="Arial Narrow"/>
      <w:bCs/>
      <w:i/>
      <w:iCs/>
      <w:color w:val="000000" w:themeColor="text1"/>
      <w:lang w:val="en-US"/>
    </w:rPr>
  </w:style>
  <w:style w:type="paragraph" w:styleId="Vrazncitt">
    <w:name w:val="Intense Quote"/>
    <w:basedOn w:val="Normln"/>
    <w:next w:val="Normln"/>
    <w:link w:val="VrazncittChar"/>
    <w:uiPriority w:val="30"/>
    <w:qFormat/>
    <w:rsid w:val="00A736FC"/>
    <w:pPr>
      <w:pBdr>
        <w:bottom w:val="single" w:sz="4" w:space="4" w:color="4F81BD" w:themeColor="accent1"/>
      </w:pBdr>
      <w:spacing w:before="200" w:after="280"/>
      <w:ind w:left="936" w:right="936"/>
    </w:pPr>
    <w:rPr>
      <w:b/>
      <w:bCs w:val="0"/>
      <w:i/>
      <w:iCs/>
      <w:color w:val="4F81BD" w:themeColor="accent1"/>
    </w:rPr>
  </w:style>
  <w:style w:type="character" w:customStyle="1" w:styleId="VrazncittChar">
    <w:name w:val="Výrazný citát Char"/>
    <w:basedOn w:val="Standardnpsmoodstavce"/>
    <w:link w:val="Vrazncitt"/>
    <w:uiPriority w:val="30"/>
    <w:rsid w:val="00A736FC"/>
    <w:rPr>
      <w:rFonts w:ascii="Arial Narrow" w:hAnsi="Arial Narrow"/>
      <w:b/>
      <w:i/>
      <w:iCs/>
      <w:color w:val="4F81BD"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778759">
      <w:bodyDiv w:val="1"/>
      <w:marLeft w:val="0"/>
      <w:marRight w:val="0"/>
      <w:marTop w:val="0"/>
      <w:marBottom w:val="0"/>
      <w:divBdr>
        <w:top w:val="none" w:sz="0" w:space="0" w:color="auto"/>
        <w:left w:val="none" w:sz="0" w:space="0" w:color="auto"/>
        <w:bottom w:val="none" w:sz="0" w:space="0" w:color="auto"/>
        <w:right w:val="none" w:sz="0" w:space="0" w:color="auto"/>
      </w:divBdr>
    </w:div>
    <w:div w:id="1309478006">
      <w:bodyDiv w:val="1"/>
      <w:marLeft w:val="0"/>
      <w:marRight w:val="0"/>
      <w:marTop w:val="0"/>
      <w:marBottom w:val="0"/>
      <w:divBdr>
        <w:top w:val="none" w:sz="0" w:space="0" w:color="auto"/>
        <w:left w:val="none" w:sz="0" w:space="0" w:color="auto"/>
        <w:bottom w:val="none" w:sz="0" w:space="0" w:color="auto"/>
        <w:right w:val="none" w:sz="0" w:space="0" w:color="auto"/>
      </w:divBdr>
    </w:div>
    <w:div w:id="1321539536">
      <w:bodyDiv w:val="1"/>
      <w:marLeft w:val="0"/>
      <w:marRight w:val="0"/>
      <w:marTop w:val="0"/>
      <w:marBottom w:val="0"/>
      <w:divBdr>
        <w:top w:val="none" w:sz="0" w:space="0" w:color="auto"/>
        <w:left w:val="none" w:sz="0" w:space="0" w:color="auto"/>
        <w:bottom w:val="none" w:sz="0" w:space="0" w:color="auto"/>
        <w:right w:val="none" w:sz="0" w:space="0" w:color="auto"/>
      </w:divBdr>
    </w:div>
    <w:div w:id="149121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4F027-E9FF-4A1E-89EA-A5F6B07CA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1378</TotalTime>
  <Pages>8</Pages>
  <Words>1871</Words>
  <Characters>11044</Characters>
  <Application>Microsoft Office Word</Application>
  <DocSecurity>0</DocSecurity>
  <Lines>92</Lines>
  <Paragraphs>25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dc:creator>
  <cp:lastModifiedBy>Evžen Šteif</cp:lastModifiedBy>
  <cp:revision>147</cp:revision>
  <cp:lastPrinted>2017-08-27T12:38:00Z</cp:lastPrinted>
  <dcterms:created xsi:type="dcterms:W3CDTF">2017-08-15T13:53:00Z</dcterms:created>
  <dcterms:modified xsi:type="dcterms:W3CDTF">2024-08-07T10:11:00Z</dcterms:modified>
</cp:coreProperties>
</file>