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D664" w14:textId="737DD1F5" w:rsidR="00114274" w:rsidRPr="00220CE8" w:rsidRDefault="005B0A13" w:rsidP="00D20E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</w:pPr>
      <w:r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 xml:space="preserve">Steve </w:t>
      </w:r>
      <w:proofErr w:type="spellStart"/>
      <w:r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>Tootell</w:t>
      </w:r>
      <w:proofErr w:type="spellEnd"/>
      <w:r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 xml:space="preserve"> </w:t>
      </w:r>
      <w:r w:rsidR="003A095B"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 xml:space="preserve">Stock Sheet </w:t>
      </w:r>
      <w:proofErr w:type="gramStart"/>
      <w:r w:rsidR="00D20E7D"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>for :</w:t>
      </w:r>
      <w:proofErr w:type="gramEnd"/>
      <w:r w:rsidR="00F41BAC"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 xml:space="preserve"> </w:t>
      </w:r>
      <w:r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>Pale Hall</w:t>
      </w:r>
    </w:p>
    <w:p w14:paraId="60AF8D92" w14:textId="34EF30ED" w:rsidR="00114274" w:rsidRPr="00220CE8" w:rsidRDefault="00574641" w:rsidP="003A095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120" w:line="240" w:lineRule="auto"/>
        <w:rPr>
          <w:rFonts w:ascii="Big Caslon Medium" w:hAnsi="Big Caslon Medium" w:cs="Big Caslon Medium" w:hint="cs"/>
          <w:b/>
          <w:bCs/>
          <w:color w:val="FF0000"/>
          <w:sz w:val="32"/>
          <w:szCs w:val="32"/>
        </w:rPr>
      </w:pPr>
      <w:r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>Date</w:t>
      </w:r>
      <w:r w:rsidR="003A095B"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 xml:space="preserve"> Delivered to Gallery</w:t>
      </w:r>
      <w:r w:rsidR="005B0A13"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 xml:space="preserve"> April</w:t>
      </w:r>
      <w:r w:rsidR="00F41BAC"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 xml:space="preserve"> </w:t>
      </w:r>
      <w:r w:rsidR="005B0A13"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>12</w:t>
      </w:r>
      <w:r w:rsidR="005B0A13"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  <w:vertAlign w:val="superscript"/>
        </w:rPr>
        <w:t>th</w:t>
      </w:r>
      <w:proofErr w:type="gramStart"/>
      <w:r w:rsidR="005B0A13"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 xml:space="preserve"> </w:t>
      </w:r>
      <w:r w:rsidR="00F41BAC" w:rsidRPr="00220CE8">
        <w:rPr>
          <w:rFonts w:ascii="Big Caslon Medium" w:hAnsi="Big Caslon Medium" w:cs="Big Caslon Medium" w:hint="cs"/>
          <w:b/>
          <w:bCs/>
          <w:color w:val="000000"/>
          <w:sz w:val="32"/>
          <w:szCs w:val="32"/>
        </w:rPr>
        <w:t>2025</w:t>
      </w:r>
      <w:proofErr w:type="gramEnd"/>
    </w:p>
    <w:tbl>
      <w:tblPr>
        <w:tblW w:w="98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32"/>
        <w:gridCol w:w="4651"/>
        <w:gridCol w:w="1550"/>
        <w:gridCol w:w="1832"/>
      </w:tblGrid>
      <w:tr w:rsidR="003A095B" w:rsidRPr="00220CE8" w14:paraId="349062DB" w14:textId="77777777" w:rsidTr="003A095B">
        <w:trPr>
          <w:trHeight w:val="681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712AC" w14:textId="77777777" w:rsidR="00114274" w:rsidRPr="00220CE8" w:rsidRDefault="00574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  <w:t>Item Code Number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43B42" w14:textId="77777777" w:rsidR="00114274" w:rsidRPr="00220CE8" w:rsidRDefault="00574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22698" w14:textId="77777777" w:rsidR="00114274" w:rsidRPr="00220CE8" w:rsidRDefault="00574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  <w:t>Retail Price</w:t>
            </w:r>
          </w:p>
          <w:p w14:paraId="0FDF8A56" w14:textId="3A0C59D8" w:rsidR="006E3C80" w:rsidRPr="00220CE8" w:rsidRDefault="006E3C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AB50D" w14:textId="77777777" w:rsidR="00114274" w:rsidRPr="00220CE8" w:rsidRDefault="00574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  <w:t>Date of Sale</w:t>
            </w:r>
          </w:p>
        </w:tc>
      </w:tr>
      <w:tr w:rsidR="003A095B" w:rsidRPr="00220CE8" w14:paraId="4353CAA5" w14:textId="77777777" w:rsidTr="003A095B">
        <w:trPr>
          <w:trHeight w:val="729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D28B4" w14:textId="75B73A23" w:rsidR="00114274" w:rsidRPr="00220CE8" w:rsidRDefault="003C0D26" w:rsidP="003A09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ST</w:t>
            </w:r>
            <w:r w:rsidR="00F41BAC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0E579" w14:textId="77777777" w:rsidR="005B0A13" w:rsidRPr="00220CE8" w:rsidRDefault="005B0A13" w:rsidP="005B0A13">
            <w:pPr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large wood ash/soda fired chalice. Japanese Shino glaze with cobalt spray, natural ash and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igusa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reed flashings.</w:t>
            </w:r>
          </w:p>
          <w:p w14:paraId="397F3D42" w14:textId="4BD71010" w:rsidR="00114274" w:rsidRPr="00220CE8" w:rsidRDefault="00114274" w:rsidP="005B0A1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DEBD6" w14:textId="7E540D57" w:rsidR="00114274" w:rsidRPr="00220CE8" w:rsidRDefault="005B0A13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£180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D48EE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5936695A" w14:textId="77777777" w:rsidTr="003A095B">
        <w:trPr>
          <w:trHeight w:val="565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0346" w14:textId="113E538B" w:rsidR="00114274" w:rsidRPr="00220CE8" w:rsidRDefault="003C0D26" w:rsidP="003A09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ST2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4340C" w14:textId="49AAF90D" w:rsidR="00114274" w:rsidRPr="00220CE8" w:rsidRDefault="005B0A1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large wood ash/soda 3 times fired jar. Japanese Shino glaze natural ash and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igusa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reed flashings. Porcelain additions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DA339" w14:textId="0CC50720" w:rsidR="00114274" w:rsidRPr="00220CE8" w:rsidRDefault="003C0D26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£</w:t>
            </w:r>
            <w:r w:rsidR="00F35902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5B0A13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450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B89F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490914B8" w14:textId="77777777" w:rsidTr="00511540">
        <w:trPr>
          <w:trHeight w:val="692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48760" w14:textId="1F17B4AB" w:rsidR="00114274" w:rsidRPr="00220CE8" w:rsidRDefault="003C0D26" w:rsidP="003A09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ST</w:t>
            </w:r>
            <w:r w:rsidR="003A095B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A3401" w14:textId="58377003" w:rsidR="00114274" w:rsidRPr="00220CE8" w:rsidRDefault="00ED334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wood ash/soda fired vase. </w:t>
            </w:r>
            <w:proofErr w:type="gram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14 hour</w:t>
            </w:r>
            <w:proofErr w:type="gram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firing.  Shell design and shell feet. Japanese </w:t>
            </w:r>
            <w:r w:rsidR="00220CE8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Shino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glaze with cobalt speckle.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0B2B" w14:textId="7F046A92" w:rsidR="00114274" w:rsidRPr="00220CE8" w:rsidRDefault="003C0D26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£</w:t>
            </w:r>
            <w:r w:rsidR="00F35902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ED3344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120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B2D64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5EBAD1B5" w14:textId="77777777" w:rsidTr="003A095B">
        <w:trPr>
          <w:trHeight w:val="565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CA3F1" w14:textId="77777777" w:rsidR="00114274" w:rsidRPr="00220CE8" w:rsidRDefault="003C0D26" w:rsidP="003A09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ST</w:t>
            </w:r>
            <w:r w:rsidR="003A095B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72EB6" w14:textId="2A66359D" w:rsidR="00ED3344" w:rsidRPr="00220CE8" w:rsidRDefault="00ED3344" w:rsidP="00ED3344">
            <w:pPr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raku fired jar with bespoke turned wooden lids. Glazes from brought from Japan.</w:t>
            </w:r>
          </w:p>
          <w:p w14:paraId="6EDA513B" w14:textId="355F7708" w:rsidR="00114274" w:rsidRPr="00220CE8" w:rsidRDefault="00114274" w:rsidP="00ED334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B27DD" w14:textId="2CB28D72" w:rsidR="00114274" w:rsidRPr="00220CE8" w:rsidRDefault="00ED3344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£55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5249F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34FC7976" w14:textId="77777777" w:rsidTr="003A095B">
        <w:trPr>
          <w:trHeight w:val="539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C06D0" w14:textId="77777777" w:rsidR="00114274" w:rsidRPr="00220CE8" w:rsidRDefault="003C0D26" w:rsidP="003A09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ST</w:t>
            </w:r>
            <w:r w:rsidR="003A095B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5</w:t>
            </w: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30944" w14:textId="77777777" w:rsidR="00ED3344" w:rsidRPr="00220CE8" w:rsidRDefault="00ED3344" w:rsidP="00ED3344">
            <w:pPr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raku fired jar with bespoke turned wooden lids. Glazes from brought from Japan.</w:t>
            </w:r>
          </w:p>
          <w:p w14:paraId="286E2F48" w14:textId="4C45E753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8AF34" w14:textId="02DFA11E" w:rsidR="00114274" w:rsidRPr="00220CE8" w:rsidRDefault="003C0D26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£</w:t>
            </w:r>
            <w:r w:rsidR="00D9033F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ED3344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55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633C3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7291A165" w14:textId="77777777" w:rsidTr="00511540">
        <w:trPr>
          <w:trHeight w:val="690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53688" w14:textId="77777777" w:rsidR="00114274" w:rsidRPr="009A2542" w:rsidRDefault="00A112BD" w:rsidP="003A09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ST</w:t>
            </w:r>
            <w:r w:rsidR="003A095B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6</w:t>
            </w:r>
          </w:p>
          <w:p w14:paraId="4C0E9C6C" w14:textId="77777777" w:rsidR="009A2542" w:rsidRDefault="009A2542" w:rsidP="009A254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/>
                <w:color w:val="222222"/>
                <w:sz w:val="32"/>
                <w:szCs w:val="32"/>
                <w:shd w:val="clear" w:color="auto" w:fill="FFFFFF"/>
              </w:rPr>
            </w:pPr>
          </w:p>
          <w:p w14:paraId="4D932458" w14:textId="77777777" w:rsidR="009A2542" w:rsidRDefault="009A2542" w:rsidP="009A254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/>
                <w:color w:val="222222"/>
                <w:sz w:val="32"/>
                <w:szCs w:val="32"/>
                <w:shd w:val="clear" w:color="auto" w:fill="FFFFFF"/>
              </w:rPr>
            </w:pPr>
          </w:p>
          <w:p w14:paraId="30F72753" w14:textId="77777777" w:rsidR="009A2542" w:rsidRDefault="009A2542" w:rsidP="009A254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/>
                <w:color w:val="222222"/>
                <w:sz w:val="32"/>
                <w:szCs w:val="32"/>
                <w:shd w:val="clear" w:color="auto" w:fill="FFFFFF"/>
              </w:rPr>
            </w:pPr>
          </w:p>
          <w:p w14:paraId="54CC717E" w14:textId="75B16185" w:rsidR="009A2542" w:rsidRPr="00220CE8" w:rsidRDefault="009A2542" w:rsidP="009A2542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>
              <w:rPr>
                <w:rFonts w:ascii="Big Caslon Medium" w:hAnsi="Big Caslon Medium" w:cs="Big Caslon Medium"/>
                <w:color w:val="222222"/>
                <w:sz w:val="32"/>
                <w:szCs w:val="32"/>
                <w:shd w:val="clear" w:color="auto" w:fill="FFFFFF"/>
              </w:rPr>
              <w:lastRenderedPageBreak/>
              <w:t>6</w:t>
            </w:r>
            <w:proofErr w:type="gramStart"/>
            <w:r>
              <w:rPr>
                <w:rFonts w:ascii="Big Caslon Medium" w:hAnsi="Big Caslon Medium" w:cs="Big Caslon Medium"/>
                <w:color w:val="222222"/>
                <w:sz w:val="32"/>
                <w:szCs w:val="32"/>
                <w:shd w:val="clear" w:color="auto" w:fill="FFFFFF"/>
              </w:rPr>
              <w:t>A  ST</w:t>
            </w:r>
            <w:proofErr w:type="gramEnd"/>
            <w:r>
              <w:rPr>
                <w:rFonts w:ascii="Big Caslon Medium" w:hAnsi="Big Caslon Medium" w:cs="Big Caslon Medium"/>
                <w:color w:val="222222"/>
                <w:sz w:val="32"/>
                <w:szCs w:val="32"/>
                <w:shd w:val="clear" w:color="auto" w:fill="FFFFFF"/>
              </w:rPr>
              <w:t>6A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72355" w14:textId="77777777" w:rsidR="00ED3344" w:rsidRPr="00220CE8" w:rsidRDefault="00ED3344" w:rsidP="00ED3344">
            <w:pPr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lastRenderedPageBreak/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raku fired jar with bespoke turned wooden lids. Glazes from brought from Japan.</w:t>
            </w:r>
          </w:p>
          <w:p w14:paraId="1C61B1BA" w14:textId="77777777" w:rsidR="009A2542" w:rsidRPr="00220CE8" w:rsidRDefault="009A2542" w:rsidP="009A2542">
            <w:pPr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lastRenderedPageBreak/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raku fired jar with bespoke turned wooden lids. Glazes from brought from Japan.</w:t>
            </w:r>
          </w:p>
          <w:p w14:paraId="422ACF82" w14:textId="30C826E8" w:rsidR="00114274" w:rsidRPr="00220CE8" w:rsidRDefault="00114274" w:rsidP="003A095B">
            <w:pPr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9F4B" w14:textId="77777777" w:rsidR="00114274" w:rsidRDefault="00A112BD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/>
                <w:color w:val="222222"/>
                <w:sz w:val="32"/>
                <w:szCs w:val="32"/>
                <w:shd w:val="clear" w:color="auto" w:fill="FFFFFF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lastRenderedPageBreak/>
              <w:t>£</w:t>
            </w:r>
            <w:r w:rsidR="00470AC8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ED3344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55</w:t>
            </w:r>
          </w:p>
          <w:p w14:paraId="47DE8CD2" w14:textId="77777777" w:rsidR="009A2542" w:rsidRDefault="009A2542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/>
                <w:color w:val="222222"/>
                <w:sz w:val="32"/>
                <w:szCs w:val="32"/>
                <w:shd w:val="clear" w:color="auto" w:fill="FFFFFF"/>
              </w:rPr>
            </w:pPr>
          </w:p>
          <w:p w14:paraId="3B47927E" w14:textId="77777777" w:rsidR="009A2542" w:rsidRDefault="009A2542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/>
                <w:color w:val="222222"/>
                <w:sz w:val="32"/>
                <w:szCs w:val="32"/>
                <w:shd w:val="clear" w:color="auto" w:fill="FFFFFF"/>
              </w:rPr>
            </w:pPr>
          </w:p>
          <w:p w14:paraId="792FC34F" w14:textId="77777777" w:rsidR="009A2542" w:rsidRDefault="009A2542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/>
                <w:color w:val="222222"/>
                <w:sz w:val="32"/>
                <w:szCs w:val="32"/>
                <w:shd w:val="clear" w:color="auto" w:fill="FFFFFF"/>
              </w:rPr>
            </w:pPr>
          </w:p>
          <w:p w14:paraId="7F6774CE" w14:textId="73199632" w:rsidR="009A2542" w:rsidRPr="00220CE8" w:rsidRDefault="009A2542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>
              <w:rPr>
                <w:rFonts w:ascii="Big Caslon Medium" w:hAnsi="Big Caslon Medium" w:cs="Big Caslon Medium"/>
                <w:color w:val="222222"/>
                <w:sz w:val="32"/>
                <w:szCs w:val="32"/>
                <w:shd w:val="clear" w:color="auto" w:fill="FFFFFF"/>
              </w:rPr>
              <w:lastRenderedPageBreak/>
              <w:t>£55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90716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6F953F8B" w14:textId="77777777" w:rsidTr="00511540">
        <w:trPr>
          <w:trHeight w:val="700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987B1" w14:textId="77777777" w:rsidR="00114274" w:rsidRPr="00220CE8" w:rsidRDefault="00A112BD" w:rsidP="003A09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ST</w:t>
            </w:r>
            <w:r w:rsidR="003A095B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7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76FA3" w14:textId="49CECA5A" w:rsidR="00470AC8" w:rsidRPr="00220CE8" w:rsidRDefault="009D4FD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wood ash/soda fired bottle sodium silicate technique, cobalt spiral.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28DFD" w14:textId="48132B81" w:rsidR="00114274" w:rsidRPr="00220CE8" w:rsidRDefault="00A112BD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£</w:t>
            </w:r>
            <w:r w:rsidR="009D4FDE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185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E1194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2DB8CC6A" w14:textId="77777777" w:rsidTr="003A095B">
        <w:trPr>
          <w:trHeight w:val="565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39D2C" w14:textId="77777777" w:rsidR="00114274" w:rsidRPr="00220CE8" w:rsidRDefault="00A112BD" w:rsidP="003A09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ST</w:t>
            </w:r>
            <w:r w:rsidR="003A095B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8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18D8E" w14:textId="77AAC33F" w:rsidR="00470AC8" w:rsidRPr="00220CE8" w:rsidRDefault="004449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large wood ash/soda fired jar. Sodium silicate slip technique.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061FF" w14:textId="5B2D55BC" w:rsidR="00114274" w:rsidRPr="00220CE8" w:rsidRDefault="00A112BD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£</w:t>
            </w:r>
            <w:r w:rsidR="00470AC8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444903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120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C2C35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624E7494" w14:textId="77777777" w:rsidTr="003A095B">
        <w:trPr>
          <w:trHeight w:val="539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6CC36" w14:textId="77777777" w:rsidR="00114274" w:rsidRPr="00220CE8" w:rsidRDefault="00A112BD" w:rsidP="003A09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ST</w:t>
            </w:r>
            <w:r w:rsidR="003A095B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9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4F4F4" w14:textId="2AC48796" w:rsidR="00114274" w:rsidRPr="00220CE8" w:rsidRDefault="00444903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wood ash/soda fired vase. </w:t>
            </w:r>
            <w:proofErr w:type="gram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14 hour</w:t>
            </w:r>
            <w:proofErr w:type="gram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firing.  Interlaced thrown surface using the ‘Steve Tool”. Japanese Shino glaze with cobalt base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61D77" w14:textId="2C153EC6" w:rsidR="00114274" w:rsidRPr="00220CE8" w:rsidRDefault="00A112BD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£</w:t>
            </w:r>
            <w:r w:rsidR="002A79E4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444903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150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53C7D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2795" w:rsidRPr="00220CE8" w14:paraId="2E2CD529" w14:textId="77777777" w:rsidTr="003A095B">
        <w:trPr>
          <w:trHeight w:val="565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B448E" w14:textId="67BD340D" w:rsidR="003A2795" w:rsidRPr="00220CE8" w:rsidRDefault="003A2795" w:rsidP="003A09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ST10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1DFEA" w14:textId="0AB16A52" w:rsidR="003A2795" w:rsidRPr="00220CE8" w:rsidRDefault="00444903" w:rsidP="00A112B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wood ash/soda fired vase. </w:t>
            </w:r>
            <w:proofErr w:type="gram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14 hour</w:t>
            </w:r>
            <w:proofErr w:type="gram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firing.  Interlaced thrown surface using the ‘Steve Tool”. Heavy cobalt blue glaze in reduction.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7F63C" w14:textId="3EDE91F3" w:rsidR="003A2795" w:rsidRPr="00220CE8" w:rsidRDefault="003A2795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£</w:t>
            </w:r>
            <w:r w:rsidR="002A79E4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444903"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150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E6105" w14:textId="77777777" w:rsidR="003A2795" w:rsidRPr="00220CE8" w:rsidRDefault="003A2795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70B4D468" w14:textId="77777777" w:rsidTr="003A095B">
        <w:trPr>
          <w:trHeight w:val="516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A3F4B" w14:textId="77777777" w:rsidR="00114274" w:rsidRPr="00220CE8" w:rsidRDefault="003A095B" w:rsidP="006E3C8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ST 11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AD8F9" w14:textId="7BA55438" w:rsidR="00114274" w:rsidRPr="00220CE8" w:rsidRDefault="0027020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large wood ash/soda fired jar. 6 day </w:t>
            </w:r>
            <w:proofErr w:type="gram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firing  in</w:t>
            </w:r>
            <w:proofErr w:type="gram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Mashiko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,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Japan. 6,000 pieces of pine wood.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Only natural ash glaze.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268D3" w14:textId="45FE152A" w:rsidR="00114274" w:rsidRPr="00220CE8" w:rsidRDefault="003A095B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£</w:t>
            </w:r>
            <w:r w:rsidR="002A79E4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</w:t>
            </w:r>
            <w:r w:rsidR="00270209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450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C5279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5BD229D2" w14:textId="77777777" w:rsidTr="003A095B">
        <w:trPr>
          <w:trHeight w:val="516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57B90" w14:textId="77777777" w:rsidR="00114274" w:rsidRPr="00220CE8" w:rsidRDefault="003A095B" w:rsidP="006E3C8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ST 12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21ECC" w14:textId="553F7D7C" w:rsidR="00114274" w:rsidRPr="00220CE8" w:rsidRDefault="0027020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stoneware fired bottle.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The golden turtle </w:t>
            </w:r>
            <w:r w:rsidRPr="00220CE8">
              <w:rPr>
                <w:rFonts w:ascii="Big Caslon Medium" w:hAnsi="Big Caslon Medium" w:cs="Big Caslon Medium" w:hint="cs"/>
                <w:color w:val="011628"/>
                <w:sz w:val="32"/>
                <w:szCs w:val="32"/>
              </w:rPr>
              <w:t>is 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a symbol of wealth, good luck, and longevity in Japan. The bottle has been fired in a 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saggar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</w:t>
            </w:r>
            <w:r w:rsidRPr="00220CE8">
              <w:rPr>
                <w:rFonts w:ascii="Big Caslon Medium" w:hAnsi="Big Caslon Medium" w:cs="Big Caslon Medium" w:hint="cs"/>
                <w:color w:val="011628"/>
                <w:sz w:val="32"/>
                <w:szCs w:val="32"/>
              </w:rPr>
              <w:t>inside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an 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lastRenderedPageBreak/>
              <w:t>electric kiln packed with charcoal and oyster shells to create the unique colour. Fired in Japan.</w:t>
            </w:r>
            <w:r w:rsidR="0049057C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A third gold lustre firing for the rim and turtle.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46FFE" w14:textId="0C8A2BAC" w:rsidR="00114274" w:rsidRPr="00220CE8" w:rsidRDefault="003A095B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lastRenderedPageBreak/>
              <w:t>£</w:t>
            </w:r>
            <w:r w:rsidR="00270209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240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95518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6822C180" w14:textId="77777777" w:rsidTr="003A095B">
        <w:trPr>
          <w:trHeight w:val="516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B4EA8" w14:textId="77777777" w:rsidR="00114274" w:rsidRPr="00220CE8" w:rsidRDefault="003A095B" w:rsidP="006E3C8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ST13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5560D" w14:textId="1C459396" w:rsidR="00114274" w:rsidRPr="00220CE8" w:rsidRDefault="00270209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wood ash/soda fired vase 2. </w:t>
            </w:r>
            <w:proofErr w:type="gram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14 hour</w:t>
            </w:r>
            <w:proofErr w:type="gram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firing.  Interlaced thrown surface using the ‘Steve Tool”. Shino with cobalt and wood ash.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31473" w14:textId="52A05A0F" w:rsidR="00114274" w:rsidRPr="00220CE8" w:rsidRDefault="003A095B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£</w:t>
            </w:r>
            <w:r w:rsidR="002A79E4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</w:t>
            </w:r>
            <w:r w:rsidR="00270209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180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476E9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3D087C96" w14:textId="77777777" w:rsidTr="003A095B">
        <w:trPr>
          <w:trHeight w:val="516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64B41" w14:textId="77777777" w:rsidR="00114274" w:rsidRPr="00220CE8" w:rsidRDefault="003A095B" w:rsidP="006E3C8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hanging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ST14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64DD4" w14:textId="77777777" w:rsidR="0049057C" w:rsidRPr="00220CE8" w:rsidRDefault="0049057C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wood ash/soda fired vase. </w:t>
            </w:r>
            <w:proofErr w:type="gram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14 hour</w:t>
            </w:r>
            <w:proofErr w:type="gram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firing.  Interlaced thrown surface using the ‘Steve Tool”. Japanese Shino glaze with cobalt and 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over sprayed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</w:t>
            </w:r>
          </w:p>
          <w:p w14:paraId="2761CAD7" w14:textId="193D4900" w:rsidR="00114274" w:rsidRPr="00220CE8" w:rsidRDefault="0049057C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wood ash.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F65DB" w14:textId="4A9C0014" w:rsidR="00114274" w:rsidRPr="00220CE8" w:rsidRDefault="003A095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£</w:t>
            </w:r>
            <w:r w:rsidR="002A79E4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</w:t>
            </w:r>
            <w:r w:rsidR="0049057C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180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374E5" w14:textId="77777777" w:rsidR="00114274" w:rsidRPr="00220CE8" w:rsidRDefault="0011427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  <w:tr w:rsidR="003A095B" w:rsidRPr="00220CE8" w14:paraId="3106BDE6" w14:textId="77777777" w:rsidTr="003A095B">
        <w:trPr>
          <w:trHeight w:val="539"/>
        </w:trPr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06907" w14:textId="77777777" w:rsidR="003A095B" w:rsidRPr="00220CE8" w:rsidRDefault="003A095B" w:rsidP="003A095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15.    ST15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9DF8C" w14:textId="29BD97CD" w:rsidR="003A095B" w:rsidRPr="00220CE8" w:rsidRDefault="0049057C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tall vase with silk screen printed ancient Japanese text. From the </w:t>
            </w:r>
            <w:proofErr w:type="gram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14 hour</w:t>
            </w:r>
            <w:proofErr w:type="gram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wood/soda fired with Japanese </w:t>
            </w:r>
            <w:r w:rsidR="00220CE8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Shino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glaze.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1EBEE" w14:textId="2DEB84A0" w:rsidR="003A095B" w:rsidRPr="00220CE8" w:rsidRDefault="003A095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£</w:t>
            </w:r>
            <w:r w:rsidR="002A79E4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</w:t>
            </w:r>
            <w:r w:rsidR="0049057C"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4DCC8" w14:textId="77777777" w:rsidR="003A095B" w:rsidRPr="00220CE8" w:rsidRDefault="003A095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</w:tbl>
    <w:p w14:paraId="6AAFE0D7" w14:textId="77777777" w:rsidR="00574641" w:rsidRPr="00220CE8" w:rsidRDefault="00574641" w:rsidP="006E3C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76" w:lineRule="auto"/>
        <w:rPr>
          <w:rFonts w:ascii="Big Caslon Medium" w:hAnsi="Big Caslon Medium" w:cs="Big Caslon Medium" w:hint="cs"/>
          <w:color w:val="000000"/>
          <w:sz w:val="32"/>
          <w:szCs w:val="32"/>
        </w:rPr>
      </w:pPr>
    </w:p>
    <w:p w14:paraId="78519276" w14:textId="77777777" w:rsidR="00A112BD" w:rsidRPr="00220CE8" w:rsidRDefault="00A112BD" w:rsidP="006E3C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76" w:lineRule="auto"/>
        <w:rPr>
          <w:rFonts w:ascii="Big Caslon Medium" w:hAnsi="Big Caslon Medium" w:cs="Big Caslon Medium" w:hint="cs"/>
          <w:color w:val="000000"/>
          <w:sz w:val="32"/>
          <w:szCs w:val="32"/>
        </w:rPr>
      </w:pPr>
    </w:p>
    <w:p w14:paraId="6C6CAA75" w14:textId="77777777" w:rsidR="00A112BD" w:rsidRPr="00220CE8" w:rsidRDefault="00A112BD" w:rsidP="006E3C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76" w:lineRule="auto"/>
        <w:rPr>
          <w:rFonts w:ascii="Big Caslon Medium" w:hAnsi="Big Caslon Medium" w:cs="Big Caslon Medium" w:hint="cs"/>
          <w:color w:val="000000"/>
          <w:sz w:val="32"/>
          <w:szCs w:val="32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1559"/>
        <w:gridCol w:w="1843"/>
      </w:tblGrid>
      <w:tr w:rsidR="00220CE8" w:rsidRPr="00220CE8" w14:paraId="5CFC3440" w14:textId="77777777" w:rsidTr="00220CE8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4326F" w14:textId="724A2285" w:rsidR="00220CE8" w:rsidRPr="00220CE8" w:rsidRDefault="00220CE8" w:rsidP="003A0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ST16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F7D67" w14:textId="2FA87D68" w:rsidR="00220CE8" w:rsidRPr="00220CE8" w:rsidRDefault="00220CE8" w:rsidP="003A0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Steve </w:t>
            </w:r>
            <w:proofErr w:type="spellStart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Tootell</w:t>
            </w:r>
            <w:proofErr w:type="spellEnd"/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wood ash/soda fired pitcher.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 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 xml:space="preserve">Japanese 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S</w:t>
            </w:r>
            <w:r w:rsidRPr="00220CE8"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  <w:t>hino glaze with cobalt speckle.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00155" w14:textId="3C4762CF" w:rsidR="00220CE8" w:rsidRPr="00220CE8" w:rsidRDefault="00220CE8" w:rsidP="003A0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</w:pPr>
            <w:r w:rsidRPr="00220CE8">
              <w:rPr>
                <w:rFonts w:ascii="Big Caslon Medium" w:hAnsi="Big Caslon Medium" w:cs="Big Caslon Medium" w:hint="cs"/>
                <w:color w:val="222222"/>
                <w:sz w:val="32"/>
                <w:szCs w:val="32"/>
                <w:shd w:val="clear" w:color="auto" w:fill="FFFFFF"/>
              </w:rPr>
              <w:t>£ 140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FDC1D" w14:textId="19A67A64" w:rsidR="00220CE8" w:rsidRPr="00220CE8" w:rsidRDefault="00220CE8" w:rsidP="003A09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ig Caslon Medium" w:hAnsi="Big Caslon Medium" w:cs="Big Caslon Medium" w:hint="cs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20CE8" w:rsidRPr="00220CE8" w14:paraId="32F6E4A3" w14:textId="77777777" w:rsidTr="00220CE8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74C8" w14:textId="2FDAF620" w:rsidR="00220CE8" w:rsidRPr="00220CE8" w:rsidRDefault="00220CE8" w:rsidP="003A095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720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60E52" w14:textId="68982547" w:rsidR="00220CE8" w:rsidRPr="00220CE8" w:rsidRDefault="00220CE8" w:rsidP="003A095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04EAE" w14:textId="491C954A" w:rsidR="00220CE8" w:rsidRPr="00220CE8" w:rsidRDefault="00220CE8" w:rsidP="00D20E7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762D3" w14:textId="77777777" w:rsidR="00220CE8" w:rsidRPr="00220CE8" w:rsidRDefault="00220CE8" w:rsidP="003A095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Big Caslon Medium" w:hAnsi="Big Caslon Medium" w:cs="Big Caslon Medium" w:hint="cs"/>
                <w:color w:val="000000"/>
                <w:sz w:val="32"/>
                <w:szCs w:val="32"/>
              </w:rPr>
            </w:pPr>
          </w:p>
        </w:tc>
      </w:tr>
    </w:tbl>
    <w:p w14:paraId="78070488" w14:textId="77777777" w:rsidR="008910AD" w:rsidRPr="00220CE8" w:rsidRDefault="008910AD" w:rsidP="006E3C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76" w:lineRule="auto"/>
        <w:rPr>
          <w:rFonts w:ascii="Big Caslon Medium" w:hAnsi="Big Caslon Medium" w:cs="Big Caslon Medium" w:hint="cs"/>
          <w:color w:val="000000"/>
          <w:sz w:val="32"/>
          <w:szCs w:val="32"/>
        </w:rPr>
      </w:pPr>
    </w:p>
    <w:p w14:paraId="04180B01" w14:textId="77777777" w:rsidR="00220CE8" w:rsidRPr="00220CE8" w:rsidRDefault="00220C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76" w:lineRule="auto"/>
        <w:rPr>
          <w:rFonts w:ascii="Big Caslon Medium" w:hAnsi="Big Caslon Medium" w:cs="Big Caslon Medium"/>
          <w:color w:val="000000"/>
          <w:sz w:val="32"/>
          <w:szCs w:val="32"/>
        </w:rPr>
      </w:pPr>
    </w:p>
    <w:sectPr w:rsidR="00220CE8" w:rsidRPr="00220CE8" w:rsidSect="006E3C80">
      <w:pgSz w:w="12240" w:h="15840"/>
      <w:pgMar w:top="709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87808"/>
    <w:multiLevelType w:val="multilevel"/>
    <w:tmpl w:val="518AA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40C61"/>
    <w:multiLevelType w:val="hybridMultilevel"/>
    <w:tmpl w:val="518AA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994046">
    <w:abstractNumId w:val="1"/>
  </w:num>
  <w:num w:numId="2" w16cid:durableId="175401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113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80"/>
    <w:rsid w:val="000651BD"/>
    <w:rsid w:val="000B35EE"/>
    <w:rsid w:val="00114274"/>
    <w:rsid w:val="002146A3"/>
    <w:rsid w:val="00220CE8"/>
    <w:rsid w:val="00254943"/>
    <w:rsid w:val="00270209"/>
    <w:rsid w:val="002A79E4"/>
    <w:rsid w:val="00385BCB"/>
    <w:rsid w:val="003A095B"/>
    <w:rsid w:val="003A2795"/>
    <w:rsid w:val="003C0D26"/>
    <w:rsid w:val="00444903"/>
    <w:rsid w:val="00470AC8"/>
    <w:rsid w:val="0049057C"/>
    <w:rsid w:val="00511540"/>
    <w:rsid w:val="0056199A"/>
    <w:rsid w:val="00567FCD"/>
    <w:rsid w:val="00574641"/>
    <w:rsid w:val="005B0A13"/>
    <w:rsid w:val="006B604F"/>
    <w:rsid w:val="006E3C80"/>
    <w:rsid w:val="008910AD"/>
    <w:rsid w:val="009A2542"/>
    <w:rsid w:val="009D4FDE"/>
    <w:rsid w:val="00A112BD"/>
    <w:rsid w:val="00A12BBF"/>
    <w:rsid w:val="00AA04F8"/>
    <w:rsid w:val="00AB383B"/>
    <w:rsid w:val="00AC36BE"/>
    <w:rsid w:val="00B531C6"/>
    <w:rsid w:val="00BD7D2C"/>
    <w:rsid w:val="00C13AEE"/>
    <w:rsid w:val="00D20E7D"/>
    <w:rsid w:val="00D9033F"/>
    <w:rsid w:val="00ED3344"/>
    <w:rsid w:val="00F35902"/>
    <w:rsid w:val="00F4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2BDD4"/>
  <w15:docId w15:val="{9C8EEC60-E795-0F42-9A90-E6AF7B11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C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65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Stephen Tootell</cp:lastModifiedBy>
  <cp:revision>3</cp:revision>
  <cp:lastPrinted>2025-04-11T20:55:00Z</cp:lastPrinted>
  <dcterms:created xsi:type="dcterms:W3CDTF">2025-04-11T20:00:00Z</dcterms:created>
  <dcterms:modified xsi:type="dcterms:W3CDTF">2025-04-11T20:55:00Z</dcterms:modified>
</cp:coreProperties>
</file>