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spacing w:line="360" w:lineRule="auto"/>
        <w:ind w:left="720" w:hanging="360"/>
        <w:jc w:val="center"/>
        <w:rPr>
          <w:b w:val="1"/>
          <w:u w:val="none"/>
        </w:rPr>
      </w:pPr>
      <w:r w:rsidDel="00000000" w:rsidR="00000000" w:rsidRPr="00000000">
        <w:rPr>
          <w:b w:val="1"/>
          <w:rtl w:val="0"/>
        </w:rPr>
        <w:t xml:space="preserve">FORMULARIO DE ENTREVISTA</w:t>
      </w:r>
    </w:p>
    <w:p w:rsidR="00000000" w:rsidDel="00000000" w:rsidP="00000000" w:rsidRDefault="00000000" w:rsidRPr="00000000" w14:paraId="00000002">
      <w:pPr>
        <w:numPr>
          <w:ilvl w:val="0"/>
          <w:numId w:val="2"/>
        </w:numPr>
        <w:spacing w:line="360" w:lineRule="auto"/>
        <w:ind w:left="720" w:hanging="360"/>
        <w:jc w:val="center"/>
        <w:rPr>
          <w:b w:val="1"/>
          <w:u w:val="none"/>
        </w:rPr>
      </w:pPr>
      <w:r w:rsidDel="00000000" w:rsidR="00000000" w:rsidRPr="00000000">
        <w:rPr>
          <w:b w:val="1"/>
          <w:rtl w:val="0"/>
        </w:rPr>
        <w:t xml:space="preserve">Seguridad a las personas con vulnerabilidad al riesgo de ser víctimas te ataques de picaduras de alacranes y otros animales comunes que representan un riesgo para el ser humano </w:t>
      </w:r>
    </w:p>
    <w:p w:rsidR="00000000" w:rsidDel="00000000" w:rsidP="00000000" w:rsidRDefault="00000000" w:rsidRPr="00000000" w14:paraId="00000003">
      <w:pPr>
        <w:spacing w:line="360" w:lineRule="auto"/>
        <w:ind w:left="720" w:firstLine="0"/>
        <w:jc w:val="both"/>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both"/>
        <w:rPr>
          <w:u w:val="none"/>
        </w:rPr>
      </w:pPr>
      <w:r w:rsidDel="00000000" w:rsidR="00000000" w:rsidRPr="00000000">
        <w:rPr>
          <w:rtl w:val="0"/>
        </w:rPr>
        <w:t xml:space="preserve">Buenas tardes mi Nombre es Oscar Mancill, estos son mis compañeros Jorge Cabrera, Jose Choque, somos de la Universidad Católica Boliviana Sede Tarija y juntos creamos con grupo dedicado ala Investigación e innovación en busca de la creación de proyectos en beneficio de la comunidad, hoy nos planteamos el objetivo de ayudar a las personas con los riesgos ante peligros con caninos y otros seres que ponen en riesgo la vida de las personas como el tema que se vive reciente que son las muertes por picaduras de alacrán .</w:t>
      </w:r>
    </w:p>
    <w:p w:rsidR="00000000" w:rsidDel="00000000" w:rsidP="00000000" w:rsidRDefault="00000000" w:rsidRPr="00000000" w14:paraId="00000005">
      <w:pPr>
        <w:numPr>
          <w:ilvl w:val="0"/>
          <w:numId w:val="1"/>
        </w:numPr>
        <w:spacing w:line="360" w:lineRule="auto"/>
        <w:ind w:left="720" w:hanging="360"/>
        <w:jc w:val="both"/>
        <w:rPr>
          <w:u w:val="none"/>
        </w:rPr>
      </w:pPr>
      <w:r w:rsidDel="00000000" w:rsidR="00000000" w:rsidRPr="00000000">
        <w:rPr>
          <w:rtl w:val="0"/>
        </w:rPr>
        <w:t xml:space="preserve">Si no es mucha molestia, nos gustaría poder conocer más sobre el ambiente de las instalaciones, mientras podemos profundizar y hablar más sobre nuestro proyecto.</w:t>
      </w:r>
    </w:p>
    <w:p w:rsidR="00000000" w:rsidDel="00000000" w:rsidP="00000000" w:rsidRDefault="00000000" w:rsidRPr="00000000" w14:paraId="00000006">
      <w:pPr>
        <w:numPr>
          <w:ilvl w:val="0"/>
          <w:numId w:val="1"/>
        </w:numPr>
        <w:spacing w:line="360" w:lineRule="auto"/>
        <w:ind w:left="720" w:hanging="360"/>
        <w:jc w:val="both"/>
        <w:rPr>
          <w:u w:val="none"/>
        </w:rPr>
      </w:pPr>
      <w:r w:rsidDel="00000000" w:rsidR="00000000" w:rsidRPr="00000000">
        <w:rPr>
          <w:rtl w:val="0"/>
        </w:rPr>
        <w:t xml:space="preserve">Nuestro proyecto surge por la reciente llegada de casos registrados de decesos de personas entre ellos niños por la picadura de alacrán venenosos en alto Senac tarija y en Santa Cruz, esto crea mucha incertidumbre y hace que las personas no tengan conocimiento sobre los peligros y los procesos que una persona tiene que seguir en caso de ser víctima de dicho ataque. </w:t>
      </w:r>
    </w:p>
    <w:p w:rsidR="00000000" w:rsidDel="00000000" w:rsidP="00000000" w:rsidRDefault="00000000" w:rsidRPr="00000000" w14:paraId="00000007">
      <w:pPr>
        <w:spacing w:line="360" w:lineRule="auto"/>
        <w:ind w:left="720" w:firstLine="0"/>
        <w:jc w:val="both"/>
        <w:rPr/>
      </w:pPr>
      <w:r w:rsidDel="00000000" w:rsidR="00000000" w:rsidRPr="00000000">
        <w:rPr>
          <w:rtl w:val="0"/>
        </w:rPr>
        <w:t xml:space="preserve">Por otro lado también tenemos los ataques de caninos hacia personas, esto crea el problema de que las personas se contagien de enfermedades como rabia, tétano,etc. al ser víctimas de la mordedura o ataque de un animal.</w:t>
      </w:r>
    </w:p>
    <w:p w:rsidR="00000000" w:rsidDel="00000000" w:rsidP="00000000" w:rsidRDefault="00000000" w:rsidRPr="00000000" w14:paraId="00000008">
      <w:pPr>
        <w:numPr>
          <w:ilvl w:val="0"/>
          <w:numId w:val="1"/>
        </w:numPr>
        <w:spacing w:line="360" w:lineRule="auto"/>
        <w:ind w:left="720" w:hanging="360"/>
        <w:jc w:val="both"/>
        <w:rPr>
          <w:u w:val="none"/>
        </w:rPr>
      </w:pPr>
      <w:r w:rsidDel="00000000" w:rsidR="00000000" w:rsidRPr="00000000">
        <w:rPr>
          <w:rtl w:val="0"/>
        </w:rPr>
        <w:t xml:space="preserve">Al haber planteado ya nuestro proyecto nos gustaría escuchar qué tiene que decir que nos pueda ayudar o algunas recomendaciones o observaciones que hayan tenido ustedes en sus trabajos e investigaciones que tengan  a nuestro proyecto.</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Le mostramos los casos que se dieron en nuestro sector y una estadística. </w:t>
      </w:r>
    </w:p>
    <w:p w:rsidR="00000000" w:rsidDel="00000000" w:rsidP="00000000" w:rsidRDefault="00000000" w:rsidRPr="00000000" w14:paraId="0000000A">
      <w:pPr>
        <w:spacing w:line="360" w:lineRule="auto"/>
        <w:ind w:left="720" w:firstLine="0"/>
        <w:jc w:val="both"/>
        <w:rPr/>
      </w:pPr>
      <w:r w:rsidDel="00000000" w:rsidR="00000000" w:rsidRPr="00000000">
        <w:rPr>
          <w:rtl w:val="0"/>
        </w:rPr>
        <w:t xml:space="preserve">La idea es crear una aplicación que contenga valioso información para los ataques que nos ayude a identificar las características del un alacrán venenoso, que pasos debemos de seguir en caso de llegar a tener contacto con uno de estos, brindar números de emergencia y lugares al que hay que recurrir en caso de encontrarse con uno de estos, dar una estadística de casos de ataques reportados en la región.</w:t>
      </w:r>
    </w:p>
    <w:p w:rsidR="00000000" w:rsidDel="00000000" w:rsidP="00000000" w:rsidRDefault="00000000" w:rsidRPr="00000000" w14:paraId="0000000B">
      <w:pPr>
        <w:spacing w:line="360" w:lineRule="auto"/>
        <w:ind w:left="720" w:firstLine="0"/>
        <w:jc w:val="both"/>
        <w:rPr/>
      </w:pPr>
      <w:r w:rsidDel="00000000" w:rsidR="00000000" w:rsidRPr="00000000">
        <w:rPr>
          <w:rtl w:val="0"/>
        </w:rPr>
        <w:t xml:space="preserve">También tenemos la idea de que la aplicación cuenta con la misma información pero con ataques caninos, la aplicación contará con una función especial en caso de EMERGENCIA al ser víctima de un ataque canino la aplicación mandará una señal que active un ultrasonido de alta frecuencia que Ahuyenta al animal atacante.</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Tenemos la una interrogante y nos gustaría que nos ayuden a determinar cuales son los aspectos y la información que la gente no toma en cuenta pero son importantes que deberíamos añadir a nuestra información para incluir en la aplicación.</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Cual es la necesidad de la gente ante la posibilidad de ser víctimas de ser un caso de ataque animal, ¿que aspectos podríamos cambiar en nuestro proyecto?</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Consultarles su opinión y en qué aspecto podríamos mejorar, cuáles son las sugerencias referente a nuestro ya mencionado proyecto. </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Nos gustaría saber si esta aplicación puede servir a su institución como una ayuda en futuras investigación o proyectos cercanos a nuestra temática .</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Sacar fotos de ambiente, fotos selfie con ustedes como grupo, fotos con el encargado de la entrevista, fotos con actores beneficiarios de la institución.</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ZjpNHLTtN+EqszaHMkss9laz6A==">AMUW2mWPehkXWqTe+gRkBAaVEBTLxO3pUHSTorzsTVNa1L8Jc4BnfN96oKQNLAWKrouHJ2QCoyiC/6vRLU8ro58ktCilfbjfqHjVIO4OsxN0g8oc+nc9GJ4=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