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5A344" w14:textId="66B6F803" w:rsidR="00120D19" w:rsidRPr="00576D48" w:rsidRDefault="00120D19" w:rsidP="00056C50">
      <w:pPr>
        <w:jc w:val="center"/>
        <w:rPr>
          <w:rFonts w:ascii="Roboto" w:hAnsi="Roboto"/>
          <w:b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D48">
        <w:rPr>
          <w:rFonts w:ascii="Roboto" w:hAnsi="Roboto"/>
          <w:b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 sul programma di scansione delle porte</w:t>
      </w:r>
    </w:p>
    <w:p w14:paraId="6111377E" w14:textId="77777777" w:rsidR="00576D48" w:rsidRPr="00056C50" w:rsidRDefault="00576D48" w:rsidP="00056C50">
      <w:pPr>
        <w:jc w:val="center"/>
        <w:rPr>
          <w:rFonts w:ascii="Roboto" w:hAnsi="Roboto"/>
          <w:b/>
          <w:bCs/>
          <w:sz w:val="24"/>
          <w:szCs w:val="24"/>
        </w:rPr>
      </w:pPr>
    </w:p>
    <w:p w14:paraId="588549A2" w14:textId="77777777" w:rsidR="00120D19" w:rsidRPr="00576D48" w:rsidRDefault="00120D19" w:rsidP="00056C50">
      <w:pPr>
        <w:jc w:val="center"/>
        <w:rPr>
          <w:rFonts w:ascii="Roboto" w:hAnsi="Roboto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D48">
        <w:rPr>
          <w:rFonts w:ascii="Roboto" w:hAnsi="Roboto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Descrizione del programma</w:t>
      </w:r>
    </w:p>
    <w:p w14:paraId="0C66B534" w14:textId="77777777" w:rsidR="00120D19" w:rsidRDefault="00120D19" w:rsidP="00120D19">
      <w:pPr>
        <w:rPr>
          <w:rFonts w:ascii="Roboto" w:hAnsi="Roboto"/>
          <w:sz w:val="24"/>
          <w:szCs w:val="24"/>
        </w:rPr>
      </w:pPr>
      <w:r w:rsidRPr="00120D19">
        <w:rPr>
          <w:rFonts w:ascii="Roboto" w:hAnsi="Roboto"/>
          <w:sz w:val="24"/>
          <w:szCs w:val="24"/>
        </w:rPr>
        <w:t xml:space="preserve">Il programma che abbiamo progettato serve per consentire agli utenti di scansionare un indirizzo IP determinare lo stato delle porte all'interno di un intervallo specificato. Il programma utilizza il modulo </w:t>
      </w:r>
      <w:proofErr w:type="spellStart"/>
      <w:r w:rsidRPr="00120D19">
        <w:rPr>
          <w:rFonts w:ascii="Roboto" w:hAnsi="Roboto"/>
          <w:sz w:val="24"/>
          <w:szCs w:val="24"/>
        </w:rPr>
        <w:t>socket</w:t>
      </w:r>
      <w:proofErr w:type="spellEnd"/>
      <w:r w:rsidRPr="00120D19">
        <w:rPr>
          <w:rFonts w:ascii="Roboto" w:hAnsi="Roboto"/>
          <w:sz w:val="24"/>
          <w:szCs w:val="24"/>
        </w:rPr>
        <w:t xml:space="preserve"> di Python per tentare una connessione TCP su ciascuna porta nell'intervallo specificato.</w:t>
      </w:r>
    </w:p>
    <w:p w14:paraId="6FED4231" w14:textId="77777777" w:rsidR="00576D48" w:rsidRPr="00576D48" w:rsidRDefault="00576D48" w:rsidP="00120D19">
      <w:pPr>
        <w:rPr>
          <w:rFonts w:ascii="Roboto" w:hAnsi="Roboto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DD10A8" w14:textId="67D4ACE9" w:rsidR="00576D48" w:rsidRPr="00576D48" w:rsidRDefault="00120D19" w:rsidP="00056C50">
      <w:pPr>
        <w:jc w:val="center"/>
        <w:rPr>
          <w:rFonts w:ascii="Roboto" w:hAnsi="Roboto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D48">
        <w:rPr>
          <w:rFonts w:ascii="Roboto" w:hAnsi="Roboto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Funzionamento del programma</w:t>
      </w:r>
    </w:p>
    <w:p w14:paraId="19BEF137" w14:textId="722EDE2A" w:rsidR="00120D19" w:rsidRPr="00120D19" w:rsidRDefault="00120D19" w:rsidP="00120D19">
      <w:pPr>
        <w:rPr>
          <w:rFonts w:ascii="Roboto" w:hAnsi="Roboto"/>
          <w:sz w:val="24"/>
          <w:szCs w:val="24"/>
        </w:rPr>
      </w:pPr>
      <w:r w:rsidRPr="00120D19">
        <w:rPr>
          <w:rFonts w:ascii="Roboto" w:hAnsi="Roboto"/>
          <w:sz w:val="24"/>
          <w:szCs w:val="24"/>
        </w:rPr>
        <w:t>Input dell'utente: L'utente inserisce l'IP che desidera scansionare e l'intervallo di porte da esaminare</w:t>
      </w:r>
    </w:p>
    <w:p w14:paraId="4D389A08" w14:textId="66561640" w:rsidR="00120D19" w:rsidRPr="00120D19" w:rsidRDefault="00120D19" w:rsidP="00120D19">
      <w:pPr>
        <w:rPr>
          <w:rFonts w:ascii="Roboto" w:hAnsi="Roboto"/>
          <w:sz w:val="24"/>
          <w:szCs w:val="24"/>
        </w:rPr>
      </w:pPr>
      <w:r w:rsidRPr="00120D19">
        <w:rPr>
          <w:rFonts w:ascii="Roboto" w:hAnsi="Roboto"/>
          <w:sz w:val="24"/>
          <w:szCs w:val="24"/>
        </w:rPr>
        <w:t xml:space="preserve">Scansione delle porte: Il programma </w:t>
      </w:r>
      <w:r w:rsidRPr="00120D19">
        <w:rPr>
          <w:rFonts w:ascii="Roboto" w:hAnsi="Roboto"/>
          <w:sz w:val="24"/>
          <w:szCs w:val="24"/>
        </w:rPr>
        <w:t>controlla ciascuna</w:t>
      </w:r>
      <w:r w:rsidRPr="00120D19">
        <w:rPr>
          <w:rFonts w:ascii="Roboto" w:hAnsi="Roboto"/>
          <w:sz w:val="24"/>
          <w:szCs w:val="24"/>
        </w:rPr>
        <w:t xml:space="preserve"> porta nell'intervallo specificato. Per ogni porta, crea un </w:t>
      </w:r>
      <w:proofErr w:type="spellStart"/>
      <w:r w:rsidRPr="00120D19">
        <w:rPr>
          <w:rFonts w:ascii="Roboto" w:hAnsi="Roboto"/>
          <w:sz w:val="24"/>
          <w:szCs w:val="24"/>
        </w:rPr>
        <w:t>socket</w:t>
      </w:r>
      <w:proofErr w:type="spellEnd"/>
      <w:r w:rsidRPr="00120D19">
        <w:rPr>
          <w:rFonts w:ascii="Roboto" w:hAnsi="Roboto"/>
          <w:sz w:val="24"/>
          <w:szCs w:val="24"/>
        </w:rPr>
        <w:t xml:space="preserve"> TCP e tenta di connettersi al server. Se la connessione ha successo (</w:t>
      </w:r>
      <w:proofErr w:type="spellStart"/>
      <w:r w:rsidRPr="00120D19">
        <w:rPr>
          <w:rFonts w:ascii="Roboto" w:hAnsi="Roboto"/>
          <w:sz w:val="24"/>
          <w:szCs w:val="24"/>
        </w:rPr>
        <w:t>stato_porta</w:t>
      </w:r>
      <w:proofErr w:type="spellEnd"/>
      <w:r w:rsidRPr="00120D19">
        <w:rPr>
          <w:rFonts w:ascii="Roboto" w:hAnsi="Roboto"/>
          <w:sz w:val="24"/>
          <w:szCs w:val="24"/>
        </w:rPr>
        <w:t xml:space="preserve"> == 0), la porta viene considerata aperta e viene aggiunta alla lista </w:t>
      </w:r>
      <w:proofErr w:type="spellStart"/>
      <w:r w:rsidRPr="00120D19">
        <w:rPr>
          <w:rFonts w:ascii="Roboto" w:hAnsi="Roboto"/>
          <w:sz w:val="24"/>
          <w:szCs w:val="24"/>
        </w:rPr>
        <w:t>porte_aperte</w:t>
      </w:r>
      <w:proofErr w:type="spellEnd"/>
      <w:r w:rsidRPr="00120D19">
        <w:rPr>
          <w:rFonts w:ascii="Roboto" w:hAnsi="Roboto"/>
          <w:sz w:val="24"/>
          <w:szCs w:val="24"/>
        </w:rPr>
        <w:t xml:space="preserve">. Se la connessione non ha successo, la porta viene considerata chiusa e viene aggiunta alla lista </w:t>
      </w:r>
      <w:proofErr w:type="spellStart"/>
      <w:r w:rsidRPr="00120D19">
        <w:rPr>
          <w:rFonts w:ascii="Roboto" w:hAnsi="Roboto"/>
          <w:sz w:val="24"/>
          <w:szCs w:val="24"/>
        </w:rPr>
        <w:t>porte_chiuse</w:t>
      </w:r>
      <w:proofErr w:type="spellEnd"/>
      <w:r w:rsidRPr="00120D19">
        <w:rPr>
          <w:rFonts w:ascii="Roboto" w:hAnsi="Roboto"/>
          <w:sz w:val="24"/>
          <w:szCs w:val="24"/>
        </w:rPr>
        <w:t>.</w:t>
      </w:r>
    </w:p>
    <w:p w14:paraId="0F79F096" w14:textId="2AC01A29" w:rsidR="00120D19" w:rsidRPr="00120D19" w:rsidRDefault="00120D19" w:rsidP="00120D19">
      <w:pPr>
        <w:rPr>
          <w:rFonts w:ascii="Roboto" w:hAnsi="Roboto"/>
          <w:sz w:val="24"/>
          <w:szCs w:val="24"/>
        </w:rPr>
      </w:pPr>
      <w:r w:rsidRPr="00120D19">
        <w:rPr>
          <w:rFonts w:ascii="Roboto" w:hAnsi="Roboto"/>
          <w:sz w:val="24"/>
          <w:szCs w:val="24"/>
        </w:rPr>
        <w:t>Scelta della lista da visualizzare: Dopo aver completato la scansione, il programma chiede all'utente quali porte visualizzare, se quelle aperte o quelle chiuse. Si può risponde con "A" per vedere le porte aperte o "C" per quelle chiuse.</w:t>
      </w:r>
    </w:p>
    <w:p w14:paraId="3153DD7A" w14:textId="7C113467" w:rsidR="00576D48" w:rsidRDefault="00120D19" w:rsidP="00120D19">
      <w:pPr>
        <w:rPr>
          <w:rFonts w:ascii="Roboto" w:hAnsi="Roboto"/>
          <w:sz w:val="24"/>
          <w:szCs w:val="24"/>
        </w:rPr>
      </w:pPr>
      <w:r w:rsidRPr="00120D19">
        <w:rPr>
          <w:rFonts w:ascii="Roboto" w:hAnsi="Roboto"/>
          <w:sz w:val="24"/>
          <w:szCs w:val="24"/>
        </w:rPr>
        <w:t xml:space="preserve">Scelta elenco delle porte: In base alla scelta fatta in </w:t>
      </w:r>
      <w:r w:rsidRPr="00120D19">
        <w:rPr>
          <w:rFonts w:ascii="Roboto" w:hAnsi="Roboto"/>
          <w:sz w:val="24"/>
          <w:szCs w:val="24"/>
        </w:rPr>
        <w:t>precedenza</w:t>
      </w:r>
      <w:r w:rsidRPr="00120D19">
        <w:rPr>
          <w:rFonts w:ascii="Roboto" w:hAnsi="Roboto"/>
          <w:sz w:val="24"/>
          <w:szCs w:val="24"/>
        </w:rPr>
        <w:t>, il programma stampa l'elenco delle porte aperte o chiuse. Se l'utente inserisce una scelta non valida, viene mostrato il messaggio di chiusura del programma.</w:t>
      </w:r>
    </w:p>
    <w:p w14:paraId="6C662B2C" w14:textId="77777777" w:rsidR="00576D48" w:rsidRPr="00120D19" w:rsidRDefault="00576D48" w:rsidP="00120D19">
      <w:pPr>
        <w:rPr>
          <w:rFonts w:ascii="Roboto" w:hAnsi="Roboto"/>
          <w:sz w:val="24"/>
          <w:szCs w:val="24"/>
        </w:rPr>
      </w:pPr>
    </w:p>
    <w:p w14:paraId="6F356680" w14:textId="77777777" w:rsidR="00120D19" w:rsidRPr="00576D48" w:rsidRDefault="00120D19" w:rsidP="00056C50">
      <w:pPr>
        <w:jc w:val="center"/>
        <w:rPr>
          <w:rFonts w:ascii="Roboto" w:hAnsi="Roboto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D48">
        <w:rPr>
          <w:rFonts w:ascii="Roboto" w:hAnsi="Roboto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Punti di forza del programma</w:t>
      </w:r>
    </w:p>
    <w:p w14:paraId="28A59AB3" w14:textId="7BAC7997" w:rsidR="00120D19" w:rsidRDefault="00120D19" w:rsidP="00120D19">
      <w:pPr>
        <w:rPr>
          <w:rFonts w:ascii="Roboto" w:hAnsi="Roboto"/>
          <w:sz w:val="24"/>
          <w:szCs w:val="24"/>
        </w:rPr>
      </w:pPr>
      <w:r w:rsidRPr="00120D19">
        <w:rPr>
          <w:rFonts w:ascii="Roboto" w:hAnsi="Roboto"/>
          <w:sz w:val="24"/>
          <w:szCs w:val="24"/>
        </w:rPr>
        <w:t xml:space="preserve">L'interfaccia utente è semplice e interattiva, </w:t>
      </w:r>
      <w:r w:rsidR="00056C50">
        <w:rPr>
          <w:rFonts w:ascii="Roboto" w:hAnsi="Roboto"/>
          <w:sz w:val="24"/>
          <w:szCs w:val="24"/>
        </w:rPr>
        <w:t xml:space="preserve">dando la facoltà </w:t>
      </w:r>
      <w:r w:rsidRPr="00120D19">
        <w:rPr>
          <w:rFonts w:ascii="Roboto" w:hAnsi="Roboto"/>
          <w:sz w:val="24"/>
          <w:szCs w:val="24"/>
        </w:rPr>
        <w:t>agli utenti di specificare facilmente l'IP e l'intervallo di porte da scansionare.</w:t>
      </w:r>
      <w:r>
        <w:rPr>
          <w:rFonts w:ascii="Roboto" w:hAnsi="Roboto"/>
          <w:sz w:val="24"/>
          <w:szCs w:val="24"/>
        </w:rPr>
        <w:t xml:space="preserve"> </w:t>
      </w:r>
      <w:r w:rsidRPr="00120D19">
        <w:rPr>
          <w:rFonts w:ascii="Roboto" w:hAnsi="Roboto"/>
          <w:sz w:val="24"/>
          <w:szCs w:val="24"/>
        </w:rPr>
        <w:t>Il programma gestisce automaticamente le connessioni fallite tramite il controllo degli errori di connessione (</w:t>
      </w:r>
      <w:proofErr w:type="spellStart"/>
      <w:r w:rsidRPr="00120D19">
        <w:rPr>
          <w:rFonts w:ascii="Roboto" w:hAnsi="Roboto"/>
          <w:sz w:val="24"/>
          <w:szCs w:val="24"/>
        </w:rPr>
        <w:t>connect_ex</w:t>
      </w:r>
      <w:proofErr w:type="spellEnd"/>
      <w:r w:rsidRPr="00120D19">
        <w:rPr>
          <w:rFonts w:ascii="Roboto" w:hAnsi="Roboto"/>
          <w:sz w:val="24"/>
          <w:szCs w:val="24"/>
        </w:rPr>
        <w:t>) e gestisce l'input dell'utente per evitare errori di input non validi.</w:t>
      </w:r>
    </w:p>
    <w:p w14:paraId="4339ECD6" w14:textId="203FA6AF" w:rsidR="00576D48" w:rsidRPr="00576D48" w:rsidRDefault="00120D19" w:rsidP="00576D48">
      <w:pPr>
        <w:jc w:val="center"/>
        <w:rPr>
          <w:rFonts w:ascii="Roboto" w:hAnsi="Roboto"/>
          <w:b/>
          <w:bCs/>
          <w:sz w:val="36"/>
          <w:szCs w:val="36"/>
        </w:rPr>
      </w:pPr>
      <w:r>
        <w:rPr>
          <w:rFonts w:ascii="Roboto" w:hAnsi="Roboto"/>
          <w:sz w:val="24"/>
          <w:szCs w:val="24"/>
        </w:rPr>
        <w:br/>
      </w:r>
      <w:r w:rsidRPr="00576D48">
        <w:rPr>
          <w:rFonts w:ascii="Roboto" w:hAnsi="Roboto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Conclusione</w:t>
      </w:r>
    </w:p>
    <w:p w14:paraId="1C9CAA56" w14:textId="6E081269" w:rsidR="00977DB3" w:rsidRPr="00120D19" w:rsidRDefault="00120D19" w:rsidP="00120D19">
      <w:pPr>
        <w:rPr>
          <w:rFonts w:ascii="Roboto" w:hAnsi="Roboto"/>
          <w:sz w:val="24"/>
          <w:szCs w:val="24"/>
        </w:rPr>
      </w:pPr>
      <w:r w:rsidRPr="00120D19">
        <w:rPr>
          <w:rFonts w:ascii="Roboto" w:hAnsi="Roboto"/>
          <w:sz w:val="24"/>
          <w:szCs w:val="24"/>
        </w:rPr>
        <w:t>Il programma fornisce un'implementazione per la scansione delle porte di un server, consentendo agli utenti di visualizzare facilmente lo stato delle porte in base alle loro esigenze.</w:t>
      </w:r>
    </w:p>
    <w:sectPr w:rsidR="00977DB3" w:rsidRPr="00120D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1734A"/>
    <w:multiLevelType w:val="multilevel"/>
    <w:tmpl w:val="81D2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A472E"/>
    <w:multiLevelType w:val="multilevel"/>
    <w:tmpl w:val="0B7A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821496"/>
    <w:multiLevelType w:val="multilevel"/>
    <w:tmpl w:val="06BA6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1054251">
    <w:abstractNumId w:val="2"/>
  </w:num>
  <w:num w:numId="2" w16cid:durableId="1862622572">
    <w:abstractNumId w:val="0"/>
  </w:num>
  <w:num w:numId="3" w16cid:durableId="787356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B3"/>
    <w:rsid w:val="00056C50"/>
    <w:rsid w:val="00120D19"/>
    <w:rsid w:val="001B2A3C"/>
    <w:rsid w:val="00576D48"/>
    <w:rsid w:val="007356FC"/>
    <w:rsid w:val="00806D84"/>
    <w:rsid w:val="00977DB3"/>
    <w:rsid w:val="00DE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EF9A9"/>
  <w15:chartTrackingRefBased/>
  <w15:docId w15:val="{28F7415A-1FFA-4600-90B0-A1DCC7DC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806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Titolo4">
    <w:name w:val="heading 4"/>
    <w:basedOn w:val="Normale"/>
    <w:link w:val="Titolo4Carattere"/>
    <w:uiPriority w:val="9"/>
    <w:qFormat/>
    <w:rsid w:val="00806D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77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6D84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06D84"/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806D84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806D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06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Braccia</dc:creator>
  <cp:keywords/>
  <dc:description/>
  <cp:lastModifiedBy>Vittorio Braccia</cp:lastModifiedBy>
  <cp:revision>1</cp:revision>
  <dcterms:created xsi:type="dcterms:W3CDTF">2024-06-17T09:52:00Z</dcterms:created>
  <dcterms:modified xsi:type="dcterms:W3CDTF">2024-06-17T11:55:00Z</dcterms:modified>
</cp:coreProperties>
</file>