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7969B" w14:textId="59B29D50" w:rsidR="00FC5F62" w:rsidRDefault="007554FA">
      <w:r>
        <w:t>Nombre: {{campo1}}</w:t>
      </w:r>
    </w:p>
    <w:p w14:paraId="1402315B" w14:textId="0599ABE1" w:rsidR="007554FA" w:rsidRDefault="007554FA">
      <w:r>
        <w:t>DNI: {{campo2}}</w:t>
      </w:r>
    </w:p>
    <w:p w14:paraId="4E160201" w14:textId="66B18CD6" w:rsidR="007554FA" w:rsidRDefault="007554FA">
      <w:proofErr w:type="spellStart"/>
      <w:r>
        <w:t>Direccion</w:t>
      </w:r>
      <w:proofErr w:type="spellEnd"/>
      <w:r>
        <w:t>: {{campo3}}</w:t>
      </w:r>
    </w:p>
    <w:sectPr w:rsidR="007554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367777">
    <w:abstractNumId w:val="8"/>
  </w:num>
  <w:num w:numId="2" w16cid:durableId="1996645323">
    <w:abstractNumId w:val="6"/>
  </w:num>
  <w:num w:numId="3" w16cid:durableId="121000954">
    <w:abstractNumId w:val="5"/>
  </w:num>
  <w:num w:numId="4" w16cid:durableId="354304792">
    <w:abstractNumId w:val="4"/>
  </w:num>
  <w:num w:numId="5" w16cid:durableId="237402429">
    <w:abstractNumId w:val="7"/>
  </w:num>
  <w:num w:numId="6" w16cid:durableId="1157915366">
    <w:abstractNumId w:val="3"/>
  </w:num>
  <w:num w:numId="7" w16cid:durableId="538128244">
    <w:abstractNumId w:val="2"/>
  </w:num>
  <w:num w:numId="8" w16cid:durableId="769394165">
    <w:abstractNumId w:val="1"/>
  </w:num>
  <w:num w:numId="9" w16cid:durableId="24172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775A9"/>
    <w:rsid w:val="007554FA"/>
    <w:rsid w:val="00AA1D8D"/>
    <w:rsid w:val="00B47730"/>
    <w:rsid w:val="00CB0664"/>
    <w:rsid w:val="00FC5F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3B9D150"/>
  <w14:defaultImageDpi w14:val="300"/>
  <w15:docId w15:val="{836091B3-66F9-4DA3-993E-9664F4F8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AYBAR CORP SAC</cp:lastModifiedBy>
  <cp:revision>2</cp:revision>
  <dcterms:created xsi:type="dcterms:W3CDTF">2025-05-05T15:15:00Z</dcterms:created>
  <dcterms:modified xsi:type="dcterms:W3CDTF">2025-05-05T15:15:00Z</dcterms:modified>
  <cp:category/>
</cp:coreProperties>
</file>