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46" w:rsidRPr="009F5646" w:rsidRDefault="009F5646" w:rsidP="009F5646">
      <w:p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sz w:val="24"/>
          <w:szCs w:val="24"/>
        </w:rPr>
        <w:fldChar w:fldCharType="begin"/>
      </w:r>
      <w:r w:rsidRPr="009F5646">
        <w:rPr>
          <w:rFonts w:ascii="Times New Roman" w:eastAsia="Times New Roman" w:hAnsi="Times New Roman" w:cs="Times New Roman"/>
          <w:b/>
          <w:bCs/>
          <w:sz w:val="24"/>
          <w:szCs w:val="24"/>
        </w:rPr>
        <w:instrText xml:space="preserve"> HYPERLINK "http://www.youtube.com/v/JG1azwawlcU" </w:instrText>
      </w:r>
      <w:r w:rsidRPr="009F5646">
        <w:rPr>
          <w:rFonts w:ascii="Times New Roman" w:eastAsia="Times New Roman" w:hAnsi="Times New Roman" w:cs="Times New Roman"/>
          <w:b/>
          <w:bCs/>
          <w:sz w:val="24"/>
          <w:szCs w:val="24"/>
        </w:rPr>
        <w:fldChar w:fldCharType="separate"/>
      </w:r>
      <w:r w:rsidRPr="009F5646">
        <w:rPr>
          <w:rFonts w:ascii="Times New Roman" w:eastAsia="Times New Roman" w:hAnsi="Times New Roman" w:cs="Times New Roman"/>
          <w:b/>
          <w:bCs/>
          <w:color w:val="0000FF"/>
          <w:sz w:val="24"/>
          <w:szCs w:val="24"/>
          <w:u w:val="single"/>
        </w:rPr>
        <w:t>Cara Kerja Kacamata Terapi Pinhole / Kacamata Vision</w:t>
      </w:r>
      <w:r w:rsidRPr="009F5646">
        <w:rPr>
          <w:rFonts w:ascii="Times New Roman" w:eastAsia="Times New Roman" w:hAnsi="Times New Roman" w:cs="Times New Roman"/>
          <w:b/>
          <w:bCs/>
          <w:sz w:val="24"/>
          <w:szCs w:val="24"/>
        </w:rPr>
        <w:fldChar w:fldCharType="end"/>
      </w:r>
    </w:p>
    <w:p w:rsidR="009F5646" w:rsidRPr="009F5646" w:rsidRDefault="009F5646" w:rsidP="009F5646">
      <w:p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000000"/>
          <w:sz w:val="24"/>
          <w:szCs w:val="24"/>
        </w:rPr>
        <w:t xml:space="preserve">Untuk memahami bagaimana </w:t>
      </w:r>
      <w:hyperlink r:id="rId5" w:tgtFrame="_blank" w:tooltip="Kacamata Terapi Pin Hole/Vision" w:history="1">
        <w:r w:rsidRPr="009F5646">
          <w:rPr>
            <w:rFonts w:ascii="Times New Roman" w:eastAsia="Times New Roman" w:hAnsi="Times New Roman" w:cs="Times New Roman"/>
            <w:b/>
            <w:bCs/>
            <w:color w:val="000000"/>
            <w:sz w:val="24"/>
            <w:szCs w:val="24"/>
            <w:u w:val="single"/>
          </w:rPr>
          <w:t>Kacamata Terapi Pinhole / Kacamata Vision</w:t>
        </w:r>
      </w:hyperlink>
      <w:r w:rsidRPr="009F5646">
        <w:rPr>
          <w:rFonts w:ascii="Times New Roman" w:eastAsia="Times New Roman" w:hAnsi="Times New Roman" w:cs="Times New Roman"/>
          <w:b/>
          <w:bCs/>
          <w:color w:val="000000"/>
          <w:sz w:val="24"/>
          <w:szCs w:val="24"/>
        </w:rPr>
        <w:t xml:space="preserve"> ini berfungsi, Anda harus tahu sebabnya mengapa daya penglihatan Anda menjadi lemah. </w:t>
      </w:r>
      <w:proofErr w:type="gramStart"/>
      <w:r w:rsidRPr="009F5646">
        <w:rPr>
          <w:rFonts w:ascii="Times New Roman" w:eastAsia="Times New Roman" w:hAnsi="Times New Roman" w:cs="Times New Roman"/>
          <w:b/>
          <w:bCs/>
          <w:color w:val="000000"/>
          <w:sz w:val="24"/>
          <w:szCs w:val="24"/>
        </w:rPr>
        <w:t>Di dalam organ mata kita terdapat 2 (dua) jenis otot mata yang melingkari dari retina mata Anda.</w:t>
      </w:r>
      <w:proofErr w:type="gramEnd"/>
      <w:r w:rsidRPr="009F5646">
        <w:rPr>
          <w:rFonts w:ascii="Times New Roman" w:eastAsia="Times New Roman" w:hAnsi="Times New Roman" w:cs="Times New Roman"/>
          <w:b/>
          <w:bCs/>
          <w:color w:val="000000"/>
          <w:sz w:val="24"/>
          <w:szCs w:val="24"/>
        </w:rPr>
        <w:t xml:space="preserve"> Salah satunya kita sebut dengan Otot Silinder, yang berfungsi untuk menekan retina dan menjadikan lebih tebal. </w:t>
      </w:r>
      <w:proofErr w:type="gramStart"/>
      <w:r w:rsidRPr="009F5646">
        <w:rPr>
          <w:rFonts w:ascii="Times New Roman" w:eastAsia="Times New Roman" w:hAnsi="Times New Roman" w:cs="Times New Roman"/>
          <w:b/>
          <w:bCs/>
          <w:color w:val="000000"/>
          <w:sz w:val="24"/>
          <w:szCs w:val="24"/>
        </w:rPr>
        <w:t>Satu lagi disebut dengan Otot Radikal yang fungsinya adalah untuk menarik retina supaya menjadi tipis.</w:t>
      </w:r>
      <w:proofErr w:type="gramEnd"/>
      <w:r w:rsidRPr="009F5646">
        <w:rPr>
          <w:rFonts w:ascii="Times New Roman" w:eastAsia="Times New Roman" w:hAnsi="Times New Roman" w:cs="Times New Roman"/>
          <w:b/>
          <w:bCs/>
          <w:color w:val="000000"/>
          <w:sz w:val="24"/>
          <w:szCs w:val="24"/>
        </w:rPr>
        <w:t xml:space="preserve"> Di bagian depan mata terdapat sebuah retina. </w:t>
      </w:r>
      <w:proofErr w:type="gramStart"/>
      <w:r w:rsidRPr="009F5646">
        <w:rPr>
          <w:rFonts w:ascii="Times New Roman" w:eastAsia="Times New Roman" w:hAnsi="Times New Roman" w:cs="Times New Roman"/>
          <w:b/>
          <w:bCs/>
          <w:color w:val="000000"/>
          <w:sz w:val="24"/>
          <w:szCs w:val="24"/>
        </w:rPr>
        <w:t>Image dipindah ke atas penerima yang terdapat di bagian belakang melalui retina.</w:t>
      </w:r>
      <w:proofErr w:type="gramEnd"/>
      <w:r w:rsidRPr="009F5646">
        <w:rPr>
          <w:rFonts w:ascii="Times New Roman" w:eastAsia="Times New Roman" w:hAnsi="Times New Roman" w:cs="Times New Roman"/>
          <w:b/>
          <w:bCs/>
          <w:color w:val="000000"/>
          <w:sz w:val="24"/>
          <w:szCs w:val="24"/>
        </w:rPr>
        <w:t xml:space="preserve"> Sewaktu Anda melihat objek yang berdekatan, otot silinder </w:t>
      </w:r>
      <w:proofErr w:type="gramStart"/>
      <w:r w:rsidRPr="009F5646">
        <w:rPr>
          <w:rFonts w:ascii="Times New Roman" w:eastAsia="Times New Roman" w:hAnsi="Times New Roman" w:cs="Times New Roman"/>
          <w:b/>
          <w:bCs/>
          <w:color w:val="000000"/>
          <w:sz w:val="24"/>
          <w:szCs w:val="24"/>
        </w:rPr>
        <w:t>akan menekan dan otot radikal akan</w:t>
      </w:r>
      <w:proofErr w:type="gramEnd"/>
      <w:r w:rsidRPr="009F5646">
        <w:rPr>
          <w:rFonts w:ascii="Times New Roman" w:eastAsia="Times New Roman" w:hAnsi="Times New Roman" w:cs="Times New Roman"/>
          <w:b/>
          <w:bCs/>
          <w:color w:val="000000"/>
          <w:sz w:val="24"/>
          <w:szCs w:val="24"/>
        </w:rPr>
        <w:t xml:space="preserve"> mengembang, sehingga menjadikan retina lebih tebal dan membawa retina lebih dekat dengan penerima, maka objek akan difokuskan di atas penerima. Sewaktu anda melihat objek yang berjauhan, Otot Radikal </w:t>
      </w:r>
      <w:proofErr w:type="gramStart"/>
      <w:r w:rsidRPr="009F5646">
        <w:rPr>
          <w:rFonts w:ascii="Times New Roman" w:eastAsia="Times New Roman" w:hAnsi="Times New Roman" w:cs="Times New Roman"/>
          <w:b/>
          <w:bCs/>
          <w:color w:val="000000"/>
          <w:sz w:val="24"/>
          <w:szCs w:val="24"/>
        </w:rPr>
        <w:t>akan</w:t>
      </w:r>
      <w:proofErr w:type="gramEnd"/>
      <w:r w:rsidRPr="009F5646">
        <w:rPr>
          <w:rFonts w:ascii="Times New Roman" w:eastAsia="Times New Roman" w:hAnsi="Times New Roman" w:cs="Times New Roman"/>
          <w:b/>
          <w:bCs/>
          <w:color w:val="000000"/>
          <w:sz w:val="24"/>
          <w:szCs w:val="24"/>
        </w:rPr>
        <w:t xml:space="preserve"> mengembang, menjadikan retina lebih tipis dan menjauhi dari penerima. Dengan begini objek </w:t>
      </w:r>
      <w:proofErr w:type="gramStart"/>
      <w:r w:rsidRPr="009F5646">
        <w:rPr>
          <w:rFonts w:ascii="Times New Roman" w:eastAsia="Times New Roman" w:hAnsi="Times New Roman" w:cs="Times New Roman"/>
          <w:b/>
          <w:bCs/>
          <w:color w:val="000000"/>
          <w:sz w:val="24"/>
          <w:szCs w:val="24"/>
        </w:rPr>
        <w:t>akan</w:t>
      </w:r>
      <w:proofErr w:type="gramEnd"/>
      <w:r w:rsidRPr="009F5646">
        <w:rPr>
          <w:rFonts w:ascii="Times New Roman" w:eastAsia="Times New Roman" w:hAnsi="Times New Roman" w:cs="Times New Roman"/>
          <w:b/>
          <w:bCs/>
          <w:color w:val="000000"/>
          <w:sz w:val="24"/>
          <w:szCs w:val="24"/>
        </w:rPr>
        <w:t xml:space="preserve"> difokuskan ke atas penerima.</w:t>
      </w:r>
    </w:p>
    <w:p w:rsidR="009F5646" w:rsidRPr="009F5646" w:rsidRDefault="009F5646" w:rsidP="009F5646">
      <w:p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000000"/>
          <w:sz w:val="24"/>
          <w:szCs w:val="24"/>
        </w:rPr>
        <w:t xml:space="preserve">Daya penglihatan yang lemah biasanya disebabkan </w:t>
      </w:r>
      <w:proofErr w:type="gramStart"/>
      <w:r w:rsidRPr="009F5646">
        <w:rPr>
          <w:rFonts w:ascii="Times New Roman" w:eastAsia="Times New Roman" w:hAnsi="Times New Roman" w:cs="Times New Roman"/>
          <w:b/>
          <w:bCs/>
          <w:color w:val="000000"/>
          <w:sz w:val="24"/>
          <w:szCs w:val="24"/>
        </w:rPr>
        <w:t>oleh :</w:t>
      </w:r>
      <w:proofErr w:type="gramEnd"/>
    </w:p>
    <w:p w:rsidR="009F5646" w:rsidRPr="009F5646" w:rsidRDefault="009F5646" w:rsidP="009F5646">
      <w:pPr>
        <w:numPr>
          <w:ilvl w:val="0"/>
          <w:numId w:val="1"/>
        </w:num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FF0000"/>
          <w:sz w:val="24"/>
          <w:szCs w:val="24"/>
        </w:rPr>
        <w:t xml:space="preserve">Cara membaca yang tidak benar, </w:t>
      </w:r>
    </w:p>
    <w:p w:rsidR="009F5646" w:rsidRPr="009F5646" w:rsidRDefault="009F5646" w:rsidP="009F5646">
      <w:pPr>
        <w:numPr>
          <w:ilvl w:val="0"/>
          <w:numId w:val="1"/>
        </w:num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FF0000"/>
          <w:sz w:val="24"/>
          <w:szCs w:val="24"/>
        </w:rPr>
        <w:t xml:space="preserve">Makanan yang kurang bergizi seimbang, </w:t>
      </w:r>
    </w:p>
    <w:p w:rsidR="009F5646" w:rsidRPr="009F5646" w:rsidRDefault="009F5646" w:rsidP="009F5646">
      <w:pPr>
        <w:numPr>
          <w:ilvl w:val="0"/>
          <w:numId w:val="1"/>
        </w:num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FF0000"/>
          <w:sz w:val="24"/>
          <w:szCs w:val="24"/>
        </w:rPr>
        <w:t xml:space="preserve">Stress, </w:t>
      </w:r>
    </w:p>
    <w:p w:rsidR="009F5646" w:rsidRPr="009F5646" w:rsidRDefault="009F5646" w:rsidP="009F5646">
      <w:pPr>
        <w:numPr>
          <w:ilvl w:val="0"/>
          <w:numId w:val="1"/>
        </w:num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FF0000"/>
          <w:sz w:val="24"/>
          <w:szCs w:val="24"/>
        </w:rPr>
        <w:t xml:space="preserve">Polusi atau pencemaran alam, dan </w:t>
      </w:r>
    </w:p>
    <w:p w:rsidR="009F5646" w:rsidRPr="009F5646" w:rsidRDefault="009F5646" w:rsidP="009F5646">
      <w:pPr>
        <w:numPr>
          <w:ilvl w:val="0"/>
          <w:numId w:val="1"/>
        </w:num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FF0000"/>
          <w:sz w:val="24"/>
          <w:szCs w:val="24"/>
        </w:rPr>
        <w:t xml:space="preserve">Penyakit-penyakit yang berhubungan dengan mata. </w:t>
      </w:r>
    </w:p>
    <w:p w:rsidR="009F5646" w:rsidRPr="009F5646" w:rsidRDefault="009F5646" w:rsidP="009F5646">
      <w:pPr>
        <w:outlineLvl w:val="3"/>
        <w:rPr>
          <w:rFonts w:ascii="Times New Roman" w:eastAsia="Times New Roman" w:hAnsi="Times New Roman" w:cs="Times New Roman"/>
          <w:b/>
          <w:bCs/>
          <w:sz w:val="24"/>
          <w:szCs w:val="24"/>
        </w:rPr>
      </w:pPr>
      <w:r w:rsidRPr="009F5646">
        <w:rPr>
          <w:rFonts w:ascii="Times New Roman" w:eastAsia="Times New Roman" w:hAnsi="Times New Roman" w:cs="Times New Roman"/>
          <w:b/>
          <w:bCs/>
          <w:color w:val="000000"/>
          <w:sz w:val="24"/>
          <w:szCs w:val="24"/>
        </w:rPr>
        <w:t xml:space="preserve">Ada beberapa tekanan yang menyebabkan otot mata menekan secara tidak normal, mengakibatkan objek-objek tidak dapat difokuskan ke atas penerima secara tepat. Maka ini menyebabkan daya penglihatan menjadi lemah, seperti Rabun Jauh (Miopi/Minus), Rabun Dekat (Hipermetropi/Plus), dan Silinder. Tekanan ke atas otot mata juga </w:t>
      </w:r>
      <w:proofErr w:type="gramStart"/>
      <w:r w:rsidRPr="009F5646">
        <w:rPr>
          <w:rFonts w:ascii="Times New Roman" w:eastAsia="Times New Roman" w:hAnsi="Times New Roman" w:cs="Times New Roman"/>
          <w:b/>
          <w:bCs/>
          <w:color w:val="000000"/>
          <w:sz w:val="24"/>
          <w:szCs w:val="24"/>
        </w:rPr>
        <w:t>akan</w:t>
      </w:r>
      <w:proofErr w:type="gramEnd"/>
      <w:r w:rsidRPr="009F5646">
        <w:rPr>
          <w:rFonts w:ascii="Times New Roman" w:eastAsia="Times New Roman" w:hAnsi="Times New Roman" w:cs="Times New Roman"/>
          <w:b/>
          <w:bCs/>
          <w:color w:val="000000"/>
          <w:sz w:val="24"/>
          <w:szCs w:val="24"/>
        </w:rPr>
        <w:t xml:space="preserve"> menghambat aliran darah dan menyebabkan otot-otot mata dan komponen mata yang lain tidak mendapat nutrisi-nutrisi yang seharusnya didapatkan. </w:t>
      </w:r>
      <w:proofErr w:type="gramStart"/>
      <w:r w:rsidRPr="009F5646">
        <w:rPr>
          <w:rFonts w:ascii="Times New Roman" w:eastAsia="Times New Roman" w:hAnsi="Times New Roman" w:cs="Times New Roman"/>
          <w:b/>
          <w:bCs/>
          <w:color w:val="000000"/>
          <w:sz w:val="24"/>
          <w:szCs w:val="24"/>
        </w:rPr>
        <w:t>Oleh karena itu mengistirahatkan mata anda pada saat letih adalah sangat penting.</w:t>
      </w:r>
      <w:proofErr w:type="gramEnd"/>
    </w:p>
    <w:p w:rsidR="009F5646" w:rsidRPr="009F5646" w:rsidRDefault="009F5646" w:rsidP="009F5646">
      <w:pPr>
        <w:outlineLvl w:val="3"/>
        <w:rPr>
          <w:rFonts w:ascii="Times New Roman" w:eastAsia="Times New Roman" w:hAnsi="Times New Roman" w:cs="Times New Roman"/>
          <w:b/>
          <w:bCs/>
          <w:sz w:val="24"/>
          <w:szCs w:val="24"/>
        </w:rPr>
      </w:pPr>
      <w:hyperlink r:id="rId6" w:tgtFrame="_blank" w:tooltip="Kacamata Terapi Pin Hole/Vision" w:history="1">
        <w:r w:rsidRPr="009F5646">
          <w:rPr>
            <w:rFonts w:ascii="Times New Roman" w:eastAsia="Times New Roman" w:hAnsi="Times New Roman" w:cs="Times New Roman"/>
            <w:b/>
            <w:bCs/>
            <w:color w:val="000000"/>
            <w:sz w:val="24"/>
            <w:szCs w:val="24"/>
            <w:u w:val="single"/>
          </w:rPr>
          <w:t>Kacamata Terapi PinHole/Vision</w:t>
        </w:r>
      </w:hyperlink>
      <w:r w:rsidRPr="009F5646">
        <w:rPr>
          <w:rFonts w:ascii="Times New Roman" w:eastAsia="Times New Roman" w:hAnsi="Times New Roman" w:cs="Times New Roman"/>
          <w:b/>
          <w:bCs/>
          <w:color w:val="000000"/>
          <w:sz w:val="24"/>
          <w:szCs w:val="24"/>
        </w:rPr>
        <w:t xml:space="preserve"> </w:t>
      </w:r>
      <w:proofErr w:type="gramStart"/>
      <w:r w:rsidRPr="009F5646">
        <w:rPr>
          <w:rFonts w:ascii="Times New Roman" w:eastAsia="Times New Roman" w:hAnsi="Times New Roman" w:cs="Times New Roman"/>
          <w:b/>
          <w:bCs/>
          <w:color w:val="000000"/>
          <w:sz w:val="24"/>
          <w:szCs w:val="24"/>
        </w:rPr>
        <w:t>akan</w:t>
      </w:r>
      <w:proofErr w:type="gramEnd"/>
      <w:r w:rsidRPr="009F5646">
        <w:rPr>
          <w:rFonts w:ascii="Times New Roman" w:eastAsia="Times New Roman" w:hAnsi="Times New Roman" w:cs="Times New Roman"/>
          <w:b/>
          <w:bCs/>
          <w:color w:val="000000"/>
          <w:sz w:val="24"/>
          <w:szCs w:val="24"/>
        </w:rPr>
        <w:t xml:space="preserve"> mengistirahatkan mata anda dengan mengalihkan tekanan yang dialami setiap hari. Pada saat yang bersamaan juga, lubang atau rongga </w:t>
      </w:r>
      <w:hyperlink r:id="rId7" w:tgtFrame="_blank" w:tooltip="Kacamata Terapi Pin Hole/Vision" w:history="1">
        <w:r w:rsidRPr="009F5646">
          <w:rPr>
            <w:rFonts w:ascii="Times New Roman" w:eastAsia="Times New Roman" w:hAnsi="Times New Roman" w:cs="Times New Roman"/>
            <w:b/>
            <w:bCs/>
            <w:color w:val="000000"/>
            <w:sz w:val="24"/>
            <w:szCs w:val="24"/>
            <w:u w:val="single"/>
          </w:rPr>
          <w:t>Kacamata Terapi Pinhole/Vision</w:t>
        </w:r>
      </w:hyperlink>
      <w:r w:rsidRPr="009F5646">
        <w:rPr>
          <w:rFonts w:ascii="Times New Roman" w:eastAsia="Times New Roman" w:hAnsi="Times New Roman" w:cs="Times New Roman"/>
          <w:b/>
          <w:bCs/>
          <w:color w:val="000000"/>
          <w:sz w:val="24"/>
          <w:szCs w:val="24"/>
        </w:rPr>
        <w:t xml:space="preserve"> tersebut membuat mata anda fokus tanpa memberatkan kerja otot mata anda. Kacamata ini mengurangi pancaran cahaya yang masuk dan menambah fokus pada mata anda, sehingga membuat objek terfokus sesuai dengan magnifikasi yang sesuai.</w:t>
      </w:r>
    </w:p>
    <w:tbl>
      <w:tblPr>
        <w:tblW w:w="11850" w:type="dxa"/>
        <w:jc w:val="center"/>
        <w:tblCellMar>
          <w:left w:w="0" w:type="dxa"/>
          <w:right w:w="0" w:type="dxa"/>
        </w:tblCellMar>
        <w:tblLook w:val="04A0"/>
      </w:tblPr>
      <w:tblGrid>
        <w:gridCol w:w="11850"/>
      </w:tblGrid>
      <w:tr w:rsidR="009F5646" w:rsidRPr="009F5646" w:rsidTr="009F5646">
        <w:trPr>
          <w:jc w:val="center"/>
        </w:trPr>
        <w:tc>
          <w:tcPr>
            <w:tcW w:w="5000" w:type="pct"/>
            <w:tcBorders>
              <w:top w:val="nil"/>
              <w:left w:val="nil"/>
              <w:bottom w:val="nil"/>
              <w:right w:val="nil"/>
            </w:tcBorders>
            <w:hideMark/>
          </w:tcPr>
          <w:tbl>
            <w:tblPr>
              <w:tblW w:w="5000" w:type="pct"/>
              <w:tblCellMar>
                <w:left w:w="0" w:type="dxa"/>
                <w:right w:w="0" w:type="dxa"/>
              </w:tblCellMar>
              <w:tblLook w:val="04A0"/>
            </w:tblPr>
            <w:tblGrid>
              <w:gridCol w:w="11850"/>
            </w:tblGrid>
            <w:tr w:rsidR="009F5646" w:rsidRPr="009F5646">
              <w:tc>
                <w:tcPr>
                  <w:tcW w:w="6660" w:type="dxa"/>
                  <w:tcBorders>
                    <w:top w:val="nil"/>
                    <w:left w:val="nil"/>
                    <w:bottom w:val="nil"/>
                    <w:right w:val="nil"/>
                  </w:tcBorders>
                  <w:hideMark/>
                </w:tcPr>
                <w:tbl>
                  <w:tblPr>
                    <w:tblW w:w="6660" w:type="dxa"/>
                    <w:tblCellSpacing w:w="0" w:type="dxa"/>
                    <w:tblCellMar>
                      <w:left w:w="0" w:type="dxa"/>
                      <w:right w:w="0" w:type="dxa"/>
                    </w:tblCellMar>
                    <w:tblLook w:val="04A0"/>
                  </w:tblPr>
                  <w:tblGrid>
                    <w:gridCol w:w="1215"/>
                    <w:gridCol w:w="960"/>
                    <w:gridCol w:w="180"/>
                    <w:gridCol w:w="915"/>
                    <w:gridCol w:w="1155"/>
                    <w:gridCol w:w="1155"/>
                    <w:gridCol w:w="1080"/>
                  </w:tblGrid>
                  <w:tr w:rsidR="009F5646" w:rsidRPr="009F5646">
                    <w:trPr>
                      <w:tblCellSpacing w:w="0" w:type="dxa"/>
                    </w:trPr>
                    <w:tc>
                      <w:tcPr>
                        <w:tcW w:w="0" w:type="auto"/>
                        <w:gridSpan w:val="7"/>
                        <w:vAlign w:val="center"/>
                        <w:hideMark/>
                      </w:tcPr>
                      <w:p w:rsidR="009F5646" w:rsidRPr="009F5646" w:rsidRDefault="009F5646" w:rsidP="009F5646">
                        <w:pPr>
                          <w:ind w:left="150" w:right="150"/>
                          <w:jc w:val="left"/>
                          <w:rPr>
                            <w:rFonts w:ascii="Times New Roman" w:eastAsia="Times New Roman" w:hAnsi="Times New Roman" w:cs="Times New Roman"/>
                            <w:sz w:val="24"/>
                            <w:szCs w:val="24"/>
                          </w:rPr>
                        </w:pPr>
                      </w:p>
                    </w:tc>
                  </w:tr>
                  <w:tr w:rsidR="009F5646" w:rsidRPr="009F5646">
                    <w:trPr>
                      <w:tblCellSpacing w:w="0" w:type="dxa"/>
                    </w:trPr>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1525" cy="9525"/>
                              <wp:effectExtent l="0" t="0" r="0" b="0"/>
                              <wp:docPr id="4" name="Picture 4"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camataplus.site88.net/images/spacer.gif"/>
                                      <pic:cNvPicPr>
                                        <a:picLocks noChangeAspect="1" noChangeArrowheads="1"/>
                                      </pic:cNvPicPr>
                                    </pic:nvPicPr>
                                    <pic:blipFill>
                                      <a:blip r:embed="rId8"/>
                                      <a:srcRect/>
                                      <a:stretch>
                                        <a:fillRect/>
                                      </a:stretch>
                                    </pic:blipFill>
                                    <pic:spPr bwMode="auto">
                                      <a:xfrm>
                                        <a:off x="0" y="0"/>
                                        <a:ext cx="771525"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 cy="9525"/>
                              <wp:effectExtent l="0" t="0" r="0" b="0"/>
                              <wp:docPr id="5" name="Picture 5"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acamataplus.site88.net/images/spacer.gif"/>
                                      <pic:cNvPicPr>
                                        <a:picLocks noChangeAspect="1" noChangeArrowheads="1"/>
                                      </pic:cNvPicPr>
                                    </pic:nvPicPr>
                                    <pic:blipFill>
                                      <a:blip r:embed="rId8"/>
                                      <a:srcRect/>
                                      <a:stretch>
                                        <a:fillRect/>
                                      </a:stretch>
                                    </pic:blipFill>
                                    <pic:spPr bwMode="auto">
                                      <a:xfrm>
                                        <a:off x="0" y="0"/>
                                        <a:ext cx="609600"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 cy="9525"/>
                              <wp:effectExtent l="0" t="0" r="0" b="0"/>
                              <wp:docPr id="6" name="Picture 6"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acamataplus.site88.net/images/spacer.gif"/>
                                      <pic:cNvPicPr>
                                        <a:picLocks noChangeAspect="1" noChangeArrowheads="1"/>
                                      </pic:cNvPicPr>
                                    </pic:nvPicPr>
                                    <pic:blipFill>
                                      <a:blip r:embed="rId8"/>
                                      <a:srcRect/>
                                      <a:stretch>
                                        <a:fillRect/>
                                      </a:stretch>
                                    </pic:blipFill>
                                    <pic:spPr bwMode="auto">
                                      <a:xfrm>
                                        <a:off x="0" y="0"/>
                                        <a:ext cx="114300"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025" cy="9525"/>
                              <wp:effectExtent l="0" t="0" r="0" b="0"/>
                              <wp:docPr id="7" name="Picture 7"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camataplus.site88.net/images/spacer.gif"/>
                                      <pic:cNvPicPr>
                                        <a:picLocks noChangeAspect="1" noChangeArrowheads="1"/>
                                      </pic:cNvPicPr>
                                    </pic:nvPicPr>
                                    <pic:blipFill>
                                      <a:blip r:embed="rId8"/>
                                      <a:srcRect/>
                                      <a:stretch>
                                        <a:fillRect/>
                                      </a:stretch>
                                    </pic:blipFill>
                                    <pic:spPr bwMode="auto">
                                      <a:xfrm>
                                        <a:off x="0" y="0"/>
                                        <a:ext cx="581025"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3425" cy="9525"/>
                              <wp:effectExtent l="0" t="0" r="0" b="0"/>
                              <wp:docPr id="8" name="Picture 8"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camataplus.site88.net/images/spacer.gif"/>
                                      <pic:cNvPicPr>
                                        <a:picLocks noChangeAspect="1" noChangeArrowheads="1"/>
                                      </pic:cNvPicPr>
                                    </pic:nvPicPr>
                                    <pic:blipFill>
                                      <a:blip r:embed="rId8"/>
                                      <a:srcRect/>
                                      <a:stretch>
                                        <a:fillRect/>
                                      </a:stretch>
                                    </pic:blipFill>
                                    <pic:spPr bwMode="auto">
                                      <a:xfrm>
                                        <a:off x="0" y="0"/>
                                        <a:ext cx="733425"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3425" cy="9525"/>
                              <wp:effectExtent l="0" t="0" r="0" b="0"/>
                              <wp:docPr id="9" name="Picture 9"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acamataplus.site88.net/images/spacer.gif"/>
                                      <pic:cNvPicPr>
                                        <a:picLocks noChangeAspect="1" noChangeArrowheads="1"/>
                                      </pic:cNvPicPr>
                                    </pic:nvPicPr>
                                    <pic:blipFill>
                                      <a:blip r:embed="rId8"/>
                                      <a:srcRect/>
                                      <a:stretch>
                                        <a:fillRect/>
                                      </a:stretch>
                                    </pic:blipFill>
                                    <pic:spPr bwMode="auto">
                                      <a:xfrm>
                                        <a:off x="0" y="0"/>
                                        <a:ext cx="733425" cy="9525"/>
                                      </a:xfrm>
                                      <a:prstGeom prst="rect">
                                        <a:avLst/>
                                      </a:prstGeom>
                                      <a:noFill/>
                                      <a:ln w="9525">
                                        <a:noFill/>
                                        <a:miter lim="800000"/>
                                        <a:headEnd/>
                                        <a:tailEnd/>
                                      </a:ln>
                                    </pic:spPr>
                                  </pic:pic>
                                </a:graphicData>
                              </a:graphic>
                            </wp:inline>
                          </w:drawing>
                        </w:r>
                      </w:p>
                    </w:tc>
                    <w:tc>
                      <w:tcPr>
                        <w:tcW w:w="0" w:type="auto"/>
                        <w:vAlign w:val="center"/>
                        <w:hideMark/>
                      </w:tcPr>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 cy="9525"/>
                              <wp:effectExtent l="0" t="0" r="0" b="0"/>
                              <wp:docPr id="10" name="Picture 10" descr="http://kacamataplus.site88.ne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acamataplus.site88.net/images/spacer.gif"/>
                                      <pic:cNvPicPr>
                                        <a:picLocks noChangeAspect="1" noChangeArrowheads="1"/>
                                      </pic:cNvPicPr>
                                    </pic:nvPicPr>
                                    <pic:blipFill>
                                      <a:blip r:embed="rId8"/>
                                      <a:srcRect/>
                                      <a:stretch>
                                        <a:fillRect/>
                                      </a:stretch>
                                    </pic:blipFill>
                                    <pic:spPr bwMode="auto">
                                      <a:xfrm>
                                        <a:off x="0" y="0"/>
                                        <a:ext cx="685800" cy="9525"/>
                                      </a:xfrm>
                                      <a:prstGeom prst="rect">
                                        <a:avLst/>
                                      </a:prstGeom>
                                      <a:noFill/>
                                      <a:ln w="9525">
                                        <a:noFill/>
                                        <a:miter lim="800000"/>
                                        <a:headEnd/>
                                        <a:tailEnd/>
                                      </a:ln>
                                    </pic:spPr>
                                  </pic:pic>
                                </a:graphicData>
                              </a:graphic>
                            </wp:inline>
                          </w:drawing>
                        </w:r>
                      </w:p>
                    </w:tc>
                  </w:tr>
                </w:tbl>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p>
              </w:tc>
            </w:tr>
          </w:tbl>
          <w:p w:rsidR="009F5646" w:rsidRPr="009F5646" w:rsidRDefault="009F5646" w:rsidP="009F5646">
            <w:pPr>
              <w:spacing w:before="0" w:beforeAutospacing="0" w:after="0" w:afterAutospacing="0"/>
              <w:jc w:val="left"/>
              <w:rPr>
                <w:rFonts w:ascii="Times New Roman" w:eastAsia="Times New Roman" w:hAnsi="Times New Roman" w:cs="Times New Roman"/>
                <w:sz w:val="24"/>
                <w:szCs w:val="24"/>
              </w:rPr>
            </w:pPr>
          </w:p>
        </w:tc>
      </w:tr>
    </w:tbl>
    <w:p w:rsidR="00CC1F4F" w:rsidRPr="009F5646" w:rsidRDefault="00CC1F4F" w:rsidP="00CC1F4F">
      <w:pPr>
        <w:spacing w:before="0" w:beforeAutospacing="0" w:after="0" w:afterAutospacing="0"/>
        <w:ind w:left="75" w:right="75"/>
        <w:jc w:val="center"/>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2771775" cy="3048000"/>
            <wp:effectExtent l="19050" t="0" r="9525" b="0"/>
            <wp:docPr id="14" name="Picture 1" descr="http://kacamataplus.site88.net/images/solusi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camataplus.site88.net/images/solusi3.jpg"/>
                    <pic:cNvPicPr>
                      <a:picLocks noChangeAspect="1" noChangeArrowheads="1"/>
                    </pic:cNvPicPr>
                  </pic:nvPicPr>
                  <pic:blipFill>
                    <a:blip r:embed="rId9"/>
                    <a:srcRect/>
                    <a:stretch>
                      <a:fillRect/>
                    </a:stretch>
                  </pic:blipFill>
                  <pic:spPr bwMode="auto">
                    <a:xfrm>
                      <a:off x="0" y="0"/>
                      <a:ext cx="2771775" cy="3048000"/>
                    </a:xfrm>
                    <a:prstGeom prst="rect">
                      <a:avLst/>
                    </a:prstGeom>
                    <a:noFill/>
                    <a:ln w="9525">
                      <a:noFill/>
                      <a:miter lim="800000"/>
                      <a:headEnd/>
                      <a:tailEnd/>
                    </a:ln>
                  </pic:spPr>
                </pic:pic>
              </a:graphicData>
            </a:graphic>
          </wp:inline>
        </w:drawing>
      </w:r>
    </w:p>
    <w:p w:rsidR="00CC1F4F" w:rsidRPr="009F5646" w:rsidRDefault="00CC1F4F" w:rsidP="00CC1F4F">
      <w:pPr>
        <w:spacing w:before="0" w:beforeAutospacing="0" w:after="0" w:afterAutospacing="0"/>
        <w:ind w:left="75" w:right="75"/>
        <w:jc w:val="center"/>
        <w:rPr>
          <w:rFonts w:ascii="Times New Roman" w:eastAsia="Times New Roman" w:hAnsi="Times New Roman" w:cs="Times New Roman"/>
          <w:sz w:val="24"/>
          <w:szCs w:val="24"/>
        </w:rPr>
      </w:pPr>
      <w:r w:rsidRPr="009F5646">
        <w:rPr>
          <w:rFonts w:ascii="Verdana" w:eastAsia="Times New Roman" w:hAnsi="Verdana" w:cs="Times New Roman"/>
          <w:sz w:val="18"/>
          <w:szCs w:val="18"/>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proofErr w:type="gramStart"/>
      <w:r w:rsidRPr="009F5646">
        <w:rPr>
          <w:rFonts w:ascii="Verdana" w:eastAsia="Times New Roman" w:hAnsi="Verdana" w:cs="Times New Roman"/>
          <w:sz w:val="18"/>
          <w:szCs w:val="18"/>
        </w:rPr>
        <w:t>Untuk memahami bagaimana Kacamata Vision berfungsi, anda harus tahu sebab kenapa daya penglihatan anda menjadi lemah.</w:t>
      </w:r>
      <w:proofErr w:type="gramEnd"/>
      <w:r w:rsidRPr="009F5646">
        <w:rPr>
          <w:rFonts w:ascii="Verdana" w:eastAsia="Times New Roman" w:hAnsi="Verdana" w:cs="Times New Roman"/>
          <w:sz w:val="18"/>
          <w:szCs w:val="18"/>
        </w:rPr>
        <w:t xml:space="preserve"> Berikut beberapa penjelasan dari gambar yang ada:</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br/>
      </w:r>
      <w:proofErr w:type="gramStart"/>
      <w:r w:rsidRPr="009F5646">
        <w:rPr>
          <w:rFonts w:ascii="Verdana" w:eastAsia="Times New Roman" w:hAnsi="Verdana" w:cs="Times New Roman"/>
          <w:sz w:val="18"/>
          <w:szCs w:val="18"/>
        </w:rPr>
        <w:t>Terdapat 2 jenis otot mata yang melingkari dari retina mata anda.</w:t>
      </w:r>
      <w:proofErr w:type="gramEnd"/>
      <w:r w:rsidRPr="009F5646">
        <w:rPr>
          <w:rFonts w:ascii="Verdana" w:eastAsia="Times New Roman" w:hAnsi="Verdana" w:cs="Times New Roman"/>
          <w:sz w:val="18"/>
          <w:szCs w:val="18"/>
        </w:rPr>
        <w:t xml:space="preserve"> </w:t>
      </w:r>
      <w:proofErr w:type="gramStart"/>
      <w:r w:rsidRPr="009F5646">
        <w:rPr>
          <w:rFonts w:ascii="Verdana" w:eastAsia="Times New Roman" w:hAnsi="Verdana" w:cs="Times New Roman"/>
          <w:sz w:val="18"/>
          <w:szCs w:val="18"/>
        </w:rPr>
        <w:t xml:space="preserve">Salah satunya kita sebut dengan </w:t>
      </w:r>
      <w:r w:rsidRPr="009F5646">
        <w:rPr>
          <w:rFonts w:ascii="Verdana" w:eastAsia="Times New Roman" w:hAnsi="Verdana" w:cs="Times New Roman"/>
          <w:b/>
          <w:bCs/>
          <w:sz w:val="18"/>
          <w:szCs w:val="18"/>
        </w:rPr>
        <w:t>otot silinder</w:t>
      </w:r>
      <w:r w:rsidRPr="009F5646">
        <w:rPr>
          <w:rFonts w:ascii="Verdana" w:eastAsia="Times New Roman" w:hAnsi="Verdana" w:cs="Times New Roman"/>
          <w:sz w:val="18"/>
          <w:szCs w:val="18"/>
        </w:rPr>
        <w:t>, berfungsi untuk menekan retina dan menjadikan lebih tebal.</w:t>
      </w:r>
      <w:proofErr w:type="gramEnd"/>
      <w:r w:rsidRPr="009F5646">
        <w:rPr>
          <w:rFonts w:ascii="Verdana" w:eastAsia="Times New Roman" w:hAnsi="Verdana" w:cs="Times New Roman"/>
          <w:sz w:val="18"/>
          <w:szCs w:val="18"/>
        </w:rPr>
        <w:t xml:space="preserve"> </w:t>
      </w:r>
      <w:proofErr w:type="gramStart"/>
      <w:r w:rsidRPr="009F5646">
        <w:rPr>
          <w:rFonts w:ascii="Verdana" w:eastAsia="Times New Roman" w:hAnsi="Verdana" w:cs="Times New Roman"/>
          <w:sz w:val="18"/>
          <w:szCs w:val="18"/>
        </w:rPr>
        <w:t xml:space="preserve">Satu lagi disebut dengan </w:t>
      </w:r>
      <w:r w:rsidRPr="009F5646">
        <w:rPr>
          <w:rFonts w:ascii="Verdana" w:eastAsia="Times New Roman" w:hAnsi="Verdana" w:cs="Times New Roman"/>
          <w:b/>
          <w:bCs/>
          <w:sz w:val="18"/>
          <w:szCs w:val="18"/>
        </w:rPr>
        <w:t>otot radikal</w:t>
      </w:r>
      <w:r w:rsidRPr="009F5646">
        <w:rPr>
          <w:rFonts w:ascii="Verdana" w:eastAsia="Times New Roman" w:hAnsi="Verdana" w:cs="Times New Roman"/>
          <w:sz w:val="18"/>
          <w:szCs w:val="18"/>
        </w:rPr>
        <w:t xml:space="preserve"> dan fungsinya untuk menarik retina supaya menjadi tipis.</w:t>
      </w:r>
      <w:proofErr w:type="gramEnd"/>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center"/>
        <w:rPr>
          <w:rFonts w:ascii="Times New Roman" w:eastAsia="Times New Roman" w:hAnsi="Times New Roman" w:cs="Times New Roman"/>
          <w:sz w:val="24"/>
          <w:szCs w:val="24"/>
        </w:rPr>
      </w:pPr>
      <w:r>
        <w:rPr>
          <w:rFonts w:ascii="Verdana" w:eastAsia="Times New Roman" w:hAnsi="Verdana" w:cs="Times New Roman"/>
          <w:noProof/>
          <w:sz w:val="18"/>
          <w:szCs w:val="18"/>
        </w:rPr>
        <w:lastRenderedPageBreak/>
        <w:drawing>
          <wp:inline distT="0" distB="0" distL="0" distR="0">
            <wp:extent cx="2990850" cy="1552575"/>
            <wp:effectExtent l="19050" t="0" r="0" b="0"/>
            <wp:docPr id="15" name="Picture 2" descr="http://kacamataplus.site88.net/images/solusi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camataplus.site88.net/images/solusi4.jpg"/>
                    <pic:cNvPicPr>
                      <a:picLocks noChangeAspect="1" noChangeArrowheads="1"/>
                    </pic:cNvPicPr>
                  </pic:nvPicPr>
                  <pic:blipFill>
                    <a:blip r:embed="rId10"/>
                    <a:srcRect/>
                    <a:stretch>
                      <a:fillRect/>
                    </a:stretch>
                  </pic:blipFill>
                  <pic:spPr bwMode="auto">
                    <a:xfrm>
                      <a:off x="0" y="0"/>
                      <a:ext cx="2990850" cy="1552575"/>
                    </a:xfrm>
                    <a:prstGeom prst="rect">
                      <a:avLst/>
                    </a:prstGeom>
                    <a:noFill/>
                    <a:ln w="9525">
                      <a:noFill/>
                      <a:miter lim="800000"/>
                      <a:headEnd/>
                      <a:tailEnd/>
                    </a:ln>
                  </pic:spPr>
                </pic:pic>
              </a:graphicData>
            </a:graphic>
          </wp:inline>
        </w:drawing>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br/>
        <w:t xml:space="preserve">Dibagian depan mata terdapat sebuah retina. </w:t>
      </w:r>
      <w:proofErr w:type="gramStart"/>
      <w:r w:rsidRPr="009F5646">
        <w:rPr>
          <w:rFonts w:ascii="Verdana" w:eastAsia="Times New Roman" w:hAnsi="Verdana" w:cs="Times New Roman"/>
          <w:sz w:val="18"/>
          <w:szCs w:val="18"/>
        </w:rPr>
        <w:t>Image dipindah ke atas penerima yang terdapat di bagian belakang melalui retina.</w:t>
      </w:r>
      <w:proofErr w:type="gramEnd"/>
      <w:r w:rsidRPr="009F5646">
        <w:rPr>
          <w:rFonts w:ascii="Verdana" w:eastAsia="Times New Roman" w:hAnsi="Verdana" w:cs="Times New Roman"/>
          <w:sz w:val="18"/>
          <w:szCs w:val="18"/>
        </w:rPr>
        <w:t xml:space="preserve">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color w:val="0000FF"/>
          <w:sz w:val="18"/>
          <w:szCs w:val="18"/>
        </w:rPr>
        <w:t xml:space="preserve">Sewaktu anda melihat objek yang berdekatan, otot silinder </w:t>
      </w:r>
      <w:proofErr w:type="gramStart"/>
      <w:r w:rsidRPr="009F5646">
        <w:rPr>
          <w:rFonts w:ascii="Verdana" w:eastAsia="Times New Roman" w:hAnsi="Verdana" w:cs="Times New Roman"/>
          <w:color w:val="0000FF"/>
          <w:sz w:val="18"/>
          <w:szCs w:val="18"/>
        </w:rPr>
        <w:t>akan</w:t>
      </w:r>
      <w:proofErr w:type="gramEnd"/>
      <w:r w:rsidRPr="009F5646">
        <w:rPr>
          <w:rFonts w:ascii="Verdana" w:eastAsia="Times New Roman" w:hAnsi="Verdana" w:cs="Times New Roman"/>
          <w:color w:val="0000FF"/>
          <w:sz w:val="18"/>
          <w:szCs w:val="18"/>
        </w:rPr>
        <w:t xml:space="preserve"> menekan dan otot radikal akan mengembang, sehingga menjadikan retina lebih tebal dan membawa retina lebih dekat dengan penerima, maka objek akan difokuskan diatas penerima.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color w:val="0000FF"/>
          <w:sz w:val="18"/>
          <w:szCs w:val="18"/>
        </w:rPr>
        <w:t xml:space="preserve">Sewaktu anda melihat objek yang berjauhan, otot radikal </w:t>
      </w:r>
      <w:proofErr w:type="gramStart"/>
      <w:r w:rsidRPr="009F5646">
        <w:rPr>
          <w:rFonts w:ascii="Verdana" w:eastAsia="Times New Roman" w:hAnsi="Verdana" w:cs="Times New Roman"/>
          <w:color w:val="0000FF"/>
          <w:sz w:val="18"/>
          <w:szCs w:val="18"/>
        </w:rPr>
        <w:t>akan</w:t>
      </w:r>
      <w:proofErr w:type="gramEnd"/>
      <w:r w:rsidRPr="009F5646">
        <w:rPr>
          <w:rFonts w:ascii="Verdana" w:eastAsia="Times New Roman" w:hAnsi="Verdana" w:cs="Times New Roman"/>
          <w:color w:val="0000FF"/>
          <w:sz w:val="18"/>
          <w:szCs w:val="18"/>
        </w:rPr>
        <w:t xml:space="preserve"> mengembang, menjadikan retina lebih tipis dan menjauhi dari penerima</w:t>
      </w:r>
      <w:r w:rsidRPr="009F5646">
        <w:rPr>
          <w:rFonts w:ascii="Verdana" w:eastAsia="Times New Roman" w:hAnsi="Verdana" w:cs="Times New Roman"/>
          <w:sz w:val="18"/>
          <w:szCs w:val="18"/>
        </w:rPr>
        <w:t xml:space="preserve">. </w:t>
      </w:r>
      <w:r w:rsidRPr="009F5646">
        <w:rPr>
          <w:rFonts w:ascii="Verdana" w:eastAsia="Times New Roman" w:hAnsi="Verdana" w:cs="Times New Roman"/>
          <w:color w:val="0000FF"/>
          <w:sz w:val="18"/>
          <w:szCs w:val="18"/>
        </w:rPr>
        <w:t xml:space="preserve">Dengan begini objek </w:t>
      </w:r>
      <w:proofErr w:type="gramStart"/>
      <w:r w:rsidRPr="009F5646">
        <w:rPr>
          <w:rFonts w:ascii="Verdana" w:eastAsia="Times New Roman" w:hAnsi="Verdana" w:cs="Times New Roman"/>
          <w:color w:val="0000FF"/>
          <w:sz w:val="18"/>
          <w:szCs w:val="18"/>
        </w:rPr>
        <w:t>akan</w:t>
      </w:r>
      <w:proofErr w:type="gramEnd"/>
      <w:r w:rsidRPr="009F5646">
        <w:rPr>
          <w:rFonts w:ascii="Verdana" w:eastAsia="Times New Roman" w:hAnsi="Verdana" w:cs="Times New Roman"/>
          <w:color w:val="0000FF"/>
          <w:sz w:val="18"/>
          <w:szCs w:val="18"/>
        </w:rPr>
        <w:t xml:space="preserve"> difokus ke atas penerima</w:t>
      </w:r>
      <w:r w:rsidRPr="009F5646">
        <w:rPr>
          <w:rFonts w:ascii="Verdana" w:eastAsia="Times New Roman" w:hAnsi="Verdana" w:cs="Times New Roman"/>
          <w:sz w:val="18"/>
          <w:szCs w:val="18"/>
        </w:rPr>
        <w:t xml:space="preserve">.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t xml:space="preserve">Daya penglihatan yang lemah biasanya disebabkan oleh </w:t>
      </w:r>
      <w:proofErr w:type="gramStart"/>
      <w:r w:rsidRPr="009F5646">
        <w:rPr>
          <w:rFonts w:ascii="Verdana" w:eastAsia="Times New Roman" w:hAnsi="Verdana" w:cs="Times New Roman"/>
          <w:sz w:val="18"/>
          <w:szCs w:val="18"/>
        </w:rPr>
        <w:t>cara</w:t>
      </w:r>
      <w:proofErr w:type="gramEnd"/>
      <w:r w:rsidRPr="009F5646">
        <w:rPr>
          <w:rFonts w:ascii="Verdana" w:eastAsia="Times New Roman" w:hAnsi="Verdana" w:cs="Times New Roman"/>
          <w:sz w:val="18"/>
          <w:szCs w:val="18"/>
        </w:rPr>
        <w:t xml:space="preserve"> </w:t>
      </w:r>
      <w:r w:rsidRPr="009F5646">
        <w:rPr>
          <w:rFonts w:ascii="Verdana" w:eastAsia="Times New Roman" w:hAnsi="Verdana" w:cs="Times New Roman"/>
          <w:b/>
          <w:bCs/>
          <w:sz w:val="18"/>
          <w:szCs w:val="18"/>
        </w:rPr>
        <w:t>membaca yang tidak benar</w:t>
      </w:r>
      <w:r w:rsidRPr="009F5646">
        <w:rPr>
          <w:rFonts w:ascii="Verdana" w:eastAsia="Times New Roman" w:hAnsi="Verdana" w:cs="Times New Roman"/>
          <w:sz w:val="18"/>
          <w:szCs w:val="18"/>
        </w:rPr>
        <w:t xml:space="preserve">, </w:t>
      </w:r>
      <w:r w:rsidRPr="009F5646">
        <w:rPr>
          <w:rFonts w:ascii="Verdana" w:eastAsia="Times New Roman" w:hAnsi="Verdana" w:cs="Times New Roman"/>
          <w:b/>
          <w:bCs/>
          <w:sz w:val="18"/>
          <w:szCs w:val="18"/>
        </w:rPr>
        <w:t>makanan yang buruk</w:t>
      </w:r>
      <w:r w:rsidRPr="009F5646">
        <w:rPr>
          <w:rFonts w:ascii="Verdana" w:eastAsia="Times New Roman" w:hAnsi="Verdana" w:cs="Times New Roman"/>
          <w:sz w:val="18"/>
          <w:szCs w:val="18"/>
        </w:rPr>
        <w:t xml:space="preserve">, </w:t>
      </w:r>
      <w:r w:rsidRPr="009F5646">
        <w:rPr>
          <w:rFonts w:ascii="Verdana" w:eastAsia="Times New Roman" w:hAnsi="Verdana" w:cs="Times New Roman"/>
          <w:b/>
          <w:bCs/>
          <w:sz w:val="18"/>
          <w:szCs w:val="18"/>
        </w:rPr>
        <w:t>stress</w:t>
      </w:r>
      <w:r w:rsidRPr="009F5646">
        <w:rPr>
          <w:rFonts w:ascii="Verdana" w:eastAsia="Times New Roman" w:hAnsi="Verdana" w:cs="Times New Roman"/>
          <w:sz w:val="18"/>
          <w:szCs w:val="18"/>
        </w:rPr>
        <w:t xml:space="preserve">, </w:t>
      </w:r>
      <w:r w:rsidRPr="009F5646">
        <w:rPr>
          <w:rFonts w:ascii="Verdana" w:eastAsia="Times New Roman" w:hAnsi="Verdana" w:cs="Times New Roman"/>
          <w:b/>
          <w:bCs/>
          <w:sz w:val="18"/>
          <w:szCs w:val="18"/>
        </w:rPr>
        <w:t>polusi</w:t>
      </w:r>
      <w:r w:rsidRPr="009F5646">
        <w:rPr>
          <w:rFonts w:ascii="Verdana" w:eastAsia="Times New Roman" w:hAnsi="Verdana" w:cs="Times New Roman"/>
          <w:sz w:val="18"/>
          <w:szCs w:val="18"/>
        </w:rPr>
        <w:t xml:space="preserve"> atau </w:t>
      </w:r>
      <w:r w:rsidRPr="009F5646">
        <w:rPr>
          <w:rFonts w:ascii="Verdana" w:eastAsia="Times New Roman" w:hAnsi="Verdana" w:cs="Times New Roman"/>
          <w:b/>
          <w:bCs/>
          <w:sz w:val="18"/>
          <w:szCs w:val="18"/>
        </w:rPr>
        <w:t>pencemaran alam</w:t>
      </w:r>
      <w:r w:rsidRPr="009F5646">
        <w:rPr>
          <w:rFonts w:ascii="Verdana" w:eastAsia="Times New Roman" w:hAnsi="Verdana" w:cs="Times New Roman"/>
          <w:sz w:val="18"/>
          <w:szCs w:val="18"/>
        </w:rPr>
        <w:t xml:space="preserve"> dan </w:t>
      </w:r>
      <w:r w:rsidRPr="009F5646">
        <w:rPr>
          <w:rFonts w:ascii="Verdana" w:eastAsia="Times New Roman" w:hAnsi="Verdana" w:cs="Times New Roman"/>
          <w:b/>
          <w:bCs/>
          <w:sz w:val="18"/>
          <w:szCs w:val="18"/>
        </w:rPr>
        <w:t>juga penyakit-penyakit yang berhubungan dengan mata</w:t>
      </w:r>
      <w:r w:rsidRPr="009F5646">
        <w:rPr>
          <w:rFonts w:ascii="Verdana" w:eastAsia="Times New Roman" w:hAnsi="Verdana" w:cs="Times New Roman"/>
          <w:sz w:val="18"/>
          <w:szCs w:val="18"/>
        </w:rPr>
        <w:t xml:space="preserve">. </w:t>
      </w:r>
      <w:proofErr w:type="gramStart"/>
      <w:r w:rsidRPr="009F5646">
        <w:rPr>
          <w:rFonts w:ascii="Verdana" w:eastAsia="Times New Roman" w:hAnsi="Verdana" w:cs="Times New Roman"/>
          <w:sz w:val="18"/>
          <w:szCs w:val="18"/>
        </w:rPr>
        <w:t>Ada beberapa tekanan yang menyebabkan otot mata menekan secara tidak normal, mengakibatkan objek-objek tidak dapat difokuskan keatas penerima secara tepat.</w:t>
      </w:r>
      <w:proofErr w:type="gramEnd"/>
      <w:r w:rsidRPr="009F5646">
        <w:rPr>
          <w:rFonts w:ascii="Verdana" w:eastAsia="Times New Roman" w:hAnsi="Verdana" w:cs="Times New Roman"/>
          <w:sz w:val="18"/>
          <w:szCs w:val="18"/>
        </w:rPr>
        <w:t xml:space="preserve"> </w:t>
      </w:r>
      <w:proofErr w:type="gramStart"/>
      <w:r w:rsidRPr="009F5646">
        <w:rPr>
          <w:rFonts w:ascii="Verdana" w:eastAsia="Times New Roman" w:hAnsi="Verdana" w:cs="Times New Roman"/>
          <w:sz w:val="18"/>
          <w:szCs w:val="18"/>
        </w:rPr>
        <w:t>Maka ini menyebabkan daya penglihatan menjadi lemah, seperti rabun jauh, rabun dekat dan silinder.</w:t>
      </w:r>
      <w:proofErr w:type="gramEnd"/>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br/>
        <w:t xml:space="preserve">Tekanan keatas otot mata juga </w:t>
      </w:r>
      <w:proofErr w:type="gramStart"/>
      <w:r w:rsidRPr="009F5646">
        <w:rPr>
          <w:rFonts w:ascii="Verdana" w:eastAsia="Times New Roman" w:hAnsi="Verdana" w:cs="Times New Roman"/>
          <w:sz w:val="18"/>
          <w:szCs w:val="18"/>
        </w:rPr>
        <w:t>akan</w:t>
      </w:r>
      <w:proofErr w:type="gramEnd"/>
      <w:r w:rsidRPr="009F5646">
        <w:rPr>
          <w:rFonts w:ascii="Verdana" w:eastAsia="Times New Roman" w:hAnsi="Verdana" w:cs="Times New Roman"/>
          <w:sz w:val="18"/>
          <w:szCs w:val="18"/>
        </w:rPr>
        <w:t xml:space="preserve"> menghambat aliran darah dan menyebabkan otot-otot mata dan komponen mata yang lain tidak mendapat nutrisi-nutrisi yang seharusnya didapatkan. </w:t>
      </w:r>
      <w:proofErr w:type="gramStart"/>
      <w:r w:rsidRPr="009F5646">
        <w:rPr>
          <w:rFonts w:ascii="Verdana" w:eastAsia="Times New Roman" w:hAnsi="Verdana" w:cs="Times New Roman"/>
          <w:sz w:val="18"/>
          <w:szCs w:val="18"/>
        </w:rPr>
        <w:t>Oleh karena itu mengistirahatkan mata anda pada saat letih adalah sangat penting.</w:t>
      </w:r>
      <w:proofErr w:type="gramEnd"/>
      <w:r w:rsidRPr="009F5646">
        <w:rPr>
          <w:rFonts w:ascii="Verdana" w:eastAsia="Times New Roman" w:hAnsi="Verdana" w:cs="Times New Roman"/>
          <w:sz w:val="18"/>
          <w:szCs w:val="18"/>
        </w:rPr>
        <w:t xml:space="preserve">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br/>
        <w:t xml:space="preserve">Kacamata Vision </w:t>
      </w:r>
      <w:proofErr w:type="gramStart"/>
      <w:r w:rsidRPr="009F5646">
        <w:rPr>
          <w:rFonts w:ascii="Verdana" w:eastAsia="Times New Roman" w:hAnsi="Verdana" w:cs="Times New Roman"/>
          <w:sz w:val="18"/>
          <w:szCs w:val="18"/>
        </w:rPr>
        <w:t>akan</w:t>
      </w:r>
      <w:proofErr w:type="gramEnd"/>
      <w:r w:rsidRPr="009F5646">
        <w:rPr>
          <w:rFonts w:ascii="Verdana" w:eastAsia="Times New Roman" w:hAnsi="Verdana" w:cs="Times New Roman"/>
          <w:sz w:val="18"/>
          <w:szCs w:val="18"/>
        </w:rPr>
        <w:t xml:space="preserve"> mengistirahatkan mata anda dengan mengalihkan tekanan yang dialami setiap hari. </w:t>
      </w:r>
      <w:proofErr w:type="gramStart"/>
      <w:r w:rsidRPr="009F5646">
        <w:rPr>
          <w:rFonts w:ascii="Verdana" w:eastAsia="Times New Roman" w:hAnsi="Verdana" w:cs="Times New Roman"/>
          <w:sz w:val="18"/>
          <w:szCs w:val="18"/>
        </w:rPr>
        <w:t>Pada saat yang bersamaan juga, lubang atau rongga kacamata tersebut membuat mata anda fokus tanpa memberatkan kerja otot mata anda.</w:t>
      </w:r>
      <w:proofErr w:type="gramEnd"/>
      <w:r w:rsidRPr="009F5646">
        <w:rPr>
          <w:rFonts w:ascii="Verdana" w:eastAsia="Times New Roman" w:hAnsi="Verdana" w:cs="Times New Roman"/>
          <w:sz w:val="18"/>
          <w:szCs w:val="18"/>
        </w:rPr>
        <w:t xml:space="preserve"> Kacamata </w:t>
      </w:r>
      <w:proofErr w:type="gramStart"/>
      <w:r w:rsidRPr="009F5646">
        <w:rPr>
          <w:rFonts w:ascii="Verdana" w:eastAsia="Times New Roman" w:hAnsi="Verdana" w:cs="Times New Roman"/>
          <w:sz w:val="18"/>
          <w:szCs w:val="18"/>
        </w:rPr>
        <w:t>Vision  mengurangi</w:t>
      </w:r>
      <w:proofErr w:type="gramEnd"/>
      <w:r w:rsidRPr="009F5646">
        <w:rPr>
          <w:rFonts w:ascii="Verdana" w:eastAsia="Times New Roman" w:hAnsi="Verdana" w:cs="Times New Roman"/>
          <w:sz w:val="18"/>
          <w:szCs w:val="18"/>
        </w:rPr>
        <w:t xml:space="preserve"> pancaran cahaya yang masuk dan menambah fokus pada mata anda, sehingga membuat objek terfokus sesuai denagn magnifikasi yang sesuai.</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b/>
          <w:bCs/>
          <w:color w:val="105A72"/>
          <w:sz w:val="18"/>
          <w:szCs w:val="18"/>
        </w:rPr>
        <w:t>:: Siapa yang Membutuhkan Kacamata Vision? ::</w:t>
      </w:r>
    </w:p>
    <w:p w:rsidR="00CC1F4F" w:rsidRPr="009F5646" w:rsidRDefault="00CC1F4F" w:rsidP="00CC1F4F">
      <w:pPr>
        <w:spacing w:before="0" w:beforeAutospacing="0" w:after="0" w:afterAutospacing="0"/>
        <w:ind w:left="75" w:right="75"/>
        <w:jc w:val="center"/>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1238250" cy="933450"/>
            <wp:effectExtent l="19050" t="0" r="0" b="0"/>
            <wp:wrapSquare wrapText="bothSides"/>
            <wp:docPr id="16" name="Picture 2" descr="http://kacamataplus.site88.net/images/lepas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camataplus.site88.net/images/lepask3.jpg"/>
                    <pic:cNvPicPr>
                      <a:picLocks noChangeAspect="1" noChangeArrowheads="1"/>
                    </pic:cNvPicPr>
                  </pic:nvPicPr>
                  <pic:blipFill>
                    <a:blip r:embed="rId11"/>
                    <a:srcRect/>
                    <a:stretch>
                      <a:fillRect/>
                    </a:stretch>
                  </pic:blipFill>
                  <pic:spPr bwMode="auto">
                    <a:xfrm>
                      <a:off x="0" y="0"/>
                      <a:ext cx="1238250" cy="933450"/>
                    </a:xfrm>
                    <a:prstGeom prst="rect">
                      <a:avLst/>
                    </a:prstGeom>
                    <a:noFill/>
                    <a:ln w="9525">
                      <a:noFill/>
                      <a:miter lim="800000"/>
                      <a:headEnd/>
                      <a:tailEnd/>
                    </a:ln>
                  </pic:spPr>
                </pic:pic>
              </a:graphicData>
            </a:graphic>
          </wp:anchor>
        </w:drawing>
      </w:r>
      <w:r w:rsidRPr="009F5646">
        <w:rPr>
          <w:rFonts w:ascii="Verdana" w:eastAsia="Times New Roman" w:hAnsi="Verdana" w:cs="Times New Roman"/>
          <w:b/>
          <w:bCs/>
          <w:color w:val="593C36"/>
          <w:sz w:val="18"/>
          <w:szCs w:val="18"/>
        </w:rPr>
        <w:t>Kacamata Vision</w:t>
      </w:r>
      <w:r w:rsidRPr="009F5646">
        <w:rPr>
          <w:rFonts w:ascii="Verdana" w:eastAsia="Times New Roman" w:hAnsi="Verdana" w:cs="Times New Roman"/>
          <w:color w:val="593C36"/>
          <w:sz w:val="18"/>
          <w:szCs w:val="18"/>
        </w:rPr>
        <w:t xml:space="preserve"> atau </w:t>
      </w:r>
      <w:r w:rsidRPr="009F5646">
        <w:rPr>
          <w:rFonts w:ascii="Verdana" w:eastAsia="Times New Roman" w:hAnsi="Verdana" w:cs="Times New Roman"/>
          <w:b/>
          <w:bCs/>
          <w:color w:val="593C36"/>
          <w:sz w:val="18"/>
          <w:szCs w:val="18"/>
        </w:rPr>
        <w:t xml:space="preserve">Pinhole Glasses </w:t>
      </w:r>
      <w:r w:rsidRPr="009F5646">
        <w:rPr>
          <w:rFonts w:ascii="Verdana" w:eastAsia="Times New Roman" w:hAnsi="Verdana" w:cs="Times New Roman"/>
          <w:color w:val="593C36"/>
          <w:sz w:val="18"/>
          <w:szCs w:val="18"/>
        </w:rPr>
        <w:t xml:space="preserve">/ </w:t>
      </w:r>
      <w:r w:rsidRPr="009F5646">
        <w:rPr>
          <w:rFonts w:ascii="Verdana" w:eastAsia="Times New Roman" w:hAnsi="Verdana" w:cs="Times New Roman"/>
          <w:b/>
          <w:bCs/>
          <w:color w:val="593C36"/>
          <w:sz w:val="18"/>
          <w:szCs w:val="18"/>
        </w:rPr>
        <w:t>Aerobic Glasses</w:t>
      </w:r>
      <w:r w:rsidRPr="009F5646">
        <w:rPr>
          <w:rFonts w:ascii="Verdana" w:eastAsia="Times New Roman" w:hAnsi="Verdana" w:cs="Times New Roman"/>
          <w:color w:val="593C36"/>
          <w:sz w:val="18"/>
          <w:szCs w:val="18"/>
        </w:rPr>
        <w:t xml:space="preserve"> dibuat khusus untuk mereka yang memakai kacamata atau contact lens karena </w:t>
      </w:r>
      <w:r w:rsidRPr="009F5646">
        <w:rPr>
          <w:rFonts w:ascii="Verdana" w:eastAsia="Times New Roman" w:hAnsi="Verdana" w:cs="Times New Roman"/>
          <w:b/>
          <w:bCs/>
          <w:color w:val="593C36"/>
          <w:sz w:val="18"/>
          <w:szCs w:val="18"/>
        </w:rPr>
        <w:t>rabun jauh</w:t>
      </w:r>
      <w:r w:rsidRPr="009F5646">
        <w:rPr>
          <w:rFonts w:ascii="Verdana" w:eastAsia="Times New Roman" w:hAnsi="Verdana" w:cs="Times New Roman"/>
          <w:color w:val="593C36"/>
          <w:sz w:val="18"/>
          <w:szCs w:val="18"/>
        </w:rPr>
        <w:t xml:space="preserve">, </w:t>
      </w:r>
      <w:r w:rsidRPr="009F5646">
        <w:rPr>
          <w:rFonts w:ascii="Verdana" w:eastAsia="Times New Roman" w:hAnsi="Verdana" w:cs="Times New Roman"/>
          <w:b/>
          <w:bCs/>
          <w:color w:val="593C36"/>
          <w:sz w:val="18"/>
          <w:szCs w:val="18"/>
        </w:rPr>
        <w:t>rabun dekat</w:t>
      </w:r>
      <w:r w:rsidRPr="009F5646">
        <w:rPr>
          <w:rFonts w:ascii="Verdana" w:eastAsia="Times New Roman" w:hAnsi="Verdana" w:cs="Times New Roman"/>
          <w:color w:val="593C36"/>
          <w:sz w:val="18"/>
          <w:szCs w:val="18"/>
        </w:rPr>
        <w:t xml:space="preserve">, dan </w:t>
      </w:r>
      <w:r w:rsidRPr="009F5646">
        <w:rPr>
          <w:rFonts w:ascii="Verdana" w:eastAsia="Times New Roman" w:hAnsi="Verdana" w:cs="Times New Roman"/>
          <w:b/>
          <w:bCs/>
          <w:color w:val="593C36"/>
          <w:sz w:val="18"/>
          <w:szCs w:val="18"/>
        </w:rPr>
        <w:t>silinder</w:t>
      </w:r>
      <w:r w:rsidRPr="009F5646">
        <w:rPr>
          <w:rFonts w:ascii="Verdana" w:eastAsia="Times New Roman" w:hAnsi="Verdana" w:cs="Times New Roman"/>
          <w:color w:val="593C36"/>
          <w:sz w:val="18"/>
          <w:szCs w:val="18"/>
        </w:rPr>
        <w:t xml:space="preserve">. </w:t>
      </w:r>
      <w:proofErr w:type="gramStart"/>
      <w:r w:rsidRPr="009F5646">
        <w:rPr>
          <w:rFonts w:ascii="Verdana" w:eastAsia="Times New Roman" w:hAnsi="Verdana" w:cs="Times New Roman"/>
          <w:color w:val="593C36"/>
          <w:sz w:val="18"/>
          <w:szCs w:val="18"/>
        </w:rPr>
        <w:t>Dapat memperbaiki daya penglihatan yang lemah bagi semua golongan termasuk pelajar SD, SMP, SMU dan juga orang dewasa.</w:t>
      </w:r>
      <w:proofErr w:type="gramEnd"/>
      <w:r w:rsidRPr="009F5646">
        <w:rPr>
          <w:rFonts w:ascii="Verdana" w:eastAsia="Times New Roman" w:hAnsi="Verdana" w:cs="Times New Roman"/>
          <w:color w:val="593C36"/>
          <w:sz w:val="18"/>
          <w:szCs w:val="18"/>
        </w:rPr>
        <w:t xml:space="preserve"> </w:t>
      </w:r>
      <w:proofErr w:type="gramStart"/>
      <w:r w:rsidRPr="009F5646">
        <w:rPr>
          <w:rFonts w:ascii="Verdana" w:eastAsia="Times New Roman" w:hAnsi="Verdana" w:cs="Times New Roman"/>
          <w:color w:val="593C36"/>
          <w:sz w:val="18"/>
          <w:szCs w:val="18"/>
        </w:rPr>
        <w:t>Bahkan orang tua sekalipun.</w:t>
      </w:r>
      <w:proofErr w:type="gramEnd"/>
      <w:r w:rsidRPr="009F5646">
        <w:rPr>
          <w:rFonts w:ascii="Verdana" w:eastAsia="Times New Roman" w:hAnsi="Verdana" w:cs="Times New Roman"/>
          <w:color w:val="593C36"/>
          <w:sz w:val="18"/>
          <w:szCs w:val="18"/>
        </w:rPr>
        <w:t xml:space="preserve"> </w:t>
      </w:r>
      <w:proofErr w:type="gramStart"/>
      <w:r w:rsidRPr="009F5646">
        <w:rPr>
          <w:rFonts w:ascii="Verdana" w:eastAsia="Times New Roman" w:hAnsi="Verdana" w:cs="Times New Roman"/>
          <w:color w:val="593C36"/>
          <w:sz w:val="18"/>
          <w:szCs w:val="18"/>
        </w:rPr>
        <w:t>Pada dasarnya, sejak anda menggunakan kacamata, kacamata anda menjadi semacam tongkat pada mata anda.</w:t>
      </w:r>
      <w:proofErr w:type="gramEnd"/>
      <w:r w:rsidRPr="009F5646">
        <w:rPr>
          <w:rFonts w:ascii="Verdana" w:eastAsia="Times New Roman" w:hAnsi="Verdana" w:cs="Times New Roman"/>
          <w:color w:val="593C36"/>
          <w:sz w:val="18"/>
          <w:szCs w:val="18"/>
        </w:rPr>
        <w:t xml:space="preserve"> </w:t>
      </w:r>
      <w:proofErr w:type="gramStart"/>
      <w:r w:rsidRPr="009F5646">
        <w:rPr>
          <w:rFonts w:ascii="Verdana" w:eastAsia="Times New Roman" w:hAnsi="Verdana" w:cs="Times New Roman"/>
          <w:color w:val="593C36"/>
          <w:sz w:val="18"/>
          <w:szCs w:val="18"/>
        </w:rPr>
        <w:t>Akibat anda terlalu bergantung pada kacamata anda, daya penglihatan anda semakin lemah.</w:t>
      </w:r>
      <w:proofErr w:type="gramEnd"/>
      <w:r w:rsidRPr="009F5646">
        <w:rPr>
          <w:rFonts w:ascii="Verdana" w:eastAsia="Times New Roman" w:hAnsi="Verdana" w:cs="Times New Roman"/>
          <w:color w:val="593C36"/>
          <w:sz w:val="18"/>
          <w:szCs w:val="18"/>
        </w:rPr>
        <w:t xml:space="preserve"> </w:t>
      </w:r>
      <w:proofErr w:type="gramStart"/>
      <w:r w:rsidRPr="009F5646">
        <w:rPr>
          <w:rFonts w:ascii="Verdana" w:eastAsia="Times New Roman" w:hAnsi="Verdana" w:cs="Times New Roman"/>
          <w:color w:val="593C36"/>
          <w:sz w:val="18"/>
          <w:szCs w:val="18"/>
        </w:rPr>
        <w:t>Kemudian kekuarangan dari kacamata adalah kacamata perlu diganti apabila mata anda makin lemah karena minus, plus atau silindernya bertambah.</w:t>
      </w:r>
      <w:proofErr w:type="gramEnd"/>
      <w:r w:rsidRPr="009F5646">
        <w:rPr>
          <w:rFonts w:ascii="Verdana" w:eastAsia="Times New Roman" w:hAnsi="Verdana" w:cs="Times New Roman"/>
          <w:color w:val="593C36"/>
          <w:sz w:val="18"/>
          <w:szCs w:val="18"/>
        </w:rPr>
        <w:t xml:space="preserve"> Dengan menggunakan Kacamata Vision, membuat penglihatan anda </w:t>
      </w:r>
      <w:proofErr w:type="gramStart"/>
      <w:r w:rsidRPr="009F5646">
        <w:rPr>
          <w:rFonts w:ascii="Verdana" w:eastAsia="Times New Roman" w:hAnsi="Verdana" w:cs="Times New Roman"/>
          <w:color w:val="593C36"/>
          <w:sz w:val="18"/>
          <w:szCs w:val="18"/>
        </w:rPr>
        <w:t>akan</w:t>
      </w:r>
      <w:proofErr w:type="gramEnd"/>
      <w:r w:rsidRPr="009F5646">
        <w:rPr>
          <w:rFonts w:ascii="Verdana" w:eastAsia="Times New Roman" w:hAnsi="Verdana" w:cs="Times New Roman"/>
          <w:color w:val="593C36"/>
          <w:sz w:val="18"/>
          <w:szCs w:val="18"/>
        </w:rPr>
        <w:t xml:space="preserve"> pulih secara berangsur-angsur. </w:t>
      </w:r>
    </w:p>
    <w:p w:rsidR="00CC1F4F" w:rsidRPr="009F5646" w:rsidRDefault="00CC1F4F" w:rsidP="00CC1F4F">
      <w:pPr>
        <w:spacing w:before="0" w:beforeAutospacing="0" w:after="0" w:afterAutospacing="0"/>
        <w:ind w:left="75" w:right="75"/>
        <w:rPr>
          <w:rFonts w:ascii="Times New Roman" w:eastAsia="Times New Roman" w:hAnsi="Times New Roman" w:cs="Times New Roman"/>
          <w:sz w:val="24"/>
          <w:szCs w:val="24"/>
        </w:rPr>
      </w:pPr>
      <w:r w:rsidRPr="009F5646">
        <w:rPr>
          <w:rFonts w:ascii="Verdana" w:eastAsia="Times New Roman" w:hAnsi="Verdana" w:cs="Times New Roman"/>
          <w:sz w:val="18"/>
          <w:szCs w:val="18"/>
        </w:rPr>
        <w:b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Verdana" w:eastAsia="Times New Roman" w:hAnsi="Verdana" w:cs="Times New Roman"/>
          <w:sz w:val="18"/>
          <w:szCs w:val="18"/>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1123950" cy="1228725"/>
            <wp:effectExtent l="19050" t="0" r="0" b="0"/>
            <wp:docPr id="17" name="Picture 3" descr="http://kacamataplus.site88.net/images/pinholeg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camataplus.site88.net/images/pinholeglass.gif"/>
                    <pic:cNvPicPr>
                      <a:picLocks noChangeAspect="1" noChangeArrowheads="1"/>
                    </pic:cNvPicPr>
                  </pic:nvPicPr>
                  <pic:blipFill>
                    <a:blip r:embed="rId12"/>
                    <a:srcRect/>
                    <a:stretch>
                      <a:fillRect/>
                    </a:stretch>
                  </pic:blipFill>
                  <pic:spPr bwMode="auto">
                    <a:xfrm>
                      <a:off x="0" y="0"/>
                      <a:ext cx="1123950" cy="1228725"/>
                    </a:xfrm>
                    <a:prstGeom prst="rect">
                      <a:avLst/>
                    </a:prstGeom>
                    <a:noFill/>
                    <a:ln w="9525">
                      <a:noFill/>
                      <a:miter lim="800000"/>
                      <a:headEnd/>
                      <a:tailEnd/>
                    </a:ln>
                  </pic:spPr>
                </pic:pic>
              </a:graphicData>
            </a:graphic>
          </wp:inline>
        </w:drawing>
      </w:r>
    </w:p>
    <w:p w:rsidR="00CC1F4F" w:rsidRDefault="00CC1F4F" w:rsidP="00CC1F4F">
      <w:pPr>
        <w:spacing w:before="0" w:beforeAutospacing="0" w:after="0" w:afterAutospacing="0"/>
        <w:ind w:left="75" w:right="75"/>
        <w:jc w:val="left"/>
        <w:rPr>
          <w:rFonts w:ascii="Verdana" w:eastAsia="Times New Roman" w:hAnsi="Verdana" w:cs="Times New Roman"/>
          <w:color w:val="105A72"/>
          <w:sz w:val="18"/>
          <w:szCs w:val="18"/>
        </w:rPr>
      </w:pPr>
      <w:proofErr w:type="gramStart"/>
      <w:r w:rsidRPr="009F5646">
        <w:rPr>
          <w:rFonts w:ascii="Verdana" w:eastAsia="Times New Roman" w:hAnsi="Verdana" w:cs="Times New Roman"/>
          <w:color w:val="105A72"/>
          <w:sz w:val="18"/>
          <w:szCs w:val="18"/>
        </w:rPr>
        <w:t>Kacamata vision tidak dapat membuat keajaiban hanya dalam penggunaan sehari.</w:t>
      </w:r>
      <w:proofErr w:type="gramEnd"/>
      <w:r w:rsidRPr="009F5646">
        <w:rPr>
          <w:rFonts w:ascii="Verdana" w:eastAsia="Times New Roman" w:hAnsi="Verdana" w:cs="Times New Roman"/>
          <w:color w:val="105A72"/>
          <w:sz w:val="18"/>
          <w:szCs w:val="18"/>
        </w:rPr>
        <w:t xml:space="preserve"> </w:t>
      </w:r>
      <w:proofErr w:type="gramStart"/>
      <w:r w:rsidRPr="009F5646">
        <w:rPr>
          <w:rFonts w:ascii="Verdana" w:eastAsia="Times New Roman" w:hAnsi="Verdana" w:cs="Times New Roman"/>
          <w:color w:val="105A72"/>
          <w:sz w:val="18"/>
          <w:szCs w:val="18"/>
        </w:rPr>
        <w:t>Mata anda yang memakai kacamata telah menjadi lemah selama bertahun-tahun akibat ketergantungan memakai tongkat (kacamata anda).</w:t>
      </w:r>
      <w:proofErr w:type="gramEnd"/>
      <w:r w:rsidRPr="009F5646">
        <w:rPr>
          <w:rFonts w:ascii="Verdana" w:eastAsia="Times New Roman" w:hAnsi="Verdana" w:cs="Times New Roman"/>
          <w:color w:val="105A72"/>
          <w:sz w:val="18"/>
          <w:szCs w:val="18"/>
        </w:rPr>
        <w:t xml:space="preserve"> </w:t>
      </w:r>
      <w:proofErr w:type="gramStart"/>
      <w:r w:rsidRPr="009F5646">
        <w:rPr>
          <w:rFonts w:ascii="Verdana" w:eastAsia="Times New Roman" w:hAnsi="Verdana" w:cs="Times New Roman"/>
          <w:color w:val="105A72"/>
          <w:sz w:val="18"/>
          <w:szCs w:val="18"/>
        </w:rPr>
        <w:t>Daya penglihatan anda yang mulai baik pada awal anda memakai kacamata vision ini adalah hasil sementara.</w:t>
      </w:r>
      <w:proofErr w:type="gramEnd"/>
      <w:r w:rsidRPr="009F5646">
        <w:rPr>
          <w:rFonts w:ascii="Verdana" w:eastAsia="Times New Roman" w:hAnsi="Verdana" w:cs="Times New Roman"/>
          <w:color w:val="105A72"/>
          <w:sz w:val="18"/>
          <w:szCs w:val="18"/>
        </w:rPr>
        <w:t xml:space="preserve"> </w:t>
      </w:r>
      <w:proofErr w:type="gramStart"/>
      <w:r w:rsidRPr="009F5646">
        <w:rPr>
          <w:rFonts w:ascii="Verdana" w:eastAsia="Times New Roman" w:hAnsi="Verdana" w:cs="Times New Roman"/>
          <w:color w:val="105A72"/>
          <w:sz w:val="18"/>
          <w:szCs w:val="18"/>
        </w:rPr>
        <w:t xml:space="preserve">Mata anda belajar kebiasaan fokus dengan penggunaan harian kacamata vision melalui </w:t>
      </w:r>
      <w:r w:rsidRPr="009F5646">
        <w:rPr>
          <w:rFonts w:ascii="Verdana" w:eastAsia="Times New Roman" w:hAnsi="Verdana" w:cs="Times New Roman"/>
          <w:b/>
          <w:bCs/>
          <w:color w:val="FF0000"/>
          <w:sz w:val="18"/>
          <w:szCs w:val="18"/>
        </w:rPr>
        <w:t>istirahat mata</w:t>
      </w:r>
      <w:r w:rsidRPr="009F5646">
        <w:rPr>
          <w:rFonts w:ascii="Verdana" w:eastAsia="Times New Roman" w:hAnsi="Verdana" w:cs="Times New Roman"/>
          <w:color w:val="105A72"/>
          <w:sz w:val="18"/>
          <w:szCs w:val="18"/>
        </w:rPr>
        <w:t xml:space="preserve"> dan </w:t>
      </w:r>
      <w:r w:rsidRPr="009F5646">
        <w:rPr>
          <w:rFonts w:ascii="Verdana" w:eastAsia="Times New Roman" w:hAnsi="Verdana" w:cs="Times New Roman"/>
          <w:b/>
          <w:bCs/>
          <w:color w:val="FF0000"/>
          <w:sz w:val="18"/>
          <w:szCs w:val="18"/>
        </w:rPr>
        <w:t>latihan fokus pada mata</w:t>
      </w:r>
      <w:r w:rsidRPr="009F5646">
        <w:rPr>
          <w:rFonts w:ascii="Verdana" w:eastAsia="Times New Roman" w:hAnsi="Verdana" w:cs="Times New Roman"/>
          <w:color w:val="105A72"/>
          <w:sz w:val="18"/>
          <w:szCs w:val="18"/>
        </w:rPr>
        <w:t>.</w:t>
      </w:r>
      <w:proofErr w:type="gramEnd"/>
    </w:p>
    <w:p w:rsidR="00CC1F4F" w:rsidRDefault="00CC1F4F" w:rsidP="00CC1F4F">
      <w:pPr>
        <w:spacing w:before="0" w:beforeAutospacing="0" w:after="0" w:afterAutospacing="0"/>
        <w:ind w:left="75" w:right="75"/>
        <w:jc w:val="left"/>
        <w:rPr>
          <w:rFonts w:ascii="Verdana" w:eastAsia="Times New Roman" w:hAnsi="Verdana" w:cs="Times New Roman"/>
          <w:color w:val="105A72"/>
          <w:sz w:val="18"/>
          <w:szCs w:val="18"/>
        </w:rPr>
      </w:pPr>
    </w:p>
    <w:p w:rsidR="00CC1F4F" w:rsidRPr="009F5646" w:rsidRDefault="00CC1F4F" w:rsidP="00CC1F4F">
      <w:pPr>
        <w:spacing w:before="0" w:beforeAutospacing="0" w:after="0" w:afterAutospacing="0"/>
        <w:ind w:left="75" w:right="75"/>
        <w:jc w:val="left"/>
        <w:rPr>
          <w:rFonts w:ascii="Times New Roman" w:eastAsia="Times New Roman" w:hAnsi="Times New Roman" w:cs="Times New Roman"/>
          <w:sz w:val="24"/>
          <w:szCs w:val="24"/>
        </w:rPr>
      </w:pPr>
    </w:p>
    <w:tbl>
      <w:tblPr>
        <w:tblW w:w="6660" w:type="dxa"/>
        <w:tblCellSpacing w:w="0" w:type="dxa"/>
        <w:tblCellMar>
          <w:left w:w="0" w:type="dxa"/>
          <w:right w:w="0" w:type="dxa"/>
        </w:tblCellMar>
        <w:tblLook w:val="04A0"/>
      </w:tblPr>
      <w:tblGrid>
        <w:gridCol w:w="363"/>
        <w:gridCol w:w="3476"/>
        <w:gridCol w:w="1653"/>
        <w:gridCol w:w="1168"/>
      </w:tblGrid>
      <w:tr w:rsidR="00CC1F4F" w:rsidRPr="009F5646" w:rsidTr="003C4000">
        <w:trPr>
          <w:gridAfter w:val="1"/>
          <w:wAfter w:w="480" w:type="dxa"/>
          <w:trHeight w:val="330"/>
          <w:tblCellSpacing w:w="0" w:type="dxa"/>
        </w:trPr>
        <w:tc>
          <w:tcPr>
            <w:tcW w:w="4995" w:type="dxa"/>
            <w:gridSpan w:val="3"/>
            <w:vAlign w:val="center"/>
            <w:hideMark/>
          </w:tcPr>
          <w:p w:rsidR="00CC1F4F" w:rsidRPr="009F5646" w:rsidRDefault="00CC1F4F" w:rsidP="003C4000">
            <w:pPr>
              <w:spacing w:before="0" w:beforeAutospacing="0" w:after="0" w:afterAutospacing="0"/>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xml:space="preserve">  </w:t>
            </w:r>
          </w:p>
        </w:tc>
      </w:tr>
      <w:tr w:rsidR="00CC1F4F" w:rsidRPr="009F5646" w:rsidTr="003C4000">
        <w:trPr>
          <w:trHeight w:val="360"/>
          <w:tblCellSpacing w:w="0" w:type="dxa"/>
        </w:trPr>
        <w:tc>
          <w:tcPr>
            <w:tcW w:w="450" w:type="dxa"/>
            <w:shd w:val="clear" w:color="auto" w:fill="593C36"/>
            <w:vAlign w:val="center"/>
            <w:hideMark/>
          </w:tcPr>
          <w:p w:rsidR="00CC1F4F" w:rsidRPr="009F5646" w:rsidRDefault="00CC1F4F" w:rsidP="003C4000">
            <w:pPr>
              <w:spacing w:before="0" w:beforeAutospacing="0" w:after="0" w:afterAutospacing="0"/>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lastRenderedPageBreak/>
              <w:t> </w:t>
            </w:r>
          </w:p>
        </w:tc>
        <w:tc>
          <w:tcPr>
            <w:tcW w:w="2205" w:type="dxa"/>
            <w:shd w:val="clear" w:color="auto" w:fill="593C36"/>
            <w:vAlign w:val="center"/>
            <w:hideMark/>
          </w:tcPr>
          <w:p w:rsidR="00CC1F4F" w:rsidRPr="009F5646" w:rsidRDefault="00CC1F4F" w:rsidP="003C4000">
            <w:pPr>
              <w:spacing w:before="0" w:beforeAutospacing="0" w:after="0" w:afterAutospacing="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00175" cy="228600"/>
                  <wp:effectExtent l="19050" t="0" r="9525" b="0"/>
                  <wp:docPr id="18" name="Picture 11" descr="http://kacamataplus.site88.net/images/Slice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acamataplus.site88.net/images/Slice27.jpg"/>
                          <pic:cNvPicPr>
                            <a:picLocks noChangeAspect="1" noChangeArrowheads="1"/>
                          </pic:cNvPicPr>
                        </pic:nvPicPr>
                        <pic:blipFill>
                          <a:blip r:embed="rId13"/>
                          <a:srcRect/>
                          <a:stretch>
                            <a:fillRect/>
                          </a:stretch>
                        </pic:blipFill>
                        <pic:spPr bwMode="auto">
                          <a:xfrm>
                            <a:off x="0" y="0"/>
                            <a:ext cx="1400175" cy="228600"/>
                          </a:xfrm>
                          <a:prstGeom prst="rect">
                            <a:avLst/>
                          </a:prstGeom>
                          <a:noFill/>
                          <a:ln w="9525">
                            <a:noFill/>
                            <a:miter lim="800000"/>
                            <a:headEnd/>
                            <a:tailEnd/>
                          </a:ln>
                        </pic:spPr>
                      </pic:pic>
                    </a:graphicData>
                  </a:graphic>
                </wp:inline>
              </w:drawing>
            </w:r>
          </w:p>
        </w:tc>
        <w:tc>
          <w:tcPr>
            <w:tcW w:w="4005" w:type="dxa"/>
            <w:gridSpan w:val="2"/>
            <w:shd w:val="clear" w:color="auto" w:fill="593C36"/>
            <w:vAlign w:val="center"/>
            <w:hideMark/>
          </w:tcPr>
          <w:p w:rsidR="00CC1F4F" w:rsidRPr="009F5646" w:rsidRDefault="00CC1F4F" w:rsidP="003C4000">
            <w:pPr>
              <w:spacing w:before="0" w:beforeAutospacing="0" w:after="0" w:afterAutospacing="0"/>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xml:space="preserve">  </w:t>
            </w:r>
          </w:p>
        </w:tc>
      </w:tr>
      <w:tr w:rsidR="00CC1F4F" w:rsidRPr="009F5646" w:rsidTr="003C4000">
        <w:trPr>
          <w:trHeight w:val="2490"/>
          <w:tblCellSpacing w:w="0" w:type="dxa"/>
        </w:trPr>
        <w:tc>
          <w:tcPr>
            <w:tcW w:w="0" w:type="auto"/>
            <w:gridSpan w:val="4"/>
            <w:vAlign w:val="center"/>
            <w:hideMark/>
          </w:tcPr>
          <w:p w:rsidR="00CC1F4F" w:rsidRPr="009F5646" w:rsidRDefault="00CC1F4F" w:rsidP="003C4000">
            <w:pPr>
              <w:spacing w:before="0" w:beforeAutospacing="0" w:after="0" w:afterAutospacing="0"/>
              <w:ind w:left="150" w:right="15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57150" distB="57150" distL="57150" distR="57150" simplePos="0" relativeHeight="251662336" behindDoc="0" locked="0" layoutInCell="1" allowOverlap="0">
                  <wp:simplePos x="0" y="0"/>
                  <wp:positionH relativeFrom="column">
                    <wp:align>left</wp:align>
                  </wp:positionH>
                  <wp:positionV relativeFrom="line">
                    <wp:posOffset>0</wp:posOffset>
                  </wp:positionV>
                  <wp:extent cx="1162050" cy="457200"/>
                  <wp:effectExtent l="19050" t="0" r="0" b="0"/>
                  <wp:wrapSquare wrapText="bothSides"/>
                  <wp:docPr id="19" name="Picture 3" descr="http://kacamataplus.site88.net/images/pinho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camataplus.site88.net/images/pinholes.gif"/>
                          <pic:cNvPicPr>
                            <a:picLocks noChangeAspect="1" noChangeArrowheads="1"/>
                          </pic:cNvPicPr>
                        </pic:nvPicPr>
                        <pic:blipFill>
                          <a:blip r:embed="rId14"/>
                          <a:srcRect/>
                          <a:stretch>
                            <a:fillRect/>
                          </a:stretch>
                        </pic:blipFill>
                        <pic:spPr bwMode="auto">
                          <a:xfrm>
                            <a:off x="0" y="0"/>
                            <a:ext cx="1162050" cy="457200"/>
                          </a:xfrm>
                          <a:prstGeom prst="rect">
                            <a:avLst/>
                          </a:prstGeom>
                          <a:noFill/>
                          <a:ln w="9525">
                            <a:noFill/>
                            <a:miter lim="800000"/>
                            <a:headEnd/>
                            <a:tailEnd/>
                          </a:ln>
                        </pic:spPr>
                      </pic:pic>
                    </a:graphicData>
                  </a:graphic>
                </wp:anchor>
              </w:drawing>
            </w:r>
            <w:r w:rsidRPr="009F5646">
              <w:rPr>
                <w:rFonts w:ascii="Arial" w:eastAsia="Times New Roman" w:hAnsi="Arial" w:cs="Arial"/>
                <w:color w:val="800000"/>
                <w:sz w:val="18"/>
                <w:szCs w:val="18"/>
              </w:rPr>
              <w:t xml:space="preserve">"Pertama kali memakai otot mata terasa ketarik, jadi berasa capek, mungkin ini reaksi nya </w:t>
            </w:r>
            <w:proofErr w:type="gramStart"/>
            <w:r w:rsidRPr="009F5646">
              <w:rPr>
                <w:rFonts w:ascii="Arial" w:eastAsia="Times New Roman" w:hAnsi="Arial" w:cs="Arial"/>
                <w:color w:val="800000"/>
                <w:sz w:val="18"/>
                <w:szCs w:val="18"/>
              </w:rPr>
              <w:t>ya ?</w:t>
            </w:r>
            <w:proofErr w:type="gramEnd"/>
            <w:r w:rsidRPr="009F5646">
              <w:rPr>
                <w:rFonts w:ascii="Arial" w:eastAsia="Times New Roman" w:hAnsi="Arial" w:cs="Arial"/>
                <w:color w:val="800000"/>
                <w:sz w:val="18"/>
                <w:szCs w:val="18"/>
              </w:rPr>
              <w:t xml:space="preserve"> mata kita dibawa untuk fokus , saya pakai untuk mengetik di komputer, rasanya mata lebih cepat fokus dan jelas, tetapi setelah memakai selama 30 menit, mata terasa capek, tetapi setelah rutin memakai tiap hari minus saya sudah berkurang walaupun belum banyak, minus awal saya 4 sekarang 3,5"</w:t>
            </w:r>
          </w:p>
          <w:p w:rsidR="009F5646" w:rsidRPr="009F5646" w:rsidRDefault="00CC1F4F" w:rsidP="003C4000">
            <w:pPr>
              <w:spacing w:before="0" w:beforeAutospacing="0" w:after="0" w:afterAutospacing="0"/>
              <w:ind w:left="150" w:right="150"/>
              <w:jc w:val="left"/>
              <w:rPr>
                <w:rFonts w:ascii="Times New Roman" w:eastAsia="Times New Roman" w:hAnsi="Times New Roman" w:cs="Times New Roman"/>
                <w:sz w:val="24"/>
                <w:szCs w:val="24"/>
              </w:rPr>
            </w:pPr>
            <w:r w:rsidRPr="009F5646">
              <w:rPr>
                <w:rFonts w:ascii="Times New Roman" w:eastAsia="Times New Roman" w:hAnsi="Times New Roman" w:cs="Times New Roman"/>
                <w:sz w:val="24"/>
                <w:szCs w:val="24"/>
              </w:rPr>
              <w:t> </w:t>
            </w:r>
          </w:p>
        </w:tc>
      </w:tr>
    </w:tbl>
    <w:p w:rsidR="003229FC" w:rsidRDefault="003229FC"/>
    <w:sectPr w:rsidR="003229FC" w:rsidSect="00111B93">
      <w:pgSz w:w="12474" w:h="19051" w:code="9"/>
      <w:pgMar w:top="1701" w:right="562" w:bottom="1138" w:left="56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412C4"/>
    <w:multiLevelType w:val="multilevel"/>
    <w:tmpl w:val="B51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9F5646"/>
    <w:rsid w:val="00111B93"/>
    <w:rsid w:val="00242084"/>
    <w:rsid w:val="003229FC"/>
    <w:rsid w:val="003C7D84"/>
    <w:rsid w:val="009F5646"/>
    <w:rsid w:val="00BB1A67"/>
    <w:rsid w:val="00CC1F4F"/>
    <w:rsid w:val="00FF5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FC"/>
  </w:style>
  <w:style w:type="paragraph" w:styleId="Heading4">
    <w:name w:val="heading 4"/>
    <w:basedOn w:val="Normal"/>
    <w:link w:val="Heading4Char"/>
    <w:uiPriority w:val="9"/>
    <w:qFormat/>
    <w:rsid w:val="009F5646"/>
    <w:pPr>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F564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F5646"/>
    <w:rPr>
      <w:color w:val="0000FF"/>
      <w:u w:val="single"/>
    </w:rPr>
  </w:style>
  <w:style w:type="character" w:styleId="Strong">
    <w:name w:val="Strong"/>
    <w:basedOn w:val="DefaultParagraphFont"/>
    <w:uiPriority w:val="22"/>
    <w:qFormat/>
    <w:rsid w:val="009F5646"/>
    <w:rPr>
      <w:b/>
      <w:bCs/>
    </w:rPr>
  </w:style>
  <w:style w:type="paragraph" w:styleId="NormalWeb">
    <w:name w:val="Normal (Web)"/>
    <w:basedOn w:val="Normal"/>
    <w:uiPriority w:val="99"/>
    <w:unhideWhenUsed/>
    <w:rsid w:val="009F5646"/>
    <w:pPr>
      <w:jc w:val="left"/>
    </w:pPr>
    <w:rPr>
      <w:rFonts w:ascii="Times New Roman" w:eastAsia="Times New Roman" w:hAnsi="Times New Roman" w:cs="Times New Roman"/>
      <w:sz w:val="24"/>
      <w:szCs w:val="24"/>
    </w:rPr>
  </w:style>
  <w:style w:type="paragraph" w:customStyle="1" w:styleId="text">
    <w:name w:val="text"/>
    <w:basedOn w:val="Normal"/>
    <w:rsid w:val="009F5646"/>
    <w:pPr>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64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6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3347914">
      <w:bodyDiv w:val="1"/>
      <w:marLeft w:val="0"/>
      <w:marRight w:val="0"/>
      <w:marTop w:val="0"/>
      <w:marBottom w:val="0"/>
      <w:divBdr>
        <w:top w:val="none" w:sz="0" w:space="0" w:color="auto"/>
        <w:left w:val="none" w:sz="0" w:space="0" w:color="auto"/>
        <w:bottom w:val="none" w:sz="0" w:space="0" w:color="auto"/>
        <w:right w:val="none" w:sz="0" w:space="0" w:color="auto"/>
      </w:divBdr>
    </w:div>
    <w:div w:id="835147032">
      <w:bodyDiv w:val="1"/>
      <w:marLeft w:val="0"/>
      <w:marRight w:val="0"/>
      <w:marTop w:val="0"/>
      <w:marBottom w:val="0"/>
      <w:divBdr>
        <w:top w:val="none" w:sz="0" w:space="0" w:color="auto"/>
        <w:left w:val="none" w:sz="0" w:space="0" w:color="auto"/>
        <w:bottom w:val="none" w:sz="0" w:space="0" w:color="auto"/>
        <w:right w:val="none" w:sz="0" w:space="0" w:color="auto"/>
      </w:divBdr>
      <w:divsChild>
        <w:div w:id="1625574308">
          <w:marLeft w:val="0"/>
          <w:marRight w:val="0"/>
          <w:marTop w:val="0"/>
          <w:marBottom w:val="0"/>
          <w:divBdr>
            <w:top w:val="none" w:sz="0" w:space="0" w:color="auto"/>
            <w:left w:val="none" w:sz="0" w:space="0" w:color="auto"/>
            <w:bottom w:val="none" w:sz="0" w:space="0" w:color="auto"/>
            <w:right w:val="none" w:sz="0" w:space="0" w:color="auto"/>
          </w:divBdr>
          <w:divsChild>
            <w:div w:id="2037656928">
              <w:marLeft w:val="0"/>
              <w:marRight w:val="0"/>
              <w:marTop w:val="0"/>
              <w:marBottom w:val="0"/>
              <w:divBdr>
                <w:top w:val="none" w:sz="0" w:space="0" w:color="auto"/>
                <w:left w:val="none" w:sz="0" w:space="0" w:color="auto"/>
                <w:bottom w:val="none" w:sz="0" w:space="0" w:color="auto"/>
                <w:right w:val="none" w:sz="0" w:space="0" w:color="auto"/>
              </w:divBdr>
            </w:div>
          </w:divsChild>
        </w:div>
        <w:div w:id="2096515950">
          <w:marLeft w:val="0"/>
          <w:marRight w:val="0"/>
          <w:marTop w:val="0"/>
          <w:marBottom w:val="0"/>
          <w:divBdr>
            <w:top w:val="none" w:sz="0" w:space="0" w:color="auto"/>
            <w:left w:val="none" w:sz="0" w:space="0" w:color="auto"/>
            <w:bottom w:val="none" w:sz="0" w:space="0" w:color="auto"/>
            <w:right w:val="none" w:sz="0" w:space="0" w:color="auto"/>
          </w:divBdr>
        </w:div>
        <w:div w:id="1530725195">
          <w:marLeft w:val="0"/>
          <w:marRight w:val="0"/>
          <w:marTop w:val="0"/>
          <w:marBottom w:val="0"/>
          <w:divBdr>
            <w:top w:val="none" w:sz="0" w:space="0" w:color="auto"/>
            <w:left w:val="none" w:sz="0" w:space="0" w:color="auto"/>
            <w:bottom w:val="none" w:sz="0" w:space="0" w:color="auto"/>
            <w:right w:val="none" w:sz="0" w:space="0" w:color="auto"/>
          </w:divBdr>
        </w:div>
        <w:div w:id="1766144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kacamataterapi.peteragustinus.com" TargetMode="Externa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kacamataterapi.peteragustinus.com" TargetMode="External"/><Relationship Id="rId11" Type="http://schemas.openxmlformats.org/officeDocument/2006/relationships/image" Target="media/image4.jpeg"/><Relationship Id="rId5" Type="http://schemas.openxmlformats.org/officeDocument/2006/relationships/hyperlink" Target="http://kacamataterapi.peteragustinus.com"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1</cp:revision>
  <dcterms:created xsi:type="dcterms:W3CDTF">2012-08-08T11:30:00Z</dcterms:created>
  <dcterms:modified xsi:type="dcterms:W3CDTF">2012-08-08T11:43:00Z</dcterms:modified>
</cp:coreProperties>
</file>