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DCB87" w14:textId="1E815424" w:rsidR="00F40134" w:rsidRDefault="002D4A60" w:rsidP="00D64DE4">
      <w:pPr>
        <w:jc w:val="both"/>
      </w:pPr>
      <w:bookmarkStart w:id="0" w:name="_GoBack"/>
      <w:r w:rsidRPr="00AA7AC1">
        <w:rPr>
          <w:rFonts w:ascii="Times New Roman" w:hAnsi="Times New Roman" w:cs="Times New Roman"/>
          <w:sz w:val="24"/>
          <w:szCs w:val="24"/>
        </w:rPr>
        <w:t>Installation of fiber network is an expensive affair and proper planning is required to realize a fully functional network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A7AC1">
        <w:rPr>
          <w:rFonts w:ascii="Times New Roman" w:hAnsi="Times New Roman" w:cs="Times New Roman"/>
          <w:sz w:val="24"/>
          <w:szCs w:val="24"/>
        </w:rPr>
        <w:t>Though it is expensive to install optic fiber networks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A7AC1">
        <w:rPr>
          <w:rFonts w:ascii="Times New Roman" w:hAnsi="Times New Roman" w:cs="Times New Roman"/>
          <w:sz w:val="24"/>
          <w:szCs w:val="24"/>
        </w:rPr>
        <w:t>this paper proposes a model in their design, that if adopted can reduce on the overall cost of installation</w:t>
      </w:r>
      <w:r>
        <w:rPr>
          <w:rFonts w:ascii="Times New Roman" w:hAnsi="Times New Roman" w:cs="Times New Roman"/>
          <w:sz w:val="24"/>
          <w:szCs w:val="24"/>
        </w:rPr>
        <w:t xml:space="preserve">. Using University of Nigeria as a case study, the model in this paper uses Prim’s or Kruskal’s algorithm </w:t>
      </w:r>
      <w:r w:rsidRPr="00AA7AC1">
        <w:rPr>
          <w:rFonts w:ascii="Times New Roman" w:hAnsi="Times New Roman" w:cs="Times New Roman"/>
          <w:sz w:val="24"/>
          <w:szCs w:val="24"/>
        </w:rPr>
        <w:t>that would enable connection of all buildings to optic fiber network at a minimal cost.</w:t>
      </w:r>
      <w:r>
        <w:rPr>
          <w:rFonts w:ascii="Times New Roman" w:hAnsi="Times New Roman" w:cs="Times New Roman"/>
          <w:sz w:val="24"/>
          <w:szCs w:val="24"/>
        </w:rPr>
        <w:t xml:space="preserve"> Data of strategic places (buildings) will be gotten from google map, a</w:t>
      </w:r>
      <w:r w:rsidRPr="001A5C87">
        <w:rPr>
          <w:rFonts w:ascii="Times New Roman" w:hAnsi="Times New Roman" w:cs="Times New Roman"/>
          <w:sz w:val="24"/>
          <w:szCs w:val="24"/>
        </w:rPr>
        <w:t xml:space="preserve"> set of buildings will be considered connected if and only if there is an unbroken chain of optic </w:t>
      </w:r>
      <w:proofErr w:type="spellStart"/>
      <w:r w:rsidRPr="001A5C87">
        <w:rPr>
          <w:rFonts w:ascii="Times New Roman" w:hAnsi="Times New Roman" w:cs="Times New Roman"/>
          <w:sz w:val="24"/>
          <w:szCs w:val="24"/>
        </w:rPr>
        <w:t>fibre</w:t>
      </w:r>
      <w:proofErr w:type="spellEnd"/>
      <w:r w:rsidRPr="001A5C87">
        <w:rPr>
          <w:rFonts w:ascii="Times New Roman" w:hAnsi="Times New Roman" w:cs="Times New Roman"/>
          <w:sz w:val="24"/>
          <w:szCs w:val="24"/>
        </w:rPr>
        <w:t xml:space="preserve"> links between every two buildings in the set. A loop is not allowed and a redundant cable is not allowed either as this will increase the cost.</w:t>
      </w:r>
      <w:bookmarkEnd w:id="0"/>
    </w:p>
    <w:sectPr w:rsidR="00F40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DD"/>
    <w:rsid w:val="002242FD"/>
    <w:rsid w:val="00272828"/>
    <w:rsid w:val="002D4A60"/>
    <w:rsid w:val="002F5336"/>
    <w:rsid w:val="00A4186E"/>
    <w:rsid w:val="00D64DE4"/>
    <w:rsid w:val="00E5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A6514-10FB-4948-8069-437D60967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Arinze Ogbonna</dc:creator>
  <cp:keywords/>
  <dc:description/>
  <cp:lastModifiedBy>Arinze Ogbonna</cp:lastModifiedBy>
  <cp:revision>3</cp:revision>
  <dcterms:created xsi:type="dcterms:W3CDTF">2019-04-30T16:05:00Z</dcterms:created>
  <dcterms:modified xsi:type="dcterms:W3CDTF">2019-04-30T16:05:00Z</dcterms:modified>
</cp:coreProperties>
</file>