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COMMUNITY SOLUTION SPRINT — BUILD THE PLAYBOOK</w:t>
      </w:r>
    </w:p>
    <w:p>
      <w:r>
        <w:rPr>
          <w:b/>
        </w:rPr>
        <w:t>2:15 – 3:00 PM</w:t>
      </w:r>
      <w:r>
        <w:t xml:space="preserve"> | One per person. One poster-size per team.</w:t>
      </w:r>
    </w:p>
    <w:p>
      <w:pPr>
        <w:pStyle w:val="Quote"/>
      </w:pPr>
      <w:r>
        <w:rPr>
          <w:b/>
        </w:rPr>
        <w:t>The two rules:</w:t>
      </w:r>
      <w:r>
        <w:t xml:space="preserve"> Every line gets a </w:t>
      </w:r>
      <w:r>
        <w:rPr>
          <w:b/>
        </w:rPr>
        <w:t>person's name</w:t>
      </w:r>
      <w:r>
        <w:t xml:space="preserve">, not a committee. And the </w:t>
      </w:r>
      <w:r>
        <w:rPr>
          <w:b/>
        </w:rPr>
        <w:t>Monday Morning</w:t>
      </w:r>
      <w:r>
        <w:t xml:space="preserve"> box at the bottom is the one the judges read first.</w:t>
      </w:r>
    </w:p>
    <w:p>
      <w:r>
        <w:rPr>
          <w:b/>
        </w:rPr>
        <w:t>Team Name:</w:t>
      </w:r>
      <w:r>
        <w:t xml:space="preserve"> ______________________________  </w:t>
      </w:r>
      <w:r>
        <w:rPr>
          <w:b/>
        </w:rPr>
        <w:t>Table #:</w:t>
      </w:r>
      <w:r>
        <w:t xml:space="preserve"> ______</w:t>
      </w:r>
    </w:p>
    <w:p>
      <w:r>
        <w:rPr>
          <w:b/>
        </w:rPr>
        <w:t>Members:</w:t>
      </w:r>
      <w:r>
        <w:t xml:space="preserve"> ___________________________________________________________________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① OUR OPPORTUNITY</w:t>
      </w:r>
    </w:p>
    <w:p>
      <w:r>
        <w:rPr>
          <w:i/>
        </w:rPr>
        <w:t>One sentence a stranger could understand.</w:t>
      </w:r>
    </w:p>
    <w:p>
      <w:pPr>
        <w:spacing w:before="240" w:after="240"/>
        <w:pBdr>
          <w:bottom w:val="single" w:sz="6" w:space="1" w:color="CCCCCC"/>
        </w:pBdr>
      </w:pP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Who specifically benefits first?</w:t>
      </w:r>
      <w:r>
        <w:t xml:space="preserve"> ______________________________________________</w:t>
      </w:r>
    </w:p>
    <w:p>
      <w:r>
        <w:rPr>
          <w:b/>
        </w:rPr>
        <w:t>Our pattern stack: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①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②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③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④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⑤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Values from the wall we are protecting:</w:t>
      </w:r>
      <w:r>
        <w:t xml:space="preserve"> _______________________________________</w:t>
      </w:r>
    </w:p>
    <w:p>
      <w:pPr>
        <w:spacing w:before="240" w:after="240"/>
        <w:pBdr>
          <w:bottom w:val="single" w:sz="6" w:space="1" w:color="CCCCCC"/>
        </w:pBdr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② THE FIRST 90 DAYS</w:t>
      </w:r>
    </w:p>
    <w:p>
      <w:r>
        <w:rPr>
          <w:i/>
        </w:rPr>
        <w:t>Every line needs one person's name — not an organization, not a committee.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What happens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Lead (name)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Done by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Days 1–30</w:t>
            </w:r>
            <w:r>
              <w:t>&lt;br&gt;</w:t>
            </w:r>
            <w:r>
              <w:rPr>
                <w:i/>
              </w:rPr>
              <w:t>Get started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Days 31–60</w:t>
            </w:r>
            <w:r>
              <w:t>&lt;br&gt;</w:t>
            </w:r>
            <w:r>
              <w:rPr>
                <w:i/>
              </w:rPr>
              <w:t>Build 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Days 61–90</w:t>
            </w:r>
            <w:r>
              <w:t>&lt;br&gt;</w:t>
            </w:r>
            <w:r>
              <w:rPr>
                <w:i/>
              </w:rPr>
              <w:t>Show 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③ WHAT WE NEED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Specifically what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Who asks (name)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Do we have it?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People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☐ Yes ☐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Money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☐ Yes ☐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Space /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☐ Yes ☐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Permission / approval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☐ Yes ☐ 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Partners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☐ Yes ☐ No</w:t>
            </w:r>
          </w:p>
        </w:tc>
      </w:tr>
    </w:tbl>
    <w:p>
      <w:r>
        <w:rPr>
          <w:b/>
        </w:rPr>
        <w:t>If the seed money were $0, what in this plan is still true?</w:t>
      </w:r>
    </w:p>
    <w:p>
      <w:pPr>
        <w:spacing w:before="240" w:after="240"/>
        <w:pBdr>
          <w:bottom w:val="single" w:sz="6" w:space="1" w:color="CCCCCC"/>
        </w:pBdr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④ WHAT COULD STOP 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Barrier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Our move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Who handles it (name)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⑤ FIRST VISIBLE WIN</w:t>
      </w:r>
    </w:p>
    <w:p>
      <w:r>
        <w:rPr>
          <w:b/>
        </w:rPr>
        <w:t>What can someone outside this team actually SEE by Day 30?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How we'll know it's working</w:t>
      </w:r>
      <w:r>
        <w:t xml:space="preserve"> </w:t>
      </w:r>
      <w:r>
        <w:rPr>
          <w:i/>
        </w:rPr>
        <w:t>(something we could observe or count)</w:t>
      </w:r>
      <w:r>
        <w:t>:</w:t>
      </w:r>
    </w:p>
    <w:p>
      <w:pPr>
        <w:spacing w:before="240" w:after="240"/>
        <w:pBdr>
          <w:bottom w:val="single" w:sz="6" w:space="1" w:color="CCCCCC"/>
        </w:pBdr>
      </w:pP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 xml:space="preserve">⑥ MONDAY MORNING — </w:t>
      </w:r>
      <w:r>
        <w:rPr>
          <w:i/>
        </w:rPr>
        <w:t>the judges read this box first</w:t>
      </w:r>
    </w:p>
    <w:p>
      <w:pPr>
        <w:pStyle w:val="Quote"/>
      </w:pPr>
      <w:r>
        <w:rPr>
          <w:b/>
        </w:rPr>
        <w:t>One person. One action. Before next Friday.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WILL DO WHAT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BY WHEN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THEIR EMAIL / PHONE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</w:rPr>
        <w:t>That person has agreed to this out loud:</w:t>
      </w:r>
      <w:r>
        <w:t xml:space="preserve"> ☐ Yes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BEFORE YOU TURN THIS IN — check all five</w:t>
      </w:r>
    </w:p>
    <w:p>
      <w:r>
        <w:t xml:space="preserve">☐ Every milestone has a </w:t>
      </w:r>
      <w:r>
        <w:rPr>
          <w:b/>
        </w:rPr>
        <w:t>person's name</w:t>
      </w:r>
      <w:r>
        <w:t xml:space="preserve"> on it</w:t>
      </w:r>
    </w:p>
    <w:p>
      <w:r>
        <w:t xml:space="preserve">☐ Our </w:t>
      </w:r>
      <w:r>
        <w:rPr>
          <w:b/>
        </w:rPr>
        <w:t>first visible win</w:t>
      </w:r>
      <w:r>
        <w:t xml:space="preserve"> happens inside 30 days</w:t>
      </w:r>
    </w:p>
    <w:p>
      <w:r>
        <w:t xml:space="preserve">☐ Nothing here </w:t>
      </w:r>
      <w:r>
        <w:rPr>
          <w:b/>
        </w:rPr>
        <w:t>contradicts the values wall</w:t>
      </w:r>
    </w:p>
    <w:p>
      <w:r>
        <w:t xml:space="preserve">☐ The plan </w:t>
      </w:r>
      <w:r>
        <w:rPr>
          <w:b/>
        </w:rPr>
        <w:t>still mostly works if we get $0</w:t>
      </w:r>
    </w:p>
    <w:p>
      <w:r>
        <w:t xml:space="preserve">☐ The </w:t>
      </w:r>
      <w:r>
        <w:rPr>
          <w:b/>
        </w:rPr>
        <w:t>Monday Morning box</w:t>
      </w:r>
      <w:r>
        <w:t xml:space="preserve"> is filled in and that person has agreed to it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i/>
        </w:rPr>
        <w:t>Facilitator: photograph this sheet before the 3:00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60"/>
      <w:outlineLvl w:val="4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60" w:after="40"/>
      <w:outlineLvl w:val="5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/>
    </w:pPr>
    <w:rPr>
      <w:rFonts w:ascii="Arial" w:hAnsi="Arial"/>
      <w:i/>
      <w:iCs/>
      <w:color w:val="6666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color w:val="333333"/>
      <w:sz w:val="18"/>
    </w:rPr>
  </w:style>
  <w:style w:type="character" w:customStyle="1" w:styleId="InlineCode">
    <w:name w:val="Inline Code"/>
    <w:rPr>
      <w:rFonts w:ascii="Courier New" w:hAnsi="Courier New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