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20" w:rsidRDefault="00906AB9">
      <w:pPr>
        <w:pStyle w:val="Heading2"/>
        <w:spacing w:before="87" w:line="247" w:lineRule="auto"/>
        <w:ind w:right="2475"/>
      </w:pPr>
      <w:r>
        <w:rPr>
          <w:spacing w:val="-2"/>
          <w:w w:val="105"/>
        </w:rPr>
        <w:t>SURAT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KONTRAK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PERJANJIAN ANTARA</w:t>
      </w:r>
    </w:p>
    <w:p w:rsidR="00962320" w:rsidRDefault="00906AB9">
      <w:pPr>
        <w:spacing w:before="3" w:line="247" w:lineRule="auto"/>
        <w:ind w:left="1840" w:right="1855"/>
        <w:jc w:val="center"/>
        <w:rPr>
          <w:b/>
          <w:sz w:val="20"/>
        </w:rPr>
      </w:pPr>
      <w:r>
        <w:rPr>
          <w:b/>
          <w:w w:val="105"/>
          <w:sz w:val="20"/>
        </w:rPr>
        <w:t>PT.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GIRI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ANEKA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USAHA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(UNIT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BENGKEL)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DAN PT. LOGICS TEKNOLOGI INFORMATIKA TENTANG PEMBUATAN PROGRAM</w:t>
      </w:r>
    </w:p>
    <w:p w:rsidR="00962320" w:rsidRDefault="00962320">
      <w:pPr>
        <w:pStyle w:val="BodyText"/>
        <w:rPr>
          <w:b/>
        </w:rPr>
      </w:pPr>
    </w:p>
    <w:p w:rsidR="00962320" w:rsidRDefault="00906AB9">
      <w:pPr>
        <w:pStyle w:val="BodyText"/>
        <w:spacing w:before="9"/>
        <w:rPr>
          <w:b/>
        </w:rPr>
      </w:pPr>
      <w:r>
        <w:rPr>
          <w:b/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1103375</wp:posOffset>
                </wp:positionH>
                <wp:positionV relativeFrom="paragraph">
                  <wp:posOffset>175815</wp:posOffset>
                </wp:positionV>
                <wp:extent cx="569404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9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045">
                              <a:moveTo>
                                <a:pt x="0" y="0"/>
                              </a:moveTo>
                              <a:lnTo>
                                <a:pt x="569366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3C995" id="Graphic 1" o:spid="_x0000_s1026" style="position:absolute;margin-left:86.9pt;margin-top:13.85pt;width:448.3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94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BuJgIAAH8EAAAOAAAAZHJzL2Uyb0RvYy54bWysVMFu2zAMvQ/YPwi6L07SNFuNOMXQoMWA&#10;oivQDDsrshwLkyWNVGL370fJdpJ2t2E+CJT4RPLxUV7ddo1hRwWonS34bDLlTFnpSm33Bf+xvf/0&#10;hTMMwpbCOKsK/qqQ364/fli1PldzVztTKmAUxGLe+oLXIfg8y1DWqhE4cV5ZclYOGhFoC/usBNFS&#10;9MZk8+l0mbUOSg9OKkQ63fROvk7xq0rJ8L2qUAVmCk61hbRCWndxzdYrke9B+FrLoQzxD1U0QltK&#10;egq1EUGwA+i/QjVagkNXhYl0TeaqSkuVOBCb2fQdm5daeJW4UHPQn9qE/y+sfDo+A9MlaceZFQ1J&#10;9DB0Yxab03rMCfPinyHSQ//o5C8kR/bGEzc4YLoKmoglcqxLnX49dVp1gUk6vF7eLKaLa84k+Wbz&#10;z0mITOTjXXnA8KBciiOOjxh6ncrREvVoyc6OJpDaUWeTdA6ckc7AGem863X2IsR7sbhosvZcSDxr&#10;3FFtXfKGd5VTaWevsZcoonK1XF5xNrIkbI8gI6ahXvVGSk32JTljYxU3s8UijQ86o8t7bUysAmG/&#10;uzPAjiIOb/oiD4rwBuYBw0Zg3eOSa4AZO+jUSxNF2rnylQRvSeOC4++DAMWZ+WZppOLzGA0Yjd1o&#10;QDB3Lj2i1CDKue1+CvAspi94IGWf3DiwIh9Fi9RP2HjTuq+H4CodFU0z1Fc0bGjKE8HhRcZndLlP&#10;qPN/Y/0HAAD//wMAUEsDBBQABgAIAAAAIQBRTJPS3gAAAAoBAAAPAAAAZHJzL2Rvd25yZXYueG1s&#10;TI/BTsMwEETvSPyDtUhcKmpTVEJDnAqQiBBwofQDNsmSRMTrKLab8Pc4JzjOzmjmbbafTS9ONLrO&#10;sobrtQJBXNm640bD8fP56g6E88g19pZJww852OfnZxmmtZ34g04H34hYwi5FDa33Qyqlq1oy6NZ2&#10;II7elx0N+ijHRtYjTrHc9HKj1K002HFcaHGgp5aq70MwGqbV6rHAcAxzKN/Kl/dd4bevhdaXF/PD&#10;PQhPs/8Lw4If0SGPTKUNXDvRR53cRHSvYZMkIJaAStQWRLlcdiDzTP5/If8FAAD//wMAUEsBAi0A&#10;FAAGAAgAAAAhALaDOJL+AAAA4QEAABMAAAAAAAAAAAAAAAAAAAAAAFtDb250ZW50X1R5cGVzXS54&#10;bWxQSwECLQAUAAYACAAAACEAOP0h/9YAAACUAQAACwAAAAAAAAAAAAAAAAAvAQAAX3JlbHMvLnJl&#10;bHNQSwECLQAUAAYACAAAACEAkGVAbiYCAAB/BAAADgAAAAAAAAAAAAAAAAAuAgAAZHJzL2Uyb0Rv&#10;Yy54bWxQSwECLQAUAAYACAAAACEAUUyT0t4AAAAKAQAADwAAAAAAAAAAAAAAAACABAAAZHJzL2Rv&#10;d25yZXYueG1sUEsFBgAAAAAEAAQA8wAAAIsFAAAAAA==&#10;" path="m,l5693663,e" filled="f" strokeweight=".72pt">
                <v:path arrowok="t"/>
                <w10:wrap type="topAndBottom" anchorx="page"/>
              </v:shape>
            </w:pict>
          </mc:Fallback>
        </mc:AlternateContent>
      </w:r>
    </w:p>
    <w:p w:rsidR="00962320" w:rsidRDefault="00962320">
      <w:pPr>
        <w:pStyle w:val="BodyText"/>
        <w:rPr>
          <w:b/>
        </w:rPr>
      </w:pPr>
    </w:p>
    <w:p w:rsidR="00962320" w:rsidRDefault="00962320">
      <w:pPr>
        <w:pStyle w:val="BodyText"/>
        <w:rPr>
          <w:b/>
        </w:rPr>
      </w:pPr>
    </w:p>
    <w:p w:rsidR="00962320" w:rsidRDefault="00962320">
      <w:pPr>
        <w:pStyle w:val="BodyText"/>
        <w:spacing w:before="10"/>
        <w:rPr>
          <w:b/>
        </w:rPr>
      </w:pPr>
      <w:bookmarkStart w:id="0" w:name="_GoBack"/>
      <w:bookmarkEnd w:id="0"/>
    </w:p>
    <w:p w:rsidR="00962320" w:rsidRDefault="00906AB9">
      <w:pPr>
        <w:pStyle w:val="BodyText"/>
        <w:spacing w:line="249" w:lineRule="auto"/>
        <w:ind w:left="297" w:right="309"/>
        <w:jc w:val="both"/>
      </w:pPr>
      <w:r>
        <w:rPr>
          <w:w w:val="105"/>
        </w:rPr>
        <w:t>Pada hari ini Se</w:t>
      </w:r>
      <w:r w:rsidR="001E1746">
        <w:rPr>
          <w:w w:val="105"/>
        </w:rPr>
        <w:t>nin</w:t>
      </w:r>
      <w:r>
        <w:rPr>
          <w:w w:val="105"/>
        </w:rPr>
        <w:t xml:space="preserve"> tanggal </w:t>
      </w:r>
      <w:r w:rsidR="001E1746">
        <w:rPr>
          <w:w w:val="105"/>
        </w:rPr>
        <w:t>25</w:t>
      </w:r>
      <w:r>
        <w:rPr>
          <w:w w:val="105"/>
        </w:rPr>
        <w:t xml:space="preserve"> </w:t>
      </w:r>
      <w:r w:rsidR="001E1746">
        <w:rPr>
          <w:w w:val="105"/>
        </w:rPr>
        <w:t xml:space="preserve">bulan Agustus </w:t>
      </w:r>
      <w:r>
        <w:rPr>
          <w:w w:val="105"/>
        </w:rPr>
        <w:t xml:space="preserve">Tahun Dua Ribu Duapuluh </w:t>
      </w:r>
      <w:r w:rsidR="001E1746">
        <w:rPr>
          <w:w w:val="105"/>
        </w:rPr>
        <w:t>Lima (25-08</w:t>
      </w:r>
      <w:r>
        <w:rPr>
          <w:w w:val="105"/>
        </w:rPr>
        <w:t>- 2025), yang bertanda tangan dibawah ini :</w:t>
      </w:r>
    </w:p>
    <w:p w:rsidR="00962320" w:rsidRDefault="00962320">
      <w:pPr>
        <w:pStyle w:val="BodyText"/>
        <w:spacing w:before="5"/>
      </w:pPr>
    </w:p>
    <w:p w:rsidR="00962320" w:rsidRPr="001E1746" w:rsidRDefault="00906AB9" w:rsidP="008B7B90">
      <w:pPr>
        <w:pStyle w:val="ListParagraph"/>
        <w:numPr>
          <w:ilvl w:val="0"/>
          <w:numId w:val="8"/>
        </w:numPr>
        <w:tabs>
          <w:tab w:val="left" w:pos="633"/>
          <w:tab w:val="left" w:pos="635"/>
        </w:tabs>
        <w:spacing w:before="3" w:line="247" w:lineRule="auto"/>
        <w:ind w:left="635" w:right="307"/>
        <w:jc w:val="both"/>
      </w:pPr>
      <w:r w:rsidRPr="001E1746">
        <w:rPr>
          <w:b/>
          <w:w w:val="105"/>
          <w:sz w:val="20"/>
        </w:rPr>
        <w:t>SUHARSONO, SE.</w:t>
      </w:r>
      <w:r w:rsidRPr="001E1746">
        <w:rPr>
          <w:w w:val="105"/>
          <w:sz w:val="20"/>
        </w:rPr>
        <w:t xml:space="preserve">, </w:t>
      </w:r>
      <w:r w:rsidRPr="001E1746">
        <w:rPr>
          <w:b/>
          <w:w w:val="105"/>
          <w:sz w:val="20"/>
        </w:rPr>
        <w:t>Pimpinan PT. GIRI ANEKA USAHA</w:t>
      </w:r>
      <w:r w:rsidRPr="001E1746">
        <w:rPr>
          <w:w w:val="105"/>
          <w:sz w:val="20"/>
        </w:rPr>
        <w:t xml:space="preserve">, alamat Jl. </w:t>
      </w:r>
      <w:r w:rsidR="001E1746" w:rsidRPr="001E1746">
        <w:rPr>
          <w:w w:val="105"/>
          <w:sz w:val="20"/>
        </w:rPr>
        <w:t>Pemuda I No. 6 Wonogiri</w:t>
      </w:r>
      <w:r w:rsidRPr="001E1746">
        <w:rPr>
          <w:w w:val="105"/>
          <w:sz w:val="20"/>
        </w:rPr>
        <w:t xml:space="preserve">, bertindak untuk dan atas nama </w:t>
      </w:r>
      <w:r w:rsidR="001E1746" w:rsidRPr="001E1746">
        <w:rPr>
          <w:w w:val="105"/>
          <w:sz w:val="20"/>
        </w:rPr>
        <w:t xml:space="preserve">PT. GIRI </w:t>
      </w:r>
      <w:r w:rsidRPr="001E1746">
        <w:rPr>
          <w:w w:val="105"/>
          <w:sz w:val="20"/>
        </w:rPr>
        <w:t>ANEKA</w:t>
      </w:r>
      <w:r w:rsidRPr="001E1746">
        <w:rPr>
          <w:spacing w:val="-17"/>
          <w:w w:val="105"/>
          <w:sz w:val="20"/>
        </w:rPr>
        <w:t xml:space="preserve"> </w:t>
      </w:r>
      <w:r w:rsidRPr="001E1746">
        <w:rPr>
          <w:w w:val="105"/>
          <w:sz w:val="20"/>
        </w:rPr>
        <w:t>USAHA</w:t>
      </w:r>
      <w:r w:rsidRPr="001E1746">
        <w:rPr>
          <w:spacing w:val="-18"/>
          <w:w w:val="105"/>
          <w:sz w:val="20"/>
        </w:rPr>
        <w:t xml:space="preserve"> </w:t>
      </w:r>
      <w:r w:rsidRPr="001E1746">
        <w:rPr>
          <w:w w:val="105"/>
          <w:sz w:val="20"/>
        </w:rPr>
        <w:t>UNIT</w:t>
      </w:r>
      <w:r w:rsidRPr="001E1746">
        <w:rPr>
          <w:spacing w:val="-17"/>
          <w:w w:val="105"/>
          <w:sz w:val="20"/>
        </w:rPr>
        <w:t xml:space="preserve"> </w:t>
      </w:r>
      <w:r w:rsidR="001E1746" w:rsidRPr="001E1746">
        <w:rPr>
          <w:spacing w:val="-17"/>
          <w:w w:val="105"/>
          <w:sz w:val="20"/>
        </w:rPr>
        <w:t>PERBENGKELAN</w:t>
      </w:r>
      <w:r w:rsidRPr="001E1746">
        <w:rPr>
          <w:spacing w:val="-19"/>
          <w:w w:val="105"/>
          <w:sz w:val="20"/>
        </w:rPr>
        <w:t xml:space="preserve"> </w:t>
      </w:r>
      <w:r w:rsidR="001E1746" w:rsidRPr="001E1746">
        <w:rPr>
          <w:spacing w:val="-19"/>
          <w:w w:val="105"/>
          <w:sz w:val="20"/>
        </w:rPr>
        <w:t xml:space="preserve">WONOGIRI </w:t>
      </w:r>
      <w:r w:rsidRPr="001E1746">
        <w:rPr>
          <w:w w:val="105"/>
          <w:sz w:val="20"/>
        </w:rPr>
        <w:t>yang</w:t>
      </w:r>
      <w:r w:rsidR="001E1746" w:rsidRPr="001E1746">
        <w:rPr>
          <w:w w:val="105"/>
          <w:sz w:val="20"/>
        </w:rPr>
        <w:t>,</w:t>
      </w:r>
      <w:r w:rsidRPr="001E1746">
        <w:rPr>
          <w:spacing w:val="-2"/>
          <w:w w:val="105"/>
        </w:rPr>
        <w:t>selanjutnya</w:t>
      </w:r>
      <w:r w:rsidRPr="001E1746">
        <w:rPr>
          <w:spacing w:val="-8"/>
          <w:w w:val="105"/>
        </w:rPr>
        <w:t xml:space="preserve"> </w:t>
      </w:r>
      <w:r w:rsidRPr="001E1746">
        <w:rPr>
          <w:spacing w:val="-2"/>
          <w:w w:val="105"/>
        </w:rPr>
        <w:t>disebut</w:t>
      </w:r>
      <w:r w:rsidRPr="001E1746">
        <w:rPr>
          <w:spacing w:val="-8"/>
          <w:w w:val="105"/>
        </w:rPr>
        <w:t xml:space="preserve"> </w:t>
      </w:r>
      <w:r w:rsidRPr="001E1746">
        <w:rPr>
          <w:spacing w:val="-2"/>
          <w:w w:val="105"/>
        </w:rPr>
        <w:t>sebagai</w:t>
      </w:r>
      <w:r w:rsidRPr="001E1746">
        <w:rPr>
          <w:spacing w:val="-4"/>
          <w:w w:val="105"/>
        </w:rPr>
        <w:t xml:space="preserve"> </w:t>
      </w:r>
      <w:r w:rsidRPr="001E1746">
        <w:rPr>
          <w:spacing w:val="-2"/>
          <w:w w:val="105"/>
        </w:rPr>
        <w:t>Pihak</w:t>
      </w:r>
      <w:r w:rsidRPr="001E1746">
        <w:rPr>
          <w:spacing w:val="-8"/>
          <w:w w:val="105"/>
        </w:rPr>
        <w:t xml:space="preserve"> </w:t>
      </w:r>
      <w:r w:rsidRPr="001E1746">
        <w:rPr>
          <w:spacing w:val="-2"/>
          <w:w w:val="105"/>
        </w:rPr>
        <w:t>Pertama.</w:t>
      </w:r>
    </w:p>
    <w:p w:rsidR="001E1746" w:rsidRDefault="001E1746" w:rsidP="001E1746">
      <w:pPr>
        <w:pStyle w:val="ListParagraph"/>
        <w:tabs>
          <w:tab w:val="left" w:pos="633"/>
          <w:tab w:val="left" w:pos="635"/>
        </w:tabs>
        <w:spacing w:before="3" w:line="247" w:lineRule="auto"/>
        <w:ind w:left="635" w:right="307" w:firstLine="0"/>
        <w:jc w:val="both"/>
      </w:pPr>
    </w:p>
    <w:p w:rsidR="00962320" w:rsidRDefault="00906AB9">
      <w:pPr>
        <w:pStyle w:val="ListParagraph"/>
        <w:numPr>
          <w:ilvl w:val="0"/>
          <w:numId w:val="8"/>
        </w:numPr>
        <w:tabs>
          <w:tab w:val="left" w:pos="633"/>
          <w:tab w:val="left" w:pos="635"/>
        </w:tabs>
        <w:spacing w:before="9" w:line="249" w:lineRule="auto"/>
        <w:ind w:left="635" w:right="305"/>
        <w:jc w:val="both"/>
        <w:rPr>
          <w:sz w:val="20"/>
        </w:rPr>
      </w:pPr>
      <w:r>
        <w:rPr>
          <w:b/>
          <w:w w:val="105"/>
          <w:sz w:val="20"/>
        </w:rPr>
        <w:t>NURDIN BUDI MUSTOFA</w:t>
      </w:r>
      <w:r>
        <w:rPr>
          <w:w w:val="105"/>
          <w:sz w:val="20"/>
        </w:rPr>
        <w:t xml:space="preserve">, Pimpinan </w:t>
      </w:r>
      <w:r>
        <w:rPr>
          <w:b/>
          <w:w w:val="105"/>
          <w:sz w:val="20"/>
        </w:rPr>
        <w:t>PT. Logics Tekenologi Informatika</w:t>
      </w:r>
      <w:r>
        <w:rPr>
          <w:w w:val="105"/>
          <w:sz w:val="20"/>
        </w:rPr>
        <w:t xml:space="preserve">, Alamat </w:t>
      </w:r>
      <w:r>
        <w:rPr>
          <w:b/>
          <w:w w:val="105"/>
          <w:sz w:val="20"/>
        </w:rPr>
        <w:t>Jl. Empu Supagani No.2 Kemlayan, Serengan, Solo</w:t>
      </w:r>
      <w:r>
        <w:rPr>
          <w:w w:val="105"/>
          <w:sz w:val="20"/>
        </w:rPr>
        <w:t xml:space="preserve">, bertindak untuk dan atas nama </w:t>
      </w:r>
      <w:r>
        <w:rPr>
          <w:b/>
          <w:w w:val="105"/>
          <w:sz w:val="20"/>
        </w:rPr>
        <w:t>PT. Logics Teknologi Informatika</w:t>
      </w:r>
      <w:r>
        <w:rPr>
          <w:w w:val="105"/>
          <w:sz w:val="20"/>
        </w:rPr>
        <w:t>, yang selanjutnya disebut sebagai pihak kedua.</w:t>
      </w:r>
    </w:p>
    <w:p w:rsidR="00962320" w:rsidRDefault="00962320">
      <w:pPr>
        <w:pStyle w:val="BodyText"/>
      </w:pPr>
    </w:p>
    <w:p w:rsidR="00962320" w:rsidRDefault="00906AB9">
      <w:pPr>
        <w:pStyle w:val="BodyText"/>
        <w:spacing w:before="1" w:line="249" w:lineRule="auto"/>
        <w:ind w:left="297" w:right="309"/>
        <w:jc w:val="both"/>
      </w:pPr>
      <w:r>
        <w:rPr>
          <w:w w:val="105"/>
        </w:rPr>
        <w:t>Dengan ini kedua belah pihak setuju untuk membuat surat perjanjian</w:t>
      </w:r>
      <w:r>
        <w:rPr>
          <w:spacing w:val="40"/>
          <w:w w:val="105"/>
        </w:rPr>
        <w:t xml:space="preserve"> </w:t>
      </w:r>
      <w:r>
        <w:rPr>
          <w:w w:val="105"/>
        </w:rPr>
        <w:t>tentang pembuatan program dan pengembangan sistem dan terikat untuk memenuhi syarat-syarat</w:t>
      </w:r>
      <w:r>
        <w:rPr>
          <w:spacing w:val="-12"/>
          <w:w w:val="105"/>
        </w:rPr>
        <w:t xml:space="preserve"> </w:t>
      </w:r>
      <w:r>
        <w:rPr>
          <w:w w:val="105"/>
        </w:rPr>
        <w:t>dan</w:t>
      </w:r>
      <w:r>
        <w:rPr>
          <w:spacing w:val="-10"/>
          <w:w w:val="105"/>
        </w:rPr>
        <w:t xml:space="preserve"> </w:t>
      </w:r>
      <w:r>
        <w:rPr>
          <w:w w:val="105"/>
        </w:rPr>
        <w:t>ketentuan-ketentuan</w:t>
      </w:r>
      <w:r>
        <w:rPr>
          <w:spacing w:val="-12"/>
          <w:w w:val="105"/>
        </w:rPr>
        <w:t xml:space="preserve"> </w:t>
      </w:r>
      <w:r>
        <w:rPr>
          <w:w w:val="105"/>
        </w:rPr>
        <w:t>sebagaimana</w:t>
      </w:r>
      <w:r>
        <w:rPr>
          <w:spacing w:val="-10"/>
          <w:w w:val="105"/>
        </w:rPr>
        <w:t xml:space="preserve"> </w:t>
      </w:r>
      <w:r>
        <w:rPr>
          <w:w w:val="105"/>
        </w:rPr>
        <w:t>yang</w:t>
      </w:r>
      <w:r>
        <w:rPr>
          <w:spacing w:val="-9"/>
          <w:w w:val="105"/>
        </w:rPr>
        <w:t xml:space="preserve"> </w:t>
      </w:r>
      <w:r>
        <w:rPr>
          <w:w w:val="105"/>
        </w:rPr>
        <w:t>diatur</w:t>
      </w:r>
      <w:r>
        <w:rPr>
          <w:spacing w:val="-10"/>
          <w:w w:val="105"/>
        </w:rPr>
        <w:t xml:space="preserve"> </w:t>
      </w:r>
      <w:r>
        <w:rPr>
          <w:w w:val="105"/>
        </w:rPr>
        <w:t>dalam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perjanjian </w:t>
      </w:r>
      <w:r>
        <w:rPr>
          <w:spacing w:val="-4"/>
          <w:w w:val="105"/>
        </w:rPr>
        <w:t>ini.</w:t>
      </w:r>
    </w:p>
    <w:p w:rsidR="00962320" w:rsidRDefault="00962320">
      <w:pPr>
        <w:pStyle w:val="BodyText"/>
        <w:spacing w:before="3"/>
      </w:pPr>
    </w:p>
    <w:p w:rsidR="001E1746" w:rsidRDefault="00906AB9" w:rsidP="001E1746">
      <w:pPr>
        <w:pStyle w:val="Heading2"/>
        <w:spacing w:line="249" w:lineRule="auto"/>
        <w:ind w:left="0" w:right="4"/>
        <w:rPr>
          <w:w w:val="105"/>
        </w:rPr>
      </w:pPr>
      <w:r>
        <w:rPr>
          <w:w w:val="105"/>
        </w:rPr>
        <w:t>Pasal</w:t>
      </w:r>
      <w:r w:rsidR="001E1746">
        <w:rPr>
          <w:w w:val="105"/>
        </w:rPr>
        <w:t xml:space="preserve"> </w:t>
      </w:r>
      <w:r>
        <w:rPr>
          <w:w w:val="105"/>
        </w:rPr>
        <w:t>1</w:t>
      </w:r>
    </w:p>
    <w:p w:rsidR="00962320" w:rsidRPr="001E1746" w:rsidRDefault="00906AB9" w:rsidP="001E1746">
      <w:pPr>
        <w:pStyle w:val="Heading2"/>
        <w:spacing w:line="249" w:lineRule="auto"/>
        <w:ind w:left="0" w:right="4"/>
        <w:rPr>
          <w:w w:val="105"/>
        </w:rPr>
      </w:pPr>
      <w:r>
        <w:t>Lingkup</w:t>
      </w:r>
      <w:r>
        <w:rPr>
          <w:spacing w:val="25"/>
        </w:rPr>
        <w:t xml:space="preserve"> </w:t>
      </w:r>
      <w:r>
        <w:rPr>
          <w:spacing w:val="-2"/>
        </w:rPr>
        <w:t>pekerjaan</w:t>
      </w:r>
    </w:p>
    <w:p w:rsidR="00962320" w:rsidRDefault="00906AB9">
      <w:pPr>
        <w:pStyle w:val="BodyText"/>
        <w:spacing w:line="247" w:lineRule="auto"/>
        <w:ind w:left="297" w:right="308"/>
        <w:jc w:val="both"/>
      </w:pPr>
      <w:r>
        <w:rPr>
          <w:w w:val="105"/>
        </w:rPr>
        <w:t>Pihak pertama memberikan kepada pihak kedua dan Pihak Kedua menerima pekerjaan</w:t>
      </w:r>
      <w:r>
        <w:rPr>
          <w:spacing w:val="-3"/>
          <w:w w:val="105"/>
        </w:rPr>
        <w:t xml:space="preserve"> </w:t>
      </w:r>
      <w:r>
        <w:rPr>
          <w:w w:val="105"/>
        </w:rPr>
        <w:t>tersebut</w:t>
      </w:r>
      <w:r>
        <w:rPr>
          <w:spacing w:val="-1"/>
          <w:w w:val="105"/>
        </w:rPr>
        <w:t xml:space="preserve"> </w:t>
      </w:r>
      <w:r>
        <w:rPr>
          <w:w w:val="105"/>
        </w:rPr>
        <w:t>dalam</w:t>
      </w:r>
      <w:r>
        <w:rPr>
          <w:spacing w:val="-3"/>
          <w:w w:val="105"/>
        </w:rPr>
        <w:t xml:space="preserve"> </w:t>
      </w:r>
      <w:r>
        <w:rPr>
          <w:w w:val="105"/>
        </w:rPr>
        <w:t>hal pembuatan</w:t>
      </w:r>
      <w:r>
        <w:rPr>
          <w:spacing w:val="-1"/>
          <w:w w:val="105"/>
        </w:rPr>
        <w:t xml:space="preserve"> </w:t>
      </w:r>
      <w:r>
        <w:rPr>
          <w:w w:val="105"/>
        </w:rPr>
        <w:t>program aplikasi</w:t>
      </w:r>
      <w:r>
        <w:rPr>
          <w:spacing w:val="-2"/>
          <w:w w:val="105"/>
        </w:rPr>
        <w:t xml:space="preserve"> </w:t>
      </w:r>
      <w:r>
        <w:rPr>
          <w:w w:val="105"/>
        </w:rPr>
        <w:t>Apotik</w:t>
      </w:r>
      <w:r>
        <w:rPr>
          <w:spacing w:val="-3"/>
          <w:w w:val="105"/>
        </w:rPr>
        <w:t xml:space="preserve"> </w:t>
      </w:r>
      <w:r>
        <w:rPr>
          <w:w w:val="105"/>
        </w:rPr>
        <w:t>Bengkel dengan modul aplikasi :</w:t>
      </w:r>
    </w:p>
    <w:p w:rsidR="00962320" w:rsidRDefault="00962320">
      <w:pPr>
        <w:pStyle w:val="BodyText"/>
        <w:spacing w:before="5"/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ind w:left="1311" w:hanging="337"/>
        <w:rPr>
          <w:u w:val="none"/>
        </w:rPr>
      </w:pPr>
      <w:r>
        <w:t>Setting</w:t>
      </w:r>
      <w:r>
        <w:rPr>
          <w:spacing w:val="16"/>
        </w:rPr>
        <w:t xml:space="preserve"> </w:t>
      </w:r>
      <w:r>
        <w:t>Sistem</w:t>
      </w:r>
      <w:r>
        <w:rPr>
          <w:spacing w:val="16"/>
        </w:rPr>
        <w:t xml:space="preserve"> </w:t>
      </w:r>
      <w:r>
        <w:rPr>
          <w:spacing w:val="-2"/>
        </w:rPr>
        <w:t>Aplikasi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Setting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Perusahaan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Setting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Manajemen</w:t>
      </w:r>
      <w:r>
        <w:rPr>
          <w:rFonts w:ascii="Tahoma" w:hAnsi="Tahoma"/>
          <w:spacing w:val="21"/>
        </w:rPr>
        <w:t xml:space="preserve"> </w:t>
      </w:r>
      <w:r>
        <w:rPr>
          <w:rFonts w:ascii="Tahoma" w:hAnsi="Tahoma"/>
          <w:spacing w:val="-4"/>
        </w:rPr>
        <w:t>User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Setting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Perkiraan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Posting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Setting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5"/>
        </w:rPr>
        <w:t>PPN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Setting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Jenis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Jurnal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Akutansi</w:t>
      </w:r>
    </w:p>
    <w:p w:rsidR="00962320" w:rsidRDefault="00962320">
      <w:pPr>
        <w:pStyle w:val="BodyText"/>
        <w:spacing w:before="10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ind w:left="1311" w:hanging="337"/>
        <w:rPr>
          <w:u w:val="none"/>
        </w:rPr>
      </w:pPr>
      <w:r>
        <w:rPr>
          <w:spacing w:val="-2"/>
        </w:rPr>
        <w:t>Tabel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Kelompok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Jenis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Ukuran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Satuan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Termin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Pembayaran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Jenis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Kategori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</w:rPr>
        <w:t>Merek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Kendaraan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Jenis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2"/>
        </w:rPr>
        <w:t>Kendaraan</w:t>
      </w:r>
    </w:p>
    <w:p w:rsidR="00962320" w:rsidRDefault="00962320">
      <w:pPr>
        <w:pStyle w:val="ListParagraph"/>
        <w:rPr>
          <w:rFonts w:ascii="Tahoma" w:hAnsi="Tahoma"/>
        </w:rPr>
        <w:sectPr w:rsidR="00962320">
          <w:type w:val="continuous"/>
          <w:pgSz w:w="12240" w:h="15840"/>
          <w:pgMar w:top="1140" w:right="1440" w:bottom="280" w:left="1440" w:header="720" w:footer="720" w:gutter="0"/>
          <w:cols w:space="720"/>
        </w:sectPr>
      </w:pP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86"/>
        <w:rPr>
          <w:rFonts w:ascii="Tahoma" w:hAnsi="Tahoma"/>
        </w:rPr>
      </w:pPr>
      <w:r>
        <w:rPr>
          <w:rFonts w:ascii="Tahoma" w:hAnsi="Tahoma"/>
        </w:rPr>
        <w:lastRenderedPageBreak/>
        <w:t>Tabel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Jenis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2"/>
        </w:rPr>
        <w:t>Pembayaran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Tabel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Perkiraan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Mutasi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Kas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dan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Akuntansi</w:t>
      </w:r>
    </w:p>
    <w:p w:rsidR="00962320" w:rsidRDefault="00962320">
      <w:pPr>
        <w:pStyle w:val="BodyText"/>
        <w:spacing w:before="11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ind w:left="1311" w:hanging="337"/>
        <w:rPr>
          <w:u w:val="none"/>
        </w:rPr>
      </w:pPr>
      <w:r>
        <w:rPr>
          <w:spacing w:val="-2"/>
        </w:rPr>
        <w:t>Master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0"/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Tarif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Marketing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Mekanik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Supplier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Customer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Kendaraan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5"/>
        </w:rPr>
        <w:t>Kas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Master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Kasir</w:t>
      </w:r>
    </w:p>
    <w:p w:rsidR="00962320" w:rsidRDefault="00962320">
      <w:pPr>
        <w:pStyle w:val="BodyText"/>
        <w:spacing w:before="8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ind w:left="1311" w:hanging="337"/>
        <w:rPr>
          <w:u w:val="none"/>
        </w:rPr>
      </w:pPr>
      <w:r>
        <w:rPr>
          <w:spacing w:val="-2"/>
        </w:rPr>
        <w:t>Transaksi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Stok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Opname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8"/>
        </w:rPr>
        <w:t xml:space="preserve"> </w:t>
      </w:r>
      <w:r>
        <w:rPr>
          <w:rFonts w:ascii="Tahoma" w:hAnsi="Tahoma"/>
        </w:rPr>
        <w:t>Perubahan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Harga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4"/>
        </w:rPr>
        <w:t>Jual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Perubahan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Tarif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Pembelian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Retur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2"/>
        </w:rPr>
        <w:t>Pembelian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Mutasi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5"/>
        </w:rPr>
        <w:t>Kas</w:t>
      </w:r>
    </w:p>
    <w:p w:rsidR="00962320" w:rsidRDefault="00906AB9">
      <w:pPr>
        <w:pStyle w:val="ListParagraph"/>
        <w:numPr>
          <w:ilvl w:val="3"/>
          <w:numId w:val="8"/>
        </w:numPr>
        <w:tabs>
          <w:tab w:val="left" w:pos="1989"/>
        </w:tabs>
        <w:spacing w:before="2" w:line="279" w:lineRule="exact"/>
        <w:ind w:hanging="338"/>
        <w:rPr>
          <w:rFonts w:ascii="Tahoma" w:hAnsi="Tahoma"/>
        </w:rPr>
      </w:pPr>
      <w:r>
        <w:rPr>
          <w:rFonts w:ascii="Tahoma" w:hAnsi="Tahoma"/>
        </w:rPr>
        <w:t>Otomatis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jurnal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Akuntansi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untuk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keuangan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0" w:line="263" w:lineRule="exact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21"/>
        </w:rPr>
        <w:t xml:space="preserve"> </w:t>
      </w:r>
      <w:r>
        <w:rPr>
          <w:rFonts w:ascii="Tahoma" w:hAnsi="Tahoma"/>
        </w:rPr>
        <w:t>Pembayaran</w:t>
      </w:r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  <w:spacing w:val="-2"/>
        </w:rPr>
        <w:t>Hutang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Tagihan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  <w:spacing w:val="-2"/>
        </w:rPr>
        <w:t>Hutang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Work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Service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6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Update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Proses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Service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Proses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Selesai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8"/>
        </w:rPr>
        <w:t xml:space="preserve"> </w:t>
      </w:r>
      <w:r>
        <w:rPr>
          <w:rFonts w:ascii="Tahoma" w:hAnsi="Tahoma"/>
        </w:rPr>
        <w:t>Pembatalan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  <w:spacing w:val="-2"/>
        </w:rPr>
        <w:t>Service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Penjualan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Pembuatan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</w:rPr>
        <w:t>Faktur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Service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Payment/Pembayaran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6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Retur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Penjualan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20"/>
        </w:rPr>
        <w:t xml:space="preserve"> </w:t>
      </w:r>
      <w:r>
        <w:rPr>
          <w:rFonts w:ascii="Tahoma" w:hAnsi="Tahoma"/>
        </w:rPr>
        <w:t>Penerimaan</w:t>
      </w:r>
      <w:r>
        <w:rPr>
          <w:rFonts w:ascii="Tahoma" w:hAnsi="Tahoma"/>
          <w:spacing w:val="20"/>
        </w:rPr>
        <w:t xml:space="preserve"> </w:t>
      </w:r>
      <w:r>
        <w:rPr>
          <w:rFonts w:ascii="Tahoma" w:hAnsi="Tahoma"/>
          <w:spacing w:val="-2"/>
        </w:rPr>
        <w:t>Piutang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Transaksi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Jurnal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Akuntansi</w:t>
      </w:r>
    </w:p>
    <w:p w:rsidR="00962320" w:rsidRDefault="00906AB9">
      <w:pPr>
        <w:spacing w:before="3" w:line="247" w:lineRule="auto"/>
        <w:ind w:left="1651"/>
        <w:rPr>
          <w:rFonts w:ascii="Tahoma" w:hAnsi="Tahoma"/>
        </w:rPr>
      </w:pPr>
      <w:r>
        <w:rPr>
          <w:rFonts w:ascii="Tahoma" w:hAnsi="Tahoma"/>
        </w:rPr>
        <w:t>(Sesuai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dengan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kebutuhan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Akuntansi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Misalkan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jurnal</w:t>
      </w:r>
      <w:r>
        <w:rPr>
          <w:rFonts w:ascii="Tahoma" w:hAnsi="Tahoma"/>
          <w:spacing w:val="80"/>
        </w:rPr>
        <w:t xml:space="preserve"> </w:t>
      </w:r>
      <w:r>
        <w:rPr>
          <w:rFonts w:ascii="Tahoma" w:hAnsi="Tahoma"/>
        </w:rPr>
        <w:t>penyusutan,</w:t>
      </w:r>
      <w:r>
        <w:rPr>
          <w:rFonts w:ascii="Tahoma" w:hAnsi="Tahoma"/>
          <w:spacing w:val="40"/>
        </w:rPr>
        <w:t xml:space="preserve"> </w:t>
      </w:r>
      <w:r>
        <w:rPr>
          <w:rFonts w:ascii="Tahoma" w:hAnsi="Tahoma"/>
        </w:rPr>
        <w:t>Neraca dll)</w:t>
      </w:r>
    </w:p>
    <w:p w:rsidR="00962320" w:rsidRDefault="00962320">
      <w:pPr>
        <w:pStyle w:val="BodyText"/>
        <w:spacing w:before="5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ind w:left="1311" w:hanging="337"/>
        <w:rPr>
          <w:u w:val="none"/>
        </w:rPr>
      </w:pPr>
      <w:r>
        <w:rPr>
          <w:spacing w:val="-2"/>
        </w:rPr>
        <w:t>Proses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Buka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  <w:spacing w:val="-2"/>
        </w:rPr>
        <w:t>Periode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Tutup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4"/>
        </w:rPr>
        <w:t>Buku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Restore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Periode</w:t>
      </w:r>
    </w:p>
    <w:p w:rsidR="00962320" w:rsidRDefault="00962320">
      <w:pPr>
        <w:pStyle w:val="BodyText"/>
        <w:rPr>
          <w:rFonts w:ascii="Tahoma"/>
          <w:sz w:val="22"/>
        </w:rPr>
      </w:pPr>
    </w:p>
    <w:p w:rsidR="00962320" w:rsidRDefault="00962320">
      <w:pPr>
        <w:pStyle w:val="BodyText"/>
        <w:spacing w:before="16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2"/>
        </w:tabs>
        <w:ind w:hanging="338"/>
        <w:rPr>
          <w:u w:val="none"/>
        </w:rPr>
      </w:pPr>
      <w:r>
        <w:rPr>
          <w:spacing w:val="-2"/>
        </w:rPr>
        <w:t>Pajak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9"/>
        <w:rPr>
          <w:rFonts w:ascii="Tahoma" w:hAnsi="Tahoma"/>
        </w:rPr>
      </w:pPr>
      <w:r>
        <w:rPr>
          <w:rFonts w:ascii="Tahoma" w:hAnsi="Tahoma"/>
        </w:rPr>
        <w:t>Update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Pajak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2"/>
        </w:rPr>
        <w:t>Masukan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Selesksi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Faktur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4"/>
        </w:rPr>
        <w:t>Pajak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Export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XML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CORETAX</w:t>
      </w:r>
    </w:p>
    <w:p w:rsidR="00962320" w:rsidRDefault="00962320">
      <w:pPr>
        <w:pStyle w:val="ListParagraph"/>
        <w:rPr>
          <w:rFonts w:ascii="Tahoma" w:hAnsi="Tahoma"/>
        </w:rPr>
        <w:sectPr w:rsidR="00962320">
          <w:pgSz w:w="12240" w:h="15840"/>
          <w:pgMar w:top="1140" w:right="1440" w:bottom="280" w:left="1440" w:header="720" w:footer="720" w:gutter="0"/>
          <w:cols w:space="720"/>
        </w:sect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spacing w:before="76"/>
        <w:ind w:left="1311" w:hanging="337"/>
        <w:rPr>
          <w:u w:val="none"/>
        </w:rPr>
      </w:pPr>
      <w:r>
        <w:lastRenderedPageBreak/>
        <w:t>Laporan</w:t>
      </w:r>
      <w:r>
        <w:rPr>
          <w:spacing w:val="16"/>
        </w:rPr>
        <w:t xml:space="preserve"> </w:t>
      </w:r>
      <w:r>
        <w:rPr>
          <w:spacing w:val="-2"/>
        </w:rPr>
        <w:t>Bengkel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6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Supplier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Customer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Daftar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Harga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Tarif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  <w:spacing w:val="-4"/>
        </w:rPr>
        <w:t>Jasa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Stok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Persediaan</w:t>
      </w:r>
      <w:r>
        <w:rPr>
          <w:rFonts w:ascii="Tahoma" w:hAnsi="Tahoma"/>
          <w:spacing w:val="20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Mutasi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Saldo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Hutang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  <w:spacing w:val="-2"/>
        </w:rPr>
        <w:t>Supplier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Saldo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Piutang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Customer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Saldo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5"/>
        </w:rPr>
        <w:t>Kas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6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Mutasi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5"/>
        </w:rPr>
        <w:t>Kas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Buku</w:t>
      </w:r>
      <w:r>
        <w:rPr>
          <w:rFonts w:ascii="Tahoma" w:hAnsi="Tahoma"/>
          <w:spacing w:val="9"/>
        </w:rPr>
        <w:t xml:space="preserve"> </w:t>
      </w:r>
      <w:r>
        <w:rPr>
          <w:rFonts w:ascii="Tahoma" w:hAnsi="Tahoma"/>
        </w:rPr>
        <w:t>Besar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2"/>
        </w:rPr>
        <w:t>Perkiraan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Stok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2"/>
        </w:rPr>
        <w:t>Opname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Pembelian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Retur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2"/>
        </w:rPr>
        <w:t>Pembelian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8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8"/>
        </w:rPr>
        <w:t xml:space="preserve"> </w:t>
      </w:r>
      <w:r>
        <w:rPr>
          <w:rFonts w:ascii="Tahoma" w:hAnsi="Tahoma"/>
        </w:rPr>
        <w:t>Pembayaran</w:t>
      </w:r>
      <w:r>
        <w:rPr>
          <w:rFonts w:ascii="Tahoma" w:hAnsi="Tahoma"/>
          <w:spacing w:val="22"/>
        </w:rPr>
        <w:t xml:space="preserve"> </w:t>
      </w:r>
      <w:r>
        <w:rPr>
          <w:rFonts w:ascii="Tahoma" w:hAnsi="Tahoma"/>
          <w:spacing w:val="-2"/>
        </w:rPr>
        <w:t>Hutang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Penjualan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Transaksi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Progress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</w:rPr>
        <w:t>Order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  <w:spacing w:val="-2"/>
        </w:rPr>
        <w:t>Service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Omset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Marketing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Omset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Mekanik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Rekap</w:t>
      </w:r>
      <w:r>
        <w:rPr>
          <w:rFonts w:ascii="Tahoma" w:hAnsi="Tahoma"/>
          <w:spacing w:val="19"/>
        </w:rPr>
        <w:t xml:space="preserve"> </w:t>
      </w:r>
      <w:r>
        <w:rPr>
          <w:rFonts w:ascii="Tahoma" w:hAnsi="Tahoma"/>
        </w:rPr>
        <w:t>Penerimaan</w:t>
      </w:r>
      <w:r>
        <w:rPr>
          <w:rFonts w:ascii="Tahoma" w:hAnsi="Tahoma"/>
          <w:spacing w:val="16"/>
        </w:rPr>
        <w:t xml:space="preserve"> </w:t>
      </w:r>
      <w:r>
        <w:rPr>
          <w:rFonts w:ascii="Tahoma" w:hAnsi="Tahoma"/>
          <w:spacing w:val="-4"/>
        </w:rPr>
        <w:t>Kasir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Harian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Analisa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Penjualan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Umur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Barang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Rangking</w:t>
      </w:r>
      <w:r>
        <w:rPr>
          <w:rFonts w:ascii="Tahoma" w:hAnsi="Tahoma"/>
          <w:spacing w:val="17"/>
        </w:rPr>
        <w:t xml:space="preserve"> </w:t>
      </w:r>
      <w:r>
        <w:rPr>
          <w:rFonts w:ascii="Tahoma" w:hAnsi="Tahoma"/>
          <w:spacing w:val="-2"/>
        </w:rPr>
        <w:t>Penjualan</w:t>
      </w:r>
    </w:p>
    <w:p w:rsidR="00962320" w:rsidRDefault="00962320">
      <w:pPr>
        <w:pStyle w:val="BodyText"/>
        <w:spacing w:before="10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1"/>
        </w:tabs>
        <w:spacing w:before="1"/>
        <w:ind w:left="1311" w:hanging="337"/>
        <w:rPr>
          <w:u w:val="none"/>
        </w:rPr>
      </w:pPr>
      <w:r>
        <w:t>Proses</w:t>
      </w:r>
      <w:r>
        <w:rPr>
          <w:spacing w:val="15"/>
        </w:rPr>
        <w:t xml:space="preserve"> </w:t>
      </w:r>
      <w:r>
        <w:rPr>
          <w:spacing w:val="-2"/>
        </w:rPr>
        <w:t>Akutansi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9"/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Buka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</w:rPr>
        <w:t>Periode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2"/>
        </w:rPr>
        <w:t>Akuntansi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2"/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Tutup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Buku</w:t>
      </w:r>
      <w:r>
        <w:rPr>
          <w:rFonts w:ascii="Tahoma" w:hAnsi="Tahoma"/>
          <w:spacing w:val="10"/>
        </w:rPr>
        <w:t xml:space="preserve"> </w:t>
      </w:r>
      <w:r>
        <w:rPr>
          <w:rFonts w:ascii="Tahoma" w:hAnsi="Tahoma"/>
          <w:spacing w:val="-2"/>
        </w:rPr>
        <w:t>Akutansi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Proses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</w:rPr>
        <w:t>Restore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Periode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  <w:spacing w:val="-2"/>
        </w:rPr>
        <w:t>Akuntansi</w:t>
      </w:r>
    </w:p>
    <w:p w:rsidR="00962320" w:rsidRDefault="00962320">
      <w:pPr>
        <w:pStyle w:val="BodyText"/>
        <w:spacing w:before="10"/>
        <w:rPr>
          <w:rFonts w:ascii="Tahoma"/>
          <w:sz w:val="22"/>
        </w:rPr>
      </w:pPr>
    </w:p>
    <w:p w:rsidR="00962320" w:rsidRDefault="00906AB9">
      <w:pPr>
        <w:pStyle w:val="Heading1"/>
        <w:numPr>
          <w:ilvl w:val="1"/>
          <w:numId w:val="8"/>
        </w:numPr>
        <w:tabs>
          <w:tab w:val="left" w:pos="1312"/>
        </w:tabs>
        <w:ind w:hanging="338"/>
        <w:rPr>
          <w:u w:val="none"/>
        </w:rPr>
      </w:pPr>
      <w:r>
        <w:t>Laporan</w:t>
      </w:r>
      <w:r>
        <w:rPr>
          <w:spacing w:val="16"/>
        </w:rPr>
        <w:t xml:space="preserve"> </w:t>
      </w:r>
      <w:r>
        <w:rPr>
          <w:spacing w:val="-2"/>
        </w:rPr>
        <w:t>Keuangan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7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3"/>
        </w:rPr>
        <w:t xml:space="preserve"> </w:t>
      </w:r>
      <w:r>
        <w:rPr>
          <w:rFonts w:ascii="Tahoma" w:hAnsi="Tahoma"/>
        </w:rPr>
        <w:t>Jurnal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  <w:spacing w:val="-2"/>
        </w:rPr>
        <w:t>Akuntansi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5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</w:rPr>
        <w:t>Buku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  <w:spacing w:val="-4"/>
        </w:rPr>
        <w:t>Besar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Neraca</w:t>
      </w:r>
      <w:r>
        <w:rPr>
          <w:rFonts w:ascii="Tahoma" w:hAnsi="Tahoma"/>
          <w:spacing w:val="15"/>
        </w:rPr>
        <w:t xml:space="preserve"> </w:t>
      </w:r>
      <w:r>
        <w:rPr>
          <w:rFonts w:ascii="Tahoma" w:hAnsi="Tahoma"/>
          <w:spacing w:val="-2"/>
        </w:rPr>
        <w:t>Keuangan</w:t>
      </w:r>
    </w:p>
    <w:p w:rsidR="00962320" w:rsidRDefault="00906AB9">
      <w:pPr>
        <w:pStyle w:val="ListParagraph"/>
        <w:numPr>
          <w:ilvl w:val="2"/>
          <w:numId w:val="8"/>
        </w:numPr>
        <w:tabs>
          <w:tab w:val="left" w:pos="1651"/>
        </w:tabs>
        <w:spacing w:before="1"/>
        <w:rPr>
          <w:rFonts w:ascii="Tahoma" w:hAnsi="Tahoma"/>
        </w:rPr>
      </w:pPr>
      <w:r>
        <w:rPr>
          <w:rFonts w:ascii="Tahoma" w:hAnsi="Tahoma"/>
        </w:rPr>
        <w:t>Laporan</w:t>
      </w:r>
      <w:r>
        <w:rPr>
          <w:rFonts w:ascii="Tahoma" w:hAnsi="Tahoma"/>
          <w:spacing w:val="12"/>
        </w:rPr>
        <w:t xml:space="preserve"> </w:t>
      </w:r>
      <w:r>
        <w:rPr>
          <w:rFonts w:ascii="Tahoma" w:hAnsi="Tahoma"/>
          <w:spacing w:val="-2"/>
        </w:rPr>
        <w:t>Laba/Rugi</w:t>
      </w:r>
    </w:p>
    <w:p w:rsidR="00962320" w:rsidRDefault="00962320">
      <w:pPr>
        <w:pStyle w:val="BodyText"/>
        <w:rPr>
          <w:rFonts w:ascii="Tahoma"/>
          <w:sz w:val="22"/>
        </w:rPr>
      </w:pPr>
    </w:p>
    <w:p w:rsidR="00962320" w:rsidRDefault="00962320">
      <w:pPr>
        <w:pStyle w:val="BodyText"/>
        <w:spacing w:before="232"/>
        <w:rPr>
          <w:rFonts w:ascii="Tahoma"/>
          <w:sz w:val="22"/>
        </w:rPr>
      </w:pPr>
    </w:p>
    <w:p w:rsidR="00962320" w:rsidRDefault="00906AB9" w:rsidP="001E1746">
      <w:pPr>
        <w:pStyle w:val="Heading2"/>
        <w:spacing w:before="1"/>
        <w:ind w:left="0" w:right="4"/>
      </w:pPr>
      <w:r>
        <w:rPr>
          <w:w w:val="105"/>
        </w:rPr>
        <w:t>Pasal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2</w:t>
      </w:r>
    </w:p>
    <w:p w:rsidR="00962320" w:rsidRDefault="00906AB9" w:rsidP="001E1746">
      <w:pPr>
        <w:spacing w:before="6"/>
        <w:ind w:right="9"/>
        <w:jc w:val="center"/>
        <w:rPr>
          <w:b/>
          <w:sz w:val="20"/>
        </w:rPr>
      </w:pPr>
      <w:r>
        <w:rPr>
          <w:b/>
          <w:sz w:val="20"/>
        </w:rPr>
        <w:t>Harga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Pembuatan</w:t>
      </w:r>
      <w:r>
        <w:rPr>
          <w:b/>
          <w:spacing w:val="29"/>
          <w:sz w:val="20"/>
        </w:rPr>
        <w:t xml:space="preserve"> </w:t>
      </w:r>
      <w:r>
        <w:rPr>
          <w:b/>
          <w:spacing w:val="-2"/>
          <w:sz w:val="20"/>
        </w:rPr>
        <w:t>Program</w:t>
      </w:r>
    </w:p>
    <w:p w:rsidR="00962320" w:rsidRDefault="00906AB9">
      <w:pPr>
        <w:pStyle w:val="BodyText"/>
        <w:spacing w:before="9" w:line="247" w:lineRule="auto"/>
        <w:ind w:left="297" w:right="308"/>
        <w:jc w:val="both"/>
      </w:pPr>
      <w:r>
        <w:rPr>
          <w:w w:val="105"/>
        </w:rPr>
        <w:t>Harga pembuatan Program dan Migrasi Data Master yang akan dibuat oleh Pihak Kedua</w:t>
      </w:r>
      <w:r>
        <w:rPr>
          <w:spacing w:val="-19"/>
          <w:w w:val="105"/>
        </w:rPr>
        <w:t xml:space="preserve"> </w:t>
      </w:r>
      <w:r>
        <w:rPr>
          <w:w w:val="105"/>
        </w:rPr>
        <w:t>di</w:t>
      </w:r>
      <w:r>
        <w:rPr>
          <w:spacing w:val="-16"/>
          <w:w w:val="105"/>
        </w:rPr>
        <w:t xml:space="preserve"> </w:t>
      </w:r>
      <w:r>
        <w:rPr>
          <w:w w:val="105"/>
        </w:rPr>
        <w:t>perusahaan</w:t>
      </w:r>
      <w:r>
        <w:rPr>
          <w:spacing w:val="-19"/>
          <w:w w:val="105"/>
        </w:rPr>
        <w:t xml:space="preserve"> </w:t>
      </w:r>
      <w:r>
        <w:rPr>
          <w:w w:val="105"/>
        </w:rPr>
        <w:t>Pihak</w:t>
      </w:r>
      <w:r>
        <w:rPr>
          <w:spacing w:val="-14"/>
          <w:w w:val="105"/>
        </w:rPr>
        <w:t xml:space="preserve"> </w:t>
      </w:r>
      <w:r>
        <w:rPr>
          <w:w w:val="105"/>
        </w:rPr>
        <w:t>Pertama</w:t>
      </w:r>
      <w:r>
        <w:rPr>
          <w:spacing w:val="-16"/>
          <w:w w:val="105"/>
        </w:rPr>
        <w:t xml:space="preserve"> </w:t>
      </w:r>
      <w:r>
        <w:rPr>
          <w:w w:val="105"/>
        </w:rPr>
        <w:t>adalah</w:t>
      </w:r>
      <w:r>
        <w:rPr>
          <w:spacing w:val="-16"/>
          <w:w w:val="105"/>
        </w:rPr>
        <w:t xml:space="preserve"> </w:t>
      </w:r>
      <w:r>
        <w:rPr>
          <w:w w:val="105"/>
        </w:rPr>
        <w:t>sebesar</w:t>
      </w:r>
      <w:r>
        <w:rPr>
          <w:spacing w:val="-15"/>
          <w:w w:val="105"/>
        </w:rPr>
        <w:t xml:space="preserve"> </w:t>
      </w:r>
      <w:r>
        <w:rPr>
          <w:b/>
          <w:w w:val="105"/>
        </w:rPr>
        <w:t>Rp.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20.000.000,-</w:t>
      </w:r>
      <w:r>
        <w:rPr>
          <w:b/>
          <w:spacing w:val="-17"/>
          <w:w w:val="105"/>
        </w:rPr>
        <w:t xml:space="preserve"> </w:t>
      </w:r>
      <w:r>
        <w:rPr>
          <w:b/>
          <w:w w:val="105"/>
        </w:rPr>
        <w:t>(Duapuluh Juta Rupiah)</w:t>
      </w:r>
      <w:r>
        <w:rPr>
          <w:w w:val="105"/>
        </w:rPr>
        <w:t>, yang selanjutnya disebut dengan Nilai Kontrak.</w:t>
      </w:r>
    </w:p>
    <w:p w:rsidR="00962320" w:rsidRDefault="00962320">
      <w:pPr>
        <w:pStyle w:val="BodyText"/>
        <w:spacing w:line="247" w:lineRule="auto"/>
        <w:jc w:val="both"/>
        <w:sectPr w:rsidR="00962320">
          <w:pgSz w:w="12240" w:h="15840"/>
          <w:pgMar w:top="1420" w:right="1440" w:bottom="280" w:left="1440" w:header="720" w:footer="720" w:gutter="0"/>
          <w:cols w:space="720"/>
        </w:sectPr>
      </w:pPr>
    </w:p>
    <w:p w:rsidR="00962320" w:rsidRDefault="00906AB9" w:rsidP="001E1746">
      <w:pPr>
        <w:pStyle w:val="Heading2"/>
        <w:spacing w:before="87"/>
        <w:ind w:left="0"/>
      </w:pPr>
      <w:r>
        <w:rPr>
          <w:w w:val="105"/>
        </w:rPr>
        <w:lastRenderedPageBreak/>
        <w:t>Pasal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3</w:t>
      </w:r>
    </w:p>
    <w:p w:rsidR="001E1746" w:rsidRDefault="00906AB9" w:rsidP="001E1746">
      <w:pPr>
        <w:spacing w:before="6" w:line="249" w:lineRule="auto"/>
        <w:ind w:right="4"/>
        <w:jc w:val="center"/>
        <w:rPr>
          <w:b/>
          <w:w w:val="105"/>
          <w:sz w:val="20"/>
        </w:rPr>
      </w:pPr>
      <w:r>
        <w:rPr>
          <w:b/>
          <w:w w:val="105"/>
          <w:sz w:val="20"/>
        </w:rPr>
        <w:t>Termin Pembayaran Program dan Pengembangan Sistem</w:t>
      </w:r>
    </w:p>
    <w:p w:rsidR="00962320" w:rsidRDefault="00906AB9" w:rsidP="001E1746">
      <w:pPr>
        <w:spacing w:before="6" w:line="249" w:lineRule="auto"/>
        <w:ind w:right="194"/>
        <w:rPr>
          <w:sz w:val="20"/>
        </w:rPr>
      </w:pPr>
      <w:r>
        <w:rPr>
          <w:w w:val="105"/>
          <w:sz w:val="20"/>
        </w:rPr>
        <w:t>Kewajiban dalam pembayaran terhadap program apiklasi dari Pihak Pertama dan Pihak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Kedua menggunakan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termin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dengan tahapan pembayaran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sebagai berikut :</w:t>
      </w:r>
    </w:p>
    <w:p w:rsidR="00962320" w:rsidRDefault="00906AB9">
      <w:pPr>
        <w:pStyle w:val="Heading2"/>
        <w:numPr>
          <w:ilvl w:val="0"/>
          <w:numId w:val="7"/>
        </w:numPr>
        <w:tabs>
          <w:tab w:val="left" w:pos="635"/>
        </w:tabs>
        <w:spacing w:line="243" w:lineRule="exact"/>
        <w:ind w:left="635" w:hanging="338"/>
        <w:jc w:val="left"/>
      </w:pPr>
      <w:r>
        <w:t>Termin</w:t>
      </w:r>
      <w:r>
        <w:rPr>
          <w:spacing w:val="21"/>
        </w:rPr>
        <w:t xml:space="preserve"> </w:t>
      </w:r>
      <w:r>
        <w:rPr>
          <w:spacing w:val="-10"/>
        </w:rPr>
        <w:t>I</w:t>
      </w:r>
    </w:p>
    <w:p w:rsidR="00962320" w:rsidRDefault="00906AB9">
      <w:pPr>
        <w:pStyle w:val="BodyText"/>
        <w:spacing w:before="7" w:line="247" w:lineRule="auto"/>
        <w:ind w:left="635" w:right="304"/>
        <w:jc w:val="both"/>
      </w:pPr>
      <w:r>
        <w:rPr>
          <w:w w:val="105"/>
        </w:rPr>
        <w:t>Pembayaran</w:t>
      </w:r>
      <w:r>
        <w:rPr>
          <w:spacing w:val="-18"/>
          <w:w w:val="105"/>
        </w:rPr>
        <w:t xml:space="preserve"> </w:t>
      </w:r>
      <w:r>
        <w:rPr>
          <w:w w:val="105"/>
        </w:rPr>
        <w:t>Termin</w:t>
      </w:r>
      <w:r>
        <w:rPr>
          <w:spacing w:val="-17"/>
          <w:w w:val="105"/>
        </w:rPr>
        <w:t xml:space="preserve"> </w:t>
      </w:r>
      <w:r>
        <w:rPr>
          <w:w w:val="105"/>
        </w:rPr>
        <w:t>I</w:t>
      </w:r>
      <w:r>
        <w:rPr>
          <w:spacing w:val="-16"/>
          <w:w w:val="105"/>
        </w:rPr>
        <w:t xml:space="preserve"> </w:t>
      </w:r>
      <w:r>
        <w:rPr>
          <w:w w:val="105"/>
        </w:rPr>
        <w:t>dilakukan</w:t>
      </w:r>
      <w:r>
        <w:rPr>
          <w:spacing w:val="-18"/>
          <w:w w:val="105"/>
        </w:rPr>
        <w:t xml:space="preserve"> </w:t>
      </w:r>
      <w:r>
        <w:rPr>
          <w:w w:val="105"/>
        </w:rPr>
        <w:t>pada</w:t>
      </w:r>
      <w:r>
        <w:rPr>
          <w:spacing w:val="-16"/>
          <w:w w:val="105"/>
        </w:rPr>
        <w:t xml:space="preserve"> </w:t>
      </w:r>
      <w:r>
        <w:rPr>
          <w:w w:val="105"/>
        </w:rPr>
        <w:t>saat</w:t>
      </w:r>
      <w:r>
        <w:rPr>
          <w:spacing w:val="-14"/>
          <w:w w:val="105"/>
        </w:rPr>
        <w:t xml:space="preserve"> </w:t>
      </w:r>
      <w:r>
        <w:rPr>
          <w:w w:val="105"/>
        </w:rPr>
        <w:t>penandatanganan</w:t>
      </w:r>
      <w:r>
        <w:rPr>
          <w:spacing w:val="-15"/>
          <w:w w:val="105"/>
        </w:rPr>
        <w:t xml:space="preserve"> </w:t>
      </w:r>
      <w:r>
        <w:rPr>
          <w:w w:val="105"/>
        </w:rPr>
        <w:t>kontrak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kerjasama pembuatan program aplikasi dan Instalasi sebesar </w:t>
      </w:r>
      <w:r>
        <w:rPr>
          <w:b/>
          <w:w w:val="105"/>
        </w:rPr>
        <w:t xml:space="preserve">50% </w:t>
      </w:r>
      <w:r>
        <w:rPr>
          <w:w w:val="105"/>
        </w:rPr>
        <w:t>dari Nilai Kontrak, yaitu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50%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w w:val="105"/>
        </w:rPr>
        <w:t>Rp.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Rp.20.000.000</w:t>
      </w:r>
      <w:r>
        <w:rPr>
          <w:w w:val="105"/>
        </w:rPr>
        <w:t>,-</w:t>
      </w:r>
      <w:r>
        <w:rPr>
          <w:spacing w:val="40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b/>
          <w:w w:val="105"/>
        </w:rPr>
        <w:t>Rp.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>10.00.000</w:t>
      </w:r>
      <w:r>
        <w:rPr>
          <w:w w:val="105"/>
        </w:rPr>
        <w:t>,-</w:t>
      </w:r>
      <w:r>
        <w:rPr>
          <w:spacing w:val="-13"/>
          <w:w w:val="105"/>
        </w:rPr>
        <w:t xml:space="preserve"> </w:t>
      </w:r>
      <w:r>
        <w:rPr>
          <w:w w:val="105"/>
        </w:rPr>
        <w:t>(Sepuluh</w:t>
      </w:r>
      <w:r>
        <w:rPr>
          <w:spacing w:val="-13"/>
          <w:w w:val="105"/>
        </w:rPr>
        <w:t xml:space="preserve"> </w:t>
      </w:r>
      <w:r>
        <w:rPr>
          <w:w w:val="105"/>
        </w:rPr>
        <w:t>Juta</w:t>
      </w:r>
      <w:r>
        <w:rPr>
          <w:spacing w:val="-12"/>
          <w:w w:val="105"/>
        </w:rPr>
        <w:t xml:space="preserve"> </w:t>
      </w:r>
      <w:r>
        <w:rPr>
          <w:w w:val="105"/>
        </w:rPr>
        <w:t>Rupiah).</w:t>
      </w:r>
    </w:p>
    <w:p w:rsidR="00962320" w:rsidRDefault="00906AB9">
      <w:pPr>
        <w:pStyle w:val="Heading2"/>
        <w:numPr>
          <w:ilvl w:val="0"/>
          <w:numId w:val="7"/>
        </w:numPr>
        <w:tabs>
          <w:tab w:val="left" w:pos="635"/>
        </w:tabs>
        <w:spacing w:before="3"/>
        <w:ind w:left="635" w:hanging="338"/>
        <w:jc w:val="left"/>
      </w:pPr>
      <w:r>
        <w:t>Termin</w:t>
      </w:r>
      <w:r>
        <w:rPr>
          <w:spacing w:val="21"/>
        </w:rPr>
        <w:t xml:space="preserve"> </w:t>
      </w:r>
      <w:r>
        <w:rPr>
          <w:spacing w:val="-5"/>
        </w:rPr>
        <w:t>II</w:t>
      </w:r>
    </w:p>
    <w:p w:rsidR="00962320" w:rsidRDefault="00906AB9">
      <w:pPr>
        <w:pStyle w:val="BodyText"/>
        <w:spacing w:before="7" w:line="247" w:lineRule="auto"/>
        <w:ind w:left="635" w:right="305"/>
        <w:jc w:val="both"/>
      </w:pPr>
      <w:r>
        <w:rPr>
          <w:w w:val="105"/>
        </w:rPr>
        <w:t xml:space="preserve">Pembayaran Termin II dilakukan setelah masa implementasi selesai (program telah berjalan sesuai dengan sistem yang berjalan, sebesar </w:t>
      </w:r>
      <w:r>
        <w:rPr>
          <w:b/>
          <w:w w:val="105"/>
        </w:rPr>
        <w:t xml:space="preserve">50% </w:t>
      </w:r>
      <w:r>
        <w:rPr>
          <w:w w:val="105"/>
        </w:rPr>
        <w:t xml:space="preserve">dari Nilai Kontrak, yaitu </w:t>
      </w:r>
      <w:r>
        <w:rPr>
          <w:b/>
          <w:w w:val="105"/>
        </w:rPr>
        <w:t xml:space="preserve">50% </w:t>
      </w:r>
      <w:r>
        <w:rPr>
          <w:w w:val="105"/>
        </w:rPr>
        <w:t xml:space="preserve">X </w:t>
      </w:r>
      <w:r>
        <w:rPr>
          <w:b/>
          <w:w w:val="105"/>
        </w:rPr>
        <w:t>Rp. 20.000.000</w:t>
      </w:r>
      <w:r>
        <w:rPr>
          <w:w w:val="105"/>
        </w:rPr>
        <w:t>,-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= </w:t>
      </w:r>
      <w:r>
        <w:rPr>
          <w:b/>
          <w:w w:val="105"/>
        </w:rPr>
        <w:t>Rp. 10.000.000</w:t>
      </w:r>
      <w:r>
        <w:rPr>
          <w:w w:val="105"/>
        </w:rPr>
        <w:t xml:space="preserve">,- (Sepuluh Juta </w:t>
      </w:r>
      <w:r>
        <w:rPr>
          <w:spacing w:val="-2"/>
          <w:w w:val="105"/>
        </w:rPr>
        <w:t>Rupiah).</w:t>
      </w:r>
    </w:p>
    <w:p w:rsidR="00962320" w:rsidRDefault="00962320">
      <w:pPr>
        <w:pStyle w:val="BodyText"/>
        <w:spacing w:before="10"/>
      </w:pPr>
    </w:p>
    <w:p w:rsidR="001E1746" w:rsidRDefault="00906AB9" w:rsidP="001E1746">
      <w:pPr>
        <w:pStyle w:val="Heading2"/>
        <w:spacing w:line="249" w:lineRule="auto"/>
        <w:ind w:left="0" w:right="4"/>
        <w:rPr>
          <w:w w:val="105"/>
        </w:rPr>
      </w:pPr>
      <w:r>
        <w:rPr>
          <w:w w:val="105"/>
        </w:rPr>
        <w:t>Pasal 4</w:t>
      </w:r>
    </w:p>
    <w:p w:rsidR="00962320" w:rsidRDefault="00906AB9" w:rsidP="001E1746">
      <w:pPr>
        <w:pStyle w:val="Heading2"/>
        <w:spacing w:line="249" w:lineRule="auto"/>
        <w:ind w:left="0" w:right="4"/>
      </w:pPr>
      <w:r>
        <w:rPr>
          <w:spacing w:val="-2"/>
          <w:w w:val="105"/>
        </w:rPr>
        <w:t>Masa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Garansi</w:t>
      </w:r>
    </w:p>
    <w:p w:rsidR="00962320" w:rsidRDefault="00906AB9">
      <w:pPr>
        <w:pStyle w:val="BodyText"/>
        <w:spacing w:line="249" w:lineRule="auto"/>
        <w:ind w:left="297" w:right="310"/>
        <w:jc w:val="both"/>
      </w:pPr>
      <w:r>
        <w:rPr>
          <w:w w:val="105"/>
        </w:rPr>
        <w:t>Pihak kedua akan memberikan masa garansi terhadap pembuatan program yang dibuatnya</w:t>
      </w:r>
      <w:r>
        <w:rPr>
          <w:spacing w:val="-13"/>
          <w:w w:val="105"/>
        </w:rPr>
        <w:t xml:space="preserve"> </w:t>
      </w:r>
      <w:r>
        <w:rPr>
          <w:w w:val="105"/>
        </w:rPr>
        <w:t>kepada</w:t>
      </w:r>
      <w:r>
        <w:rPr>
          <w:spacing w:val="-11"/>
          <w:w w:val="105"/>
        </w:rPr>
        <w:t xml:space="preserve"> </w:t>
      </w:r>
      <w:r>
        <w:rPr>
          <w:w w:val="105"/>
        </w:rPr>
        <w:t>Pihak</w:t>
      </w:r>
      <w:r>
        <w:rPr>
          <w:spacing w:val="-14"/>
          <w:w w:val="105"/>
        </w:rPr>
        <w:t xml:space="preserve"> </w:t>
      </w:r>
      <w:r>
        <w:rPr>
          <w:w w:val="105"/>
        </w:rPr>
        <w:t>Pertama</w:t>
      </w:r>
      <w:r>
        <w:rPr>
          <w:spacing w:val="-13"/>
          <w:w w:val="105"/>
        </w:rPr>
        <w:t xml:space="preserve"> </w:t>
      </w:r>
      <w:r>
        <w:rPr>
          <w:w w:val="105"/>
        </w:rPr>
        <w:t>selama</w:t>
      </w:r>
      <w:r>
        <w:rPr>
          <w:spacing w:val="-13"/>
          <w:w w:val="105"/>
        </w:rPr>
        <w:t xml:space="preserve"> </w:t>
      </w:r>
      <w:r>
        <w:rPr>
          <w:w w:val="105"/>
        </w:rPr>
        <w:t>3</w:t>
      </w:r>
      <w:r>
        <w:rPr>
          <w:spacing w:val="-9"/>
          <w:w w:val="105"/>
        </w:rPr>
        <w:t xml:space="preserve"> </w:t>
      </w:r>
      <w:r>
        <w:rPr>
          <w:w w:val="105"/>
        </w:rPr>
        <w:t>(Tiga)</w:t>
      </w:r>
      <w:r>
        <w:rPr>
          <w:spacing w:val="-14"/>
          <w:w w:val="105"/>
        </w:rPr>
        <w:t xml:space="preserve"> </w:t>
      </w:r>
      <w:r>
        <w:rPr>
          <w:w w:val="105"/>
        </w:rPr>
        <w:t>Bulan</w:t>
      </w:r>
      <w:r>
        <w:rPr>
          <w:spacing w:val="-11"/>
          <w:w w:val="105"/>
        </w:rPr>
        <w:t xml:space="preserve"> </w:t>
      </w:r>
      <w:r>
        <w:rPr>
          <w:w w:val="105"/>
        </w:rPr>
        <w:t>terhitung</w:t>
      </w:r>
      <w:r>
        <w:rPr>
          <w:spacing w:val="-13"/>
          <w:w w:val="105"/>
        </w:rPr>
        <w:t xml:space="preserve"> </w:t>
      </w:r>
      <w:r>
        <w:rPr>
          <w:w w:val="105"/>
        </w:rPr>
        <w:t>mulai</w:t>
      </w:r>
      <w:r>
        <w:rPr>
          <w:spacing w:val="-10"/>
          <w:w w:val="105"/>
        </w:rPr>
        <w:t xml:space="preserve"> </w:t>
      </w:r>
      <w:r>
        <w:rPr>
          <w:w w:val="105"/>
        </w:rPr>
        <w:t>dari</w:t>
      </w:r>
      <w:r>
        <w:rPr>
          <w:spacing w:val="-10"/>
          <w:w w:val="105"/>
        </w:rPr>
        <w:t xml:space="preserve"> </w:t>
      </w:r>
      <w:r>
        <w:rPr>
          <w:w w:val="105"/>
        </w:rPr>
        <w:t>selesai masa implementasi.</w:t>
      </w:r>
    </w:p>
    <w:p w:rsidR="00962320" w:rsidRDefault="00962320">
      <w:pPr>
        <w:pStyle w:val="BodyText"/>
      </w:pPr>
    </w:p>
    <w:p w:rsidR="00962320" w:rsidRDefault="00906AB9" w:rsidP="001E1746">
      <w:pPr>
        <w:pStyle w:val="Heading2"/>
        <w:spacing w:before="1"/>
        <w:ind w:left="0" w:right="4"/>
      </w:pPr>
      <w:r>
        <w:rPr>
          <w:w w:val="105"/>
        </w:rPr>
        <w:t>Pasal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5</w:t>
      </w:r>
    </w:p>
    <w:p w:rsidR="00962320" w:rsidRDefault="00906AB9" w:rsidP="001E1746">
      <w:pPr>
        <w:spacing w:before="11"/>
        <w:ind w:right="4"/>
        <w:jc w:val="center"/>
        <w:rPr>
          <w:b/>
          <w:sz w:val="20"/>
        </w:rPr>
      </w:pPr>
      <w:r>
        <w:rPr>
          <w:b/>
          <w:w w:val="105"/>
          <w:sz w:val="20"/>
        </w:rPr>
        <w:t>Jaminan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w w:val="105"/>
          <w:sz w:val="20"/>
        </w:rPr>
        <w:t>dan</w:t>
      </w:r>
      <w:r>
        <w:rPr>
          <w:b/>
          <w:spacing w:val="-1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Pemeliharaan</w:t>
      </w:r>
    </w:p>
    <w:p w:rsidR="00962320" w:rsidRDefault="00906AB9">
      <w:pPr>
        <w:pStyle w:val="ListParagraph"/>
        <w:numPr>
          <w:ilvl w:val="1"/>
          <w:numId w:val="6"/>
        </w:numPr>
        <w:tabs>
          <w:tab w:val="left" w:pos="804"/>
        </w:tabs>
        <w:spacing w:before="6" w:line="247" w:lineRule="auto"/>
        <w:ind w:right="305"/>
        <w:jc w:val="both"/>
        <w:rPr>
          <w:sz w:val="20"/>
        </w:rPr>
      </w:pPr>
      <w:r>
        <w:rPr>
          <w:w w:val="105"/>
          <w:sz w:val="20"/>
        </w:rPr>
        <w:t>Pihak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Pertama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berhak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lisensi dari program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yang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dibuat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oleh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 xml:space="preserve">Kedua berupa setup program, dimana dalam pengembangannya harus terlebih dahulu mendapatkan persetujuan dari perusahaan Pihak Pertama secara </w:t>
      </w:r>
      <w:r>
        <w:rPr>
          <w:spacing w:val="-2"/>
          <w:w w:val="105"/>
          <w:sz w:val="20"/>
        </w:rPr>
        <w:t>tertulis.</w:t>
      </w:r>
    </w:p>
    <w:p w:rsidR="00962320" w:rsidRDefault="00906AB9">
      <w:pPr>
        <w:pStyle w:val="ListParagraph"/>
        <w:numPr>
          <w:ilvl w:val="1"/>
          <w:numId w:val="6"/>
        </w:numPr>
        <w:tabs>
          <w:tab w:val="left" w:pos="804"/>
        </w:tabs>
        <w:spacing w:before="5" w:line="247" w:lineRule="auto"/>
        <w:ind w:right="308"/>
        <w:jc w:val="both"/>
        <w:rPr>
          <w:sz w:val="20"/>
        </w:rPr>
      </w:pPr>
      <w:r>
        <w:rPr>
          <w:w w:val="105"/>
          <w:sz w:val="20"/>
        </w:rPr>
        <w:t xml:space="preserve">Pihak Pertama tidak diperkenankan untuk mengkopi program, menjual hasil program yang dibuat oleh Pihak Kedua kepada pihak lain tanpa seijin Pihak </w:t>
      </w:r>
      <w:r>
        <w:rPr>
          <w:spacing w:val="-2"/>
          <w:w w:val="105"/>
          <w:sz w:val="20"/>
        </w:rPr>
        <w:t>Pertama.</w:t>
      </w:r>
    </w:p>
    <w:p w:rsidR="00962320" w:rsidRDefault="00906AB9">
      <w:pPr>
        <w:pStyle w:val="ListParagraph"/>
        <w:numPr>
          <w:ilvl w:val="1"/>
          <w:numId w:val="6"/>
        </w:numPr>
        <w:tabs>
          <w:tab w:val="left" w:pos="804"/>
        </w:tabs>
        <w:spacing w:before="2" w:line="247" w:lineRule="auto"/>
        <w:ind w:right="308"/>
        <w:jc w:val="both"/>
        <w:rPr>
          <w:sz w:val="20"/>
        </w:rPr>
      </w:pPr>
      <w:r>
        <w:rPr>
          <w:w w:val="105"/>
          <w:sz w:val="20"/>
        </w:rPr>
        <w:t>Pihak kedua akan melakukan perawatan atas pembuatan program dan pengembangannya selama masa garansi. Apabila masa garansi tersebut sudah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selesai,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maka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kerusakan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perubahan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program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dari hasil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kerja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Pihak Kedua sudah bukan menjadi tanggung jawab Pihak kedua.</w:t>
      </w:r>
    </w:p>
    <w:p w:rsidR="00962320" w:rsidRDefault="00962320">
      <w:pPr>
        <w:pStyle w:val="BodyText"/>
        <w:spacing w:before="13"/>
      </w:pPr>
    </w:p>
    <w:p w:rsidR="001E1746" w:rsidRDefault="001E1746" w:rsidP="00906AB9">
      <w:pPr>
        <w:pStyle w:val="Heading2"/>
        <w:tabs>
          <w:tab w:val="left" w:pos="4111"/>
        </w:tabs>
        <w:spacing w:line="247" w:lineRule="auto"/>
        <w:ind w:left="0" w:right="4"/>
        <w:rPr>
          <w:w w:val="105"/>
        </w:rPr>
      </w:pPr>
      <w:r>
        <w:rPr>
          <w:w w:val="105"/>
        </w:rPr>
        <w:t xml:space="preserve">Pasal </w:t>
      </w:r>
      <w:r w:rsidR="00906AB9">
        <w:rPr>
          <w:w w:val="105"/>
        </w:rPr>
        <w:t>6</w:t>
      </w:r>
    </w:p>
    <w:p w:rsidR="00962320" w:rsidRDefault="00906AB9" w:rsidP="00906AB9">
      <w:pPr>
        <w:pStyle w:val="Heading2"/>
        <w:tabs>
          <w:tab w:val="left" w:pos="4111"/>
        </w:tabs>
        <w:spacing w:line="247" w:lineRule="auto"/>
        <w:ind w:left="0" w:right="4"/>
      </w:pPr>
      <w:r>
        <w:t>Jadwal</w:t>
      </w:r>
      <w:r>
        <w:rPr>
          <w:spacing w:val="19"/>
        </w:rPr>
        <w:t xml:space="preserve"> </w:t>
      </w:r>
      <w:r>
        <w:rPr>
          <w:spacing w:val="-2"/>
        </w:rPr>
        <w:t>Pengerjaan</w:t>
      </w:r>
    </w:p>
    <w:p w:rsidR="00962320" w:rsidRDefault="00906AB9">
      <w:pPr>
        <w:pStyle w:val="BodyText"/>
        <w:spacing w:before="1" w:line="247" w:lineRule="auto"/>
        <w:ind w:left="297" w:right="309"/>
        <w:jc w:val="both"/>
      </w:pPr>
      <w:r>
        <w:rPr>
          <w:w w:val="105"/>
        </w:rPr>
        <w:t>Pihak Kedua menjamin bahwa pelaksanaan pekerjaan sebagaimana yang di- maksud pasal 1 di atas akan diselesaikan selama kurang lebih 45 hari kerja dari dimulainya pekerjaan awal sampai dengan implementasi, yaitu setelah setelah penandatanganan surat perjanjian ini.</w:t>
      </w:r>
    </w:p>
    <w:p w:rsidR="00962320" w:rsidRDefault="00962320">
      <w:pPr>
        <w:pStyle w:val="BodyText"/>
        <w:spacing w:before="13"/>
      </w:pPr>
    </w:p>
    <w:p w:rsidR="001E1746" w:rsidRDefault="00906AB9" w:rsidP="00906AB9">
      <w:pPr>
        <w:pStyle w:val="Heading2"/>
        <w:spacing w:line="247" w:lineRule="auto"/>
        <w:ind w:left="0" w:right="4"/>
        <w:rPr>
          <w:w w:val="105"/>
        </w:rPr>
      </w:pPr>
      <w:r>
        <w:rPr>
          <w:w w:val="105"/>
        </w:rPr>
        <w:t>Pasal</w:t>
      </w:r>
      <w:r w:rsidR="001E1746">
        <w:rPr>
          <w:w w:val="105"/>
        </w:rPr>
        <w:t xml:space="preserve"> </w:t>
      </w:r>
      <w:r>
        <w:rPr>
          <w:w w:val="105"/>
        </w:rPr>
        <w:t>7</w:t>
      </w:r>
    </w:p>
    <w:p w:rsidR="00962320" w:rsidRDefault="00906AB9" w:rsidP="00906AB9">
      <w:pPr>
        <w:pStyle w:val="Heading2"/>
        <w:spacing w:line="247" w:lineRule="auto"/>
        <w:ind w:left="0" w:right="4"/>
      </w:pPr>
      <w:r>
        <w:t>Pendidikan</w:t>
      </w:r>
      <w:r>
        <w:rPr>
          <w:spacing w:val="22"/>
        </w:rPr>
        <w:t xml:space="preserve"> </w:t>
      </w:r>
      <w:r>
        <w:t>dan</w:t>
      </w:r>
      <w:r>
        <w:rPr>
          <w:spacing w:val="20"/>
        </w:rPr>
        <w:t xml:space="preserve"> </w:t>
      </w:r>
      <w:r>
        <w:rPr>
          <w:spacing w:val="-2"/>
        </w:rPr>
        <w:t>Pelatihan</w:t>
      </w:r>
    </w:p>
    <w:p w:rsidR="00962320" w:rsidRDefault="00906AB9">
      <w:pPr>
        <w:pStyle w:val="ListParagraph"/>
        <w:numPr>
          <w:ilvl w:val="1"/>
          <w:numId w:val="5"/>
        </w:numPr>
        <w:tabs>
          <w:tab w:val="left" w:pos="804"/>
        </w:tabs>
        <w:spacing w:before="1" w:line="247" w:lineRule="auto"/>
        <w:ind w:right="308"/>
        <w:jc w:val="both"/>
        <w:rPr>
          <w:sz w:val="20"/>
        </w:rPr>
      </w:pPr>
      <w:r>
        <w:rPr>
          <w:w w:val="105"/>
          <w:sz w:val="20"/>
        </w:rPr>
        <w:t>Dalam hal pelaksanaan pendidikan dan pelatihan yang akan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diberikan oleh Pihak Kedua kepada Pihak Pertama dalam dalam hal penerapan dan aplikasi dari pembuatan program dan pengembangan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sistem oleh Pihak Kedua.</w:t>
      </w:r>
    </w:p>
    <w:p w:rsidR="00962320" w:rsidRDefault="00906AB9">
      <w:pPr>
        <w:pStyle w:val="ListParagraph"/>
        <w:numPr>
          <w:ilvl w:val="1"/>
          <w:numId w:val="5"/>
        </w:numPr>
        <w:tabs>
          <w:tab w:val="left" w:pos="804"/>
        </w:tabs>
        <w:spacing w:before="5" w:line="247" w:lineRule="auto"/>
        <w:ind w:right="309"/>
        <w:jc w:val="both"/>
        <w:rPr>
          <w:sz w:val="20"/>
        </w:rPr>
      </w:pPr>
      <w:r>
        <w:rPr>
          <w:w w:val="105"/>
          <w:sz w:val="20"/>
        </w:rPr>
        <w:t>Jangka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waktu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pelaksanaan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pendidikan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pelatihan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ditetapkan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sesuai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dengan kebutuhan dan akan dilaksanakan sampai dengan menguasai sistem aplikasi program yang akan digunakan oleh pihak pertama.</w:t>
      </w:r>
    </w:p>
    <w:p w:rsidR="00962320" w:rsidRDefault="00962320">
      <w:pPr>
        <w:pStyle w:val="ListParagraph"/>
        <w:spacing w:line="247" w:lineRule="auto"/>
        <w:jc w:val="both"/>
        <w:rPr>
          <w:sz w:val="20"/>
        </w:rPr>
        <w:sectPr w:rsidR="00962320">
          <w:pgSz w:w="12240" w:h="15840"/>
          <w:pgMar w:top="1140" w:right="1440" w:bottom="280" w:left="1440" w:header="720" w:footer="720" w:gutter="0"/>
          <w:cols w:space="720"/>
        </w:sectPr>
      </w:pPr>
    </w:p>
    <w:p w:rsidR="001E1746" w:rsidRDefault="00906AB9" w:rsidP="00906AB9">
      <w:pPr>
        <w:pStyle w:val="Heading2"/>
        <w:spacing w:before="87" w:line="247" w:lineRule="auto"/>
        <w:ind w:left="0" w:right="4"/>
        <w:rPr>
          <w:w w:val="105"/>
        </w:rPr>
      </w:pPr>
      <w:r>
        <w:rPr>
          <w:w w:val="105"/>
        </w:rPr>
        <w:lastRenderedPageBreak/>
        <w:t>Pasal 8</w:t>
      </w:r>
    </w:p>
    <w:p w:rsidR="00962320" w:rsidRDefault="00906AB9" w:rsidP="00906AB9">
      <w:pPr>
        <w:pStyle w:val="Heading2"/>
        <w:spacing w:before="87" w:line="247" w:lineRule="auto"/>
        <w:ind w:left="0" w:right="4"/>
      </w:pPr>
      <w:r>
        <w:t>Kelalaian</w:t>
      </w:r>
      <w:r>
        <w:rPr>
          <w:spacing w:val="20"/>
        </w:rPr>
        <w:t xml:space="preserve"> </w:t>
      </w:r>
      <w:r>
        <w:t>dan</w:t>
      </w:r>
      <w:r>
        <w:rPr>
          <w:spacing w:val="19"/>
        </w:rPr>
        <w:t xml:space="preserve"> </w:t>
      </w:r>
      <w:r>
        <w:rPr>
          <w:spacing w:val="-4"/>
        </w:rPr>
        <w:t>Alpa</w:t>
      </w:r>
    </w:p>
    <w:p w:rsidR="00962320" w:rsidRDefault="00906AB9">
      <w:pPr>
        <w:pStyle w:val="ListParagraph"/>
        <w:numPr>
          <w:ilvl w:val="1"/>
          <w:numId w:val="4"/>
        </w:numPr>
        <w:tabs>
          <w:tab w:val="left" w:pos="804"/>
        </w:tabs>
        <w:spacing w:before="3" w:line="247" w:lineRule="auto"/>
        <w:ind w:right="307"/>
        <w:jc w:val="both"/>
        <w:rPr>
          <w:sz w:val="20"/>
        </w:rPr>
      </w:pPr>
      <w:r>
        <w:rPr>
          <w:w w:val="105"/>
          <w:sz w:val="20"/>
        </w:rPr>
        <w:t>Bilamana Pihak Pertama lalai atau alpa dalam memenuhi pembayaran sebagaimana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ditentukan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pasal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tiga,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maka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Kedua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berhak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meminta pembayaran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tersebut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setelah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Pertama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menerima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pemberitahuan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tertulis dari Pihak Kedua.</w:t>
      </w:r>
    </w:p>
    <w:p w:rsidR="00962320" w:rsidRDefault="00906AB9">
      <w:pPr>
        <w:pStyle w:val="ListParagraph"/>
        <w:numPr>
          <w:ilvl w:val="1"/>
          <w:numId w:val="4"/>
        </w:numPr>
        <w:tabs>
          <w:tab w:val="left" w:pos="804"/>
        </w:tabs>
        <w:spacing w:before="2" w:line="249" w:lineRule="auto"/>
        <w:ind w:right="309"/>
        <w:jc w:val="both"/>
        <w:rPr>
          <w:sz w:val="20"/>
        </w:rPr>
      </w:pPr>
      <w:r>
        <w:rPr>
          <w:w w:val="105"/>
          <w:sz w:val="20"/>
        </w:rPr>
        <w:t>Bilamana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Kedua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lalai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atau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alpa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mengerjakan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pembuatan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program dan pengembangannya, maka Pihak Pertama berhak menegur dan barhak meminta penjelasan alasan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kelalaian atau alpa dari Pihak Pertama.</w:t>
      </w:r>
    </w:p>
    <w:p w:rsidR="00962320" w:rsidRDefault="00906AB9">
      <w:pPr>
        <w:pStyle w:val="ListParagraph"/>
        <w:numPr>
          <w:ilvl w:val="1"/>
          <w:numId w:val="4"/>
        </w:numPr>
        <w:tabs>
          <w:tab w:val="left" w:pos="804"/>
        </w:tabs>
        <w:spacing w:before="0" w:line="247" w:lineRule="auto"/>
        <w:ind w:right="310"/>
        <w:jc w:val="both"/>
        <w:rPr>
          <w:sz w:val="20"/>
        </w:rPr>
      </w:pPr>
      <w:r>
        <w:rPr>
          <w:w w:val="105"/>
          <w:sz w:val="20"/>
        </w:rPr>
        <w:t>Ketentuan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ini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berlaku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bilama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terjadi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diluar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kekuasaan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kedua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belah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Pihak (Force Majeure), sebagaimana ditentukan dalam pasal 9 dibawah ini.</w:t>
      </w:r>
    </w:p>
    <w:p w:rsidR="00962320" w:rsidRDefault="00962320">
      <w:pPr>
        <w:pStyle w:val="BodyText"/>
        <w:spacing w:before="7"/>
      </w:pPr>
    </w:p>
    <w:p w:rsidR="00906AB9" w:rsidRDefault="00906AB9" w:rsidP="00906AB9">
      <w:pPr>
        <w:pStyle w:val="Heading2"/>
        <w:tabs>
          <w:tab w:val="left" w:pos="0"/>
        </w:tabs>
        <w:spacing w:line="247" w:lineRule="auto"/>
        <w:ind w:left="0" w:right="4"/>
        <w:rPr>
          <w:w w:val="105"/>
        </w:rPr>
      </w:pPr>
      <w:r>
        <w:rPr>
          <w:w w:val="105"/>
        </w:rPr>
        <w:t>Pasal 9</w:t>
      </w:r>
    </w:p>
    <w:p w:rsidR="00962320" w:rsidRDefault="00906AB9" w:rsidP="00906AB9">
      <w:pPr>
        <w:pStyle w:val="Heading2"/>
        <w:tabs>
          <w:tab w:val="left" w:pos="0"/>
        </w:tabs>
        <w:spacing w:line="247" w:lineRule="auto"/>
        <w:ind w:left="0" w:right="4"/>
      </w:pPr>
      <w:r>
        <w:rPr>
          <w:spacing w:val="-2"/>
          <w:w w:val="105"/>
        </w:rPr>
        <w:t>Force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Majeure</w:t>
      </w:r>
    </w:p>
    <w:p w:rsidR="00962320" w:rsidRDefault="00962320">
      <w:pPr>
        <w:pStyle w:val="BodyText"/>
        <w:spacing w:before="10"/>
        <w:rPr>
          <w:b/>
        </w:rPr>
      </w:pPr>
    </w:p>
    <w:p w:rsidR="00962320" w:rsidRDefault="00906AB9">
      <w:pPr>
        <w:pStyle w:val="ListParagraph"/>
        <w:numPr>
          <w:ilvl w:val="1"/>
          <w:numId w:val="3"/>
        </w:numPr>
        <w:tabs>
          <w:tab w:val="left" w:pos="804"/>
        </w:tabs>
        <w:spacing w:before="0" w:line="247" w:lineRule="auto"/>
        <w:ind w:right="308"/>
        <w:jc w:val="both"/>
        <w:rPr>
          <w:sz w:val="20"/>
        </w:rPr>
      </w:pPr>
      <w:r>
        <w:rPr>
          <w:w w:val="105"/>
          <w:sz w:val="20"/>
        </w:rPr>
        <w:t>Apabila terjadi hal-hal diluar kekuasaan (Force Majeure) kedua belah pihak selama perjanjian ini, maka Kedua belah pihak akan mempertimbangkan keadaan tersebut sebagai salah satu sebab waktu perpanjangan waktu penyelesaian pekerjaan.</w:t>
      </w:r>
    </w:p>
    <w:p w:rsidR="00962320" w:rsidRDefault="00906AB9">
      <w:pPr>
        <w:pStyle w:val="ListParagraph"/>
        <w:numPr>
          <w:ilvl w:val="1"/>
          <w:numId w:val="3"/>
        </w:numPr>
        <w:tabs>
          <w:tab w:val="left" w:pos="804"/>
        </w:tabs>
        <w:spacing w:line="247" w:lineRule="auto"/>
        <w:ind w:right="309"/>
        <w:jc w:val="both"/>
        <w:rPr>
          <w:sz w:val="20"/>
        </w:rPr>
      </w:pPr>
      <w:r>
        <w:rPr>
          <w:w w:val="105"/>
          <w:sz w:val="20"/>
        </w:rPr>
        <w:t>Yang termasuk kedalam keadaan diluar kekuasaan atau force majeure meliputi kejadian-kejadian seperti bencana alam, tindakan pemerintah, pemberontakan dan tindakan lain yang dapat dikualifikasikan sebagai force majeure. Dalam keadaan demikian tanggung jawab akan menjadi beban kedua belah pihak.</w:t>
      </w:r>
    </w:p>
    <w:p w:rsidR="00962320" w:rsidRDefault="00906AB9">
      <w:pPr>
        <w:pStyle w:val="ListParagraph"/>
        <w:numPr>
          <w:ilvl w:val="1"/>
          <w:numId w:val="3"/>
        </w:numPr>
        <w:tabs>
          <w:tab w:val="left" w:pos="804"/>
        </w:tabs>
        <w:spacing w:before="6" w:line="247" w:lineRule="auto"/>
        <w:ind w:right="312"/>
        <w:jc w:val="both"/>
        <w:rPr>
          <w:sz w:val="20"/>
        </w:rPr>
      </w:pPr>
      <w:r>
        <w:rPr>
          <w:w w:val="105"/>
          <w:sz w:val="20"/>
        </w:rPr>
        <w:t>Apabila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terjadi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majeure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Kedua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belah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wajib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memberitahukan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pihak lainnya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paling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lambat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7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(tujuh)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hari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kalender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setelah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kejadian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tersebut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disertai alasan-alasan tertulis yang dikukuhkan oleh pejabat atau pemerintah yang berwenang atas kejadian tersebut.</w:t>
      </w:r>
    </w:p>
    <w:p w:rsidR="00962320" w:rsidRDefault="00962320">
      <w:pPr>
        <w:pStyle w:val="BodyText"/>
        <w:spacing w:before="10"/>
      </w:pPr>
    </w:p>
    <w:p w:rsidR="00962320" w:rsidRDefault="00906AB9" w:rsidP="00906AB9">
      <w:pPr>
        <w:pStyle w:val="Heading2"/>
        <w:spacing w:before="1"/>
        <w:ind w:left="0" w:right="4"/>
      </w:pPr>
      <w:r>
        <w:rPr>
          <w:w w:val="105"/>
        </w:rPr>
        <w:t>Pasal</w:t>
      </w:r>
      <w:r>
        <w:rPr>
          <w:spacing w:val="-18"/>
          <w:w w:val="105"/>
        </w:rPr>
        <w:t xml:space="preserve"> </w:t>
      </w:r>
      <w:r>
        <w:rPr>
          <w:spacing w:val="-5"/>
          <w:w w:val="105"/>
        </w:rPr>
        <w:t>10</w:t>
      </w:r>
    </w:p>
    <w:p w:rsidR="00962320" w:rsidRDefault="00906AB9" w:rsidP="00906AB9">
      <w:pPr>
        <w:spacing w:before="9"/>
        <w:ind w:right="4"/>
        <w:jc w:val="center"/>
        <w:rPr>
          <w:b/>
          <w:sz w:val="20"/>
        </w:rPr>
      </w:pPr>
      <w:r>
        <w:rPr>
          <w:b/>
          <w:sz w:val="20"/>
        </w:rPr>
        <w:t>Jangka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Waktu</w:t>
      </w:r>
      <w:r>
        <w:rPr>
          <w:b/>
          <w:spacing w:val="25"/>
          <w:sz w:val="20"/>
        </w:rPr>
        <w:t xml:space="preserve"> </w:t>
      </w:r>
      <w:r>
        <w:rPr>
          <w:b/>
          <w:sz w:val="20"/>
        </w:rPr>
        <w:t>Berlakunya</w:t>
      </w:r>
      <w:r>
        <w:rPr>
          <w:b/>
          <w:spacing w:val="25"/>
          <w:sz w:val="20"/>
        </w:rPr>
        <w:t xml:space="preserve"> </w:t>
      </w:r>
      <w:r>
        <w:rPr>
          <w:b/>
          <w:spacing w:val="-2"/>
          <w:sz w:val="20"/>
        </w:rPr>
        <w:t>Perjanjian</w:t>
      </w:r>
    </w:p>
    <w:p w:rsidR="00962320" w:rsidRDefault="00906AB9">
      <w:pPr>
        <w:pStyle w:val="ListParagraph"/>
        <w:numPr>
          <w:ilvl w:val="1"/>
          <w:numId w:val="2"/>
        </w:numPr>
        <w:tabs>
          <w:tab w:val="left" w:pos="972"/>
          <w:tab w:val="left" w:pos="974"/>
        </w:tabs>
        <w:spacing w:before="8" w:line="247" w:lineRule="auto"/>
        <w:ind w:right="312"/>
        <w:jc w:val="both"/>
        <w:rPr>
          <w:sz w:val="20"/>
        </w:rPr>
      </w:pPr>
      <w:r>
        <w:rPr>
          <w:w w:val="105"/>
          <w:sz w:val="20"/>
        </w:rPr>
        <w:t>Perjanjian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ini berlaku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sejak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tanggal penandatanganan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kontrak perjanjian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ini sampai dengan masa garansi selesai.</w:t>
      </w:r>
    </w:p>
    <w:p w:rsidR="00962320" w:rsidRDefault="00906AB9">
      <w:pPr>
        <w:pStyle w:val="ListParagraph"/>
        <w:numPr>
          <w:ilvl w:val="1"/>
          <w:numId w:val="2"/>
        </w:numPr>
        <w:tabs>
          <w:tab w:val="left" w:pos="972"/>
          <w:tab w:val="left" w:pos="974"/>
        </w:tabs>
        <w:spacing w:before="0" w:line="249" w:lineRule="auto"/>
        <w:ind w:right="308"/>
        <w:jc w:val="both"/>
        <w:rPr>
          <w:sz w:val="20"/>
        </w:rPr>
      </w:pPr>
      <w:r>
        <w:rPr>
          <w:w w:val="105"/>
          <w:sz w:val="20"/>
        </w:rPr>
        <w:t>Kontrak Perjanjian ini akan berakhir sesuai dengan batas waktu sebagaimana ditentukan dalam ayat 10.1 diatas, maka hak dan kewajiban serta akibat hukum dari perjanjian ini akan dihapus secara otomatis.</w:t>
      </w:r>
    </w:p>
    <w:p w:rsidR="00962320" w:rsidRDefault="00962320">
      <w:pPr>
        <w:pStyle w:val="BodyText"/>
        <w:spacing w:before="5"/>
      </w:pPr>
    </w:p>
    <w:p w:rsidR="00906AB9" w:rsidRDefault="00906AB9" w:rsidP="00906AB9">
      <w:pPr>
        <w:pStyle w:val="Heading2"/>
        <w:spacing w:before="1" w:line="247" w:lineRule="auto"/>
        <w:ind w:left="0" w:right="4"/>
        <w:rPr>
          <w:w w:val="105"/>
        </w:rPr>
      </w:pPr>
      <w:r>
        <w:rPr>
          <w:w w:val="105"/>
        </w:rPr>
        <w:t>Pasal 11</w:t>
      </w:r>
    </w:p>
    <w:p w:rsidR="00962320" w:rsidRDefault="00906AB9" w:rsidP="00906AB9">
      <w:pPr>
        <w:pStyle w:val="Heading2"/>
        <w:spacing w:before="1" w:line="247" w:lineRule="auto"/>
        <w:ind w:left="0" w:right="4"/>
      </w:pPr>
      <w:r>
        <w:rPr>
          <w:spacing w:val="-2"/>
          <w:w w:val="105"/>
        </w:rPr>
        <w:t>Hukum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Yang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Berlaku</w:t>
      </w:r>
    </w:p>
    <w:p w:rsidR="00962320" w:rsidRDefault="00906AB9">
      <w:pPr>
        <w:pStyle w:val="BodyText"/>
        <w:spacing w:line="249" w:lineRule="auto"/>
        <w:ind w:left="297"/>
      </w:pPr>
      <w:r>
        <w:rPr>
          <w:w w:val="105"/>
        </w:rPr>
        <w:t>Hukum yang berlaku selama pelaksanaan perjanjian ini dan penafsirannya adalah hukum nasional Indonesia.</w:t>
      </w:r>
    </w:p>
    <w:p w:rsidR="00962320" w:rsidRDefault="00962320">
      <w:pPr>
        <w:pStyle w:val="BodyText"/>
        <w:spacing w:before="5"/>
      </w:pPr>
    </w:p>
    <w:p w:rsidR="00906AB9" w:rsidRDefault="00906AB9" w:rsidP="00906AB9">
      <w:pPr>
        <w:pStyle w:val="Heading2"/>
        <w:spacing w:line="249" w:lineRule="auto"/>
        <w:ind w:left="0" w:right="4"/>
        <w:rPr>
          <w:w w:val="105"/>
        </w:rPr>
      </w:pPr>
      <w:r>
        <w:rPr>
          <w:w w:val="105"/>
        </w:rPr>
        <w:t>Pasal 12</w:t>
      </w:r>
    </w:p>
    <w:p w:rsidR="00962320" w:rsidRDefault="00906AB9" w:rsidP="00906AB9">
      <w:pPr>
        <w:pStyle w:val="Heading2"/>
        <w:spacing w:line="249" w:lineRule="auto"/>
        <w:ind w:left="0" w:right="4"/>
      </w:pPr>
      <w:r>
        <w:t>Penyelesain</w:t>
      </w:r>
      <w:r>
        <w:rPr>
          <w:spacing w:val="36"/>
        </w:rPr>
        <w:t xml:space="preserve"> </w:t>
      </w:r>
      <w:r>
        <w:rPr>
          <w:spacing w:val="-2"/>
        </w:rPr>
        <w:t>Perselisihan</w:t>
      </w:r>
    </w:p>
    <w:p w:rsidR="00962320" w:rsidRDefault="00906AB9">
      <w:pPr>
        <w:pStyle w:val="ListParagraph"/>
        <w:numPr>
          <w:ilvl w:val="1"/>
          <w:numId w:val="1"/>
        </w:numPr>
        <w:tabs>
          <w:tab w:val="left" w:pos="972"/>
          <w:tab w:val="left" w:pos="974"/>
        </w:tabs>
        <w:spacing w:before="0" w:line="249" w:lineRule="auto"/>
        <w:ind w:right="308"/>
        <w:jc w:val="both"/>
        <w:rPr>
          <w:sz w:val="20"/>
        </w:rPr>
      </w:pPr>
      <w:r>
        <w:rPr>
          <w:w w:val="105"/>
          <w:sz w:val="20"/>
        </w:rPr>
        <w:t>Apabila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terdapat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perselisihan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antara Kedua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belah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pihak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sehubungan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dengan pelaksanan perjanjian ini, Kedua belah pihak sepakat untuk menyelesaikan perselisihan ini dengan musyawarah untuk mufakat.</w:t>
      </w:r>
    </w:p>
    <w:p w:rsidR="00962320" w:rsidRDefault="00906AB9">
      <w:pPr>
        <w:pStyle w:val="ListParagraph"/>
        <w:numPr>
          <w:ilvl w:val="1"/>
          <w:numId w:val="1"/>
        </w:numPr>
        <w:tabs>
          <w:tab w:val="left" w:pos="972"/>
          <w:tab w:val="left" w:pos="974"/>
        </w:tabs>
        <w:spacing w:before="0" w:line="247" w:lineRule="auto"/>
        <w:ind w:right="305"/>
        <w:jc w:val="both"/>
        <w:rPr>
          <w:sz w:val="20"/>
        </w:rPr>
      </w:pPr>
      <w:r>
        <w:rPr>
          <w:w w:val="105"/>
          <w:sz w:val="20"/>
        </w:rPr>
        <w:t>Apabila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cara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penyelesaian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perselisihan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dalam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ayat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12.1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diatas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tidak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tercapai, maka Kedua belah pihak setuju untuk mengajukan perselisihan tersebut melalui Pengadilan Negeri dengan menunjuk Kantor Panitera Pengadilan Negeri Wonogiri.</w:t>
      </w:r>
    </w:p>
    <w:p w:rsidR="00962320" w:rsidRDefault="00962320">
      <w:pPr>
        <w:pStyle w:val="ListParagraph"/>
        <w:spacing w:line="247" w:lineRule="auto"/>
        <w:jc w:val="both"/>
        <w:rPr>
          <w:sz w:val="20"/>
        </w:rPr>
        <w:sectPr w:rsidR="00962320">
          <w:pgSz w:w="12240" w:h="15840"/>
          <w:pgMar w:top="1140" w:right="1440" w:bottom="280" w:left="1440" w:header="720" w:footer="720" w:gutter="0"/>
          <w:cols w:space="720"/>
        </w:sectPr>
      </w:pPr>
    </w:p>
    <w:p w:rsidR="00906AB9" w:rsidRDefault="00906AB9" w:rsidP="00906AB9">
      <w:pPr>
        <w:pStyle w:val="Heading2"/>
        <w:spacing w:before="87" w:line="247" w:lineRule="auto"/>
        <w:ind w:left="0" w:right="4"/>
        <w:rPr>
          <w:spacing w:val="-2"/>
          <w:w w:val="105"/>
        </w:rPr>
      </w:pPr>
      <w:r>
        <w:rPr>
          <w:spacing w:val="-2"/>
          <w:w w:val="105"/>
        </w:rPr>
        <w:lastRenderedPageBreak/>
        <w:t>Pasal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13</w:t>
      </w:r>
    </w:p>
    <w:p w:rsidR="00962320" w:rsidRDefault="00906AB9" w:rsidP="00906AB9">
      <w:pPr>
        <w:pStyle w:val="Heading2"/>
        <w:spacing w:before="87" w:line="247" w:lineRule="auto"/>
        <w:ind w:left="0" w:right="4"/>
      </w:pPr>
      <w:r>
        <w:rPr>
          <w:spacing w:val="-4"/>
          <w:w w:val="105"/>
        </w:rPr>
        <w:t>Penutup</w:t>
      </w:r>
    </w:p>
    <w:p w:rsidR="00962320" w:rsidRDefault="00906AB9">
      <w:pPr>
        <w:pStyle w:val="BodyText"/>
        <w:spacing w:before="3" w:line="247" w:lineRule="auto"/>
        <w:ind w:left="297" w:right="308"/>
        <w:jc w:val="both"/>
      </w:pPr>
      <w:r>
        <w:rPr>
          <w:w w:val="105"/>
        </w:rPr>
        <w:t>Surat</w:t>
      </w:r>
      <w:r>
        <w:rPr>
          <w:spacing w:val="-12"/>
          <w:w w:val="105"/>
        </w:rPr>
        <w:t xml:space="preserve"> </w:t>
      </w:r>
      <w:r>
        <w:rPr>
          <w:w w:val="105"/>
        </w:rPr>
        <w:t>perjanjian</w:t>
      </w:r>
      <w:r>
        <w:rPr>
          <w:spacing w:val="-15"/>
          <w:w w:val="105"/>
        </w:rPr>
        <w:t xml:space="preserve"> </w:t>
      </w:r>
      <w:r>
        <w:rPr>
          <w:w w:val="105"/>
        </w:rPr>
        <w:t>ini</w:t>
      </w:r>
      <w:r>
        <w:rPr>
          <w:spacing w:val="-12"/>
          <w:w w:val="105"/>
        </w:rPr>
        <w:t xml:space="preserve"> </w:t>
      </w:r>
      <w:r>
        <w:rPr>
          <w:w w:val="105"/>
        </w:rPr>
        <w:t>beserta</w:t>
      </w:r>
      <w:r>
        <w:rPr>
          <w:spacing w:val="-12"/>
          <w:w w:val="105"/>
        </w:rPr>
        <w:t xml:space="preserve"> </w:t>
      </w:r>
      <w:r>
        <w:rPr>
          <w:w w:val="105"/>
        </w:rPr>
        <w:t>lampiran</w:t>
      </w:r>
      <w:r>
        <w:rPr>
          <w:spacing w:val="-12"/>
          <w:w w:val="105"/>
        </w:rPr>
        <w:t xml:space="preserve"> </w:t>
      </w:r>
      <w:r>
        <w:rPr>
          <w:w w:val="105"/>
        </w:rPr>
        <w:t>–lampirannya</w:t>
      </w:r>
      <w:r>
        <w:rPr>
          <w:spacing w:val="-12"/>
          <w:w w:val="105"/>
        </w:rPr>
        <w:t xml:space="preserve"> </w:t>
      </w:r>
      <w:r>
        <w:rPr>
          <w:w w:val="105"/>
        </w:rPr>
        <w:t>merupakan</w:t>
      </w:r>
      <w:r>
        <w:rPr>
          <w:spacing w:val="-12"/>
          <w:w w:val="105"/>
        </w:rPr>
        <w:t xml:space="preserve"> </w:t>
      </w:r>
      <w:r>
        <w:rPr>
          <w:w w:val="105"/>
        </w:rPr>
        <w:t>satu</w:t>
      </w:r>
      <w:r>
        <w:rPr>
          <w:spacing w:val="-13"/>
          <w:w w:val="105"/>
        </w:rPr>
        <w:t xml:space="preserve"> </w:t>
      </w:r>
      <w:r>
        <w:rPr>
          <w:w w:val="105"/>
        </w:rPr>
        <w:t>kesatuan</w:t>
      </w:r>
      <w:r>
        <w:rPr>
          <w:spacing w:val="-14"/>
          <w:w w:val="105"/>
        </w:rPr>
        <w:t xml:space="preserve"> </w:t>
      </w:r>
      <w:r>
        <w:rPr>
          <w:w w:val="105"/>
        </w:rPr>
        <w:t>yang tidak terpisahkan, dibuat dalam rangkap dua ditandatangani dan dibumbuhi materai Rp.</w:t>
      </w:r>
      <w:r w:rsidR="001E1746">
        <w:rPr>
          <w:w w:val="105"/>
        </w:rPr>
        <w:t>10</w:t>
      </w:r>
      <w:r>
        <w:rPr>
          <w:w w:val="105"/>
        </w:rPr>
        <w:t xml:space="preserve">.000,- yang masing – masing mempunyai kekuatan sama. Satu perjanjian asli untuk Pihak Pertama dan Satu Perjanjian asli lainnya untuk Pihak </w:t>
      </w:r>
      <w:r>
        <w:rPr>
          <w:spacing w:val="-2"/>
          <w:w w:val="105"/>
        </w:rPr>
        <w:t>Kedua.</w:t>
      </w:r>
    </w:p>
    <w:p w:rsidR="00962320" w:rsidRDefault="00962320">
      <w:pPr>
        <w:pStyle w:val="BodyText"/>
        <w:spacing w:before="12"/>
      </w:pPr>
    </w:p>
    <w:p w:rsidR="00962320" w:rsidRDefault="00906AB9">
      <w:pPr>
        <w:pStyle w:val="BodyText"/>
        <w:spacing w:line="249" w:lineRule="auto"/>
        <w:ind w:left="297" w:right="310"/>
        <w:jc w:val="both"/>
      </w:pPr>
      <w:r>
        <w:rPr>
          <w:w w:val="105"/>
        </w:rPr>
        <w:t>Surat perjanjian ini berlaku mulai sejak tanggal ditandatangani oleh Kedua belah pihak</w:t>
      </w:r>
      <w:r>
        <w:rPr>
          <w:spacing w:val="-2"/>
          <w:w w:val="105"/>
        </w:rPr>
        <w:t xml:space="preserve"> </w:t>
      </w:r>
      <w:r>
        <w:rPr>
          <w:w w:val="105"/>
        </w:rPr>
        <w:t>beserta saksi –</w:t>
      </w:r>
      <w:r>
        <w:rPr>
          <w:spacing w:val="-2"/>
          <w:w w:val="105"/>
        </w:rPr>
        <w:t xml:space="preserve"> </w:t>
      </w:r>
      <w:r>
        <w:rPr>
          <w:w w:val="105"/>
        </w:rPr>
        <w:t>saksi pada hari,</w:t>
      </w:r>
      <w:r>
        <w:rPr>
          <w:spacing w:val="-2"/>
          <w:w w:val="105"/>
        </w:rPr>
        <w:t xml:space="preserve"> </w:t>
      </w:r>
      <w:r>
        <w:rPr>
          <w:w w:val="105"/>
        </w:rPr>
        <w:t>tanggal, bulan,</w:t>
      </w:r>
      <w:r>
        <w:rPr>
          <w:spacing w:val="-2"/>
          <w:w w:val="105"/>
        </w:rPr>
        <w:t xml:space="preserve"> </w:t>
      </w:r>
      <w:r>
        <w:rPr>
          <w:w w:val="105"/>
        </w:rPr>
        <w:t>dan</w:t>
      </w:r>
      <w:r>
        <w:rPr>
          <w:spacing w:val="-3"/>
          <w:w w:val="105"/>
        </w:rPr>
        <w:t xml:space="preserve"> </w:t>
      </w:r>
      <w:r>
        <w:rPr>
          <w:w w:val="105"/>
        </w:rPr>
        <w:t>tahun tersebut diatas.</w:t>
      </w:r>
    </w:p>
    <w:p w:rsidR="00962320" w:rsidRDefault="00962320">
      <w:pPr>
        <w:pStyle w:val="BodyText"/>
        <w:spacing w:before="7"/>
        <w:rPr>
          <w:sz w:val="11"/>
        </w:rPr>
      </w:pPr>
    </w:p>
    <w:p w:rsidR="00962320" w:rsidRDefault="00962320">
      <w:pPr>
        <w:pStyle w:val="BodyText"/>
        <w:rPr>
          <w:sz w:val="11"/>
        </w:rPr>
        <w:sectPr w:rsidR="00962320">
          <w:pgSz w:w="12240" w:h="15840"/>
          <w:pgMar w:top="1140" w:right="1440" w:bottom="280" w:left="1440" w:header="720" w:footer="720" w:gutter="0"/>
          <w:cols w:space="720"/>
        </w:sectPr>
      </w:pPr>
    </w:p>
    <w:p w:rsidR="00962320" w:rsidRDefault="00906AB9">
      <w:pPr>
        <w:pStyle w:val="BodyText"/>
        <w:spacing w:before="108"/>
        <w:ind w:left="1086"/>
        <w:jc w:val="center"/>
      </w:pPr>
      <w:r>
        <w:rPr>
          <w:w w:val="105"/>
        </w:rPr>
        <w:t>Pihak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Pertama</w:t>
      </w: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  <w:spacing w:before="73"/>
      </w:pPr>
    </w:p>
    <w:p w:rsidR="00962320" w:rsidRDefault="00906AB9">
      <w:pPr>
        <w:pStyle w:val="Heading2"/>
        <w:tabs>
          <w:tab w:val="left" w:pos="1397"/>
        </w:tabs>
        <w:ind w:left="1087"/>
        <w:rPr>
          <w:b w:val="0"/>
        </w:rPr>
      </w:pPr>
      <w:r>
        <w:rPr>
          <w:b w:val="0"/>
          <w:spacing w:val="-10"/>
          <w:w w:val="105"/>
        </w:rPr>
        <w:t>(</w:t>
      </w:r>
      <w:r>
        <w:rPr>
          <w:b w:val="0"/>
        </w:rPr>
        <w:tab/>
      </w:r>
      <w:r>
        <w:rPr>
          <w:w w:val="105"/>
        </w:rPr>
        <w:t>Suharsono,</w:t>
      </w:r>
      <w:r>
        <w:rPr>
          <w:spacing w:val="-13"/>
          <w:w w:val="105"/>
        </w:rPr>
        <w:t xml:space="preserve"> </w:t>
      </w:r>
      <w:r>
        <w:rPr>
          <w:w w:val="105"/>
        </w:rPr>
        <w:t>SE.</w:t>
      </w:r>
      <w:r>
        <w:rPr>
          <w:spacing w:val="44"/>
          <w:w w:val="105"/>
        </w:rPr>
        <w:t xml:space="preserve"> </w:t>
      </w:r>
      <w:r>
        <w:rPr>
          <w:b w:val="0"/>
          <w:spacing w:val="-10"/>
          <w:w w:val="105"/>
        </w:rPr>
        <w:t>)</w:t>
      </w:r>
    </w:p>
    <w:p w:rsidR="00962320" w:rsidRDefault="00906AB9">
      <w:pPr>
        <w:pStyle w:val="BodyText"/>
        <w:spacing w:before="108"/>
        <w:ind w:right="439"/>
        <w:jc w:val="center"/>
      </w:pPr>
      <w:r>
        <w:br w:type="column"/>
      </w:r>
      <w:r>
        <w:rPr>
          <w:w w:val="105"/>
        </w:rPr>
        <w:t>Pihak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Kedua</w:t>
      </w: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</w:pPr>
    </w:p>
    <w:p w:rsidR="00962320" w:rsidRDefault="00962320">
      <w:pPr>
        <w:pStyle w:val="BodyText"/>
        <w:spacing w:before="73"/>
      </w:pPr>
    </w:p>
    <w:p w:rsidR="00962320" w:rsidRDefault="00906AB9">
      <w:pPr>
        <w:ind w:right="436"/>
        <w:jc w:val="center"/>
        <w:rPr>
          <w:sz w:val="20"/>
        </w:rPr>
      </w:pPr>
      <w:r>
        <w:rPr>
          <w:w w:val="105"/>
          <w:sz w:val="20"/>
        </w:rPr>
        <w:t>(</w:t>
      </w:r>
      <w:r>
        <w:rPr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Nurdin</w:t>
      </w:r>
      <w:r>
        <w:rPr>
          <w:b/>
          <w:spacing w:val="-15"/>
          <w:w w:val="105"/>
          <w:sz w:val="20"/>
        </w:rPr>
        <w:t xml:space="preserve"> </w:t>
      </w:r>
      <w:r>
        <w:rPr>
          <w:b/>
          <w:w w:val="105"/>
          <w:sz w:val="20"/>
        </w:rPr>
        <w:t>Budi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Mustofa</w:t>
      </w:r>
      <w:r>
        <w:rPr>
          <w:b/>
          <w:spacing w:val="-8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)</w:t>
      </w:r>
    </w:p>
    <w:sectPr w:rsidR="00962320">
      <w:type w:val="continuous"/>
      <w:pgSz w:w="12240" w:h="15840"/>
      <w:pgMar w:top="1140" w:right="1440" w:bottom="280" w:left="1440" w:header="720" w:footer="720" w:gutter="0"/>
      <w:cols w:num="2" w:space="720" w:equalWidth="0">
        <w:col w:w="3461" w:space="492"/>
        <w:col w:w="54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3C8D"/>
    <w:multiLevelType w:val="multilevel"/>
    <w:tmpl w:val="96025AFE"/>
    <w:lvl w:ilvl="0">
      <w:start w:val="8"/>
      <w:numFmt w:val="decimal"/>
      <w:lvlText w:val="%1"/>
      <w:lvlJc w:val="left"/>
      <w:pPr>
        <w:ind w:left="804" w:hanging="50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4" w:hanging="50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512" w:hanging="5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68" w:hanging="5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4" w:hanging="5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0" w:hanging="5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6" w:hanging="5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92" w:hanging="5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8" w:hanging="507"/>
      </w:pPr>
      <w:rPr>
        <w:rFonts w:hint="default"/>
        <w:lang w:val="id" w:eastAsia="en-US" w:bidi="ar-SA"/>
      </w:rPr>
    </w:lvl>
  </w:abstractNum>
  <w:abstractNum w:abstractNumId="1" w15:restartNumberingAfterBreak="0">
    <w:nsid w:val="10B525FA"/>
    <w:multiLevelType w:val="multilevel"/>
    <w:tmpl w:val="32AC40A0"/>
    <w:lvl w:ilvl="0">
      <w:start w:val="9"/>
      <w:numFmt w:val="decimal"/>
      <w:lvlText w:val="%1"/>
      <w:lvlJc w:val="left"/>
      <w:pPr>
        <w:ind w:left="804" w:hanging="50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4" w:hanging="50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512" w:hanging="5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68" w:hanging="5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4" w:hanging="5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0" w:hanging="5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6" w:hanging="5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92" w:hanging="5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8" w:hanging="507"/>
      </w:pPr>
      <w:rPr>
        <w:rFonts w:hint="default"/>
        <w:lang w:val="id" w:eastAsia="en-US" w:bidi="ar-SA"/>
      </w:rPr>
    </w:lvl>
  </w:abstractNum>
  <w:abstractNum w:abstractNumId="2" w15:restartNumberingAfterBreak="0">
    <w:nsid w:val="172179AD"/>
    <w:multiLevelType w:val="multilevel"/>
    <w:tmpl w:val="BEDA622C"/>
    <w:lvl w:ilvl="0">
      <w:start w:val="5"/>
      <w:numFmt w:val="decimal"/>
      <w:lvlText w:val="%1"/>
      <w:lvlJc w:val="left"/>
      <w:pPr>
        <w:ind w:left="804" w:hanging="50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4" w:hanging="50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512" w:hanging="5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68" w:hanging="5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4" w:hanging="5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0" w:hanging="5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6" w:hanging="5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92" w:hanging="5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8" w:hanging="507"/>
      </w:pPr>
      <w:rPr>
        <w:rFonts w:hint="default"/>
        <w:lang w:val="id" w:eastAsia="en-US" w:bidi="ar-SA"/>
      </w:rPr>
    </w:lvl>
  </w:abstractNum>
  <w:abstractNum w:abstractNumId="3" w15:restartNumberingAfterBreak="0">
    <w:nsid w:val="2B0E68A2"/>
    <w:multiLevelType w:val="hybridMultilevel"/>
    <w:tmpl w:val="B1CC8612"/>
    <w:lvl w:ilvl="0" w:tplc="D9B6B12A">
      <w:numFmt w:val="bullet"/>
      <w:lvlText w:val=""/>
      <w:lvlJc w:val="left"/>
      <w:pPr>
        <w:ind w:left="63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 w:tplc="0A8E677A">
      <w:numFmt w:val="bullet"/>
      <w:lvlText w:val="•"/>
      <w:lvlJc w:val="left"/>
      <w:pPr>
        <w:ind w:left="1512" w:hanging="339"/>
      </w:pPr>
      <w:rPr>
        <w:rFonts w:hint="default"/>
        <w:lang w:val="id" w:eastAsia="en-US" w:bidi="ar-SA"/>
      </w:rPr>
    </w:lvl>
    <w:lvl w:ilvl="2" w:tplc="1F6E1010">
      <w:numFmt w:val="bullet"/>
      <w:lvlText w:val="•"/>
      <w:lvlJc w:val="left"/>
      <w:pPr>
        <w:ind w:left="2384" w:hanging="339"/>
      </w:pPr>
      <w:rPr>
        <w:rFonts w:hint="default"/>
        <w:lang w:val="id" w:eastAsia="en-US" w:bidi="ar-SA"/>
      </w:rPr>
    </w:lvl>
    <w:lvl w:ilvl="3" w:tplc="8E6C2EDE">
      <w:numFmt w:val="bullet"/>
      <w:lvlText w:val="•"/>
      <w:lvlJc w:val="left"/>
      <w:pPr>
        <w:ind w:left="3256" w:hanging="339"/>
      </w:pPr>
      <w:rPr>
        <w:rFonts w:hint="default"/>
        <w:lang w:val="id" w:eastAsia="en-US" w:bidi="ar-SA"/>
      </w:rPr>
    </w:lvl>
    <w:lvl w:ilvl="4" w:tplc="68ECC042">
      <w:numFmt w:val="bullet"/>
      <w:lvlText w:val="•"/>
      <w:lvlJc w:val="left"/>
      <w:pPr>
        <w:ind w:left="4128" w:hanging="339"/>
      </w:pPr>
      <w:rPr>
        <w:rFonts w:hint="default"/>
        <w:lang w:val="id" w:eastAsia="en-US" w:bidi="ar-SA"/>
      </w:rPr>
    </w:lvl>
    <w:lvl w:ilvl="5" w:tplc="35F0B948">
      <w:numFmt w:val="bullet"/>
      <w:lvlText w:val="•"/>
      <w:lvlJc w:val="left"/>
      <w:pPr>
        <w:ind w:left="5000" w:hanging="339"/>
      </w:pPr>
      <w:rPr>
        <w:rFonts w:hint="default"/>
        <w:lang w:val="id" w:eastAsia="en-US" w:bidi="ar-SA"/>
      </w:rPr>
    </w:lvl>
    <w:lvl w:ilvl="6" w:tplc="8F3C6AC4">
      <w:numFmt w:val="bullet"/>
      <w:lvlText w:val="•"/>
      <w:lvlJc w:val="left"/>
      <w:pPr>
        <w:ind w:left="5872" w:hanging="339"/>
      </w:pPr>
      <w:rPr>
        <w:rFonts w:hint="default"/>
        <w:lang w:val="id" w:eastAsia="en-US" w:bidi="ar-SA"/>
      </w:rPr>
    </w:lvl>
    <w:lvl w:ilvl="7" w:tplc="67B4E3F8">
      <w:numFmt w:val="bullet"/>
      <w:lvlText w:val="•"/>
      <w:lvlJc w:val="left"/>
      <w:pPr>
        <w:ind w:left="6744" w:hanging="339"/>
      </w:pPr>
      <w:rPr>
        <w:rFonts w:hint="default"/>
        <w:lang w:val="id" w:eastAsia="en-US" w:bidi="ar-SA"/>
      </w:rPr>
    </w:lvl>
    <w:lvl w:ilvl="8" w:tplc="5CD61366">
      <w:numFmt w:val="bullet"/>
      <w:lvlText w:val="•"/>
      <w:lvlJc w:val="left"/>
      <w:pPr>
        <w:ind w:left="7616" w:hanging="339"/>
      </w:pPr>
      <w:rPr>
        <w:rFonts w:hint="default"/>
        <w:lang w:val="id" w:eastAsia="en-US" w:bidi="ar-SA"/>
      </w:rPr>
    </w:lvl>
  </w:abstractNum>
  <w:abstractNum w:abstractNumId="4" w15:restartNumberingAfterBreak="0">
    <w:nsid w:val="4008262C"/>
    <w:multiLevelType w:val="hybridMultilevel"/>
    <w:tmpl w:val="4EA0A86A"/>
    <w:lvl w:ilvl="0" w:tplc="8F203B66">
      <w:start w:val="1"/>
      <w:numFmt w:val="decimal"/>
      <w:lvlText w:val="%1."/>
      <w:lvlJc w:val="left"/>
      <w:pPr>
        <w:ind w:left="636" w:hanging="339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1" w:tplc="12140854">
      <w:start w:val="1"/>
      <w:numFmt w:val="upperLetter"/>
      <w:lvlText w:val="%2."/>
      <w:lvlJc w:val="left"/>
      <w:pPr>
        <w:ind w:left="1312" w:hanging="339"/>
        <w:jc w:val="left"/>
      </w:pPr>
      <w:rPr>
        <w:rFonts w:ascii="Tahoma" w:eastAsia="Tahoma" w:hAnsi="Tahoma" w:cs="Tahoma" w:hint="default"/>
        <w:b/>
        <w:bCs/>
        <w:i w:val="0"/>
        <w:iCs w:val="0"/>
        <w:spacing w:val="-2"/>
        <w:w w:val="102"/>
        <w:sz w:val="22"/>
        <w:szCs w:val="22"/>
        <w:lang w:val="id" w:eastAsia="en-US" w:bidi="ar-SA"/>
      </w:rPr>
    </w:lvl>
    <w:lvl w:ilvl="2" w:tplc="FF0861D2">
      <w:numFmt w:val="bullet"/>
      <w:lvlText w:val=""/>
      <w:lvlJc w:val="left"/>
      <w:pPr>
        <w:ind w:left="1651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3" w:tplc="0E122508">
      <w:numFmt w:val="bullet"/>
      <w:lvlText w:val="o"/>
      <w:lvlJc w:val="left"/>
      <w:pPr>
        <w:ind w:left="1989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id" w:eastAsia="en-US" w:bidi="ar-SA"/>
      </w:rPr>
    </w:lvl>
    <w:lvl w:ilvl="4" w:tplc="04AA3610">
      <w:numFmt w:val="bullet"/>
      <w:lvlText w:val="•"/>
      <w:lvlJc w:val="left"/>
      <w:pPr>
        <w:ind w:left="3034" w:hanging="339"/>
      </w:pPr>
      <w:rPr>
        <w:rFonts w:hint="default"/>
        <w:lang w:val="id" w:eastAsia="en-US" w:bidi="ar-SA"/>
      </w:rPr>
    </w:lvl>
    <w:lvl w:ilvl="5" w:tplc="61B85472">
      <w:numFmt w:val="bullet"/>
      <w:lvlText w:val="•"/>
      <w:lvlJc w:val="left"/>
      <w:pPr>
        <w:ind w:left="4088" w:hanging="339"/>
      </w:pPr>
      <w:rPr>
        <w:rFonts w:hint="default"/>
        <w:lang w:val="id" w:eastAsia="en-US" w:bidi="ar-SA"/>
      </w:rPr>
    </w:lvl>
    <w:lvl w:ilvl="6" w:tplc="1B84E812">
      <w:numFmt w:val="bullet"/>
      <w:lvlText w:val="•"/>
      <w:lvlJc w:val="left"/>
      <w:pPr>
        <w:ind w:left="5142" w:hanging="339"/>
      </w:pPr>
      <w:rPr>
        <w:rFonts w:hint="default"/>
        <w:lang w:val="id" w:eastAsia="en-US" w:bidi="ar-SA"/>
      </w:rPr>
    </w:lvl>
    <w:lvl w:ilvl="7" w:tplc="9BDCB36A">
      <w:numFmt w:val="bullet"/>
      <w:lvlText w:val="•"/>
      <w:lvlJc w:val="left"/>
      <w:pPr>
        <w:ind w:left="6197" w:hanging="339"/>
      </w:pPr>
      <w:rPr>
        <w:rFonts w:hint="default"/>
        <w:lang w:val="id" w:eastAsia="en-US" w:bidi="ar-SA"/>
      </w:rPr>
    </w:lvl>
    <w:lvl w:ilvl="8" w:tplc="8F3C84AC">
      <w:numFmt w:val="bullet"/>
      <w:lvlText w:val="•"/>
      <w:lvlJc w:val="left"/>
      <w:pPr>
        <w:ind w:left="7251" w:hanging="339"/>
      </w:pPr>
      <w:rPr>
        <w:rFonts w:hint="default"/>
        <w:lang w:val="id" w:eastAsia="en-US" w:bidi="ar-SA"/>
      </w:rPr>
    </w:lvl>
  </w:abstractNum>
  <w:abstractNum w:abstractNumId="5" w15:restartNumberingAfterBreak="0">
    <w:nsid w:val="4BC34220"/>
    <w:multiLevelType w:val="multilevel"/>
    <w:tmpl w:val="92CC4144"/>
    <w:lvl w:ilvl="0">
      <w:start w:val="10"/>
      <w:numFmt w:val="decimal"/>
      <w:lvlText w:val="%1"/>
      <w:lvlJc w:val="left"/>
      <w:pPr>
        <w:ind w:left="974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74" w:hanging="67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56" w:hanging="67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4" w:hanging="67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67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0" w:hanging="67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8" w:hanging="67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6" w:hanging="67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4" w:hanging="677"/>
      </w:pPr>
      <w:rPr>
        <w:rFonts w:hint="default"/>
        <w:lang w:val="id" w:eastAsia="en-US" w:bidi="ar-SA"/>
      </w:rPr>
    </w:lvl>
  </w:abstractNum>
  <w:abstractNum w:abstractNumId="6" w15:restartNumberingAfterBreak="0">
    <w:nsid w:val="55EA3BAA"/>
    <w:multiLevelType w:val="multilevel"/>
    <w:tmpl w:val="4E7680C6"/>
    <w:lvl w:ilvl="0">
      <w:start w:val="12"/>
      <w:numFmt w:val="decimal"/>
      <w:lvlText w:val="%1"/>
      <w:lvlJc w:val="left"/>
      <w:pPr>
        <w:ind w:left="974" w:hanging="67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74" w:hanging="67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3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56" w:hanging="67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494" w:hanging="67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32" w:hanging="67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70" w:hanging="67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08" w:hanging="67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46" w:hanging="67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4" w:hanging="677"/>
      </w:pPr>
      <w:rPr>
        <w:rFonts w:hint="default"/>
        <w:lang w:val="id" w:eastAsia="en-US" w:bidi="ar-SA"/>
      </w:rPr>
    </w:lvl>
  </w:abstractNum>
  <w:abstractNum w:abstractNumId="7" w15:restartNumberingAfterBreak="0">
    <w:nsid w:val="56BA7087"/>
    <w:multiLevelType w:val="multilevel"/>
    <w:tmpl w:val="B310DE1E"/>
    <w:lvl w:ilvl="0">
      <w:start w:val="7"/>
      <w:numFmt w:val="decimal"/>
      <w:lvlText w:val="%1"/>
      <w:lvlJc w:val="left"/>
      <w:pPr>
        <w:ind w:left="804" w:hanging="507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4" w:hanging="507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3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512" w:hanging="50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68" w:hanging="5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4" w:hanging="5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80" w:hanging="5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36" w:hanging="5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92" w:hanging="5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8" w:hanging="507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20"/>
    <w:rsid w:val="001E1746"/>
    <w:rsid w:val="00906AB9"/>
    <w:rsid w:val="00962320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824909-B31A-4A69-BCC9-A1D274E97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1"/>
    <w:qFormat/>
    <w:pPr>
      <w:ind w:left="1311" w:hanging="337"/>
      <w:outlineLvl w:val="0"/>
    </w:pPr>
    <w:rPr>
      <w:rFonts w:ascii="Tahoma" w:eastAsia="Tahoma" w:hAnsi="Tahoma" w:cs="Tahoma"/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ind w:left="2462"/>
      <w:jc w:val="center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"/>
      <w:ind w:left="1651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Kontrak(GiriAnekaUsaha_Bengkel)</vt:lpstr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Kontrak(GiriAnekaUsaha_Bengkel)</dc:title>
  <dc:creator>Nurdin</dc:creator>
  <cp:lastModifiedBy>Microsoft account</cp:lastModifiedBy>
  <cp:revision>3</cp:revision>
  <dcterms:created xsi:type="dcterms:W3CDTF">2025-08-27T06:51:00Z</dcterms:created>
  <dcterms:modified xsi:type="dcterms:W3CDTF">2025-08-27T06:51:00Z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LastSaved">
    <vt:filetime>2025-08-26T00:00:00Z</vt:filetime>
  </property>
  <property fmtid="{D5CDD505-2E9C-101B-9397-08002B2CF9AE}" pid="4" name="Producer">
    <vt:lpwstr>Microsoft: Print To PDF</vt:lpwstr>
  </property>
</Properties>
</file>