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5D3" w:rsidRPr="002825D3" w:rsidRDefault="002825D3" w:rsidP="005074BF">
      <w:pPr>
        <w:jc w:val="both"/>
        <w:rPr>
          <w:b/>
        </w:rPr>
      </w:pPr>
      <w:r w:rsidRPr="002825D3">
        <w:rPr>
          <w:b/>
        </w:rPr>
        <w:t xml:space="preserve">Як козаки куліш варили </w:t>
      </w:r>
    </w:p>
    <w:p w:rsidR="002825D3" w:rsidRPr="002825D3" w:rsidRDefault="002825D3" w:rsidP="005074BF">
      <w:pPr>
        <w:jc w:val="both"/>
        <w:rPr>
          <w:i/>
        </w:rPr>
      </w:pPr>
      <w:r w:rsidRPr="002825D3">
        <w:rPr>
          <w:i/>
        </w:rPr>
        <w:t xml:space="preserve">Автори сценарію: В. </w:t>
      </w:r>
      <w:proofErr w:type="spellStart"/>
      <w:r w:rsidRPr="002825D3">
        <w:rPr>
          <w:i/>
        </w:rPr>
        <w:t>Братенші</w:t>
      </w:r>
      <w:proofErr w:type="spellEnd"/>
      <w:r w:rsidRPr="002825D3">
        <w:rPr>
          <w:i/>
        </w:rPr>
        <w:t>, Володимир Дахно, постановка: Володимир Дахно</w:t>
      </w:r>
      <w:r w:rsidRPr="002825D3">
        <w:rPr>
          <w:i/>
        </w:rPr>
        <w:t xml:space="preserve">,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 w:rsidRPr="002825D3">
        <w:rPr>
          <w:i/>
        </w:rPr>
        <w:t>«</w:t>
      </w:r>
      <w:proofErr w:type="spellStart"/>
      <w:r w:rsidRPr="002825D3">
        <w:rPr>
          <w:i/>
        </w:rPr>
        <w:t>Київнаукфільм</w:t>
      </w:r>
      <w:proofErr w:type="spellEnd"/>
      <w:r w:rsidRPr="002825D3">
        <w:rPr>
          <w:i/>
        </w:rPr>
        <w:t>» (1967), 9:49.</w:t>
      </w:r>
    </w:p>
    <w:p w:rsidR="00AD0F80" w:rsidRDefault="002825D3" w:rsidP="005074BF">
      <w:pPr>
        <w:jc w:val="both"/>
      </w:pPr>
      <w:r>
        <w:t>Епізод, що розповідає про викрадення Ока (відправився на пошуки тютюну для люльок) та інших козаків кримськими татарами. Грай і Тур з пригодами проникають в цитадель ворога, звільняють друзів і повертаються додому, заодно прихопивши тюки з тютюном. Ця серія відрізн</w:t>
      </w:r>
      <w:r>
        <w:t>яється трохи більш стилізованим і лаконічним</w:t>
      </w:r>
      <w:r>
        <w:t xml:space="preserve"> промальовуванням, ніж подальші.</w:t>
      </w:r>
    </w:p>
    <w:p w:rsidR="002825D3" w:rsidRDefault="002825D3" w:rsidP="005074BF">
      <w:pPr>
        <w:jc w:val="both"/>
      </w:pPr>
    </w:p>
    <w:p w:rsidR="002825D3" w:rsidRPr="002825D3" w:rsidRDefault="002825D3" w:rsidP="005074BF">
      <w:pPr>
        <w:jc w:val="both"/>
        <w:rPr>
          <w:b/>
        </w:rPr>
      </w:pPr>
      <w:r w:rsidRPr="002825D3">
        <w:rPr>
          <w:b/>
        </w:rPr>
        <w:t xml:space="preserve">Як козаки у футбол грали </w:t>
      </w:r>
    </w:p>
    <w:p w:rsidR="002825D3" w:rsidRPr="002825D3" w:rsidRDefault="002825D3" w:rsidP="005074BF">
      <w:pPr>
        <w:jc w:val="both"/>
        <w:rPr>
          <w:i/>
        </w:rPr>
      </w:pPr>
      <w:r w:rsidRPr="002825D3">
        <w:rPr>
          <w:i/>
        </w:rPr>
        <w:t xml:space="preserve">Автор сценарію: Володимир </w:t>
      </w:r>
      <w:proofErr w:type="spellStart"/>
      <w:r w:rsidRPr="002825D3">
        <w:rPr>
          <w:i/>
        </w:rPr>
        <w:t>Капустян</w:t>
      </w:r>
      <w:proofErr w:type="spellEnd"/>
      <w:r w:rsidRPr="002825D3">
        <w:rPr>
          <w:i/>
        </w:rPr>
        <w:t>, постановка: Володимир Дахно,</w:t>
      </w:r>
      <w:r w:rsidR="00A72E1A">
        <w:rPr>
          <w:i/>
        </w:rPr>
        <w:t xml:space="preserve">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 w:rsidRPr="002825D3">
        <w:rPr>
          <w:i/>
        </w:rPr>
        <w:t xml:space="preserve"> «</w:t>
      </w:r>
      <w:proofErr w:type="spellStart"/>
      <w:r w:rsidRPr="002825D3">
        <w:rPr>
          <w:i/>
        </w:rPr>
        <w:t>Київнаукфільм</w:t>
      </w:r>
      <w:proofErr w:type="spellEnd"/>
      <w:r w:rsidRPr="002825D3">
        <w:rPr>
          <w:i/>
        </w:rPr>
        <w:t>» (1970), 18:23.</w:t>
      </w:r>
    </w:p>
    <w:p w:rsidR="002825D3" w:rsidRDefault="002825D3" w:rsidP="005074BF">
      <w:pPr>
        <w:jc w:val="both"/>
      </w:pPr>
      <w:r>
        <w:t xml:space="preserve">Козаки подорожують Європою на захід, потрапляючи з епохи в епоху і </w:t>
      </w:r>
      <w:proofErr w:type="spellStart"/>
      <w:r>
        <w:t>обігруючи</w:t>
      </w:r>
      <w:proofErr w:type="spellEnd"/>
      <w:r>
        <w:t xml:space="preserve"> у футбол супротивників з різним стилем гри: німецьких лицарів XIV століття, французьких мушкетерів XVII століття (своїх сучасників) і англійс</w:t>
      </w:r>
      <w:r>
        <w:t>ьких джентльменів XIX століття.</w:t>
      </w:r>
    </w:p>
    <w:p w:rsidR="002825D3" w:rsidRDefault="002825D3" w:rsidP="005074BF">
      <w:pPr>
        <w:jc w:val="both"/>
      </w:pPr>
      <w:r>
        <w:t>Як зазначили провідні передачі «Інший Футбол» телеканалу ICTV, якщо вважати лицарів</w:t>
      </w:r>
      <w:r>
        <w:t xml:space="preserve"> не</w:t>
      </w:r>
      <w:r>
        <w:t xml:space="preserve"> німцями, а шведами, то мультфільм дивно точно передбачив складу групи, в яку Україна потрапила на чемпіонаті Європи з футболу 2012 року, і навіть порядок мат</w:t>
      </w:r>
      <w:r>
        <w:t>чів: Швеція, Франція, Англія</w:t>
      </w:r>
      <w:r>
        <w:t>.</w:t>
      </w:r>
    </w:p>
    <w:p w:rsidR="002825D3" w:rsidRDefault="002825D3" w:rsidP="005074BF">
      <w:pPr>
        <w:jc w:val="both"/>
      </w:pPr>
    </w:p>
    <w:p w:rsidR="002825D3" w:rsidRPr="002825D3" w:rsidRDefault="002825D3" w:rsidP="005074BF">
      <w:pPr>
        <w:jc w:val="both"/>
        <w:rPr>
          <w:b/>
        </w:rPr>
      </w:pPr>
      <w:r w:rsidRPr="002825D3">
        <w:rPr>
          <w:b/>
        </w:rPr>
        <w:t xml:space="preserve">Як козаки наречених визволяли </w:t>
      </w:r>
    </w:p>
    <w:p w:rsidR="002825D3" w:rsidRPr="002825D3" w:rsidRDefault="002825D3" w:rsidP="005074BF">
      <w:pPr>
        <w:jc w:val="both"/>
        <w:rPr>
          <w:i/>
        </w:rPr>
      </w:pPr>
      <w:r w:rsidRPr="002825D3">
        <w:rPr>
          <w:i/>
        </w:rPr>
        <w:t xml:space="preserve">Автор сценарію: Володимир </w:t>
      </w:r>
      <w:proofErr w:type="spellStart"/>
      <w:r w:rsidRPr="002825D3">
        <w:rPr>
          <w:i/>
        </w:rPr>
        <w:t>Капустян</w:t>
      </w:r>
      <w:proofErr w:type="spellEnd"/>
      <w:r w:rsidRPr="002825D3">
        <w:rPr>
          <w:i/>
        </w:rPr>
        <w:t>, режисер: Володимир Дахно,</w:t>
      </w:r>
      <w:r>
        <w:rPr>
          <w:i/>
        </w:rPr>
        <w:t xml:space="preserve">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>
        <w:rPr>
          <w:i/>
        </w:rPr>
        <w:t>«</w:t>
      </w:r>
      <w:proofErr w:type="spellStart"/>
      <w:r>
        <w:rPr>
          <w:i/>
        </w:rPr>
        <w:t>Київнаукфільм</w:t>
      </w:r>
      <w:proofErr w:type="spellEnd"/>
      <w:r>
        <w:rPr>
          <w:i/>
        </w:rPr>
        <w:t>» (1973), 18:44.</w:t>
      </w:r>
    </w:p>
    <w:p w:rsidR="002825D3" w:rsidRDefault="002825D3" w:rsidP="005074BF">
      <w:pPr>
        <w:jc w:val="both"/>
      </w:pPr>
      <w:r>
        <w:t>Серія про морські пригоди козаків, що ганяються за піратами, які викрали козачок. Пірати - як і козаки - здатні плавати на своєму кораблі з епохи в епоху. Погоня проходить через колоритні локації: Древню Грецію, Давній Єгипет, Індію, і закінчується в піратській хатині на скелястому острові. Помітивши, що п'яні пірати засумували, козаки переодягаються в музикантів і грають разюче відмінні від тужливих піратських шинкарських пісень розвеселі танцювальні мелодії, в як</w:t>
      </w:r>
      <w:r>
        <w:t xml:space="preserve">их легко вгадуються </w:t>
      </w:r>
      <w:proofErr w:type="spellStart"/>
      <w:r>
        <w:t>оджазована</w:t>
      </w:r>
      <w:proofErr w:type="spellEnd"/>
      <w:r>
        <w:t xml:space="preserve"> українська тан</w:t>
      </w:r>
      <w:r>
        <w:t>цювальна</w:t>
      </w:r>
      <w:r>
        <w:t>, танго, летка-</w:t>
      </w:r>
      <w:proofErr w:type="spellStart"/>
      <w:r>
        <w:t>єнка</w:t>
      </w:r>
      <w:proofErr w:type="spellEnd"/>
      <w:r>
        <w:t>. Пірати в захваті. Переодягнені козаки заманюють піратів в пастку і разом з нареченими благополучно їдуть із ворожого острова на викраденому піратському кораблі, так як їх човен зазнав аварії. Сам острів вибухає через те, що пірати, опинившись в пороховому погребі своєї хатини, починають бігати і стр</w:t>
      </w:r>
      <w:r>
        <w:t>ибати, намагаючись звільнитися.</w:t>
      </w:r>
    </w:p>
    <w:p w:rsidR="002825D3" w:rsidRDefault="002825D3" w:rsidP="005074BF">
      <w:pPr>
        <w:jc w:val="both"/>
      </w:pPr>
      <w:r>
        <w:t xml:space="preserve">Премії: 1973 - «Срібний сестерцій» VI Міжнародного фестивалю документальних і короткометражних фільмів у </w:t>
      </w:r>
      <w:proofErr w:type="spellStart"/>
      <w:r>
        <w:t>Ніоні</w:t>
      </w:r>
      <w:proofErr w:type="spellEnd"/>
      <w:r>
        <w:t xml:space="preserve"> (Швейцарія).</w:t>
      </w:r>
    </w:p>
    <w:p w:rsidR="002825D3" w:rsidRDefault="002825D3" w:rsidP="005074BF">
      <w:pPr>
        <w:jc w:val="both"/>
      </w:pPr>
    </w:p>
    <w:p w:rsidR="002825D3" w:rsidRPr="002825D3" w:rsidRDefault="002825D3" w:rsidP="005074BF">
      <w:pPr>
        <w:jc w:val="both"/>
        <w:rPr>
          <w:b/>
        </w:rPr>
      </w:pPr>
      <w:r w:rsidRPr="002825D3">
        <w:rPr>
          <w:b/>
        </w:rPr>
        <w:t xml:space="preserve">Як козаки сіль купували </w:t>
      </w:r>
    </w:p>
    <w:p w:rsidR="002825D3" w:rsidRPr="002825D3" w:rsidRDefault="002825D3" w:rsidP="005074BF">
      <w:pPr>
        <w:jc w:val="both"/>
        <w:rPr>
          <w:i/>
        </w:rPr>
      </w:pPr>
      <w:r w:rsidRPr="002825D3">
        <w:rPr>
          <w:i/>
        </w:rPr>
        <w:t xml:space="preserve">Автори сценарію: Володимир Дахно, Володимир </w:t>
      </w:r>
      <w:proofErr w:type="spellStart"/>
      <w:r w:rsidRPr="002825D3">
        <w:rPr>
          <w:i/>
        </w:rPr>
        <w:t>Капустян</w:t>
      </w:r>
      <w:proofErr w:type="spellEnd"/>
      <w:r w:rsidRPr="002825D3">
        <w:rPr>
          <w:i/>
        </w:rPr>
        <w:t>, режисер: Володимир Дахно</w:t>
      </w:r>
      <w:r>
        <w:rPr>
          <w:i/>
        </w:rPr>
        <w:t xml:space="preserve">,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>
        <w:rPr>
          <w:i/>
        </w:rPr>
        <w:t>«</w:t>
      </w:r>
      <w:proofErr w:type="spellStart"/>
      <w:r>
        <w:rPr>
          <w:i/>
        </w:rPr>
        <w:t>Київнаукфільм</w:t>
      </w:r>
      <w:proofErr w:type="spellEnd"/>
      <w:r>
        <w:rPr>
          <w:i/>
        </w:rPr>
        <w:t>» (1975), 9:20.</w:t>
      </w:r>
    </w:p>
    <w:p w:rsidR="002825D3" w:rsidRDefault="002825D3" w:rsidP="005074BF">
      <w:pPr>
        <w:jc w:val="both"/>
      </w:pPr>
      <w:r>
        <w:t>Козаки зварили борщ, але сіль скінчилася, а який же смак без солі? Вони йдуть на ярмарок, але виявляють, що у чумаків, що торгували сіллю, остання була вкрадена. У цій серії козаки, відбиваючись від Злого Пана і його слуг, намагаються довезти вкрадену сіль до базару, щоб передати її в руки законних власників - чумаків. Майже вся серія являє собою енергійну погоню, в якій козаки йдуть від переслідувачів. Наприкінці серії вони привозять сіль на базар, а злодіїв, що врізалися в паркан, з ганьбою виганяють, вистріливши в покарання кожному з них сіллю в п'яту точку. У подяку чумаки безкоштовно дають козакам солі.</w:t>
      </w:r>
      <w:r>
        <w:t xml:space="preserve"> </w:t>
      </w:r>
      <w:r>
        <w:t>Ця серія - найкоротша.</w:t>
      </w:r>
    </w:p>
    <w:p w:rsidR="00A825A6" w:rsidRPr="00A825A6" w:rsidRDefault="00A825A6" w:rsidP="005074BF">
      <w:pPr>
        <w:jc w:val="both"/>
        <w:rPr>
          <w:b/>
        </w:rPr>
      </w:pPr>
      <w:r w:rsidRPr="00A825A6">
        <w:rPr>
          <w:b/>
        </w:rPr>
        <w:lastRenderedPageBreak/>
        <w:t xml:space="preserve">Як козаки олімпійцями стали </w:t>
      </w:r>
    </w:p>
    <w:p w:rsidR="00A825A6" w:rsidRPr="00A825A6" w:rsidRDefault="00A825A6" w:rsidP="005074BF">
      <w:pPr>
        <w:jc w:val="both"/>
        <w:rPr>
          <w:i/>
        </w:rPr>
      </w:pPr>
      <w:r w:rsidRPr="00A825A6">
        <w:rPr>
          <w:i/>
        </w:rPr>
        <w:t>Автори сцен</w:t>
      </w:r>
      <w:r w:rsidR="00A72E1A">
        <w:rPr>
          <w:i/>
        </w:rPr>
        <w:t xml:space="preserve">арію: Володимир Дахно, Едуард </w:t>
      </w:r>
      <w:proofErr w:type="spellStart"/>
      <w:r w:rsidR="00A72E1A">
        <w:rPr>
          <w:i/>
        </w:rPr>
        <w:t>Кірі</w:t>
      </w:r>
      <w:r w:rsidRPr="00A825A6">
        <w:rPr>
          <w:i/>
        </w:rPr>
        <w:t>ч</w:t>
      </w:r>
      <w:proofErr w:type="spellEnd"/>
      <w:r w:rsidRPr="00A825A6">
        <w:rPr>
          <w:i/>
        </w:rPr>
        <w:t xml:space="preserve">, режисер: Володимир Дахно, </w:t>
      </w:r>
      <w:r w:rsidRPr="00A825A6">
        <w:rPr>
          <w:i/>
        </w:rPr>
        <w:t>«</w:t>
      </w:r>
      <w:proofErr w:type="spellStart"/>
      <w:r w:rsidRPr="00A825A6">
        <w:rPr>
          <w:i/>
        </w:rPr>
        <w:t>Київнаукфільм</w:t>
      </w:r>
      <w:proofErr w:type="spellEnd"/>
      <w:r w:rsidRPr="00A825A6">
        <w:rPr>
          <w:i/>
        </w:rPr>
        <w:t>» (1978), 17:35.</w:t>
      </w:r>
    </w:p>
    <w:p w:rsidR="00A825A6" w:rsidRDefault="00A825A6" w:rsidP="005074BF">
      <w:pPr>
        <w:jc w:val="both"/>
      </w:pPr>
      <w:r>
        <w:t>Події цієї серії пов'язані з давньогрецькою міфологією. Бог Зевс хоче зупинити війни між греками і засновує Олімпійські ігри. Марс, бог війни, має намір зірвати їх проведення. Але йому доведеться волею-неволею вступити в спортивне змагання з козаками,</w:t>
      </w:r>
      <w:r>
        <w:t xml:space="preserve"> що зайняли сторону олімпійців.</w:t>
      </w:r>
    </w:p>
    <w:p w:rsidR="00A825A6" w:rsidRDefault="00A825A6" w:rsidP="005074BF">
      <w:pPr>
        <w:jc w:val="both"/>
      </w:pPr>
      <w:r>
        <w:t>Премії: Міжнародний фестиваль спортивних фільмів в Ленінграді, 1979 г. - Бронзова медаль.</w:t>
      </w:r>
    </w:p>
    <w:p w:rsidR="00A825A6" w:rsidRDefault="00A825A6" w:rsidP="005074BF">
      <w:pPr>
        <w:jc w:val="both"/>
      </w:pPr>
    </w:p>
    <w:p w:rsidR="00A825A6" w:rsidRPr="00A825A6" w:rsidRDefault="00A825A6" w:rsidP="005074BF">
      <w:pPr>
        <w:jc w:val="both"/>
        <w:rPr>
          <w:b/>
        </w:rPr>
      </w:pPr>
      <w:r w:rsidRPr="00A825A6">
        <w:rPr>
          <w:b/>
        </w:rPr>
        <w:t>Як козаки мушкетерам допомагали</w:t>
      </w:r>
    </w:p>
    <w:p w:rsidR="00A825A6" w:rsidRPr="00A825A6" w:rsidRDefault="00A825A6" w:rsidP="005074BF">
      <w:pPr>
        <w:jc w:val="both"/>
        <w:rPr>
          <w:i/>
        </w:rPr>
      </w:pPr>
      <w:r w:rsidRPr="00A825A6">
        <w:rPr>
          <w:i/>
        </w:rPr>
        <w:t xml:space="preserve">Автори сценарію: Володимир Дахно, С. </w:t>
      </w:r>
      <w:proofErr w:type="spellStart"/>
      <w:r w:rsidRPr="00A825A6">
        <w:rPr>
          <w:i/>
        </w:rPr>
        <w:t>Лялін</w:t>
      </w:r>
      <w:proofErr w:type="spellEnd"/>
      <w:r w:rsidRPr="00A825A6">
        <w:rPr>
          <w:i/>
        </w:rPr>
        <w:t>, режисер: Володимир Дахно,</w:t>
      </w:r>
      <w:r>
        <w:rPr>
          <w:i/>
        </w:rPr>
        <w:t xml:space="preserve">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>
        <w:rPr>
          <w:i/>
        </w:rPr>
        <w:t>«</w:t>
      </w:r>
      <w:proofErr w:type="spellStart"/>
      <w:r>
        <w:rPr>
          <w:i/>
        </w:rPr>
        <w:t>Київнаукфільм</w:t>
      </w:r>
      <w:proofErr w:type="spellEnd"/>
      <w:r>
        <w:rPr>
          <w:i/>
        </w:rPr>
        <w:t>» (1979), 17:37.</w:t>
      </w:r>
    </w:p>
    <w:p w:rsidR="00A825A6" w:rsidRDefault="00A825A6" w:rsidP="005074BF">
      <w:pPr>
        <w:jc w:val="both"/>
      </w:pPr>
      <w:r>
        <w:t>Серія відсилає до роману Олександра Дюма-старшого «Три мушкетери»: козаки допомагають чотирьом французьким м</w:t>
      </w:r>
      <w:r>
        <w:t>ушкетерам доставити скриньку доньці</w:t>
      </w:r>
      <w:r>
        <w:t xml:space="preserve"> перського князя з тюльпанами голландському принцу, щоб той міг з нею одружитися. Принц (син штатгальтера) - племінник Ганни Австрійської, тому французький двір приймає у долі голландця найдіяльнішу участь. Підступний кардинал </w:t>
      </w:r>
      <w:proofErr w:type="spellStart"/>
      <w:r>
        <w:t>Рішельє</w:t>
      </w:r>
      <w:proofErr w:type="spellEnd"/>
      <w:r>
        <w:t xml:space="preserve"> хоче зірвати плани королеви і споряджає погоню. Мушкетери нагадують козаків по зовнішності: </w:t>
      </w:r>
      <w:proofErr w:type="spellStart"/>
      <w:r>
        <w:t>Атос</w:t>
      </w:r>
      <w:proofErr w:type="spellEnd"/>
      <w:r>
        <w:t xml:space="preserve"> і </w:t>
      </w:r>
      <w:proofErr w:type="spellStart"/>
      <w:r>
        <w:t>Араміс</w:t>
      </w:r>
      <w:proofErr w:type="spellEnd"/>
      <w:r>
        <w:t xml:space="preserve"> схожі на </w:t>
      </w:r>
      <w:proofErr w:type="spellStart"/>
      <w:r>
        <w:t>грая</w:t>
      </w:r>
      <w:proofErr w:type="spellEnd"/>
      <w:r>
        <w:t xml:space="preserve">, </w:t>
      </w:r>
      <w:proofErr w:type="spellStart"/>
      <w:r>
        <w:t>Портос</w:t>
      </w:r>
      <w:proofErr w:type="spellEnd"/>
      <w:r>
        <w:t xml:space="preserve"> - на Тура, д'Артаньян - на Око. Так само створюється враження, що козаки і мушкетери - давні знайомі.</w:t>
      </w:r>
    </w:p>
    <w:p w:rsidR="00A825A6" w:rsidRDefault="00A825A6" w:rsidP="005074BF">
      <w:pPr>
        <w:jc w:val="both"/>
      </w:pPr>
    </w:p>
    <w:p w:rsidR="00A825A6" w:rsidRPr="00A825A6" w:rsidRDefault="00A825A6" w:rsidP="005074BF">
      <w:pPr>
        <w:jc w:val="both"/>
        <w:rPr>
          <w:b/>
        </w:rPr>
      </w:pPr>
      <w:r w:rsidRPr="00A825A6">
        <w:rPr>
          <w:b/>
        </w:rPr>
        <w:t xml:space="preserve">Як козаки на весіллі гуляли </w:t>
      </w:r>
    </w:p>
    <w:p w:rsidR="00A825A6" w:rsidRPr="00A825A6" w:rsidRDefault="00A825A6" w:rsidP="005074BF">
      <w:pPr>
        <w:jc w:val="both"/>
        <w:rPr>
          <w:i/>
        </w:rPr>
      </w:pPr>
      <w:r w:rsidRPr="00A825A6">
        <w:rPr>
          <w:i/>
        </w:rPr>
        <w:t xml:space="preserve">Режисер: Володимир Дахно, сценаристи: Леонід </w:t>
      </w:r>
      <w:proofErr w:type="spellStart"/>
      <w:r w:rsidRPr="00A825A6">
        <w:rPr>
          <w:i/>
        </w:rPr>
        <w:t>Анічкін</w:t>
      </w:r>
      <w:proofErr w:type="spellEnd"/>
      <w:r w:rsidRPr="00A825A6">
        <w:rPr>
          <w:i/>
        </w:rPr>
        <w:t xml:space="preserve">, Володимир </w:t>
      </w:r>
      <w:proofErr w:type="spellStart"/>
      <w:r w:rsidRPr="00A825A6">
        <w:rPr>
          <w:i/>
        </w:rPr>
        <w:t>Васьківці</w:t>
      </w:r>
      <w:proofErr w:type="spellEnd"/>
      <w:r w:rsidRPr="00A825A6">
        <w:rPr>
          <w:i/>
        </w:rPr>
        <w:t>, Володимир Дахно</w:t>
      </w:r>
      <w:r>
        <w:rPr>
          <w:i/>
        </w:rPr>
        <w:t xml:space="preserve">,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>
        <w:rPr>
          <w:i/>
        </w:rPr>
        <w:t>«</w:t>
      </w:r>
      <w:proofErr w:type="spellStart"/>
      <w:r>
        <w:rPr>
          <w:i/>
        </w:rPr>
        <w:t>Київнаукфільм</w:t>
      </w:r>
      <w:proofErr w:type="spellEnd"/>
      <w:r>
        <w:rPr>
          <w:i/>
        </w:rPr>
        <w:t>» (1984), 19:28</w:t>
      </w:r>
    </w:p>
    <w:p w:rsidR="002825D3" w:rsidRDefault="00A825A6" w:rsidP="005074BF">
      <w:pPr>
        <w:jc w:val="both"/>
      </w:pPr>
      <w:r>
        <w:t xml:space="preserve">Містична серія, яка розповідає про одруження Тура, відсилає до творів Гоголя. У пошуках Черевички для своєї коханої козак потрапляє на шабаш до лісової нечисті. </w:t>
      </w:r>
      <w:proofErr w:type="spellStart"/>
      <w:r>
        <w:t>Вельзевул</w:t>
      </w:r>
      <w:proofErr w:type="spellEnd"/>
      <w:r>
        <w:t xml:space="preserve"> хоче взяти душу Тура в обмін на черевички. Вірні д</w:t>
      </w:r>
      <w:r>
        <w:t xml:space="preserve">рузі хитромудро рятують козака. </w:t>
      </w:r>
      <w:proofErr w:type="spellStart"/>
      <w:r>
        <w:t>Найтриваліша</w:t>
      </w:r>
      <w:proofErr w:type="spellEnd"/>
      <w:r>
        <w:t xml:space="preserve"> із усіх серій.</w:t>
      </w:r>
    </w:p>
    <w:p w:rsidR="005074BF" w:rsidRDefault="005074BF" w:rsidP="005074BF">
      <w:pPr>
        <w:jc w:val="both"/>
      </w:pPr>
    </w:p>
    <w:p w:rsidR="005074BF" w:rsidRPr="005074BF" w:rsidRDefault="005074BF" w:rsidP="005074BF">
      <w:pPr>
        <w:jc w:val="both"/>
        <w:rPr>
          <w:b/>
        </w:rPr>
      </w:pPr>
      <w:r w:rsidRPr="005074BF">
        <w:rPr>
          <w:b/>
        </w:rPr>
        <w:t xml:space="preserve">Як козаки інопланетян зустрічали </w:t>
      </w:r>
    </w:p>
    <w:p w:rsidR="005074BF" w:rsidRPr="005074BF" w:rsidRDefault="005074BF" w:rsidP="005074BF">
      <w:pPr>
        <w:jc w:val="both"/>
        <w:rPr>
          <w:i/>
        </w:rPr>
      </w:pPr>
      <w:r w:rsidRPr="005074BF">
        <w:rPr>
          <w:i/>
        </w:rPr>
        <w:t xml:space="preserve">Автори сценарію: Олександр </w:t>
      </w:r>
      <w:proofErr w:type="spellStart"/>
      <w:r w:rsidRPr="005074BF">
        <w:rPr>
          <w:i/>
        </w:rPr>
        <w:t>Костинский</w:t>
      </w:r>
      <w:proofErr w:type="spellEnd"/>
      <w:r w:rsidRPr="005074BF">
        <w:rPr>
          <w:i/>
        </w:rPr>
        <w:t xml:space="preserve">, Володимир Дахно, Володимир </w:t>
      </w:r>
      <w:proofErr w:type="spellStart"/>
      <w:r w:rsidRPr="005074BF">
        <w:rPr>
          <w:i/>
        </w:rPr>
        <w:t>Васьківці</w:t>
      </w:r>
      <w:proofErr w:type="spellEnd"/>
      <w:r w:rsidRPr="005074BF">
        <w:rPr>
          <w:i/>
        </w:rPr>
        <w:t>, кінорежисер: Володимир Дахно</w:t>
      </w:r>
      <w:r>
        <w:rPr>
          <w:i/>
        </w:rPr>
        <w:t xml:space="preserve">,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>
        <w:rPr>
          <w:i/>
        </w:rPr>
        <w:t>«</w:t>
      </w:r>
      <w:proofErr w:type="spellStart"/>
      <w:r>
        <w:rPr>
          <w:i/>
        </w:rPr>
        <w:t>Київнаукфільм</w:t>
      </w:r>
      <w:proofErr w:type="spellEnd"/>
      <w:r>
        <w:rPr>
          <w:i/>
        </w:rPr>
        <w:t>» (1987), 17:20</w:t>
      </w:r>
    </w:p>
    <w:p w:rsidR="005074BF" w:rsidRDefault="005074BF" w:rsidP="005074BF">
      <w:pPr>
        <w:jc w:val="both"/>
      </w:pPr>
      <w:r>
        <w:t xml:space="preserve">У цій серії козаки зустрічають інопланетян, </w:t>
      </w:r>
      <w:proofErr w:type="spellStart"/>
      <w:r>
        <w:t>карикатурно</w:t>
      </w:r>
      <w:proofErr w:type="spellEnd"/>
      <w:r>
        <w:t xml:space="preserve"> схожих на них самих (маленький, довгий і сильний). Літаючій тарілці прибульців для повернення на батьківщину потрібно масло. У пошуках відповідного масла козаки разом з інопланетянами мандрують по Європі, захищають Болгарію від </w:t>
      </w:r>
      <w:proofErr w:type="spellStart"/>
      <w:r>
        <w:t>генуезців</w:t>
      </w:r>
      <w:proofErr w:type="spellEnd"/>
      <w:r>
        <w:t xml:space="preserve">, винаходять водопровід в Стародавньому Римі і ледь не потрапляють на вогнище інквізиції в Іспанії. Але жодне з </w:t>
      </w:r>
      <w:proofErr w:type="spellStart"/>
      <w:r>
        <w:t>масел</w:t>
      </w:r>
      <w:proofErr w:type="spellEnd"/>
      <w:r>
        <w:t>, здобутих козаками, не підходить для двигуна тарілки. І тільки в кінці серії, коли козаки виявляють, що у їх вози перестало крутитися одне колесо і змащують його припасений в відерці дьогтем, інопланетяни розуміють, що це те саме масло, яке їм було потрібно. Отримавши від козаків дьоготь і передавши їм подарунки (запальничку, стетоскоп і бур), інопланетяни прощаються зі своїми земними друзями і відлітають.</w:t>
      </w:r>
    </w:p>
    <w:p w:rsidR="005074BF" w:rsidRDefault="005074BF" w:rsidP="005074BF"/>
    <w:p w:rsidR="005074BF" w:rsidRDefault="005074BF" w:rsidP="005074BF">
      <w:bookmarkStart w:id="0" w:name="_GoBack"/>
      <w:bookmarkEnd w:id="0"/>
    </w:p>
    <w:p w:rsidR="005074BF" w:rsidRDefault="005074BF" w:rsidP="005074BF"/>
    <w:p w:rsidR="005074BF" w:rsidRPr="00A72E1A" w:rsidRDefault="005074BF" w:rsidP="005074BF">
      <w:pPr>
        <w:jc w:val="both"/>
        <w:rPr>
          <w:b/>
        </w:rPr>
      </w:pPr>
      <w:r w:rsidRPr="00A72E1A">
        <w:rPr>
          <w:b/>
        </w:rPr>
        <w:lastRenderedPageBreak/>
        <w:t xml:space="preserve">Як козаки в хокей грали </w:t>
      </w:r>
    </w:p>
    <w:p w:rsidR="005074BF" w:rsidRPr="005074BF" w:rsidRDefault="005074BF" w:rsidP="005074BF">
      <w:pPr>
        <w:jc w:val="both"/>
        <w:rPr>
          <w:i/>
        </w:rPr>
      </w:pPr>
      <w:r w:rsidRPr="005074BF">
        <w:rPr>
          <w:i/>
        </w:rPr>
        <w:t xml:space="preserve">Автор сценарію: Едуард </w:t>
      </w:r>
      <w:proofErr w:type="spellStart"/>
      <w:r w:rsidRPr="005074BF">
        <w:rPr>
          <w:i/>
        </w:rPr>
        <w:t>Кирич</w:t>
      </w:r>
      <w:proofErr w:type="spellEnd"/>
      <w:r w:rsidRPr="005074BF">
        <w:rPr>
          <w:i/>
        </w:rPr>
        <w:t xml:space="preserve">, кінорежисери: Володимир Дахно, </w:t>
      </w:r>
      <w:proofErr w:type="spellStart"/>
      <w:r w:rsidRPr="005074BF">
        <w:rPr>
          <w:i/>
        </w:rPr>
        <w:t>Тадеуш</w:t>
      </w:r>
      <w:proofErr w:type="spellEnd"/>
      <w:r w:rsidRPr="005074BF">
        <w:rPr>
          <w:i/>
        </w:rPr>
        <w:t xml:space="preserve"> Павленко</w:t>
      </w:r>
      <w:r w:rsidRPr="005074BF">
        <w:rPr>
          <w:i/>
        </w:rPr>
        <w:t xml:space="preserve">, </w:t>
      </w:r>
      <w:r w:rsidR="00A72E1A">
        <w:rPr>
          <w:i/>
        </w:rPr>
        <w:t xml:space="preserve">художник: Едуард </w:t>
      </w:r>
      <w:proofErr w:type="spellStart"/>
      <w:r w:rsidR="00A72E1A">
        <w:rPr>
          <w:i/>
        </w:rPr>
        <w:t>Кіріч</w:t>
      </w:r>
      <w:proofErr w:type="spellEnd"/>
      <w:r w:rsidR="00A72E1A">
        <w:rPr>
          <w:i/>
        </w:rPr>
        <w:t xml:space="preserve">, </w:t>
      </w:r>
      <w:r w:rsidRPr="005074BF">
        <w:rPr>
          <w:i/>
        </w:rPr>
        <w:t>«Укранімафільм» (1995), 17:57</w:t>
      </w:r>
    </w:p>
    <w:p w:rsidR="005074BF" w:rsidRDefault="005074BF" w:rsidP="005074BF">
      <w:pPr>
        <w:jc w:val="both"/>
      </w:pPr>
      <w:r>
        <w:t>Остання серія мультфільму була знята після розпаду СРСР на студії «Укранімафільм», утвореної на базі «Київнаукфільму». Козаки тут показані вже старими батьками сімейств. У ній канадська хокейна команда прибуває на Україну, щоб провести матч з козаками. Проте їх уніформу викрадають пірати, які й виходять на лід під виглядом х</w:t>
      </w:r>
      <w:r>
        <w:t>океїстів і програють козакам 4:</w:t>
      </w:r>
      <w:r>
        <w:t>6. У кінцевому рахунку козаки проганяють піратів, а потім влаштовують прощальну вечерю на честь канадців і ті їдуть.</w:t>
      </w:r>
    </w:p>
    <w:sectPr w:rsidR="005074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9B4"/>
    <w:rsid w:val="002825D3"/>
    <w:rsid w:val="004F39B4"/>
    <w:rsid w:val="005074BF"/>
    <w:rsid w:val="00A72E1A"/>
    <w:rsid w:val="00A825A6"/>
    <w:rsid w:val="00AD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DA7744-79DF-41BF-AEE8-0AEB0542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3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7599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449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2" w:color="CCCCCC"/>
                <w:bottom w:val="single" w:sz="6" w:space="2" w:color="CCCCCC"/>
                <w:right w:val="single" w:sz="6" w:space="2" w:color="CCCCC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4137</Words>
  <Characters>2359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3</cp:revision>
  <dcterms:created xsi:type="dcterms:W3CDTF">2015-12-07T09:26:00Z</dcterms:created>
  <dcterms:modified xsi:type="dcterms:W3CDTF">2015-12-07T09:54:00Z</dcterms:modified>
</cp:coreProperties>
</file>