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РСФСР (1925)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Материал из </w:t>
      </w:r>
      <w:proofErr w:type="spellStart"/>
      <w:r w:rsidRPr="00DB352B">
        <w:rPr>
          <w:rFonts w:ascii="LiberationSerif" w:eastAsia="Times New Roman" w:hAnsi="LiberationSerif" w:cs="Times New Roman"/>
          <w:sz w:val="22"/>
          <w:szCs w:val="22"/>
          <w:lang w:eastAsia="ru-RU"/>
        </w:rPr>
        <w:t>Викитеки</w:t>
      </w:r>
      <w:proofErr w:type="spellEnd"/>
      <w:r w:rsidRPr="00DB352B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 — </w:t>
      </w:r>
      <w:proofErr w:type="spellStart"/>
      <w:r w:rsidRPr="00DB352B">
        <w:rPr>
          <w:rFonts w:ascii="LiberationSerif" w:eastAsia="Times New Roman" w:hAnsi="LiberationSerif" w:cs="Times New Roman"/>
          <w:sz w:val="22"/>
          <w:szCs w:val="22"/>
          <w:lang w:eastAsia="ru-RU"/>
        </w:rPr>
        <w:t>свободнои</w:t>
      </w:r>
      <w:proofErr w:type="spellEnd"/>
      <w:r w:rsidRPr="00DB352B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̆ библиотеки </w:t>
      </w:r>
    </w:p>
    <w:p w:rsidR="00DB352B" w:rsidRPr="00DB352B" w:rsidRDefault="00DB352B" w:rsidP="00DB352B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B352B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"/var/folders/wf/6c8yhc710wl8hn5r_63k0pc00000gn/T/com.microsoft.Word/WebArchiveCopyPasteTempFiles/page1image52939584" \* MERGEFORMATINET </w:instrText>
      </w:r>
      <w:r w:rsidRPr="00DB352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B352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53785" cy="16510"/>
            <wp:effectExtent l="0" t="0" r="5715" b="0"/>
            <wp:docPr id="66" name="Рисунок 66" descr="page1image52939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age1image529395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52B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Вы просматриваете </w:t>
      </w:r>
      <w:proofErr w:type="spellStart"/>
      <w:r w:rsidRPr="00DB35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недействующую</w:t>
      </w:r>
      <w:proofErr w:type="spellEnd"/>
      <w:r w:rsidRPr="00DB352B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 редакцию документа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Данная редакция документа утратила силу в связи с изданием Постановления ВЦИК от 18 ноября 1926 года «Об изменении Конституции РСФСР и Общего Положения о Народных Комиссариатах РСФСР»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LiberationSans" w:eastAsia="Times New Roman" w:hAnsi="LiberationSans" w:cs="Times New Roman"/>
          <w:sz w:val="22"/>
          <w:szCs w:val="22"/>
          <w:lang w:eastAsia="ru-RU"/>
        </w:rPr>
      </w:pPr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>Конституция (</w:t>
      </w:r>
      <w:proofErr w:type="spellStart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>Основнои</w:t>
      </w:r>
      <w:proofErr w:type="spellEnd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закон) </w:t>
      </w:r>
      <w:proofErr w:type="spellStart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>Российскои</w:t>
      </w:r>
      <w:proofErr w:type="spellEnd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>̆</w:t>
      </w:r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</w:t>
      </w:r>
      <w:proofErr w:type="spellStart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>Социалистическои</w:t>
      </w:r>
      <w:proofErr w:type="spellEnd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>Федеративнои</w:t>
      </w:r>
      <w:proofErr w:type="spellEnd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>Советскои</w:t>
      </w:r>
      <w:proofErr w:type="spellEnd"/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>̆ Республики 1926 года</w:t>
      </w:r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</w:t>
      </w:r>
      <w:r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</w:r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>Редакция 18 ноября</w:t>
      </w:r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</w:t>
      </w:r>
      <w:r w:rsidRPr="00DB352B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РСФСР 1918 года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DB352B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Утверждена постановлением XII </w:t>
      </w:r>
      <w:proofErr w:type="spellStart"/>
      <w:r w:rsidRPr="00DB352B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>Всероссийского</w:t>
      </w:r>
      <w:proofErr w:type="spellEnd"/>
      <w:r w:rsidRPr="00DB352B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 Съезда Советов от 11 мая 1925 года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6"/>
          <w:szCs w:val="26"/>
          <w:lang w:eastAsia="ru-RU"/>
        </w:rPr>
        <w:t xml:space="preserve">(ОСНОВНОЙ ЗАКОН)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34"/>
          <w:szCs w:val="34"/>
          <w:lang w:eastAsia="ru-RU"/>
        </w:rPr>
        <w:t xml:space="preserve">РОССИЙСКОЙ СОЦИАЛИСТИЧЕСКОЙ ФЕДЕРАТИВНОЙ СОВЕТСКОЙ РЕСПУБЛИКИ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ПЕРВЫЙ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Общие положения</w:t>
      </w:r>
      <w:r w:rsidRPr="00DB352B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первая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1.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Настоящая Конституция </w:t>
      </w:r>
      <w:r w:rsidRPr="00DB352B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Закон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исходит из основных положений Декларации прав трудящегося и эксплуатируемого народа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DB352B">
        <w:rPr>
          <w:rFonts w:ascii="Caladea" w:eastAsia="Times New Roman" w:hAnsi="Caladea" w:cs="Times New Roman"/>
          <w:lang w:eastAsia="ru-RU"/>
        </w:rPr>
        <w:t xml:space="preserve">III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 основных начал Конституции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DB352B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 имеет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гарантировать диктатуру пролетариата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целях подавления буржуазии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уничтожения эксплуатации человека человеком и осуществления коммунизма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при котором не будет ни деления на классы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власти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2.</w:t>
      </w:r>
      <w:r w:rsidRPr="00DB352B">
        <w:rPr>
          <w:rFonts w:ascii="LiberationSerif" w:eastAsia="Times New Roman" w:hAnsi="LiberationSerif" w:cs="Times New Roman"/>
          <w:lang w:eastAsia="ru-RU"/>
        </w:rPr>
        <w:t>Российская Республика есть социалистическое государство рабочих и крестьян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строющееся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на основе федерации национальных советских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Вся власть в пределах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принадлежит советам рабочих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крестьянских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казачьих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красноармейских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депутатов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3.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Носителем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Верховнои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Власти 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Республике является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в период между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Комитет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 xml:space="preserve">Согласно воле народов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принявших решение на 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езде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об образовании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входя в состав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передает Союзу полномочия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отнесенные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соответствии </w:t>
      </w:r>
      <w:r w:rsidRPr="00DB352B">
        <w:rPr>
          <w:rFonts w:ascii="LiberationSerif" w:eastAsia="Times New Roman" w:hAnsi="LiberationSerif" w:cs="Times New Roman"/>
          <w:lang w:eastAsia="ru-RU"/>
        </w:rPr>
        <w:lastRenderedPageBreak/>
        <w:t>со ст</w:t>
      </w:r>
      <w:r w:rsidRPr="00DB352B">
        <w:rPr>
          <w:rFonts w:ascii="Caladea" w:eastAsia="Times New Roman" w:hAnsi="Caladea" w:cs="Times New Roman"/>
          <w:lang w:eastAsia="ru-RU"/>
        </w:rPr>
        <w:t xml:space="preserve">. 1 </w:t>
      </w:r>
      <w:r w:rsidRPr="00DB352B">
        <w:rPr>
          <w:rFonts w:ascii="LiberationSerif" w:eastAsia="Times New Roman" w:hAnsi="LiberationSerif" w:cs="Times New Roman"/>
          <w:lang w:eastAsia="ru-RU"/>
        </w:rPr>
        <w:t>Конституции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к ведению органов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4.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свободы совести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церковь отделяется от государства и школа от церкви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свобода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религиознои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антирелигиознои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пропаганды признается за всеми гражданами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5.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свободы выражения своих мнений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уничтожает зависимость печати от капитала и предоставляет в руки рабочего класса и крестьянства все технические и материальные средства к изданию газет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брошюр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книг и всяких других произведений печати и обеспечивает их свободное распространение по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стране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6.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свободы собраний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признавая право граждан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свободно устраивать собрания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митинги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шествия и т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п</w:t>
      </w:r>
      <w:r w:rsidRPr="00DB352B">
        <w:rPr>
          <w:rFonts w:ascii="Caladea" w:eastAsia="Times New Roman" w:hAnsi="Caladea" w:cs="Times New Roman"/>
          <w:lang w:eastAsia="ru-RU"/>
        </w:rPr>
        <w:t xml:space="preserve">.,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предоставляет в распоряжение рабочего класса и крестьянства все пригодные для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устройства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народных собраний помещения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7.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свободы союзов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сломив экономическую и политическую власть имущих классов и этим устранив все препятствия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которые до сих пор мешали в буржуазном обществе рабочим и крестьянам пользоваться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свободои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организации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действия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оказывает рабочим и крестьянам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содействие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для 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единения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организации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действительного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доступа к знанию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ставит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предоставить им полное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всестороннее и бесплатное образование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9.</w:t>
      </w:r>
      <w:r w:rsidRPr="00DB352B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признает труд обязанностью всех граждан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10.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целях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всемернои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охраны завоеваний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Великои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Рабоче</w:t>
      </w:r>
      <w:r w:rsidRPr="00DB352B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Революции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признает обязанностью всех граждан Республики защиту социалистического отечества и устанавливает всеобщую воинскую повинность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Почетное право защищать Революцию с оружием в руках предоставляется только трудящимся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 нетрудовые элементы возлагается отправление иных воинских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обязанностеи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11.</w:t>
      </w:r>
      <w:r w:rsidRPr="00DB352B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все права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устанавливаемые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законодательством Республики для граждан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также и всем пребывающим 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гражданам других союзных советских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исходя из солидарности трудящихся всех наций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предоставляет все политические права иностранцам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проживающим 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для трудовых занятий и принадлежащим к рабочему классу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равно к не пользующемуся чужим трудом крестьянству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на основе постановлений верховных органов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lastRenderedPageBreak/>
        <w:t>12.</w:t>
      </w:r>
      <w:r w:rsidRPr="00DB352B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право убежища всем иностранцам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подвергающимся преследованиям за политическую деятельность или за религиозные убеждения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13.</w:t>
      </w:r>
      <w:r w:rsidRPr="00DB352B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исходя из равенства прав граждан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независимо от 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принадлежности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являет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совершенно несовместимым с основными законами Республики какое бы то ни было угнетение национальных меньшинств или ограничение их равноправия и тем более установление или допущение каких бы то ни было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прямых или косвенных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преимуществ для отдельных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и признает право за отдельными национальностями на выделение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 решению 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 утверждения верховных органов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автономные советские социалистические республики и области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 xml:space="preserve">За гражданами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признается право свободного пользования родным языком на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суде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управлении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жизни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Национальным меньшинствам обеспечивается право обучения на родном языке в школе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14. </w:t>
      </w:r>
      <w:r w:rsidRPr="00DB352B">
        <w:rPr>
          <w:rFonts w:ascii="LiberationSerif" w:eastAsia="Times New Roman" w:hAnsi="LiberationSerif" w:cs="Times New Roman"/>
          <w:lang w:eastAsia="ru-RU"/>
        </w:rPr>
        <w:t>Руководствуясь интересами трудящихся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лишает отдельных лиц и отдельные группы прав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которыми они пользуются в ущерб интересам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революции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15.</w:t>
      </w:r>
      <w:r w:rsidRPr="00DB352B">
        <w:rPr>
          <w:rFonts w:ascii="LiberationSerif" w:eastAsia="Times New Roman" w:hAnsi="LiberationSerif" w:cs="Times New Roman"/>
          <w:lang w:eastAsia="ru-RU"/>
        </w:rPr>
        <w:t>Вся земля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леса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недра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воды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равно фабрики и заводы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железнодорожныи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водныи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воздушныи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транспорт и средства связи составляют собственность Рабоче</w:t>
      </w:r>
      <w:r w:rsidRPr="00DB352B">
        <w:rPr>
          <w:rFonts w:ascii="Caladea" w:eastAsia="Times New Roman" w:hAnsi="Caladea" w:cs="Times New Roman"/>
          <w:lang w:eastAsia="ru-RU"/>
        </w:rPr>
        <w:t>-</w:t>
      </w:r>
      <w:r w:rsidRPr="00DB352B">
        <w:rPr>
          <w:rFonts w:ascii="LiberationSerif" w:eastAsia="Times New Roman" w:hAnsi="LiberationSerif" w:cs="Times New Roman"/>
          <w:lang w:eastAsia="ru-RU"/>
        </w:rPr>
        <w:t>Крестьянского Государства на основах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определяемых особыми законами Союза Советских Социалистических Республик и верховными органами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ВТОРОЙ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вторая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предметах ведения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 и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Центрального Исполнительного Комитета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16.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Исключительному ведению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подлежит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дополнение и изменение основных начал Конституции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и окончательное утверждение частичных изменений в Конституции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принятых сессиями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в период между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окончательное утверждение конституций автономных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Caladea" w:eastAsia="Times New Roman" w:hAnsi="Caladea" w:cs="Times New Roman"/>
          <w:b/>
          <w:bCs/>
          <w:lang w:eastAsia="ru-RU"/>
        </w:rPr>
        <w:t>17.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Комитета Советов подлежат все вопросы общегосударственного значения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как</w:t>
      </w:r>
      <w:r w:rsidRPr="00DB352B">
        <w:rPr>
          <w:rFonts w:ascii="Caladea" w:eastAsia="Times New Roman" w:hAnsi="Caladea" w:cs="Times New Roman"/>
          <w:lang w:eastAsia="ru-RU"/>
        </w:rPr>
        <w:t>-</w:t>
      </w:r>
      <w:r w:rsidRPr="00DB352B">
        <w:rPr>
          <w:rFonts w:ascii="LiberationSerif" w:eastAsia="Times New Roman" w:hAnsi="LiberationSerif" w:cs="Times New Roman"/>
          <w:lang w:eastAsia="ru-RU"/>
        </w:rPr>
        <w:t>то</w:t>
      </w:r>
      <w:r w:rsidRPr="00DB352B">
        <w:rPr>
          <w:rFonts w:ascii="Caladea" w:eastAsia="Times New Roman" w:hAnsi="Caladea" w:cs="Times New Roman"/>
          <w:lang w:eastAsia="ru-RU"/>
        </w:rPr>
        <w:t>: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общее руководство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политикои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народным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lastRenderedPageBreak/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установление границ автономных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утверждение конституций их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также разрешение споров между автономными советскими социалистическими республиками и между ними и другими частями Федерации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в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общее административное разделение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и утверждение краевых и областных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г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соответствии с законодательством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плана всего народного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отдельных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отраслеи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его 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д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утверждение бюджета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как части единого государственного бюджета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е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и законодательством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государственных и местных налогов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сборов и неналоговых доходов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также заключение внешних и внутренних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займов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ж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контроль над государственными доходами и расходами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з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утверждение кодексов законов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и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право амнистии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частнои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к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отмена постановлений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 и автономных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также других местных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нарушающих настоящую Конституцию или постановления верховных органов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18.</w:t>
      </w:r>
      <w:r w:rsidRPr="00DB352B">
        <w:rPr>
          <w:rFonts w:ascii="LiberationSerif" w:eastAsia="Times New Roman" w:hAnsi="LiberationSerif" w:cs="Times New Roman"/>
          <w:lang w:eastAsia="ru-RU"/>
        </w:rPr>
        <w:t>Сверх перечисленных вопросов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подлежат и другие вопросы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19.</w:t>
      </w:r>
      <w:r w:rsidRPr="00DB352B">
        <w:rPr>
          <w:rFonts w:ascii="LiberationSerif" w:eastAsia="Times New Roman" w:hAnsi="LiberationSerif" w:cs="Times New Roman"/>
          <w:lang w:eastAsia="ru-RU"/>
        </w:rPr>
        <w:t>В пределах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указанных в Основном Законе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 по предметам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отнесенным к компетенции Союза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имеют обязательную силу постановления верховных органов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За этим исключением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никакие органы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кроме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его Президиума и Совета Народных Комиссаров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не имеют права издавать законодательные акты общегосударственного значения 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lastRenderedPageBreak/>
        <w:t>РАЗДЕЛ ТРЕТИЙ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B35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Об </w:t>
      </w:r>
      <w:proofErr w:type="spellStart"/>
      <w:r w:rsidRPr="00DB35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устройстве</w:t>
      </w:r>
      <w:proofErr w:type="spellEnd"/>
      <w:r w:rsidRPr="00DB35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̆ власти</w:t>
      </w:r>
      <w:r w:rsidRPr="00DB352B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третья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центральнои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езде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20.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составляется на основаниях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установленных ст</w:t>
      </w:r>
      <w:r w:rsidRPr="00DB352B">
        <w:rPr>
          <w:rFonts w:ascii="Caladea" w:eastAsia="Times New Roman" w:hAnsi="Caladea" w:cs="Times New Roman"/>
          <w:lang w:eastAsia="ru-RU"/>
        </w:rPr>
        <w:t xml:space="preserve">. 25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DB352B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 расчету один делегат на двадцать пять тысяч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от губернских и окружных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 расчету один делегат на сто двадцать пять тысяч человек населения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B352B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B352B">
        <w:rPr>
          <w:rFonts w:ascii="Caladea" w:eastAsia="Times New Roman" w:hAnsi="Caladea" w:cs="Times New Roman"/>
          <w:i/>
          <w:iCs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случае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если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губернскии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не предшествует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езду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делегаты на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последнии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посылаются непосредственно уездным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21.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избирает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Комитет Советов в количестве членов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22.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один раз в год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23.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Чрезвычайный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как по собственному почину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так и по требованию советов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трети всего населения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Центральном Исполнительном Комитете Советов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24.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Комитет Советов в пределах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указанных 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ст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ст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. 3, 17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DB352B">
        <w:rPr>
          <w:rFonts w:ascii="Caladea" w:eastAsia="Times New Roman" w:hAnsi="Caladea" w:cs="Times New Roman"/>
          <w:lang w:eastAsia="ru-RU"/>
        </w:rPr>
        <w:t xml:space="preserve">18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является верховным законодательным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25.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Комитет издает кодексы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декреты и постановления в порядке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собственнои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инициативы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также рассматривает и утверждает законопроекты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внесенные Советом Народных Комиссаров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26.</w:t>
      </w:r>
      <w:r w:rsidRPr="00DB352B">
        <w:rPr>
          <w:rFonts w:ascii="LiberationSerif" w:eastAsia="Times New Roman" w:hAnsi="LiberationSerif" w:cs="Times New Roman"/>
          <w:lang w:eastAsia="ru-RU"/>
        </w:rPr>
        <w:t>Все декреты и постановления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определяющие общие нормы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экономическои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жизни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также вносящие коренные изменения в существующую практику государственных органов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равно бюджет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обязательно должны восходить на рассмотрение и утверждение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27.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период между сессиями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высшим законодательным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власти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является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lastRenderedPageBreak/>
        <w:t>избираемыи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Президиум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28.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Комитет Советов дает общее направление деятельности Рабоче</w:t>
      </w:r>
      <w:r w:rsidRPr="00DB352B">
        <w:rPr>
          <w:rFonts w:ascii="Caladea" w:eastAsia="Times New Roman" w:hAnsi="Caladea" w:cs="Times New Roman"/>
          <w:lang w:eastAsia="ru-RU"/>
        </w:rPr>
        <w:t>-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Крестьянского Правительства и всех органов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единяет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работу по законодательству и управлению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определяет круг деятельности Президиума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 Совета Народных Комиссаров и наблюдает за проведением в жизнь Конституции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исполнением всех постановлений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Всероссийских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и верховных органов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29.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Комитет созывается Президиумом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на сессии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Чрезвычайные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сессии созываются по инициативе Президиума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 предложению Совета Народных Комиссаров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 требованию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трети членов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по требованию центральных исполнительных комитетов не менее шести автономных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30.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Комитет образует Совет Народных Комиссаров для общего управления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и Народные Комиссариаты для руководства отдельными отраслями управления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31.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Комитет ответственен перед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которому представляет отчет 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деятельности и доклад по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политике и по отдельным вопросам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Совете Народных Комиссаров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32.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состав Совета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входят на правах его членов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>Председатель Совета Народных Комиссаров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его Заместители и Народные Комиссары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DB352B">
        <w:rPr>
          <w:rFonts w:ascii="Caladea" w:eastAsia="Times New Roman" w:hAnsi="Caladea" w:cs="Times New Roman"/>
          <w:lang w:eastAsia="ru-RU"/>
        </w:rPr>
        <w:t xml:space="preserve">. 37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также уполномоченные Общесоюзных Народных Комиссариатов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назначаемые в порядке общесоюзного законодательства и имеющие право совещательного или решающего голоса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согласно постановлению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33.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Совету Народных Комиссаров принадлежит общее управление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34.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proofErr w:type="gramStart"/>
      <w:r w:rsidRPr="00DB352B">
        <w:rPr>
          <w:rFonts w:ascii="LiberationSerif" w:eastAsia="Times New Roman" w:hAnsi="LiberationSerif" w:cs="Times New Roman"/>
          <w:lang w:eastAsia="ru-RU"/>
        </w:rPr>
        <w:t>в пределах</w:t>
      </w:r>
      <w:proofErr w:type="gramEnd"/>
      <w:r w:rsidRPr="00DB352B">
        <w:rPr>
          <w:rFonts w:ascii="LiberationSerif" w:eastAsia="Times New Roman" w:hAnsi="LiberationSerif" w:cs="Times New Roman"/>
          <w:lang w:eastAsia="ru-RU"/>
        </w:rPr>
        <w:t xml:space="preserve"> предоставленных ему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прав и на основании Положения о Совете Народных Комиссаров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издаваемого в развитие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статьи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издает декреты и постановления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обязательные к исполнению на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35.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ответственен перед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lastRenderedPageBreak/>
        <w:t xml:space="preserve">36.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Всякое постановление Совета Народных Комиссаров может быть отменено или приостановлено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Народных Комиссариатах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37. </w:t>
      </w:r>
      <w:r w:rsidRPr="00DB352B">
        <w:rPr>
          <w:rFonts w:ascii="LiberationSerif" w:eastAsia="Times New Roman" w:hAnsi="LiberationSerif" w:cs="Times New Roman"/>
          <w:lang w:eastAsia="ru-RU"/>
        </w:rPr>
        <w:t>Для непосредственного руководства отдельными отраслями государственного управления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входящими в круг ведения Совета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образуются одиннадцать Народных Комиссариатов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Высшии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Совет Народного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Внутреннеи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Торговли</w:t>
      </w:r>
      <w:r w:rsidRPr="00DB352B">
        <w:rPr>
          <w:rFonts w:ascii="Caladea" w:eastAsia="Times New Roman" w:hAnsi="Caladea" w:cs="Times New Roman"/>
          <w:lang w:eastAsia="ru-RU"/>
        </w:rPr>
        <w:t>,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Труда</w:t>
      </w:r>
      <w:r w:rsidRPr="00DB352B">
        <w:rPr>
          <w:rFonts w:ascii="Caladea" w:eastAsia="Times New Roman" w:hAnsi="Caladea" w:cs="Times New Roman"/>
          <w:lang w:eastAsia="ru-RU"/>
        </w:rPr>
        <w:t>,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Финансов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Рабоче</w:t>
      </w:r>
      <w:r w:rsidRPr="00DB352B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Инспекции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Внутренних Дел</w:t>
      </w:r>
      <w:r w:rsidRPr="00DB352B">
        <w:rPr>
          <w:rFonts w:ascii="Caladea" w:eastAsia="Times New Roman" w:hAnsi="Caladea" w:cs="Times New Roman"/>
          <w:lang w:eastAsia="ru-RU"/>
        </w:rPr>
        <w:t>,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Юстиции</w:t>
      </w:r>
      <w:r w:rsidRPr="00DB352B">
        <w:rPr>
          <w:rFonts w:ascii="Caladea" w:eastAsia="Times New Roman" w:hAnsi="Caladea" w:cs="Times New Roman"/>
          <w:lang w:eastAsia="ru-RU"/>
        </w:rPr>
        <w:t>,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Земледелия</w:t>
      </w:r>
      <w:r w:rsidRPr="00DB352B">
        <w:rPr>
          <w:rFonts w:ascii="Caladea" w:eastAsia="Times New Roman" w:hAnsi="Caladea" w:cs="Times New Roman"/>
          <w:lang w:eastAsia="ru-RU"/>
        </w:rPr>
        <w:t>,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Социального Обеспечения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38.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Высший Совет Народного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Народные Комиссариаты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Внутреннеи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Торговли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Финансов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Труда и Рабоче</w:t>
      </w:r>
      <w:r w:rsidRPr="00DB352B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Инспекции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подчиняясь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его Президиуму и Совету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осуществляют 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деятельности директивы соответственных Народных Комиссариатов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39.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Во главе отдельных Народных Комиссариатов стоят члены Совета Народных Комиссаров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Народные Комиссары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40.</w:t>
      </w:r>
      <w:r w:rsidRPr="00DB352B">
        <w:rPr>
          <w:rFonts w:ascii="LiberationSerif" w:eastAsia="Times New Roman" w:hAnsi="LiberationSerif" w:cs="Times New Roman"/>
          <w:lang w:eastAsia="ru-RU"/>
        </w:rPr>
        <w:t>При каждом Народном Комиссаре под его председательством образуется Коллегия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члены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которои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утверждаются Советом Народных Комиссаров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41.</w:t>
      </w:r>
      <w:r w:rsidRPr="00DB352B">
        <w:rPr>
          <w:rFonts w:ascii="LiberationSerif" w:eastAsia="Times New Roman" w:hAnsi="LiberationSerif" w:cs="Times New Roman"/>
          <w:lang w:eastAsia="ru-RU"/>
        </w:rPr>
        <w:t>Народный Комиссар вправе единолично принимать решения по всем вопросам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подлежащим ведению соответствующего Народного Комиссариата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В случае несогласия Коллегии с тем или иным решением Народного Комиссара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Коллегия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не приостанавливая решения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может обжаловать его в Совет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или в Президиум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То же право обжалования принадлежит отдельным членам Коллегии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42.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Народные Комиссары 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работе ответственны перед Советом Народных Комиссаров и перед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43.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Распоряжения Народных Комиссариатов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могут быть отменяемы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B352B">
        <w:rPr>
          <w:rFonts w:ascii="LiberationSerif" w:eastAsia="Times New Roman" w:hAnsi="LiberationSerif" w:cs="Times New Roman"/>
          <w:lang w:eastAsia="ru-RU"/>
        </w:rPr>
        <w:lastRenderedPageBreak/>
        <w:t>Центральным Исполнительным Комитетом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Советом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и в отношении распоряжений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одноименными Народными Комиссариатами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последнем случае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если они не основаны на точных предписаниях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его Президиума или Совета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четвертая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автономных советских социалистических республиках и областях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44.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Органы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власти в автономных советских социалистических республиках и автономных областях образуются на основе Конституции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из местных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исполнительных комитетов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областных и центральных исполнительных комитетов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 xml:space="preserve">Основные законы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автономных советских социалистических республик принимаются 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представляются на утверждение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 вносятся на окончательное утверждение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B352B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Положения об автономных областях принимаются 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и утверждаются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45.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Высшим органом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власти в пределах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являются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в период между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избираемыи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комитет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права которого определяются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46.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и областные исполнительные комитеты автономных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избирают из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среды президиумы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которые в период между сессиями центральных или областных и исполнительных комитетов являются 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или области высшим органом власти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47.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образуют свои исполнительные органы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советы народных комиссаров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составе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>председателя совета народных комиссаров и народных комиссаров внутренних дел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юстиции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земледелия и социального обеспечения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также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>финансов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труда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внутреннеи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торговли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рабоче</w:t>
      </w:r>
      <w:r w:rsidRPr="00DB352B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инспекции и высшего совета народного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В зависимости от местных бытовых условий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автономных советских социалистических республик имеют право сократить количество народных комиссариатов и соответственно изменить состав совета народных комиссаров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48.</w:t>
      </w:r>
      <w:r w:rsidRPr="00DB352B">
        <w:rPr>
          <w:rFonts w:ascii="LiberationSerif" w:eastAsia="Times New Roman" w:hAnsi="LiberationSerif" w:cs="Times New Roman"/>
          <w:lang w:eastAsia="ru-RU"/>
        </w:rPr>
        <w:t>В пределах прав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предоставленных автономным советским социалистическим республикам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этих республик издают </w:t>
      </w:r>
      <w:r w:rsidRPr="00DB352B">
        <w:rPr>
          <w:rFonts w:ascii="LiberationSerif" w:eastAsia="Times New Roman" w:hAnsi="LiberationSerif" w:cs="Times New Roman"/>
          <w:lang w:eastAsia="ru-RU"/>
        </w:rPr>
        <w:lastRenderedPageBreak/>
        <w:t>законодательные акты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имеющие обязательную силу 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пятая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местнои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ездах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49.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Высшей в пределах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края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области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губернии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округа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уезда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волости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властью в границах своего ведения является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50.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>краевых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областных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губернских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окружных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уездных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волостных принимают участие представители всех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находящихся 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единицы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51.</w:t>
      </w:r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езды советов составляются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Основным Законом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r w:rsidRPr="00DB352B">
        <w:rPr>
          <w:rFonts w:ascii="Caladea" w:eastAsia="Times New Roman" w:hAnsi="Caladea" w:cs="Times New Roman"/>
          <w:lang w:eastAsia="ru-RU"/>
        </w:rPr>
        <w:t xml:space="preserve">1918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года и постановлениями </w:t>
      </w:r>
      <w:r w:rsidRPr="00DB352B">
        <w:rPr>
          <w:rFonts w:ascii="Caladea" w:eastAsia="Times New Roman" w:hAnsi="Caladea" w:cs="Times New Roman"/>
          <w:lang w:eastAsia="ru-RU"/>
        </w:rPr>
        <w:t xml:space="preserve">VII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следующим образом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краевые и областные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 окружных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 расчету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один делегат на пять тысяч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от окружных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один делегат на двадцать пять тысяч человек населения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губернские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 уездных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по расчету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один делегат на две тысячи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от уездных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один делегат на десять тысяч человек населения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в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окружные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 и сельских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 расчету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один делегат на одну тысячу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от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один делегат на пять тысяч человек населения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г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уездные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расположенных на территории уезда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 сельских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 расчету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один делегат на двести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 от волостных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один делегат на одну тысячу человек населения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но не свыше трехсот делегатов на уезд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д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волостные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всех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находящихся 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или волости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 расчету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>один делегат на триста человек населения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но не свыше ста пятидесяти делегатов на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район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или волость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B352B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В исключительных случаях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предоставляется право изменять установленные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нормы представительства для отдельных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зависимости от местных условий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52.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бывают очередные и внеочередные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Очередные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созываются один раз в год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внеочередные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созываются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 предложению вышестоящих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или их исполнительных комитетов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lastRenderedPageBreak/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соответствующими на их территории исполнительными органами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как по почину последних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так и по требованию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трети населения данного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53.</w:t>
      </w:r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езды советов избирают свои исполнительные органы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исполнительные комитеты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число членов которых для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единицы определяется постановлениями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исполнительных комитетах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54.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Исполнительные комитеты избираются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и являются в период между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высшим органом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власти на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ответственны перед избравшими 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подчинены вышестоящему исполнительному комитету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и Совету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55.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Для руководства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работои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по управлению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территории и проведению в жизнь постановлений и декретов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власти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исполнительные комитеты избирают президиумы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число членов которых определяется для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единицы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56. </w:t>
      </w:r>
      <w:r w:rsidRPr="00DB352B">
        <w:rPr>
          <w:rFonts w:ascii="LiberationSerif" w:eastAsia="Times New Roman" w:hAnsi="LiberationSerif" w:cs="Times New Roman"/>
          <w:lang w:eastAsia="ru-RU"/>
        </w:rPr>
        <w:t>В период между заседаниями исполнительных комитетов президиумы исполнительных комитетов пользуются правами последних и ответственны перед исполнительными комитетами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57.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Для выполнения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работы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подлежащеи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ведению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власти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 для проведения в жизнь постановлений вышестоящих исполнительных комитетов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власти исполнительные комитеты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>краевые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областные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губернские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окружные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уездные образуют отделы на основаниях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определяемых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Упразднение или слияние существующих отделов исполнительных комитетов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равно образование новых отделов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производится постановлением Совета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и утверждается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B352B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B352B">
        <w:rPr>
          <w:rFonts w:ascii="Caladea" w:eastAsia="Times New Roman" w:hAnsi="Caladea" w:cs="Times New Roman"/>
          <w:i/>
          <w:iCs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При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волостных исполнительных комитетах могут быть образованы отделы или отделения с разрешения губернского исполнительного комитета или его президиума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58.</w:t>
      </w:r>
      <w:r w:rsidRPr="00DB352B">
        <w:rPr>
          <w:rFonts w:ascii="LiberationSerif" w:eastAsia="Times New Roman" w:hAnsi="LiberationSerif" w:cs="Times New Roman"/>
          <w:lang w:eastAsia="ru-RU"/>
        </w:rPr>
        <w:t>Отделы исполнительных комитетов находятся в подчинении исполнительных комитетов и их президиумов и обязаны выполнять все предписания и задания исполнительного комитета и его президиума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также соответствующего отдела вышестоящего исполнительного комитета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отделы краевых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областных и губернских исполнительных комитетов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также предписания и заседания соответствующих Народных Комиссариатов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советах депутатов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lastRenderedPageBreak/>
        <w:t>59.</w:t>
      </w:r>
      <w:r w:rsidRPr="00DB352B">
        <w:rPr>
          <w:rFonts w:ascii="LiberationSerif" w:eastAsia="Times New Roman" w:hAnsi="LiberationSerif" w:cs="Times New Roman"/>
          <w:lang w:eastAsia="ru-RU"/>
        </w:rPr>
        <w:t>Советы депутатов образуются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городах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 расчету один депутат на каждую </w:t>
      </w:r>
      <w:r w:rsidRPr="00DB352B">
        <w:rPr>
          <w:rFonts w:ascii="Caladea" w:eastAsia="Times New Roman" w:hAnsi="Caladea" w:cs="Times New Roman"/>
          <w:lang w:eastAsia="ru-RU"/>
        </w:rPr>
        <w:t xml:space="preserve">1000 </w:t>
      </w:r>
      <w:r w:rsidRPr="00DB352B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но в числе не менее пятидесяти и не более тысячи членов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  <w:r w:rsidRPr="00DB352B">
        <w:rPr>
          <w:rFonts w:ascii="LiberationSerif" w:eastAsia="Times New Roman" w:hAnsi="LiberationSerif" w:cs="Times New Roman"/>
          <w:lang w:eastAsia="ru-RU"/>
        </w:rPr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селениях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деревнях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селах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станицах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местечках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городах с населением менее десяти тысяч человек населения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аулах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хуторах и пр</w:t>
      </w:r>
      <w:r w:rsidRPr="00DB352B">
        <w:rPr>
          <w:rFonts w:ascii="Caladea" w:eastAsia="Times New Roman" w:hAnsi="Caladea" w:cs="Times New Roman"/>
          <w:lang w:eastAsia="ru-RU"/>
        </w:rPr>
        <w:t xml:space="preserve">.) — </w:t>
      </w:r>
      <w:r w:rsidRPr="00DB352B">
        <w:rPr>
          <w:rFonts w:ascii="LiberationSerif" w:eastAsia="Times New Roman" w:hAnsi="LiberationSerif" w:cs="Times New Roman"/>
          <w:lang w:eastAsia="ru-RU"/>
        </w:rPr>
        <w:t>по расчету один депутат на каждые сто человек населения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но в числе не менее трех и не более пятидесяти депутатов на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каждыи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сельскии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совет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B352B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Изменение нормы представительства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установленнои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производится постановлениями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60.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Для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работы советы депутатов в городах избирают из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среды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орган на основаниях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установленных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61.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При сельском совете может быть образован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комитет на основаниях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62.</w:t>
      </w:r>
      <w:r w:rsidRPr="00DB352B">
        <w:rPr>
          <w:rFonts w:ascii="LiberationSerif" w:eastAsia="Times New Roman" w:hAnsi="LiberationSerif" w:cs="Times New Roman"/>
          <w:lang w:eastAsia="ru-RU"/>
        </w:rPr>
        <w:t>Советы депутатов созываются исполнительным комитетом или председателем совета как по собственному почину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так и по требованию не менее половины членов совета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63. </w:t>
      </w:r>
      <w:r w:rsidRPr="00DB352B">
        <w:rPr>
          <w:rFonts w:ascii="LiberationSerif" w:eastAsia="Times New Roman" w:hAnsi="LiberationSerif" w:cs="Times New Roman"/>
          <w:lang w:eastAsia="ru-RU"/>
        </w:rPr>
        <w:t>Члены советов депутатов обязаны регулярно давать отчеты своим избирателям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предметах ведения местных органов власти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64.</w:t>
      </w:r>
      <w:r w:rsidRPr="00DB352B">
        <w:rPr>
          <w:rFonts w:ascii="LiberationSerif" w:eastAsia="Times New Roman" w:hAnsi="LiberationSerif" w:cs="Times New Roman"/>
          <w:lang w:eastAsia="ru-RU"/>
        </w:rPr>
        <w:t>Краевые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областные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губернские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окружные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уездные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волостные органы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r w:rsidRPr="00DB352B">
        <w:rPr>
          <w:rFonts w:ascii="Caladea" w:eastAsia="Times New Roman" w:hAnsi="Caladea" w:cs="Times New Roman"/>
          <w:lang w:eastAsia="ru-RU"/>
        </w:rPr>
        <w:t xml:space="preserve">— </w:t>
      </w:r>
      <w:r w:rsidRPr="00DB352B">
        <w:rPr>
          <w:rFonts w:ascii="LiberationSerif" w:eastAsia="Times New Roman" w:hAnsi="LiberationSerif" w:cs="Times New Roman"/>
          <w:lang w:eastAsia="ru-RU"/>
        </w:rPr>
        <w:t>исполнительные комитеты и их президиумы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также советы депутатов имеют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принятие мер к поднятию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территории в культурном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хозяйственном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отношениях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  <w:r w:rsidRPr="00DB352B">
        <w:rPr>
          <w:rFonts w:ascii="LiberationSerif" w:eastAsia="Times New Roman" w:hAnsi="LiberationSerif" w:cs="Times New Roman"/>
          <w:lang w:eastAsia="ru-RU"/>
        </w:rPr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составление и утверждение местных бюджетов</w:t>
      </w:r>
      <w:r w:rsidRPr="00DB352B">
        <w:rPr>
          <w:rFonts w:ascii="Caladea" w:eastAsia="Times New Roman" w:hAnsi="Caladea" w:cs="Times New Roman"/>
          <w:lang w:eastAsia="ru-RU"/>
        </w:rPr>
        <w:t>;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в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проведение в жизнь постановлений соответствующих высших органов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власти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  <w:r w:rsidRPr="00DB352B">
        <w:rPr>
          <w:rFonts w:ascii="LiberationSerif" w:eastAsia="Times New Roman" w:hAnsi="LiberationSerif" w:cs="Times New Roman"/>
          <w:lang w:eastAsia="ru-RU"/>
        </w:rPr>
        <w:t>г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разрешение вопросов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имеющих местное для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территории значение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д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единение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деятельности в пределах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DB352B">
        <w:rPr>
          <w:rFonts w:ascii="Caladea" w:eastAsia="Times New Roman" w:hAnsi="Caladea" w:cs="Times New Roman"/>
          <w:lang w:eastAsia="ru-RU"/>
        </w:rPr>
        <w:t>;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е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обеспечение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пределах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революционнои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законности и охрана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 xml:space="preserve">государственного порядка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безопасности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ж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обсуждение вопросов общегосударственного значения как по собственному почину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так и по предложению вышестоящих исполнительных комитетов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65.</w:t>
      </w:r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езды советов и их исполнительные комитеты осуществляют контроль над деятельностью нижестоящих местных советов и их исполнительных органов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 xml:space="preserve">Постановления местных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могут быть отменяемы лишь вышестоящими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их исполнительными комитетами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 xml:space="preserve">Постановления исполнительных комитетов и их президиумов могут быть отменяемы избравшими их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а также вышестоящими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их президиумами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</w:t>
      </w:r>
      <w:r w:rsidRPr="00DB352B">
        <w:rPr>
          <w:rFonts w:ascii="LiberationSerif" w:eastAsia="Times New Roman" w:hAnsi="LiberationSerif" w:cs="Times New Roman"/>
          <w:lang w:eastAsia="ru-RU"/>
        </w:rPr>
        <w:lastRenderedPageBreak/>
        <w:t>Комитетом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его Президиумом и Советом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66.</w:t>
      </w:r>
      <w:r w:rsidRPr="00DB352B">
        <w:rPr>
          <w:rFonts w:ascii="LiberationSerif" w:eastAsia="Times New Roman" w:hAnsi="LiberationSerif" w:cs="Times New Roman"/>
          <w:lang w:eastAsia="ru-RU"/>
        </w:rPr>
        <w:t>Краевые и областные исполнительные комитеты или их президиумы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также губернские исполнительные комитеты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вправе приостанавливать под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ответственностью проведение в жизнь распоряжений Народных Комиссариатов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лишь в исключительных случаях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порядке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67.</w:t>
      </w:r>
      <w:r w:rsidRPr="00DB352B">
        <w:rPr>
          <w:rFonts w:ascii="LiberationSerif" w:eastAsia="Times New Roman" w:hAnsi="LiberationSerif" w:cs="Times New Roman"/>
          <w:lang w:eastAsia="ru-RU"/>
        </w:rPr>
        <w:t>Окружные и уездные исполнительные комитеты могут приостанавливать проведение в жизнь распоряжений отделов или соответствующих им органов краевого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областного или губернского исполнительного комитета лишь в исключительных случаях при явном несоответствии данного распоряжения постановлениям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его Президиума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Совета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или краевого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областного или губернского исполнительного комитета и с немедленным сообщением об этом 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краевои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областнои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или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губернскии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комитет и заведующему соответствующим отделом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ЧЕТВЕРТЫЙ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шестая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выборах в Советы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активном и пассивном избирательном праве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68.</w:t>
      </w:r>
      <w:r w:rsidRPr="00DB352B">
        <w:rPr>
          <w:rFonts w:ascii="LiberationSerif" w:eastAsia="Times New Roman" w:hAnsi="LiberationSerif" w:cs="Times New Roman"/>
          <w:lang w:eastAsia="ru-RU"/>
        </w:rPr>
        <w:t>Правом избирать и быть избранным в советы пользуются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независимо от пола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вероисповедания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расы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национальности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оседлости и т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п</w:t>
      </w:r>
      <w:r w:rsidRPr="00DB352B">
        <w:rPr>
          <w:rFonts w:ascii="Caladea" w:eastAsia="Times New Roman" w:hAnsi="Caladea" w:cs="Times New Roman"/>
          <w:lang w:eastAsia="ru-RU"/>
        </w:rPr>
        <w:t xml:space="preserve">.,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следующие граждане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которым ко дню выборов исполнилось восемнадцать лет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все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добывающие средства к жизни производительным и общественно</w:t>
      </w:r>
      <w:r w:rsidRPr="00DB352B">
        <w:rPr>
          <w:rFonts w:ascii="Caladea" w:eastAsia="Times New Roman" w:hAnsi="Caladea" w:cs="Times New Roman"/>
          <w:lang w:eastAsia="ru-RU"/>
        </w:rPr>
        <w:t>-</w:t>
      </w:r>
      <w:r w:rsidRPr="00DB352B">
        <w:rPr>
          <w:rFonts w:ascii="LiberationSerif" w:eastAsia="Times New Roman" w:hAnsi="LiberationSerif" w:cs="Times New Roman"/>
          <w:lang w:eastAsia="ru-RU"/>
        </w:rPr>
        <w:t>полезным трудом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занятые домашним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обеспечивающим для первых возможность производительного труда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красноармейцы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и краснофлотцы Рабоче</w:t>
      </w:r>
      <w:r w:rsidRPr="00DB352B">
        <w:rPr>
          <w:rFonts w:ascii="Caladea" w:eastAsia="Times New Roman" w:hAnsi="Caladea" w:cs="Times New Roman"/>
          <w:lang w:eastAsia="ru-RU"/>
        </w:rPr>
        <w:t>-</w:t>
      </w:r>
      <w:r w:rsidRPr="00DB352B">
        <w:rPr>
          <w:rFonts w:ascii="LiberationSerif" w:eastAsia="Times New Roman" w:hAnsi="LiberationSerif" w:cs="Times New Roman"/>
          <w:lang w:eastAsia="ru-RU"/>
        </w:rPr>
        <w:t>Крестьянских Красных Армии и Флота</w:t>
      </w:r>
      <w:r w:rsidRPr="00DB352B">
        <w:rPr>
          <w:rFonts w:ascii="Caladea" w:eastAsia="Times New Roman" w:hAnsi="Caladea" w:cs="Times New Roman"/>
          <w:lang w:eastAsia="ru-RU"/>
        </w:rPr>
        <w:t>;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в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граждане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входящие в категории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перечисленные 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п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>. «</w:t>
      </w: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»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DB352B">
        <w:rPr>
          <w:rFonts w:ascii="Caladea" w:eastAsia="Times New Roman" w:hAnsi="Caladea" w:cs="Times New Roman"/>
          <w:lang w:eastAsia="ru-RU"/>
        </w:rPr>
        <w:t>«</w:t>
      </w:r>
      <w:r w:rsidRPr="00DB352B">
        <w:rPr>
          <w:rFonts w:ascii="LiberationSerif" w:eastAsia="Times New Roman" w:hAnsi="LiberationSerif" w:cs="Times New Roman"/>
          <w:lang w:eastAsia="ru-RU"/>
        </w:rPr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»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статьи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потерявшие в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какои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>-</w:t>
      </w:r>
      <w:r w:rsidRPr="00DB352B">
        <w:rPr>
          <w:rFonts w:ascii="LiberationSerif" w:eastAsia="Times New Roman" w:hAnsi="LiberationSerif" w:cs="Times New Roman"/>
          <w:lang w:eastAsia="ru-RU"/>
        </w:rPr>
        <w:t>либо мере трудоспособность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B352B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B352B">
        <w:rPr>
          <w:rFonts w:ascii="Caladea" w:eastAsia="Times New Roman" w:hAnsi="Caladea" w:cs="Times New Roman"/>
          <w:i/>
          <w:iCs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Из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лиц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не вступивших в число граждан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пользуются активным и пассивным избирательным правом лица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DB352B">
        <w:rPr>
          <w:rFonts w:ascii="Caladea" w:eastAsia="Times New Roman" w:hAnsi="Caladea" w:cs="Times New Roman"/>
          <w:lang w:eastAsia="ru-RU"/>
        </w:rPr>
        <w:t xml:space="preserve">. 11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69.</w:t>
      </w:r>
      <w:r w:rsidRPr="00DB352B">
        <w:rPr>
          <w:rFonts w:ascii="LiberationSerif" w:eastAsia="Times New Roman" w:hAnsi="LiberationSerif" w:cs="Times New Roman"/>
          <w:lang w:eastAsia="ru-RU"/>
        </w:rPr>
        <w:t>Не избирают и не могут быть избранными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хотя бы они и входили в одну из перечисленных категорий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лица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прибегающие к наемному труду с целью извлечения прибыли</w:t>
      </w:r>
      <w:r w:rsidRPr="00DB352B">
        <w:rPr>
          <w:rFonts w:ascii="Caladea" w:eastAsia="Times New Roman" w:hAnsi="Caladea" w:cs="Times New Roman"/>
          <w:lang w:eastAsia="ru-RU"/>
        </w:rPr>
        <w:t>;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лица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живущие на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нетрудовои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доход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как</w:t>
      </w:r>
      <w:r w:rsidRPr="00DB352B">
        <w:rPr>
          <w:rFonts w:ascii="Caladea" w:eastAsia="Times New Roman" w:hAnsi="Caladea" w:cs="Times New Roman"/>
          <w:lang w:eastAsia="ru-RU"/>
        </w:rPr>
        <w:t>-</w:t>
      </w:r>
      <w:r w:rsidRPr="00DB352B">
        <w:rPr>
          <w:rFonts w:ascii="LiberationSerif" w:eastAsia="Times New Roman" w:hAnsi="LiberationSerif" w:cs="Times New Roman"/>
          <w:lang w:eastAsia="ru-RU"/>
        </w:rPr>
        <w:t>то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>проценты с капитала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доходы с предприятий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поступления с имущества и т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п</w:t>
      </w:r>
      <w:r w:rsidRPr="00DB352B">
        <w:rPr>
          <w:rFonts w:ascii="Caladea" w:eastAsia="Times New Roman" w:hAnsi="Caladea" w:cs="Times New Roman"/>
          <w:lang w:eastAsia="ru-RU"/>
        </w:rPr>
        <w:t>.;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в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частные торговцы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торговые и коммерческие посредники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lastRenderedPageBreak/>
        <w:t>г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монахи и духовные служители религиозных культов всех исповеданий и толков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для которых это занятие является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профессиеи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д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служащие и агенты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бывшеи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полиции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отдельного корпуса жандармов и охранных отделений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члены царствовавшего в России дома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руководившие деятельностью полиции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жандармерии и карательных органов</w:t>
      </w:r>
      <w:r w:rsidRPr="00DB352B">
        <w:rPr>
          <w:rFonts w:ascii="Caladea" w:eastAsia="Times New Roman" w:hAnsi="Caladea" w:cs="Times New Roman"/>
          <w:lang w:eastAsia="ru-RU"/>
        </w:rPr>
        <w:t xml:space="preserve">;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е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лица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признанные в установленном порядке душевнобольными или умалишенными</w:t>
      </w:r>
      <w:r w:rsidRPr="00DB352B">
        <w:rPr>
          <w:rFonts w:ascii="Caladea" w:eastAsia="Times New Roman" w:hAnsi="Caladea" w:cs="Times New Roman"/>
          <w:lang w:eastAsia="ru-RU"/>
        </w:rPr>
        <w:t>;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LiberationSerif" w:eastAsia="Times New Roman" w:hAnsi="LiberationSerif" w:cs="Times New Roman"/>
          <w:lang w:eastAsia="ru-RU"/>
        </w:rPr>
        <w:t>ж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лица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осужденные за корыстные и порочащие преступления на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установленныи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законом или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судебным приговором срок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Caladea" w:eastAsia="Times New Roman" w:hAnsi="Caladea" w:cs="Times New Roman"/>
          <w:lang w:eastAsia="ru-RU"/>
        </w:rPr>
        <w:br/>
      </w:r>
      <w:r w:rsidRPr="00DB352B">
        <w:rPr>
          <w:rFonts w:ascii="Caladea" w:eastAsia="Times New Roman" w:hAnsi="Caladea" w:cs="Times New Roman"/>
          <w:b/>
          <w:bCs/>
          <w:lang w:eastAsia="ru-RU"/>
        </w:rPr>
        <w:t>70.</w:t>
      </w:r>
      <w:r w:rsidRPr="00DB352B">
        <w:rPr>
          <w:rFonts w:ascii="LiberationSerif" w:eastAsia="Times New Roman" w:hAnsi="LiberationSerif" w:cs="Times New Roman"/>
          <w:lang w:eastAsia="ru-RU"/>
        </w:rPr>
        <w:t>Выборы производятся в дни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устанавливаемые местными советами или их исполнительными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производстве выборов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B352B">
        <w:rPr>
          <w:rFonts w:ascii="Caladea" w:eastAsia="Times New Roman" w:hAnsi="Caladea" w:cs="Times New Roman"/>
          <w:b/>
          <w:bCs/>
          <w:lang w:eastAsia="ru-RU"/>
        </w:rPr>
        <w:t>71.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 ходе и результате выборов составляется протокол за подписями членов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избирательнои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комитетами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комиссии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72.</w:t>
      </w:r>
      <w:r w:rsidRPr="00DB352B">
        <w:rPr>
          <w:rFonts w:ascii="LiberationSerif" w:eastAsia="Times New Roman" w:hAnsi="LiberationSerif" w:cs="Times New Roman"/>
          <w:lang w:eastAsia="ru-RU"/>
        </w:rPr>
        <w:t>Порядок производства выборов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равно и участие в них профессиональных союзов и иных рабочих организаций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определяется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проверке и отмене выборов и отзыве депутатов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73.</w:t>
      </w:r>
      <w:r w:rsidRPr="00DB352B">
        <w:rPr>
          <w:rFonts w:ascii="LiberationSerif" w:eastAsia="Times New Roman" w:hAnsi="LiberationSerif" w:cs="Times New Roman"/>
          <w:lang w:eastAsia="ru-RU"/>
        </w:rPr>
        <w:t>Проверка правильности выборов в советы производится избирательными комиссиями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проверка правильности полномочий делегатов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избираемых на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B352B">
        <w:rPr>
          <w:rFonts w:ascii="Caladea" w:eastAsia="Times New Roman" w:hAnsi="Caladea" w:cs="Times New Roman"/>
          <w:lang w:eastAsia="ru-RU"/>
        </w:rPr>
        <w:t xml:space="preserve">, — </w:t>
      </w:r>
      <w:r w:rsidRPr="00DB352B">
        <w:rPr>
          <w:rFonts w:ascii="LiberationSerif" w:eastAsia="Times New Roman" w:hAnsi="LiberationSerif" w:cs="Times New Roman"/>
          <w:lang w:eastAsia="ru-RU"/>
        </w:rPr>
        <w:t>мандатными комиссиями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74.</w:t>
      </w:r>
      <w:r w:rsidRPr="00DB352B">
        <w:rPr>
          <w:rFonts w:ascii="LiberationSerif" w:eastAsia="Times New Roman" w:hAnsi="LiberationSerif" w:cs="Times New Roman"/>
          <w:lang w:eastAsia="ru-RU"/>
        </w:rPr>
        <w:t>В случае неправильности выборов в целом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вопрос об отмене выборов разрешается высшим по порядку органом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власти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Высшим органом по кассации Советских выборов является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Комитет и его Президиум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75.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>Избиратели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пославшие в совет депутата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имеют право во всякое время отозвать его и произвести новые выборы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ПЯТЫЙ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седьмая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О бюджетном праве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76.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 государственные доходы и все расходы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включая сюда доходы и расходы входящих в нее автономных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в общегосударственном бюджете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77.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входит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как составная часть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Союза Советских </w:t>
      </w:r>
      <w:r w:rsidRPr="00DB352B">
        <w:rPr>
          <w:rFonts w:ascii="LiberationSerif" w:eastAsia="Times New Roman" w:hAnsi="LiberationSerif" w:cs="Times New Roman"/>
          <w:lang w:eastAsia="ru-RU"/>
        </w:rPr>
        <w:lastRenderedPageBreak/>
        <w:t>Социалистических Республик и издаваемыми в порядке общесоюзного законодательства правилами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 xml:space="preserve">78. </w:t>
      </w:r>
      <w:r w:rsidRPr="00DB352B">
        <w:rPr>
          <w:rFonts w:ascii="LiberationSerif" w:eastAsia="Times New Roman" w:hAnsi="LiberationSerif" w:cs="Times New Roman"/>
          <w:lang w:eastAsia="ru-RU"/>
        </w:rPr>
        <w:t>Распределение расходов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а также доходов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собираемых на территории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на расходы и доходы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вносимые в общесоюзную роспись и в роспись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устанавливается также в порядке общесоюзного законодательства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79.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рассматривается Советом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утверждается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направляется в законодательные органы Союза Советских Социалистических Республик для включения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порядке Конституции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80.</w:t>
      </w:r>
      <w:r w:rsidRPr="00DB352B">
        <w:rPr>
          <w:rFonts w:ascii="LiberationSerif" w:eastAsia="Times New Roman" w:hAnsi="LiberationSerif" w:cs="Times New Roman"/>
          <w:lang w:eastAsia="ru-RU"/>
        </w:rPr>
        <w:t>Государственные доходы и расходы автономных социалистических советских республик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после принятия их советами народных комиссаров и центральными исполнительными комитетами этих республик и рассмотрения Советом Народных Комиссаров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утверждаются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в качестве составных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частеи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бюджета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81.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Ни один расход из средств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казны не может быть произведен без установления на него кредита в росписи государственных доходов и расходов или без издания особого постановления законодательных органов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82.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 расходы по росписи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расходуются в пределах сметных подразделений по их прямому назначению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83.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Все местные доходы и все местные расходы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об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в местных бюджетах в порядке общесоюзного и республиканского законодательства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84.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Местные бюджеты рассматриваются и утверждаются соответственными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’</w:t>
      </w:r>
      <w:r w:rsidRPr="00DB352B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советов или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подлежащих случаях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исполнительными комитетами под общим контролем соответствующих центральных органов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85.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Отчет по исполнению бюджета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утверждается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86.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В порядке законодательства Союза Советских Социалистических Республик и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для покрытия расходов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отнесенных по этому законодательству на местные средства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местным бюджетам предоставляются доходные источники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  <w:r w:rsidRPr="00DB352B">
        <w:rPr>
          <w:rFonts w:ascii="LiberationSerif" w:eastAsia="Times New Roman" w:hAnsi="LiberationSerif" w:cs="Times New Roman"/>
          <w:lang w:eastAsia="ru-RU"/>
        </w:rPr>
        <w:t>налоговые и неналоговые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ШЕСТОЙ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восьмая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lastRenderedPageBreak/>
        <w:t>О гербе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флаге и столице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DB352B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87.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Государственный герб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состоит из изображения на красном фоне в лучах солнца золотых серпа и молота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помещенных </w:t>
      </w:r>
      <w:proofErr w:type="gramStart"/>
      <w:r w:rsidRPr="00DB352B">
        <w:rPr>
          <w:rFonts w:ascii="LiberationSerif" w:eastAsia="Times New Roman" w:hAnsi="LiberationSerif" w:cs="Times New Roman"/>
          <w:lang w:eastAsia="ru-RU"/>
        </w:rPr>
        <w:t>крест</w:t>
      </w:r>
      <w:r w:rsidRPr="00DB352B">
        <w:rPr>
          <w:rFonts w:ascii="Caladea" w:eastAsia="Times New Roman" w:hAnsi="Caladea" w:cs="Times New Roman"/>
          <w:lang w:eastAsia="ru-RU"/>
        </w:rPr>
        <w:t>-</w:t>
      </w:r>
      <w:r w:rsidRPr="00DB352B">
        <w:rPr>
          <w:rFonts w:ascii="LiberationSerif" w:eastAsia="Times New Roman" w:hAnsi="LiberationSerif" w:cs="Times New Roman"/>
          <w:lang w:eastAsia="ru-RU"/>
        </w:rPr>
        <w:t>на</w:t>
      </w:r>
      <w:proofErr w:type="gramEnd"/>
      <w:r w:rsidRPr="00DB352B">
        <w:rPr>
          <w:rFonts w:ascii="Caladea" w:eastAsia="Times New Roman" w:hAnsi="Caladea" w:cs="Times New Roman"/>
          <w:lang w:eastAsia="ru-RU"/>
        </w:rPr>
        <w:t>-</w:t>
      </w:r>
      <w:r w:rsidRPr="00DB352B">
        <w:rPr>
          <w:rFonts w:ascii="LiberationSerif" w:eastAsia="Times New Roman" w:hAnsi="LiberationSerif" w:cs="Times New Roman"/>
          <w:lang w:eastAsia="ru-RU"/>
        </w:rPr>
        <w:t>крест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рукоятки книзу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окруженных венцом из колосьев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с надписью</w:t>
      </w:r>
      <w:r w:rsidRPr="00DB352B">
        <w:rPr>
          <w:rFonts w:ascii="Caladea" w:eastAsia="Times New Roman" w:hAnsi="Caladea" w:cs="Times New Roman"/>
          <w:lang w:eastAsia="ru-RU"/>
        </w:rPr>
        <w:t xml:space="preserve">: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а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Р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Ф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Р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и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erif" w:eastAsia="Times New Roman" w:hAnsi="LiberationSerif" w:cs="Times New Roman"/>
          <w:lang w:eastAsia="ru-RU"/>
        </w:rPr>
        <w:t>б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Пролетарии всех стран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соединяйтесь</w:t>
      </w:r>
      <w:proofErr w:type="spellEnd"/>
      <w:r w:rsidRPr="00DB352B">
        <w:rPr>
          <w:rFonts w:ascii="Caladea" w:eastAsia="Times New Roman" w:hAnsi="Caladea" w:cs="Times New Roman"/>
          <w:lang w:eastAsia="ru-RU"/>
        </w:rPr>
        <w:t xml:space="preserve">!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88.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Государственный флаг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Республики состоит из полотнища красного </w:t>
      </w:r>
      <w:r w:rsidRPr="00DB352B">
        <w:rPr>
          <w:rFonts w:ascii="Caladea" w:eastAsia="Times New Roman" w:hAnsi="Caladea" w:cs="Times New Roman"/>
          <w:lang w:eastAsia="ru-RU"/>
        </w:rPr>
        <w:t>(</w:t>
      </w:r>
      <w:r w:rsidRPr="00DB352B">
        <w:rPr>
          <w:rFonts w:ascii="LiberationSerif" w:eastAsia="Times New Roman" w:hAnsi="LiberationSerif" w:cs="Times New Roman"/>
          <w:lang w:eastAsia="ru-RU"/>
        </w:rPr>
        <w:t>алого</w:t>
      </w:r>
      <w:r w:rsidRPr="00DB352B">
        <w:rPr>
          <w:rFonts w:ascii="Caladea" w:eastAsia="Times New Roman" w:hAnsi="Caladea" w:cs="Times New Roman"/>
          <w:lang w:eastAsia="ru-RU"/>
        </w:rPr>
        <w:t xml:space="preserve">) </w:t>
      </w:r>
      <w:r w:rsidRPr="00DB352B">
        <w:rPr>
          <w:rFonts w:ascii="LiberationSerif" w:eastAsia="Times New Roman" w:hAnsi="LiberationSerif" w:cs="Times New Roman"/>
          <w:lang w:eastAsia="ru-RU"/>
        </w:rPr>
        <w:t>цвета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в левом углу коего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>у древка наверху</w:t>
      </w:r>
      <w:r w:rsidRPr="00DB352B">
        <w:rPr>
          <w:rFonts w:ascii="Caladea" w:eastAsia="Times New Roman" w:hAnsi="Caladea" w:cs="Times New Roman"/>
          <w:lang w:eastAsia="ru-RU"/>
        </w:rPr>
        <w:t xml:space="preserve">, 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помещены золотые буквы </w:t>
      </w:r>
      <w:r w:rsidRPr="00DB352B">
        <w:rPr>
          <w:rFonts w:ascii="Caladea" w:eastAsia="Times New Roman" w:hAnsi="Caladea" w:cs="Times New Roman"/>
          <w:lang w:eastAsia="ru-RU"/>
        </w:rPr>
        <w:t>«</w:t>
      </w:r>
      <w:r w:rsidRPr="00DB352B">
        <w:rPr>
          <w:rFonts w:ascii="LiberationSerif" w:eastAsia="Times New Roman" w:hAnsi="LiberationSerif" w:cs="Times New Roman"/>
          <w:lang w:eastAsia="ru-RU"/>
        </w:rPr>
        <w:t>Р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Ф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С</w:t>
      </w:r>
      <w:r w:rsidRPr="00DB352B">
        <w:rPr>
          <w:rFonts w:ascii="Caladea" w:eastAsia="Times New Roman" w:hAnsi="Caladea" w:cs="Times New Roman"/>
          <w:lang w:eastAsia="ru-RU"/>
        </w:rPr>
        <w:t>.</w:t>
      </w:r>
      <w:r w:rsidRPr="00DB352B">
        <w:rPr>
          <w:rFonts w:ascii="LiberationSerif" w:eastAsia="Times New Roman" w:hAnsi="LiberationSerif" w:cs="Times New Roman"/>
          <w:lang w:eastAsia="ru-RU"/>
        </w:rPr>
        <w:t>Р</w:t>
      </w:r>
      <w:r w:rsidRPr="00DB352B">
        <w:rPr>
          <w:rFonts w:ascii="Caladea" w:eastAsia="Times New Roman" w:hAnsi="Caladea" w:cs="Times New Roman"/>
          <w:lang w:eastAsia="ru-RU"/>
        </w:rPr>
        <w:t xml:space="preserve">.».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Caladea" w:eastAsia="Times New Roman" w:hAnsi="Caladea" w:cs="Times New Roman"/>
          <w:b/>
          <w:bCs/>
          <w:lang w:eastAsia="ru-RU"/>
        </w:rPr>
        <w:t>89.</w:t>
      </w:r>
      <w:r w:rsidRPr="00DB352B">
        <w:rPr>
          <w:rFonts w:ascii="LiberationSerif" w:eastAsia="Times New Roman" w:hAnsi="LiberationSerif" w:cs="Times New Roman"/>
          <w:lang w:eastAsia="ru-RU"/>
        </w:rPr>
        <w:t xml:space="preserve">Местопребыванием Правительства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B352B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B352B">
        <w:rPr>
          <w:rFonts w:ascii="LiberationSerif" w:eastAsia="Times New Roman" w:hAnsi="LiberationSerif" w:cs="Times New Roman"/>
          <w:lang w:eastAsia="ru-RU"/>
        </w:rPr>
        <w:t>̆ Республики является город Москва</w:t>
      </w:r>
      <w:r w:rsidRPr="00DB352B">
        <w:rPr>
          <w:rFonts w:ascii="Caladea" w:eastAsia="Times New Roman" w:hAnsi="Caladea" w:cs="Times New Roman"/>
          <w:lang w:eastAsia="ru-RU"/>
        </w:rPr>
        <w:t xml:space="preserve">. </w:t>
      </w:r>
    </w:p>
    <w:p w:rsidR="00DB352B" w:rsidRPr="00DB352B" w:rsidRDefault="00DB352B" w:rsidP="00DB352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352B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Источник — https://ru.wikisource.org/w/index.php?title=Конституция_РСФСР_(1925)&amp;oldid=3471854 </w:t>
      </w:r>
    </w:p>
    <w:sectPr w:rsidR="00DB352B" w:rsidRPr="00DB352B" w:rsidSect="006C7A79">
      <w:pgSz w:w="11900" w:h="16840"/>
      <w:pgMar w:top="788" w:right="999" w:bottom="799" w:left="1210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LiberationSans">
    <w:altName w:val="Cambria"/>
    <w:panose1 w:val="020B0604020202020204"/>
    <w:charset w:val="00"/>
    <w:family w:val="roman"/>
    <w:notTrueType/>
    <w:pitch w:val="default"/>
  </w:font>
  <w:font w:name="Calade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6"/>
    <w:rsid w:val="00056D26"/>
    <w:rsid w:val="004F5C84"/>
    <w:rsid w:val="006C7A79"/>
    <w:rsid w:val="00817743"/>
    <w:rsid w:val="009E01E2"/>
    <w:rsid w:val="00DB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EB03E"/>
  <w15:chartTrackingRefBased/>
  <w15:docId w15:val="{0E72A288-2647-974F-B93E-A06D870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6D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056D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5774</Words>
  <Characters>32915</Characters>
  <Application>Microsoft Office Word</Application>
  <DocSecurity>0</DocSecurity>
  <Lines>274</Lines>
  <Paragraphs>77</Paragraphs>
  <ScaleCrop>false</ScaleCrop>
  <Company/>
  <LinksUpToDate>false</LinksUpToDate>
  <CharactersWithSpaces>38612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2021-02-05T11:34:00Z</dcterms:created>
  <dcterms:modified xsi:type="dcterms:W3CDTF">2021-02-05T11:44:00Z</dcterms:modified>
</cp:coreProperties>
</file>