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00F61" w:rsidRPr="00784C18" w:rsidRDefault="00B141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20" w:firstLine="720"/>
        <w:rPr>
          <w:rFonts w:asciiTheme="majorHAnsi" w:eastAsia="Calibri" w:hAnsiTheme="majorHAnsi" w:cstheme="majorHAnsi"/>
          <w:b/>
          <w:sz w:val="32"/>
          <w:szCs w:val="32"/>
        </w:rPr>
      </w:pPr>
      <w:r w:rsidRPr="00784C18">
        <w:rPr>
          <w:rFonts w:asciiTheme="majorHAnsi" w:eastAsia="Calibri" w:hAnsiTheme="majorHAnsi" w:cstheme="majorHAnsi"/>
          <w:b/>
          <w:color w:val="000000"/>
          <w:sz w:val="32"/>
          <w:szCs w:val="32"/>
        </w:rPr>
        <w:t xml:space="preserve">LOGITH R </w:t>
      </w:r>
    </w:p>
    <w:p w14:paraId="00000002" w14:textId="77777777" w:rsidR="00E00F61" w:rsidRPr="00784C18" w:rsidRDefault="00B14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jc w:val="center"/>
        <w:rPr>
          <w:rFonts w:asciiTheme="majorHAnsi" w:eastAsia="Calibri" w:hAnsiTheme="majorHAnsi" w:cstheme="majorHAnsi"/>
          <w:sz w:val="21"/>
          <w:szCs w:val="21"/>
        </w:rPr>
      </w:pPr>
      <w:r w:rsidRPr="00784C18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9894404496 </w:t>
      </w:r>
      <w:r w:rsidRPr="00784C18">
        <w:rPr>
          <w:rFonts w:asciiTheme="majorHAnsi" w:eastAsia="Calibri" w:hAnsiTheme="majorHAnsi" w:cstheme="majorHAnsi"/>
          <w:b/>
          <w:color w:val="000000"/>
          <w:sz w:val="21"/>
          <w:szCs w:val="21"/>
        </w:rPr>
        <w:t xml:space="preserve">• </w:t>
      </w:r>
      <w:r w:rsidRPr="00784C18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logithramesh4444@gmail.com </w:t>
      </w:r>
      <w:r w:rsidRPr="00784C18">
        <w:rPr>
          <w:rFonts w:asciiTheme="majorHAnsi" w:eastAsia="Calibri" w:hAnsiTheme="majorHAnsi" w:cstheme="majorHAnsi"/>
          <w:b/>
          <w:color w:val="000000"/>
          <w:sz w:val="21"/>
          <w:szCs w:val="21"/>
        </w:rPr>
        <w:t>•</w:t>
      </w:r>
      <w:r w:rsidRPr="00784C18">
        <w:rPr>
          <w:rFonts w:asciiTheme="majorHAnsi" w:eastAsia="Calibri" w:hAnsiTheme="majorHAnsi" w:cstheme="majorHAnsi"/>
          <w:b/>
          <w:sz w:val="21"/>
          <w:szCs w:val="21"/>
        </w:rPr>
        <w:t xml:space="preserve"> </w:t>
      </w:r>
      <w:hyperlink r:id="rId5">
        <w:r w:rsidR="00E00F61" w:rsidRPr="00784C18">
          <w:rPr>
            <w:rFonts w:asciiTheme="majorHAnsi" w:eastAsia="Calibri" w:hAnsiTheme="majorHAnsi" w:cstheme="majorHAnsi"/>
            <w:sz w:val="21"/>
            <w:szCs w:val="21"/>
          </w:rPr>
          <w:t>linkedin.com/in/</w:t>
        </w:r>
        <w:proofErr w:type="spellStart"/>
        <w:r w:rsidR="00E00F61" w:rsidRPr="00784C18">
          <w:rPr>
            <w:rFonts w:asciiTheme="majorHAnsi" w:eastAsia="Calibri" w:hAnsiTheme="majorHAnsi" w:cstheme="majorHAnsi"/>
            <w:sz w:val="21"/>
            <w:szCs w:val="21"/>
          </w:rPr>
          <w:t>logithr</w:t>
        </w:r>
        <w:proofErr w:type="spellEnd"/>
      </w:hyperlink>
      <w:r w:rsidRPr="00784C18">
        <w:rPr>
          <w:rFonts w:asciiTheme="majorHAnsi" w:eastAsia="Calibri" w:hAnsiTheme="majorHAnsi" w:cstheme="majorHAnsi"/>
          <w:sz w:val="21"/>
          <w:szCs w:val="21"/>
        </w:rPr>
        <w:t xml:space="preserve"> </w:t>
      </w:r>
      <w:r w:rsidRPr="00784C18">
        <w:rPr>
          <w:rFonts w:asciiTheme="majorHAnsi" w:eastAsia="Calibri" w:hAnsiTheme="majorHAnsi" w:cstheme="majorHAnsi"/>
          <w:b/>
          <w:color w:val="000000"/>
          <w:sz w:val="21"/>
          <w:szCs w:val="21"/>
        </w:rPr>
        <w:t>•</w:t>
      </w:r>
      <w:r w:rsidRPr="00784C18">
        <w:rPr>
          <w:rFonts w:asciiTheme="majorHAnsi" w:eastAsia="Calibri" w:hAnsiTheme="majorHAnsi" w:cstheme="majorHAnsi"/>
          <w:b/>
          <w:sz w:val="21"/>
          <w:szCs w:val="21"/>
        </w:rPr>
        <w:t xml:space="preserve"> </w:t>
      </w:r>
      <w:hyperlink r:id="rId6">
        <w:r w:rsidR="00E00F61" w:rsidRPr="00784C18">
          <w:rPr>
            <w:rFonts w:asciiTheme="majorHAnsi" w:eastAsia="Calibri" w:hAnsiTheme="majorHAnsi" w:cstheme="majorHAnsi"/>
            <w:sz w:val="21"/>
            <w:szCs w:val="21"/>
          </w:rPr>
          <w:t>github.com/</w:t>
        </w:r>
        <w:proofErr w:type="spellStart"/>
        <w:r w:rsidR="00E00F61" w:rsidRPr="00784C18">
          <w:rPr>
            <w:rFonts w:asciiTheme="majorHAnsi" w:eastAsia="Calibri" w:hAnsiTheme="majorHAnsi" w:cstheme="majorHAnsi"/>
            <w:sz w:val="21"/>
            <w:szCs w:val="21"/>
          </w:rPr>
          <w:t>LogithR</w:t>
        </w:r>
        <w:proofErr w:type="spellEnd"/>
      </w:hyperlink>
      <w:r w:rsidRPr="00784C18">
        <w:rPr>
          <w:rFonts w:asciiTheme="majorHAnsi" w:eastAsia="Calibri" w:hAnsiTheme="majorHAnsi" w:cstheme="majorHAnsi"/>
          <w:sz w:val="21"/>
          <w:szCs w:val="21"/>
        </w:rPr>
        <w:t xml:space="preserve"> </w:t>
      </w:r>
    </w:p>
    <w:p w14:paraId="00000003" w14:textId="77777777" w:rsidR="00E00F61" w:rsidRPr="00784C18" w:rsidRDefault="00B14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2"/>
        <w:rPr>
          <w:rFonts w:asciiTheme="majorHAnsi" w:eastAsia="Calibri" w:hAnsiTheme="majorHAnsi" w:cstheme="majorHAnsi"/>
          <w:b/>
          <w:color w:val="000000"/>
          <w:sz w:val="24"/>
          <w:szCs w:val="24"/>
        </w:rPr>
      </w:pPr>
      <w:r w:rsidRPr="00784C18">
        <w:rPr>
          <w:rFonts w:asciiTheme="majorHAnsi" w:eastAsia="Calibri" w:hAnsiTheme="majorHAnsi" w:cstheme="majorHAnsi"/>
          <w:b/>
          <w:color w:val="000000"/>
          <w:sz w:val="24"/>
          <w:szCs w:val="24"/>
        </w:rPr>
        <w:t xml:space="preserve">SUMMARY </w:t>
      </w:r>
    </w:p>
    <w:p w14:paraId="00000004" w14:textId="4C7BF8D1" w:rsidR="00E00F61" w:rsidRPr="00784C18" w:rsidRDefault="00F072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04" w:lineRule="auto"/>
        <w:ind w:left="1" w:right="466" w:firstLine="4"/>
        <w:jc w:val="both"/>
        <w:rPr>
          <w:rFonts w:asciiTheme="majorHAnsi" w:eastAsia="Calibri" w:hAnsiTheme="majorHAnsi" w:cstheme="majorHAnsi"/>
          <w:sz w:val="21"/>
          <w:szCs w:val="21"/>
        </w:rPr>
      </w:pPr>
      <w:r w:rsidRPr="00784C18">
        <w:rPr>
          <w:rFonts w:asciiTheme="majorHAnsi" w:eastAsia="Calibri" w:hAnsiTheme="majorHAnsi" w:cstheme="majorHAnsi"/>
          <w:sz w:val="21"/>
          <w:szCs w:val="21"/>
        </w:rPr>
        <w:t>I am a Computer Science graduate with 1</w:t>
      </w:r>
      <w:r w:rsidR="00746648">
        <w:rPr>
          <w:rFonts w:asciiTheme="majorHAnsi" w:eastAsia="Calibri" w:hAnsiTheme="majorHAnsi" w:cstheme="majorHAnsi"/>
          <w:sz w:val="21"/>
          <w:szCs w:val="21"/>
        </w:rPr>
        <w:t>+</w:t>
      </w:r>
      <w:r w:rsidRPr="00784C18">
        <w:rPr>
          <w:rFonts w:asciiTheme="majorHAnsi" w:eastAsia="Calibri" w:hAnsiTheme="majorHAnsi" w:cstheme="majorHAnsi"/>
          <w:sz w:val="21"/>
          <w:szCs w:val="21"/>
        </w:rPr>
        <w:t xml:space="preserve"> </w:t>
      </w:r>
      <w:proofErr w:type="gramStart"/>
      <w:r w:rsidRPr="00784C18">
        <w:rPr>
          <w:rFonts w:asciiTheme="majorHAnsi" w:eastAsia="Calibri" w:hAnsiTheme="majorHAnsi" w:cstheme="majorHAnsi"/>
          <w:sz w:val="21"/>
          <w:szCs w:val="21"/>
        </w:rPr>
        <w:t>year</w:t>
      </w:r>
      <w:proofErr w:type="gramEnd"/>
      <w:r w:rsidRPr="00784C18">
        <w:rPr>
          <w:rFonts w:asciiTheme="majorHAnsi" w:eastAsia="Calibri" w:hAnsiTheme="majorHAnsi" w:cstheme="majorHAnsi"/>
          <w:sz w:val="21"/>
          <w:szCs w:val="21"/>
        </w:rPr>
        <w:t xml:space="preserve"> of experience in data engineering</w:t>
      </w:r>
      <w:r>
        <w:rPr>
          <w:rFonts w:asciiTheme="majorHAnsi" w:eastAsia="Calibri" w:hAnsiTheme="majorHAnsi" w:cstheme="majorHAnsi"/>
          <w:sz w:val="21"/>
          <w:szCs w:val="21"/>
        </w:rPr>
        <w:t xml:space="preserve">, </w:t>
      </w:r>
      <w:r w:rsidRPr="00784C18">
        <w:rPr>
          <w:rFonts w:asciiTheme="majorHAnsi" w:eastAsia="Calibri" w:hAnsiTheme="majorHAnsi" w:cstheme="majorHAnsi"/>
          <w:sz w:val="21"/>
          <w:szCs w:val="21"/>
        </w:rPr>
        <w:t>skilled in ETL pipeline development, data modeling, and database management. Proficient in SQL and Python, with hands-on experience working with structured and unstructured data. Quick learner with strong problem-solving skills and a collaborative mindset.</w:t>
      </w:r>
    </w:p>
    <w:p w14:paraId="00000005" w14:textId="04090059" w:rsidR="00E00F61" w:rsidRPr="00784C18" w:rsidRDefault="00784C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10"/>
        <w:rPr>
          <w:rFonts w:asciiTheme="majorHAnsi" w:eastAsia="Calibri" w:hAnsiTheme="majorHAnsi" w:cstheme="majorHAnsi"/>
          <w:b/>
          <w:color w:val="000000"/>
          <w:sz w:val="21"/>
          <w:szCs w:val="21"/>
        </w:rPr>
      </w:pPr>
      <w:r>
        <w:rPr>
          <w:rFonts w:asciiTheme="majorHAnsi" w:eastAsia="Calibri" w:hAnsiTheme="majorHAnsi" w:cstheme="majorHAnsi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61298" wp14:editId="6236011A">
                <wp:simplePos x="0" y="0"/>
                <wp:positionH relativeFrom="margin">
                  <wp:align>right</wp:align>
                </wp:positionH>
                <wp:positionV relativeFrom="paragraph">
                  <wp:posOffset>90170</wp:posOffset>
                </wp:positionV>
                <wp:extent cx="6794500" cy="19050"/>
                <wp:effectExtent l="38100" t="38100" r="63500" b="95250"/>
                <wp:wrapNone/>
                <wp:docPr id="1173405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0" cy="190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782F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3.8pt,7.1pt" to="1018.8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" strokecolor="#a5a5a5 [2092]" strokeweight=".25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784C18">
        <w:rPr>
          <w:rFonts w:asciiTheme="majorHAnsi" w:eastAsia="Calibri" w:hAnsiTheme="majorHAnsi" w:cstheme="majorHAnsi"/>
          <w:b/>
          <w:color w:val="000000"/>
          <w:sz w:val="24"/>
          <w:szCs w:val="24"/>
        </w:rPr>
        <w:t xml:space="preserve">EXPERIENCE </w:t>
      </w:r>
    </w:p>
    <w:p w14:paraId="00000006" w14:textId="0214C1EB" w:rsidR="00E00F61" w:rsidRPr="00784C18" w:rsidRDefault="00B14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10"/>
        <w:rPr>
          <w:rFonts w:asciiTheme="majorHAnsi" w:eastAsia="Calibri" w:hAnsiTheme="majorHAnsi" w:cstheme="majorHAnsi"/>
          <w:b/>
          <w:color w:val="000000"/>
          <w:sz w:val="21"/>
          <w:szCs w:val="21"/>
        </w:rPr>
      </w:pPr>
      <w:proofErr w:type="spellStart"/>
      <w:proofErr w:type="gramStart"/>
      <w:r w:rsidRPr="00784C18">
        <w:rPr>
          <w:rFonts w:asciiTheme="majorHAnsi" w:eastAsia="Calibri" w:hAnsiTheme="majorHAnsi" w:cstheme="majorHAnsi"/>
          <w:b/>
          <w:color w:val="000000"/>
          <w:sz w:val="21"/>
          <w:szCs w:val="21"/>
        </w:rPr>
        <w:t>MuSigma</w:t>
      </w:r>
      <w:proofErr w:type="spellEnd"/>
      <w:r w:rsidRPr="00784C18">
        <w:rPr>
          <w:rFonts w:asciiTheme="majorHAnsi" w:eastAsia="Calibri" w:hAnsiTheme="majorHAnsi" w:cstheme="majorHAnsi"/>
          <w:b/>
          <w:color w:val="000000"/>
          <w:sz w:val="21"/>
          <w:szCs w:val="21"/>
        </w:rPr>
        <w:t xml:space="preserve"> ,</w:t>
      </w:r>
      <w:proofErr w:type="gramEnd"/>
      <w:r w:rsidRPr="00784C18">
        <w:rPr>
          <w:rFonts w:asciiTheme="majorHAnsi" w:eastAsia="Calibri" w:hAnsiTheme="majorHAnsi" w:cstheme="majorHAnsi"/>
          <w:b/>
          <w:color w:val="000000"/>
          <w:sz w:val="21"/>
          <w:szCs w:val="21"/>
        </w:rPr>
        <w:t xml:space="preserve"> </w:t>
      </w:r>
      <w:proofErr w:type="gramStart"/>
      <w:r w:rsidRPr="00784C18">
        <w:rPr>
          <w:rFonts w:asciiTheme="majorHAnsi" w:eastAsia="Calibri" w:hAnsiTheme="majorHAnsi" w:cstheme="majorHAnsi"/>
          <w:b/>
          <w:color w:val="000000"/>
          <w:sz w:val="21"/>
          <w:szCs w:val="21"/>
        </w:rPr>
        <w:t>Bangalore ,</w:t>
      </w:r>
      <w:proofErr w:type="gramEnd"/>
      <w:r w:rsidRPr="00784C18">
        <w:rPr>
          <w:rFonts w:asciiTheme="majorHAnsi" w:eastAsia="Calibri" w:hAnsiTheme="majorHAnsi" w:cstheme="majorHAnsi"/>
          <w:b/>
          <w:color w:val="000000"/>
          <w:sz w:val="21"/>
          <w:szCs w:val="21"/>
        </w:rPr>
        <w:t xml:space="preserve"> Trainee Decision Scientist</w:t>
      </w:r>
      <w:r w:rsidRPr="00784C18">
        <w:rPr>
          <w:rFonts w:asciiTheme="majorHAnsi" w:eastAsia="Calibri" w:hAnsiTheme="majorHAnsi" w:cstheme="majorHAnsi"/>
          <w:b/>
          <w:sz w:val="21"/>
          <w:szCs w:val="21"/>
        </w:rPr>
        <w:tab/>
      </w:r>
      <w:r w:rsidRPr="00784C18">
        <w:rPr>
          <w:rFonts w:asciiTheme="majorHAnsi" w:eastAsia="Calibri" w:hAnsiTheme="majorHAnsi" w:cstheme="majorHAnsi"/>
          <w:b/>
          <w:sz w:val="21"/>
          <w:szCs w:val="21"/>
        </w:rPr>
        <w:tab/>
      </w:r>
      <w:r w:rsidRPr="00784C18">
        <w:rPr>
          <w:rFonts w:asciiTheme="majorHAnsi" w:eastAsia="Calibri" w:hAnsiTheme="majorHAnsi" w:cstheme="majorHAnsi"/>
          <w:b/>
          <w:sz w:val="21"/>
          <w:szCs w:val="21"/>
        </w:rPr>
        <w:tab/>
      </w:r>
      <w:r w:rsidR="00784C18" w:rsidRPr="00784C18">
        <w:rPr>
          <w:rFonts w:asciiTheme="majorHAnsi" w:eastAsia="Calibri" w:hAnsiTheme="majorHAnsi" w:cstheme="majorHAnsi"/>
          <w:b/>
          <w:sz w:val="21"/>
          <w:szCs w:val="21"/>
        </w:rPr>
        <w:tab/>
      </w:r>
      <w:r w:rsidR="00784C18" w:rsidRPr="00784C18">
        <w:rPr>
          <w:rFonts w:asciiTheme="majorHAnsi" w:eastAsia="Calibri" w:hAnsiTheme="majorHAnsi" w:cstheme="majorHAnsi"/>
          <w:b/>
          <w:sz w:val="21"/>
          <w:szCs w:val="21"/>
        </w:rPr>
        <w:tab/>
        <w:t xml:space="preserve">          </w:t>
      </w:r>
      <w:r w:rsidRPr="00784C18">
        <w:rPr>
          <w:rFonts w:asciiTheme="majorHAnsi" w:eastAsia="Calibri" w:hAnsiTheme="majorHAnsi" w:cstheme="majorHAnsi"/>
          <w:b/>
          <w:color w:val="000000"/>
          <w:sz w:val="21"/>
          <w:szCs w:val="21"/>
        </w:rPr>
        <w:t xml:space="preserve"> </w:t>
      </w:r>
      <w:r w:rsidR="00784C18" w:rsidRPr="00784C18">
        <w:rPr>
          <w:rFonts w:asciiTheme="majorHAnsi" w:eastAsia="Calibri" w:hAnsiTheme="majorHAnsi" w:cstheme="majorHAnsi"/>
          <w:b/>
          <w:color w:val="000000"/>
          <w:sz w:val="21"/>
          <w:szCs w:val="21"/>
        </w:rPr>
        <w:t xml:space="preserve">                             </w:t>
      </w:r>
      <w:r w:rsidRPr="00784C18">
        <w:rPr>
          <w:rFonts w:asciiTheme="majorHAnsi" w:eastAsia="Calibri" w:hAnsiTheme="majorHAnsi" w:cstheme="majorHAnsi"/>
          <w:b/>
          <w:color w:val="000000"/>
          <w:sz w:val="21"/>
          <w:szCs w:val="21"/>
        </w:rPr>
        <w:t xml:space="preserve">Jul 2024 – Present </w:t>
      </w:r>
    </w:p>
    <w:p w14:paraId="00000007" w14:textId="042B4DB8" w:rsidR="00E00F61" w:rsidRPr="00784C18" w:rsidRDefault="00E00F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line="48" w:lineRule="auto"/>
        <w:ind w:left="10" w:right="90"/>
        <w:rPr>
          <w:rFonts w:asciiTheme="majorHAnsi" w:eastAsia="Calibri" w:hAnsiTheme="majorHAnsi" w:cstheme="majorHAnsi"/>
          <w:b/>
          <w:sz w:val="21"/>
          <w:szCs w:val="21"/>
        </w:rPr>
      </w:pPr>
    </w:p>
    <w:p w14:paraId="00000008" w14:textId="4B935937" w:rsidR="00E00F61" w:rsidRPr="00784C18" w:rsidRDefault="00B141A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"/>
        <w:rPr>
          <w:rFonts w:asciiTheme="majorHAnsi" w:eastAsia="Calibri" w:hAnsiTheme="majorHAnsi" w:cstheme="majorHAnsi"/>
          <w:sz w:val="21"/>
          <w:szCs w:val="21"/>
        </w:rPr>
      </w:pPr>
      <w:r w:rsidRPr="00784C18">
        <w:rPr>
          <w:rFonts w:asciiTheme="majorHAnsi" w:eastAsia="Calibri" w:hAnsiTheme="majorHAnsi" w:cstheme="majorHAnsi"/>
          <w:sz w:val="21"/>
          <w:szCs w:val="21"/>
        </w:rPr>
        <w:t>Built and automated ETL pipelines, improving data</w:t>
      </w:r>
      <w:r w:rsidRPr="00784C18">
        <w:rPr>
          <w:rFonts w:asciiTheme="majorHAnsi" w:eastAsia="Calibri" w:hAnsiTheme="majorHAnsi" w:cstheme="majorHAnsi"/>
          <w:b/>
          <w:sz w:val="21"/>
          <w:szCs w:val="21"/>
        </w:rPr>
        <w:t xml:space="preserve"> processing efficiency by 20%</w:t>
      </w:r>
      <w:r w:rsidRPr="00784C18">
        <w:rPr>
          <w:rFonts w:asciiTheme="majorHAnsi" w:eastAsia="Calibri" w:hAnsiTheme="majorHAnsi" w:cstheme="majorHAnsi"/>
          <w:sz w:val="21"/>
          <w:szCs w:val="21"/>
        </w:rPr>
        <w:t xml:space="preserve"> and enabling faster delivery of insights in a CPG industry simulation project.</w:t>
      </w:r>
    </w:p>
    <w:p w14:paraId="00000009" w14:textId="41CABEA6" w:rsidR="00E00F61" w:rsidRPr="00784C18" w:rsidRDefault="00B141A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"/>
        <w:rPr>
          <w:rFonts w:asciiTheme="majorHAnsi" w:eastAsia="Calibri" w:hAnsiTheme="majorHAnsi" w:cstheme="majorHAnsi"/>
          <w:sz w:val="21"/>
          <w:szCs w:val="21"/>
        </w:rPr>
      </w:pPr>
      <w:r w:rsidRPr="00784C18">
        <w:rPr>
          <w:rFonts w:asciiTheme="majorHAnsi" w:eastAsia="Calibri" w:hAnsiTheme="majorHAnsi" w:cstheme="majorHAnsi"/>
          <w:sz w:val="21"/>
          <w:szCs w:val="21"/>
        </w:rPr>
        <w:t xml:space="preserve">Designed and deployed Power BI dashboards for a Hotel Booking Demand dataset, visualizing booking trends and cancellations, which enhanced </w:t>
      </w:r>
      <w:r w:rsidRPr="00784C18">
        <w:rPr>
          <w:rFonts w:asciiTheme="majorHAnsi" w:eastAsia="Calibri" w:hAnsiTheme="majorHAnsi" w:cstheme="majorHAnsi"/>
          <w:b/>
          <w:sz w:val="21"/>
          <w:szCs w:val="21"/>
        </w:rPr>
        <w:t>decision-making speed by 30%</w:t>
      </w:r>
      <w:r w:rsidRPr="00784C18">
        <w:rPr>
          <w:rFonts w:asciiTheme="majorHAnsi" w:eastAsia="Calibri" w:hAnsiTheme="majorHAnsi" w:cstheme="majorHAnsi"/>
          <w:sz w:val="21"/>
          <w:szCs w:val="21"/>
        </w:rPr>
        <w:t>.</w:t>
      </w:r>
    </w:p>
    <w:p w14:paraId="0000000A" w14:textId="79323025" w:rsidR="00E00F61" w:rsidRPr="00784C18" w:rsidRDefault="00B141A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"/>
        <w:rPr>
          <w:rFonts w:asciiTheme="majorHAnsi" w:eastAsia="Calibri" w:hAnsiTheme="majorHAnsi" w:cstheme="majorHAnsi"/>
          <w:sz w:val="21"/>
          <w:szCs w:val="21"/>
        </w:rPr>
      </w:pPr>
      <w:r w:rsidRPr="00784C18">
        <w:rPr>
          <w:rFonts w:asciiTheme="majorHAnsi" w:eastAsia="Calibri" w:hAnsiTheme="majorHAnsi" w:cstheme="majorHAnsi"/>
          <w:sz w:val="21"/>
          <w:szCs w:val="21"/>
        </w:rPr>
        <w:t xml:space="preserve">Conducted scenario-based simulations to evaluate packaging strategies, supporting </w:t>
      </w:r>
      <w:r w:rsidRPr="00036AC1">
        <w:rPr>
          <w:rFonts w:asciiTheme="majorHAnsi" w:eastAsia="Calibri" w:hAnsiTheme="majorHAnsi" w:cstheme="majorHAnsi"/>
          <w:b/>
          <w:bCs/>
          <w:sz w:val="21"/>
          <w:szCs w:val="21"/>
        </w:rPr>
        <w:t>cost optimization</w:t>
      </w:r>
      <w:r w:rsidRPr="00784C18">
        <w:rPr>
          <w:rFonts w:asciiTheme="majorHAnsi" w:eastAsia="Calibri" w:hAnsiTheme="majorHAnsi" w:cstheme="majorHAnsi"/>
          <w:sz w:val="21"/>
          <w:szCs w:val="21"/>
        </w:rPr>
        <w:t xml:space="preserve"> decisions with a potential </w:t>
      </w:r>
      <w:r w:rsidRPr="00036AC1">
        <w:rPr>
          <w:rFonts w:asciiTheme="majorHAnsi" w:eastAsia="Calibri" w:hAnsiTheme="majorHAnsi" w:cstheme="majorHAnsi"/>
          <w:b/>
          <w:bCs/>
          <w:sz w:val="21"/>
          <w:szCs w:val="21"/>
        </w:rPr>
        <w:t>revenue</w:t>
      </w:r>
      <w:r w:rsidRPr="00784C18">
        <w:rPr>
          <w:rFonts w:asciiTheme="majorHAnsi" w:eastAsia="Calibri" w:hAnsiTheme="majorHAnsi" w:cstheme="majorHAnsi"/>
          <w:b/>
          <w:sz w:val="21"/>
          <w:szCs w:val="21"/>
        </w:rPr>
        <w:t xml:space="preserve"> impact</w:t>
      </w:r>
      <w:r w:rsidRPr="00784C18">
        <w:rPr>
          <w:rFonts w:asciiTheme="majorHAnsi" w:eastAsia="Calibri" w:hAnsiTheme="majorHAnsi" w:cstheme="majorHAnsi"/>
          <w:sz w:val="21"/>
          <w:szCs w:val="21"/>
        </w:rPr>
        <w:t>.</w:t>
      </w:r>
    </w:p>
    <w:p w14:paraId="0000000B" w14:textId="5E71A5F1" w:rsidR="00E00F61" w:rsidRPr="00784C18" w:rsidRDefault="00B141A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"/>
        <w:rPr>
          <w:rFonts w:asciiTheme="majorHAnsi" w:eastAsia="Calibri" w:hAnsiTheme="majorHAnsi" w:cstheme="majorHAnsi"/>
          <w:sz w:val="21"/>
          <w:szCs w:val="21"/>
        </w:rPr>
      </w:pPr>
      <w:r w:rsidRPr="00784C18">
        <w:rPr>
          <w:rFonts w:asciiTheme="majorHAnsi" w:eastAsia="Calibri" w:hAnsiTheme="majorHAnsi" w:cstheme="majorHAnsi"/>
          <w:sz w:val="21"/>
          <w:szCs w:val="21"/>
        </w:rPr>
        <w:t xml:space="preserve">Developed reusable data assets and collaborated across teams to improve data quality, </w:t>
      </w:r>
      <w:r w:rsidRPr="00784C18">
        <w:rPr>
          <w:rFonts w:asciiTheme="majorHAnsi" w:eastAsia="Calibri" w:hAnsiTheme="majorHAnsi" w:cstheme="majorHAnsi"/>
          <w:b/>
          <w:sz w:val="21"/>
          <w:szCs w:val="21"/>
        </w:rPr>
        <w:t>reduce manual intervention by 25%</w:t>
      </w:r>
      <w:r w:rsidRPr="00784C18">
        <w:rPr>
          <w:rFonts w:asciiTheme="majorHAnsi" w:eastAsia="Calibri" w:hAnsiTheme="majorHAnsi" w:cstheme="majorHAnsi"/>
          <w:sz w:val="21"/>
          <w:szCs w:val="21"/>
        </w:rPr>
        <w:t>, and enhance pipeline scalability.</w:t>
      </w:r>
    </w:p>
    <w:p w14:paraId="0000000C" w14:textId="1DF5734E" w:rsidR="00E00F61" w:rsidRPr="00784C18" w:rsidRDefault="00784C18" w:rsidP="00784C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rPr>
          <w:rFonts w:asciiTheme="majorHAnsi" w:eastAsia="Calibri" w:hAnsiTheme="majorHAnsi" w:cstheme="majorHAnsi"/>
          <w:color w:val="000000"/>
          <w:sz w:val="24"/>
          <w:szCs w:val="24"/>
        </w:rPr>
      </w:pPr>
      <w:r>
        <w:rPr>
          <w:rFonts w:asciiTheme="majorHAnsi" w:eastAsia="Calibri" w:hAnsiTheme="majorHAnsi" w:cstheme="majorHAnsi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F7E1DC" wp14:editId="6C5FA48F">
                <wp:simplePos x="0" y="0"/>
                <wp:positionH relativeFrom="margin">
                  <wp:posOffset>4445</wp:posOffset>
                </wp:positionH>
                <wp:positionV relativeFrom="paragraph">
                  <wp:posOffset>59690</wp:posOffset>
                </wp:positionV>
                <wp:extent cx="6756400" cy="12700"/>
                <wp:effectExtent l="38100" t="38100" r="63500" b="82550"/>
                <wp:wrapNone/>
                <wp:docPr id="12905779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0" cy="1270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4FE68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35pt,4.7pt" to="532.3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" strokecolor="#a5a5a5 [2092]" strokeweight=".25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784C18">
        <w:rPr>
          <w:rFonts w:asciiTheme="majorHAnsi" w:eastAsia="Calibri" w:hAnsiTheme="majorHAnsi" w:cstheme="majorHAnsi"/>
          <w:b/>
          <w:color w:val="000000"/>
          <w:sz w:val="24"/>
          <w:szCs w:val="24"/>
        </w:rPr>
        <w:t xml:space="preserve">PROJECT </w:t>
      </w:r>
    </w:p>
    <w:p w14:paraId="0000000D" w14:textId="6A157F42" w:rsidR="00E00F61" w:rsidRPr="00784C18" w:rsidRDefault="00B14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120" w:lineRule="auto"/>
        <w:ind w:right="-90"/>
        <w:rPr>
          <w:rFonts w:asciiTheme="majorHAnsi" w:eastAsia="Calibri" w:hAnsiTheme="majorHAnsi" w:cstheme="majorHAnsi"/>
          <w:b/>
          <w:color w:val="000000"/>
          <w:sz w:val="21"/>
          <w:szCs w:val="21"/>
        </w:rPr>
      </w:pPr>
      <w:r w:rsidRPr="00784C18">
        <w:rPr>
          <w:rFonts w:asciiTheme="majorHAnsi" w:eastAsia="Calibri" w:hAnsiTheme="majorHAnsi" w:cstheme="majorHAnsi"/>
          <w:b/>
          <w:color w:val="000000"/>
          <w:sz w:val="21"/>
          <w:szCs w:val="21"/>
        </w:rPr>
        <w:t>CPG Industry – Data</w:t>
      </w:r>
      <w:r w:rsidR="00746648">
        <w:rPr>
          <w:rFonts w:asciiTheme="majorHAnsi" w:eastAsia="Calibri" w:hAnsiTheme="majorHAnsi" w:cstheme="majorHAnsi"/>
          <w:b/>
          <w:color w:val="000000"/>
          <w:sz w:val="21"/>
          <w:szCs w:val="21"/>
        </w:rPr>
        <w:t xml:space="preserve"> </w:t>
      </w:r>
      <w:r w:rsidRPr="00784C18">
        <w:rPr>
          <w:rFonts w:asciiTheme="majorHAnsi" w:eastAsia="Calibri" w:hAnsiTheme="majorHAnsi" w:cstheme="majorHAnsi"/>
          <w:b/>
          <w:color w:val="000000"/>
          <w:sz w:val="21"/>
          <w:szCs w:val="21"/>
        </w:rPr>
        <w:t xml:space="preserve">Driven Business Simulation Project (Ongoing) </w:t>
      </w:r>
      <w:r w:rsidRPr="00784C18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Pr="00784C18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Pr="00784C18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Pr="00784C18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  <w:t xml:space="preserve">         Jan 2025 – Present </w:t>
      </w:r>
    </w:p>
    <w:p w14:paraId="0000000E" w14:textId="77777777" w:rsidR="00E00F61" w:rsidRPr="00784C18" w:rsidRDefault="00E00F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48" w:lineRule="auto"/>
        <w:rPr>
          <w:rFonts w:asciiTheme="majorHAnsi" w:eastAsia="Calibri" w:hAnsiTheme="majorHAnsi" w:cstheme="majorHAnsi"/>
          <w:sz w:val="21"/>
          <w:szCs w:val="21"/>
        </w:rPr>
      </w:pPr>
    </w:p>
    <w:p w14:paraId="0000000F" w14:textId="74867784" w:rsidR="00E00F61" w:rsidRPr="00784C18" w:rsidRDefault="00B141A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"/>
        <w:rPr>
          <w:rFonts w:asciiTheme="majorHAnsi" w:eastAsia="Calibri" w:hAnsiTheme="majorHAnsi" w:cstheme="majorHAnsi"/>
          <w:sz w:val="21"/>
          <w:szCs w:val="21"/>
        </w:rPr>
      </w:pPr>
      <w:r w:rsidRPr="00784C18">
        <w:rPr>
          <w:rFonts w:asciiTheme="majorHAnsi" w:eastAsia="Calibri" w:hAnsiTheme="majorHAnsi" w:cstheme="majorHAnsi"/>
          <w:sz w:val="21"/>
          <w:szCs w:val="21"/>
        </w:rPr>
        <w:t>Developed scenario-based simulations to evaluate the impact of packaging changes on sales, cost, and sustainability in the CPG domain, providing actionable insights for business decisions.</w:t>
      </w:r>
    </w:p>
    <w:p w14:paraId="00000010" w14:textId="1BAFFAD5" w:rsidR="00E00F61" w:rsidRPr="00784C18" w:rsidRDefault="00B141A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"/>
        <w:rPr>
          <w:rFonts w:asciiTheme="majorHAnsi" w:eastAsia="Calibri" w:hAnsiTheme="majorHAnsi" w:cstheme="majorHAnsi"/>
          <w:sz w:val="21"/>
          <w:szCs w:val="21"/>
        </w:rPr>
      </w:pPr>
      <w:r w:rsidRPr="00784C18">
        <w:rPr>
          <w:rFonts w:asciiTheme="majorHAnsi" w:eastAsia="Calibri" w:hAnsiTheme="majorHAnsi" w:cstheme="majorHAnsi"/>
          <w:sz w:val="21"/>
          <w:szCs w:val="21"/>
        </w:rPr>
        <w:t xml:space="preserve">Built and automated ETL pipelines using SQL and Python, improving </w:t>
      </w:r>
      <w:r w:rsidRPr="00784C18">
        <w:rPr>
          <w:rFonts w:asciiTheme="majorHAnsi" w:eastAsia="Calibri" w:hAnsiTheme="majorHAnsi" w:cstheme="majorHAnsi"/>
          <w:b/>
          <w:sz w:val="21"/>
          <w:szCs w:val="21"/>
        </w:rPr>
        <w:t xml:space="preserve">data processing speed </w:t>
      </w:r>
      <w:r w:rsidR="00746648">
        <w:rPr>
          <w:rFonts w:asciiTheme="majorHAnsi" w:eastAsia="Calibri" w:hAnsiTheme="majorHAnsi" w:cstheme="majorHAnsi"/>
          <w:sz w:val="21"/>
          <w:szCs w:val="21"/>
        </w:rPr>
        <w:t xml:space="preserve">by implementing </w:t>
      </w:r>
      <w:r w:rsidR="00746648">
        <w:rPr>
          <w:rFonts w:asciiTheme="majorHAnsi" w:eastAsia="Calibri" w:hAnsiTheme="majorHAnsi" w:cstheme="majorHAnsi"/>
          <w:b/>
          <w:bCs/>
          <w:sz w:val="21"/>
          <w:szCs w:val="21"/>
        </w:rPr>
        <w:t>S</w:t>
      </w:r>
      <w:r w:rsidR="00746648" w:rsidRPr="00746648">
        <w:rPr>
          <w:rFonts w:asciiTheme="majorHAnsi" w:eastAsia="Calibri" w:hAnsiTheme="majorHAnsi" w:cstheme="majorHAnsi"/>
          <w:b/>
          <w:bCs/>
          <w:sz w:val="21"/>
          <w:szCs w:val="21"/>
        </w:rPr>
        <w:t xml:space="preserve">park </w:t>
      </w:r>
      <w:r w:rsidR="00746648">
        <w:rPr>
          <w:rFonts w:asciiTheme="majorHAnsi" w:eastAsia="Calibri" w:hAnsiTheme="majorHAnsi" w:cstheme="majorHAnsi"/>
          <w:b/>
          <w:bCs/>
          <w:sz w:val="21"/>
          <w:szCs w:val="21"/>
        </w:rPr>
        <w:t>O</w:t>
      </w:r>
      <w:r w:rsidR="00746648" w:rsidRPr="00746648">
        <w:rPr>
          <w:rFonts w:asciiTheme="majorHAnsi" w:eastAsia="Calibri" w:hAnsiTheme="majorHAnsi" w:cstheme="majorHAnsi"/>
          <w:b/>
          <w:bCs/>
          <w:sz w:val="21"/>
          <w:szCs w:val="21"/>
        </w:rPr>
        <w:t>ptimization</w:t>
      </w:r>
      <w:r w:rsidR="00746648">
        <w:rPr>
          <w:rFonts w:asciiTheme="majorHAnsi" w:eastAsia="Calibri" w:hAnsiTheme="majorHAnsi" w:cstheme="majorHAnsi"/>
          <w:sz w:val="21"/>
          <w:szCs w:val="21"/>
        </w:rPr>
        <w:t xml:space="preserve"> technique for faster job runs</w:t>
      </w:r>
      <w:r w:rsidRPr="00784C18">
        <w:rPr>
          <w:rFonts w:asciiTheme="majorHAnsi" w:eastAsia="Calibri" w:hAnsiTheme="majorHAnsi" w:cstheme="majorHAnsi"/>
          <w:sz w:val="21"/>
          <w:szCs w:val="21"/>
        </w:rPr>
        <w:t>.</w:t>
      </w:r>
    </w:p>
    <w:p w14:paraId="00000012" w14:textId="6F17A0E5" w:rsidR="00E00F61" w:rsidRDefault="00B141A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"/>
        <w:rPr>
          <w:rFonts w:asciiTheme="majorHAnsi" w:eastAsia="Calibri" w:hAnsiTheme="majorHAnsi" w:cstheme="majorHAnsi"/>
          <w:sz w:val="21"/>
          <w:szCs w:val="21"/>
        </w:rPr>
      </w:pPr>
      <w:r w:rsidRPr="00784C18">
        <w:rPr>
          <w:rFonts w:asciiTheme="majorHAnsi" w:eastAsia="Calibri" w:hAnsiTheme="majorHAnsi" w:cstheme="majorHAnsi"/>
          <w:sz w:val="21"/>
          <w:szCs w:val="21"/>
        </w:rPr>
        <w:t xml:space="preserve">Designed and maintained data models to optimize </w:t>
      </w:r>
      <w:r w:rsidRPr="00F07242">
        <w:rPr>
          <w:rFonts w:asciiTheme="majorHAnsi" w:eastAsia="Calibri" w:hAnsiTheme="majorHAnsi" w:cstheme="majorHAnsi"/>
          <w:b/>
          <w:bCs/>
          <w:sz w:val="21"/>
          <w:szCs w:val="21"/>
        </w:rPr>
        <w:t>data ingestion, transformation, and storage</w:t>
      </w:r>
      <w:r w:rsidRPr="00784C18">
        <w:rPr>
          <w:rFonts w:asciiTheme="majorHAnsi" w:eastAsia="Calibri" w:hAnsiTheme="majorHAnsi" w:cstheme="majorHAnsi"/>
          <w:sz w:val="21"/>
          <w:szCs w:val="21"/>
        </w:rPr>
        <w:t>, enabling efficient reporting and analytics.</w:t>
      </w:r>
    </w:p>
    <w:p w14:paraId="77CDC42A" w14:textId="1475C9AB" w:rsidR="00036AC1" w:rsidRPr="00784C18" w:rsidRDefault="00036AC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"/>
        <w:rPr>
          <w:rFonts w:asciiTheme="majorHAnsi" w:eastAsia="Calibri" w:hAnsiTheme="majorHAnsi" w:cstheme="majorHAnsi"/>
          <w:sz w:val="21"/>
          <w:szCs w:val="21"/>
        </w:rPr>
      </w:pPr>
      <w:r w:rsidRPr="00036AC1">
        <w:rPr>
          <w:rFonts w:asciiTheme="majorHAnsi" w:eastAsia="Calibri" w:hAnsiTheme="majorHAnsi" w:cstheme="majorHAnsi"/>
          <w:sz w:val="21"/>
          <w:szCs w:val="21"/>
        </w:rPr>
        <w:t xml:space="preserve">Implemented </w:t>
      </w:r>
      <w:r w:rsidRPr="00036AC1">
        <w:rPr>
          <w:rFonts w:asciiTheme="majorHAnsi" w:eastAsia="Calibri" w:hAnsiTheme="majorHAnsi" w:cstheme="majorHAnsi"/>
          <w:b/>
          <w:bCs/>
          <w:sz w:val="21"/>
          <w:szCs w:val="21"/>
        </w:rPr>
        <w:t>Medallion Architecture (Bronze, Silver, Gold layers)</w:t>
      </w:r>
      <w:r w:rsidRPr="00036AC1">
        <w:rPr>
          <w:rFonts w:asciiTheme="majorHAnsi" w:eastAsia="Calibri" w:hAnsiTheme="majorHAnsi" w:cstheme="majorHAnsi"/>
          <w:sz w:val="21"/>
          <w:szCs w:val="21"/>
        </w:rPr>
        <w:t xml:space="preserve"> to streamline data ingestion, transformation, and analytics workflows</w:t>
      </w:r>
      <w:r>
        <w:rPr>
          <w:rFonts w:asciiTheme="majorHAnsi" w:eastAsia="Calibri" w:hAnsiTheme="majorHAnsi" w:cstheme="majorHAnsi"/>
          <w:sz w:val="21"/>
          <w:szCs w:val="21"/>
        </w:rPr>
        <w:t>.</w:t>
      </w:r>
    </w:p>
    <w:p w14:paraId="00000013" w14:textId="66EECAAA" w:rsidR="00E00F61" w:rsidRPr="00784C18" w:rsidRDefault="00B141A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"/>
        <w:rPr>
          <w:rFonts w:asciiTheme="majorHAnsi" w:eastAsia="Calibri" w:hAnsiTheme="majorHAnsi" w:cstheme="majorHAnsi"/>
          <w:sz w:val="21"/>
          <w:szCs w:val="21"/>
        </w:rPr>
      </w:pPr>
      <w:r w:rsidRPr="00784C18">
        <w:rPr>
          <w:rFonts w:asciiTheme="majorHAnsi" w:eastAsia="Calibri" w:hAnsiTheme="majorHAnsi" w:cstheme="majorHAnsi"/>
          <w:sz w:val="21"/>
          <w:szCs w:val="21"/>
        </w:rPr>
        <w:t xml:space="preserve">Implemented data validation and quality checks, ensuring accurate and consistent data </w:t>
      </w:r>
      <w:r w:rsidRPr="00F07242">
        <w:rPr>
          <w:rFonts w:asciiTheme="majorHAnsi" w:eastAsia="Calibri" w:hAnsiTheme="majorHAnsi" w:cstheme="majorHAnsi"/>
          <w:b/>
          <w:bCs/>
          <w:sz w:val="21"/>
          <w:szCs w:val="21"/>
        </w:rPr>
        <w:t>across pipelines and dashboards</w:t>
      </w:r>
      <w:r w:rsidRPr="00784C18">
        <w:rPr>
          <w:rFonts w:asciiTheme="majorHAnsi" w:eastAsia="Calibri" w:hAnsiTheme="majorHAnsi" w:cstheme="majorHAnsi"/>
          <w:sz w:val="21"/>
          <w:szCs w:val="21"/>
        </w:rPr>
        <w:t>.</w:t>
      </w:r>
    </w:p>
    <w:p w14:paraId="00000014" w14:textId="3E17A664" w:rsidR="00E00F61" w:rsidRPr="00784C18" w:rsidRDefault="00B141A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"/>
        <w:rPr>
          <w:rFonts w:asciiTheme="majorHAnsi" w:eastAsia="Calibri" w:hAnsiTheme="majorHAnsi" w:cstheme="majorHAnsi"/>
          <w:sz w:val="21"/>
          <w:szCs w:val="21"/>
        </w:rPr>
      </w:pPr>
      <w:r w:rsidRPr="00784C18">
        <w:rPr>
          <w:rFonts w:asciiTheme="majorHAnsi" w:eastAsia="Calibri" w:hAnsiTheme="majorHAnsi" w:cstheme="majorHAnsi"/>
          <w:sz w:val="21"/>
          <w:szCs w:val="21"/>
        </w:rPr>
        <w:t xml:space="preserve">Optimized </w:t>
      </w:r>
      <w:r w:rsidRPr="00F07242">
        <w:rPr>
          <w:rFonts w:asciiTheme="majorHAnsi" w:eastAsia="Calibri" w:hAnsiTheme="majorHAnsi" w:cstheme="majorHAnsi"/>
          <w:b/>
          <w:bCs/>
          <w:sz w:val="21"/>
          <w:szCs w:val="21"/>
        </w:rPr>
        <w:t>SQL queries and data workflows</w:t>
      </w:r>
      <w:r w:rsidRPr="00784C18">
        <w:rPr>
          <w:rFonts w:asciiTheme="majorHAnsi" w:eastAsia="Calibri" w:hAnsiTheme="majorHAnsi" w:cstheme="majorHAnsi"/>
          <w:sz w:val="21"/>
          <w:szCs w:val="21"/>
        </w:rPr>
        <w:t xml:space="preserve"> to enhance performance and reduce latency in reporting.</w:t>
      </w:r>
    </w:p>
    <w:p w14:paraId="00000015" w14:textId="4E971194" w:rsidR="00E00F61" w:rsidRPr="00784C18" w:rsidRDefault="00B141A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"/>
        <w:rPr>
          <w:rFonts w:asciiTheme="majorHAnsi" w:eastAsia="Calibri" w:hAnsiTheme="majorHAnsi" w:cstheme="majorHAnsi"/>
          <w:sz w:val="21"/>
          <w:szCs w:val="21"/>
        </w:rPr>
      </w:pPr>
      <w:r w:rsidRPr="00784C18">
        <w:rPr>
          <w:rFonts w:asciiTheme="majorHAnsi" w:eastAsia="Calibri" w:hAnsiTheme="majorHAnsi" w:cstheme="majorHAnsi"/>
          <w:sz w:val="21"/>
          <w:szCs w:val="21"/>
        </w:rPr>
        <w:t>Gained exposure to cloud-based data platforms (Azure) and applied best practices for pipeline orchestration and monitoring.</w:t>
      </w:r>
      <w:r w:rsidRPr="00784C18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 </w:t>
      </w:r>
    </w:p>
    <w:p w14:paraId="00000016" w14:textId="6A3D2C83" w:rsidR="00E00F61" w:rsidRPr="00784C18" w:rsidRDefault="00F072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240" w:lineRule="auto"/>
        <w:ind w:left="10"/>
        <w:rPr>
          <w:rFonts w:asciiTheme="majorHAnsi" w:eastAsia="Calibri" w:hAnsiTheme="majorHAnsi" w:cstheme="majorHAnsi"/>
          <w:b/>
          <w:color w:val="000000"/>
          <w:sz w:val="24"/>
          <w:szCs w:val="24"/>
        </w:rPr>
      </w:pPr>
      <w:r>
        <w:rPr>
          <w:rFonts w:asciiTheme="majorHAnsi" w:eastAsia="Calibri" w:hAnsiTheme="majorHAnsi" w:cstheme="majorHAnsi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C44221" wp14:editId="5186A0FA">
                <wp:simplePos x="0" y="0"/>
                <wp:positionH relativeFrom="margin">
                  <wp:posOffset>36195</wp:posOffset>
                </wp:positionH>
                <wp:positionV relativeFrom="paragraph">
                  <wp:posOffset>33655</wp:posOffset>
                </wp:positionV>
                <wp:extent cx="6743700" cy="31750"/>
                <wp:effectExtent l="38100" t="38100" r="76200" b="82550"/>
                <wp:wrapNone/>
                <wp:docPr id="13039687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3700" cy="317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C781B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85pt,2.65pt" to="533.8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" strokecolor="#a5a5a5 [2092]" strokeweight=".25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4C18">
        <w:rPr>
          <w:rFonts w:asciiTheme="majorHAnsi" w:eastAsia="Calibri" w:hAnsiTheme="majorHAnsi" w:cstheme="majorHAnsi"/>
          <w:b/>
          <w:color w:val="000000"/>
          <w:sz w:val="24"/>
          <w:szCs w:val="24"/>
        </w:rPr>
        <w:t xml:space="preserve"> </w:t>
      </w:r>
      <w:r w:rsidRPr="00784C18">
        <w:rPr>
          <w:rFonts w:asciiTheme="majorHAnsi" w:eastAsia="Calibri" w:hAnsiTheme="majorHAnsi" w:cstheme="majorHAnsi"/>
          <w:b/>
          <w:color w:val="000000"/>
          <w:sz w:val="24"/>
          <w:szCs w:val="24"/>
        </w:rPr>
        <w:t xml:space="preserve">EDUCATION </w:t>
      </w:r>
    </w:p>
    <w:p w14:paraId="00000017" w14:textId="180DC741" w:rsidR="00E00F61" w:rsidRPr="00784C18" w:rsidRDefault="00784C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 w:line="192" w:lineRule="auto"/>
        <w:ind w:firstLine="10"/>
        <w:jc w:val="both"/>
        <w:rPr>
          <w:rFonts w:asciiTheme="majorHAnsi" w:eastAsia="Calibri" w:hAnsiTheme="majorHAnsi" w:cstheme="majorHAnsi"/>
          <w:sz w:val="21"/>
          <w:szCs w:val="21"/>
        </w:rPr>
      </w:pPr>
      <w:r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 </w:t>
      </w:r>
      <w:r w:rsidRPr="00784C18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B.E., Computer Science Engineering </w:t>
      </w:r>
      <w:r w:rsidRPr="00784C18">
        <w:rPr>
          <w:rFonts w:asciiTheme="majorHAnsi" w:eastAsia="Calibri" w:hAnsiTheme="majorHAnsi" w:cstheme="majorHAnsi"/>
          <w:sz w:val="21"/>
          <w:szCs w:val="21"/>
        </w:rPr>
        <w:t>(St.</w:t>
      </w:r>
      <w:r w:rsidR="00F07242">
        <w:rPr>
          <w:rFonts w:asciiTheme="majorHAnsi" w:eastAsia="Calibri" w:hAnsiTheme="majorHAnsi" w:cstheme="majorHAnsi"/>
          <w:sz w:val="21"/>
          <w:szCs w:val="21"/>
        </w:rPr>
        <w:t xml:space="preserve"> </w:t>
      </w:r>
      <w:r w:rsidRPr="00784C18">
        <w:rPr>
          <w:rFonts w:asciiTheme="majorHAnsi" w:eastAsia="Calibri" w:hAnsiTheme="majorHAnsi" w:cstheme="majorHAnsi"/>
          <w:sz w:val="21"/>
          <w:szCs w:val="21"/>
        </w:rPr>
        <w:t>Joseph’s Institute of Technology</w:t>
      </w:r>
      <w:r w:rsidR="00F07242">
        <w:rPr>
          <w:rFonts w:asciiTheme="majorHAnsi" w:eastAsia="Calibri" w:hAnsiTheme="majorHAnsi" w:cstheme="majorHAnsi"/>
          <w:sz w:val="21"/>
          <w:szCs w:val="21"/>
        </w:rPr>
        <w:t>, Anna University</w:t>
      </w:r>
      <w:r w:rsidRPr="00784C18">
        <w:rPr>
          <w:rFonts w:asciiTheme="majorHAnsi" w:eastAsia="Calibri" w:hAnsiTheme="majorHAnsi" w:cstheme="majorHAnsi"/>
          <w:sz w:val="21"/>
          <w:szCs w:val="21"/>
        </w:rPr>
        <w:t>)</w:t>
      </w:r>
      <w:r w:rsidRPr="00784C18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Pr="00784C18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Pr="00784C18">
        <w:rPr>
          <w:rFonts w:asciiTheme="majorHAnsi" w:eastAsia="Calibri" w:hAnsiTheme="majorHAnsi" w:cstheme="majorHAnsi"/>
          <w:b/>
          <w:sz w:val="21"/>
          <w:szCs w:val="21"/>
        </w:rPr>
        <w:tab/>
      </w:r>
      <w:r w:rsidR="00F07242">
        <w:rPr>
          <w:rFonts w:asciiTheme="majorHAnsi" w:eastAsia="Calibri" w:hAnsiTheme="majorHAnsi" w:cstheme="majorHAnsi"/>
          <w:b/>
          <w:color w:val="000000"/>
          <w:sz w:val="21"/>
          <w:szCs w:val="21"/>
        </w:rPr>
        <w:t xml:space="preserve">          </w:t>
      </w:r>
      <w:r w:rsidRPr="00784C18">
        <w:rPr>
          <w:rFonts w:asciiTheme="majorHAnsi" w:eastAsia="Calibri" w:hAnsiTheme="majorHAnsi" w:cstheme="majorHAnsi"/>
          <w:b/>
          <w:color w:val="000000"/>
          <w:sz w:val="21"/>
          <w:szCs w:val="21"/>
        </w:rPr>
        <w:t>May 2024</w:t>
      </w:r>
      <w:r w:rsidRPr="00784C18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 </w:t>
      </w:r>
    </w:p>
    <w:p w14:paraId="00000018" w14:textId="4DD93961" w:rsidR="00E00F61" w:rsidRPr="00784C18" w:rsidRDefault="00784C18" w:rsidP="00F072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 w:line="192" w:lineRule="auto"/>
        <w:jc w:val="both"/>
        <w:rPr>
          <w:rFonts w:asciiTheme="majorHAnsi" w:eastAsia="Calibri" w:hAnsiTheme="majorHAnsi" w:cstheme="majorHAnsi"/>
          <w:sz w:val="21"/>
          <w:szCs w:val="21"/>
        </w:rPr>
      </w:pPr>
      <w:r>
        <w:rPr>
          <w:rFonts w:asciiTheme="majorHAnsi" w:eastAsia="Calibri" w:hAnsiTheme="majorHAnsi" w:cstheme="majorHAnsi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C868E5" wp14:editId="59CA5AD0">
                <wp:simplePos x="0" y="0"/>
                <wp:positionH relativeFrom="margin">
                  <wp:posOffset>36195</wp:posOffset>
                </wp:positionH>
                <wp:positionV relativeFrom="paragraph">
                  <wp:posOffset>142240</wp:posOffset>
                </wp:positionV>
                <wp:extent cx="6743700" cy="31750"/>
                <wp:effectExtent l="38100" t="38100" r="76200" b="82550"/>
                <wp:wrapNone/>
                <wp:docPr id="6612336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3700" cy="317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6EA5E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85pt,11.2pt" to="533.8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" strokecolor="#a5a5a5 [2092]" strokeweight=".25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00000019" w14:textId="3C904FFE" w:rsidR="00E00F61" w:rsidRPr="00784C18" w:rsidRDefault="00784C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" w:line="328" w:lineRule="auto"/>
        <w:ind w:firstLine="10"/>
        <w:jc w:val="both"/>
        <w:rPr>
          <w:rFonts w:asciiTheme="majorHAnsi" w:eastAsia="Calibri" w:hAnsiTheme="majorHAnsi" w:cstheme="majorHAnsi"/>
          <w:b/>
          <w:color w:val="000000"/>
          <w:sz w:val="24"/>
          <w:szCs w:val="24"/>
        </w:rPr>
      </w:pPr>
      <w:r>
        <w:rPr>
          <w:rFonts w:asciiTheme="majorHAnsi" w:eastAsia="Calibri" w:hAnsiTheme="majorHAnsi" w:cstheme="majorHAnsi"/>
          <w:b/>
          <w:color w:val="000000"/>
          <w:sz w:val="24"/>
          <w:szCs w:val="24"/>
        </w:rPr>
        <w:t xml:space="preserve"> </w:t>
      </w:r>
      <w:r w:rsidRPr="00784C18">
        <w:rPr>
          <w:rFonts w:asciiTheme="majorHAnsi" w:eastAsia="Calibri" w:hAnsiTheme="majorHAnsi" w:cstheme="majorHAnsi"/>
          <w:b/>
          <w:color w:val="000000"/>
          <w:sz w:val="24"/>
          <w:szCs w:val="24"/>
        </w:rPr>
        <w:t xml:space="preserve">SKILLS </w:t>
      </w:r>
    </w:p>
    <w:p w14:paraId="1B38DAD9" w14:textId="2AE033EB" w:rsidR="00036AC1" w:rsidRPr="00036AC1" w:rsidRDefault="00036AC1" w:rsidP="00036AC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"/>
        <w:rPr>
          <w:rFonts w:asciiTheme="majorHAnsi" w:eastAsia="Calibri" w:hAnsiTheme="majorHAnsi" w:cstheme="majorHAnsi"/>
          <w:sz w:val="21"/>
          <w:szCs w:val="21"/>
        </w:rPr>
      </w:pPr>
      <w:r w:rsidRPr="00036AC1">
        <w:rPr>
          <w:rFonts w:asciiTheme="majorHAnsi" w:eastAsia="Calibri" w:hAnsiTheme="majorHAnsi" w:cstheme="majorHAnsi"/>
          <w:b/>
          <w:bCs/>
          <w:sz w:val="21"/>
          <w:szCs w:val="21"/>
        </w:rPr>
        <w:t>Programming &amp; Scripting</w:t>
      </w:r>
      <w:r w:rsidRPr="00036AC1">
        <w:rPr>
          <w:rFonts w:asciiTheme="majorHAnsi" w:eastAsia="Calibri" w:hAnsiTheme="majorHAnsi" w:cstheme="majorHAnsi"/>
          <w:sz w:val="21"/>
          <w:szCs w:val="21"/>
        </w:rPr>
        <w:t xml:space="preserve">: Python, </w:t>
      </w:r>
      <w:proofErr w:type="spellStart"/>
      <w:r w:rsidR="00E11C99" w:rsidRPr="00E11C99">
        <w:rPr>
          <w:rFonts w:asciiTheme="majorHAnsi" w:eastAsia="Calibri" w:hAnsiTheme="majorHAnsi" w:cstheme="majorHAnsi"/>
          <w:sz w:val="21"/>
          <w:szCs w:val="21"/>
        </w:rPr>
        <w:t>PySpark</w:t>
      </w:r>
      <w:proofErr w:type="spellEnd"/>
      <w:r w:rsidR="00E11C99">
        <w:rPr>
          <w:rFonts w:asciiTheme="majorHAnsi" w:eastAsia="Calibri" w:hAnsiTheme="majorHAnsi" w:cstheme="majorHAnsi"/>
          <w:sz w:val="21"/>
          <w:szCs w:val="21"/>
        </w:rPr>
        <w:t xml:space="preserve">, </w:t>
      </w:r>
      <w:r w:rsidRPr="00036AC1">
        <w:rPr>
          <w:rFonts w:asciiTheme="majorHAnsi" w:eastAsia="Calibri" w:hAnsiTheme="majorHAnsi" w:cstheme="majorHAnsi"/>
          <w:sz w:val="21"/>
          <w:szCs w:val="21"/>
        </w:rPr>
        <w:t xml:space="preserve">SQL, </w:t>
      </w:r>
      <w:r w:rsidR="00E11C99">
        <w:rPr>
          <w:rFonts w:asciiTheme="majorHAnsi" w:eastAsia="Calibri" w:hAnsiTheme="majorHAnsi" w:cstheme="majorHAnsi"/>
          <w:sz w:val="21"/>
          <w:szCs w:val="21"/>
        </w:rPr>
        <w:t>Linux Commands</w:t>
      </w:r>
    </w:p>
    <w:p w14:paraId="6F3067AF" w14:textId="2BC4A426" w:rsidR="00036AC1" w:rsidRPr="00036AC1" w:rsidRDefault="00036AC1" w:rsidP="00036AC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"/>
        <w:rPr>
          <w:rFonts w:asciiTheme="majorHAnsi" w:eastAsia="Calibri" w:hAnsiTheme="majorHAnsi" w:cstheme="majorHAnsi"/>
          <w:sz w:val="21"/>
          <w:szCs w:val="21"/>
        </w:rPr>
      </w:pPr>
      <w:r w:rsidRPr="00036AC1">
        <w:rPr>
          <w:rFonts w:asciiTheme="majorHAnsi" w:eastAsia="Calibri" w:hAnsiTheme="majorHAnsi" w:cstheme="majorHAnsi"/>
          <w:b/>
          <w:bCs/>
          <w:sz w:val="21"/>
          <w:szCs w:val="21"/>
        </w:rPr>
        <w:t>Big Data &amp; Processing</w:t>
      </w:r>
      <w:r w:rsidRPr="00036AC1">
        <w:rPr>
          <w:rFonts w:asciiTheme="majorHAnsi" w:eastAsia="Calibri" w:hAnsiTheme="majorHAnsi" w:cstheme="majorHAnsi"/>
          <w:sz w:val="21"/>
          <w:szCs w:val="21"/>
        </w:rPr>
        <w:t>: Apache Spark, Hadoop, Databricks</w:t>
      </w:r>
    </w:p>
    <w:p w14:paraId="2F068EE6" w14:textId="0CA45521" w:rsidR="00036AC1" w:rsidRPr="00036AC1" w:rsidRDefault="00036AC1" w:rsidP="00036AC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"/>
        <w:rPr>
          <w:rFonts w:asciiTheme="majorHAnsi" w:eastAsia="Calibri" w:hAnsiTheme="majorHAnsi" w:cstheme="majorHAnsi"/>
          <w:sz w:val="21"/>
          <w:szCs w:val="21"/>
        </w:rPr>
      </w:pPr>
      <w:r w:rsidRPr="00036AC1">
        <w:rPr>
          <w:rFonts w:asciiTheme="majorHAnsi" w:eastAsia="Calibri" w:hAnsiTheme="majorHAnsi" w:cstheme="majorHAnsi"/>
          <w:b/>
          <w:bCs/>
          <w:sz w:val="21"/>
          <w:szCs w:val="21"/>
        </w:rPr>
        <w:t>Data Warehousing &amp; Databases</w:t>
      </w:r>
      <w:r w:rsidRPr="00036AC1">
        <w:rPr>
          <w:rFonts w:asciiTheme="majorHAnsi" w:eastAsia="Calibri" w:hAnsiTheme="majorHAnsi" w:cstheme="majorHAnsi"/>
          <w:sz w:val="21"/>
          <w:szCs w:val="21"/>
        </w:rPr>
        <w:t xml:space="preserve">: MySQL, </w:t>
      </w:r>
      <w:r>
        <w:rPr>
          <w:rFonts w:asciiTheme="majorHAnsi" w:eastAsia="Calibri" w:hAnsiTheme="majorHAnsi" w:cstheme="majorHAnsi"/>
          <w:sz w:val="21"/>
          <w:szCs w:val="21"/>
        </w:rPr>
        <w:t>SQL Optimization</w:t>
      </w:r>
    </w:p>
    <w:p w14:paraId="29A4DDCE" w14:textId="2F6B074D" w:rsidR="00036AC1" w:rsidRPr="00036AC1" w:rsidRDefault="00036AC1" w:rsidP="00036AC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"/>
        <w:rPr>
          <w:rFonts w:asciiTheme="majorHAnsi" w:eastAsia="Calibri" w:hAnsiTheme="majorHAnsi" w:cstheme="majorHAnsi"/>
          <w:sz w:val="21"/>
          <w:szCs w:val="21"/>
        </w:rPr>
      </w:pPr>
      <w:r w:rsidRPr="00036AC1">
        <w:rPr>
          <w:rFonts w:asciiTheme="majorHAnsi" w:eastAsia="Calibri" w:hAnsiTheme="majorHAnsi" w:cstheme="majorHAnsi"/>
          <w:b/>
          <w:bCs/>
          <w:sz w:val="21"/>
          <w:szCs w:val="21"/>
        </w:rPr>
        <w:t>Data Modeling &amp; Architecture</w:t>
      </w:r>
      <w:r w:rsidRPr="00036AC1">
        <w:rPr>
          <w:rFonts w:asciiTheme="majorHAnsi" w:eastAsia="Calibri" w:hAnsiTheme="majorHAnsi" w:cstheme="majorHAnsi"/>
          <w:sz w:val="21"/>
          <w:szCs w:val="21"/>
        </w:rPr>
        <w:t xml:space="preserve">: Medallion Architecture, Data Lakes, Data Warehouses, Star/Snowflake Schema, </w:t>
      </w:r>
      <w:r w:rsidR="00E11C99">
        <w:rPr>
          <w:rFonts w:asciiTheme="majorHAnsi" w:eastAsia="Calibri" w:hAnsiTheme="majorHAnsi" w:cstheme="majorHAnsi"/>
          <w:sz w:val="21"/>
          <w:szCs w:val="21"/>
        </w:rPr>
        <w:t>Data</w:t>
      </w:r>
      <w:r w:rsidRPr="00036AC1">
        <w:rPr>
          <w:rFonts w:asciiTheme="majorHAnsi" w:eastAsia="Calibri" w:hAnsiTheme="majorHAnsi" w:cstheme="majorHAnsi"/>
          <w:sz w:val="21"/>
          <w:szCs w:val="21"/>
        </w:rPr>
        <w:t xml:space="preserve"> Modeling</w:t>
      </w:r>
    </w:p>
    <w:p w14:paraId="34DDEFEB" w14:textId="0AD3E56C" w:rsidR="00036AC1" w:rsidRPr="00036AC1" w:rsidRDefault="00036AC1" w:rsidP="00036AC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"/>
        <w:rPr>
          <w:rFonts w:asciiTheme="majorHAnsi" w:eastAsia="Calibri" w:hAnsiTheme="majorHAnsi" w:cstheme="majorHAnsi"/>
          <w:sz w:val="21"/>
          <w:szCs w:val="21"/>
        </w:rPr>
      </w:pPr>
      <w:r w:rsidRPr="00036AC1">
        <w:rPr>
          <w:rFonts w:asciiTheme="majorHAnsi" w:eastAsia="Calibri" w:hAnsiTheme="majorHAnsi" w:cstheme="majorHAnsi"/>
          <w:b/>
          <w:bCs/>
          <w:sz w:val="21"/>
          <w:szCs w:val="21"/>
        </w:rPr>
        <w:t>ETL/ELT &amp; Orchestration</w:t>
      </w:r>
      <w:r w:rsidRPr="00036AC1">
        <w:rPr>
          <w:rFonts w:asciiTheme="majorHAnsi" w:eastAsia="Calibri" w:hAnsiTheme="majorHAnsi" w:cstheme="majorHAnsi"/>
          <w:sz w:val="21"/>
          <w:szCs w:val="21"/>
        </w:rPr>
        <w:t>: Apache Airflow, Azure Data Factory</w:t>
      </w:r>
      <w:r w:rsidR="00756747">
        <w:rPr>
          <w:rFonts w:asciiTheme="majorHAnsi" w:eastAsia="Calibri" w:hAnsiTheme="majorHAnsi" w:cstheme="majorHAnsi"/>
          <w:sz w:val="21"/>
          <w:szCs w:val="21"/>
        </w:rPr>
        <w:t>, Databricks Workflow</w:t>
      </w:r>
    </w:p>
    <w:p w14:paraId="4149DA2C" w14:textId="31DA001A" w:rsidR="00036AC1" w:rsidRPr="00036AC1" w:rsidRDefault="00036AC1" w:rsidP="00036AC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"/>
        <w:rPr>
          <w:rFonts w:asciiTheme="majorHAnsi" w:eastAsia="Calibri" w:hAnsiTheme="majorHAnsi" w:cstheme="majorHAnsi"/>
          <w:sz w:val="21"/>
          <w:szCs w:val="21"/>
        </w:rPr>
      </w:pPr>
      <w:r w:rsidRPr="00036AC1">
        <w:rPr>
          <w:rFonts w:asciiTheme="majorHAnsi" w:eastAsia="Calibri" w:hAnsiTheme="majorHAnsi" w:cstheme="majorHAnsi"/>
          <w:b/>
          <w:bCs/>
          <w:sz w:val="21"/>
          <w:szCs w:val="21"/>
        </w:rPr>
        <w:t>Cloud Platforms</w:t>
      </w:r>
      <w:r>
        <w:rPr>
          <w:rFonts w:asciiTheme="majorHAnsi" w:eastAsia="Calibri" w:hAnsiTheme="majorHAnsi" w:cstheme="majorHAnsi"/>
          <w:sz w:val="21"/>
          <w:szCs w:val="21"/>
        </w:rPr>
        <w:t xml:space="preserve">: </w:t>
      </w:r>
      <w:r w:rsidRPr="00036AC1">
        <w:rPr>
          <w:rFonts w:asciiTheme="majorHAnsi" w:eastAsia="Calibri" w:hAnsiTheme="majorHAnsi" w:cstheme="majorHAnsi"/>
          <w:sz w:val="21"/>
          <w:szCs w:val="21"/>
        </w:rPr>
        <w:t>Azure (Data Lake, Synapse, Databricks</w:t>
      </w:r>
      <w:r w:rsidR="00E11C99">
        <w:rPr>
          <w:rFonts w:asciiTheme="majorHAnsi" w:eastAsia="Calibri" w:hAnsiTheme="majorHAnsi" w:cstheme="majorHAnsi"/>
          <w:sz w:val="21"/>
          <w:szCs w:val="21"/>
        </w:rPr>
        <w:t>)</w:t>
      </w:r>
    </w:p>
    <w:p w14:paraId="3FC32BEC" w14:textId="6D7852FF" w:rsidR="00036AC1" w:rsidRPr="00036AC1" w:rsidRDefault="00036AC1" w:rsidP="00036AC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"/>
        <w:rPr>
          <w:rFonts w:asciiTheme="majorHAnsi" w:eastAsia="Calibri" w:hAnsiTheme="majorHAnsi" w:cstheme="majorHAnsi"/>
          <w:sz w:val="21"/>
          <w:szCs w:val="21"/>
        </w:rPr>
      </w:pPr>
      <w:r w:rsidRPr="00E11C99">
        <w:rPr>
          <w:rFonts w:asciiTheme="majorHAnsi" w:eastAsia="Calibri" w:hAnsiTheme="majorHAnsi" w:cstheme="majorHAnsi"/>
          <w:b/>
          <w:bCs/>
          <w:sz w:val="21"/>
          <w:szCs w:val="21"/>
        </w:rPr>
        <w:t>Version Control &amp; CI/CD</w:t>
      </w:r>
      <w:r w:rsidRPr="00036AC1">
        <w:rPr>
          <w:rFonts w:asciiTheme="majorHAnsi" w:eastAsia="Calibri" w:hAnsiTheme="majorHAnsi" w:cstheme="majorHAnsi"/>
          <w:sz w:val="21"/>
          <w:szCs w:val="21"/>
        </w:rPr>
        <w:t>: Git, GitHub/GitLab, Azure DevOps</w:t>
      </w:r>
    </w:p>
    <w:p w14:paraId="3D78E57C" w14:textId="10BCB14F" w:rsidR="00036AC1" w:rsidRPr="00036AC1" w:rsidRDefault="00036AC1" w:rsidP="00036AC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"/>
        <w:rPr>
          <w:rFonts w:asciiTheme="majorHAnsi" w:eastAsia="Calibri" w:hAnsiTheme="majorHAnsi" w:cstheme="majorHAnsi"/>
          <w:sz w:val="21"/>
          <w:szCs w:val="21"/>
        </w:rPr>
      </w:pPr>
      <w:r w:rsidRPr="00E11C99">
        <w:rPr>
          <w:rFonts w:asciiTheme="majorHAnsi" w:eastAsia="Calibri" w:hAnsiTheme="majorHAnsi" w:cstheme="majorHAnsi"/>
          <w:b/>
          <w:bCs/>
          <w:sz w:val="21"/>
          <w:szCs w:val="21"/>
        </w:rPr>
        <w:t>Containerization &amp; Deployment</w:t>
      </w:r>
      <w:r w:rsidRPr="00036AC1">
        <w:rPr>
          <w:rFonts w:asciiTheme="majorHAnsi" w:eastAsia="Calibri" w:hAnsiTheme="majorHAnsi" w:cstheme="majorHAnsi"/>
          <w:sz w:val="21"/>
          <w:szCs w:val="21"/>
        </w:rPr>
        <w:t>: Docker</w:t>
      </w:r>
    </w:p>
    <w:p w14:paraId="0000001F" w14:textId="05FB780A" w:rsidR="00E00F61" w:rsidRPr="00784C18" w:rsidRDefault="00E00F61" w:rsidP="00036A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1"/>
        <w:rPr>
          <w:rFonts w:asciiTheme="majorHAnsi" w:eastAsia="Calibri" w:hAnsiTheme="majorHAnsi" w:cstheme="majorHAnsi"/>
          <w:color w:val="000000"/>
          <w:sz w:val="21"/>
          <w:szCs w:val="21"/>
        </w:rPr>
      </w:pPr>
    </w:p>
    <w:sectPr w:rsidR="00E00F61" w:rsidRPr="00784C18" w:rsidSect="00E11C99">
      <w:pgSz w:w="12240" w:h="15840"/>
      <w:pgMar w:top="490" w:right="720" w:bottom="864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5016F0"/>
    <w:multiLevelType w:val="hybridMultilevel"/>
    <w:tmpl w:val="32B22F5C"/>
    <w:lvl w:ilvl="0" w:tplc="040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1" w15:restartNumberingAfterBreak="0">
    <w:nsid w:val="4FA700EA"/>
    <w:multiLevelType w:val="multilevel"/>
    <w:tmpl w:val="7B40EB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90206355">
    <w:abstractNumId w:val="1"/>
  </w:num>
  <w:num w:numId="2" w16cid:durableId="2117404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F61"/>
    <w:rsid w:val="00036AC1"/>
    <w:rsid w:val="00037AB7"/>
    <w:rsid w:val="00176082"/>
    <w:rsid w:val="002560F2"/>
    <w:rsid w:val="002F4519"/>
    <w:rsid w:val="00746648"/>
    <w:rsid w:val="00756747"/>
    <w:rsid w:val="00784C18"/>
    <w:rsid w:val="00B141AD"/>
    <w:rsid w:val="00D961D8"/>
    <w:rsid w:val="00E00F61"/>
    <w:rsid w:val="00E11C99"/>
    <w:rsid w:val="00F0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23F6"/>
  <w15:docId w15:val="{DEEBD81D-F823-4430-B499-993BC8AF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36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LogithR" TargetMode="External"/><Relationship Id="rId5" Type="http://schemas.openxmlformats.org/officeDocument/2006/relationships/hyperlink" Target="http://linkedin.com/in/logith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Logith R</cp:lastModifiedBy>
  <cp:revision>6</cp:revision>
  <dcterms:created xsi:type="dcterms:W3CDTF">2025-08-18T18:23:00Z</dcterms:created>
  <dcterms:modified xsi:type="dcterms:W3CDTF">2025-09-06T06:54:00Z</dcterms:modified>
</cp:coreProperties>
</file>