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32"/>
          <w:sz-cs w:val="32"/>
          <w:b/>
          <w:color w:val="000000"/>
        </w:rPr>
        <w:t xml:space="preserve">Homepage</w:t>
      </w:r>
      <w:r>
        <w:rPr>
          <w:rFonts w:ascii="Arial" w:hAnsi="Arial" w:cs="Arial"/>
          <w:sz w:val="23"/>
          <w:sz-cs w:val="23"/>
          <w:color w:val="000000"/>
        </w:rPr>
        <w:t xml:space="preserve"/>
        <w:br/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00"/>
        </w:rPr>
        <w:t xml:space="preserve">Tagline</w:t>
      </w:r>
    </w:p>
    <w:p>
      <w:pPr/>
      <w:r>
        <w:rPr>
          <w:rFonts w:ascii="Arial" w:hAnsi="Arial" w:cs="Arial"/>
          <w:sz w:val="24"/>
          <w:sz-cs w:val="24"/>
          <w:b/>
          <w:color w:val="00000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0644FF"/>
        </w:rPr>
        <w:t xml:space="preserve">The Revolution in Personal Streaming Video Is Here</w:t>
      </w:r>
    </w:p>
    <w:p>
      <w:pPr/>
      <w:r>
        <w:rPr>
          <w:rFonts w:ascii="Arial" w:hAnsi="Arial" w:cs="Arial"/>
          <w:sz w:val="20"/>
          <w:sz-cs w:val="20"/>
          <w:color w:val="0644FF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Private upload for any video from anywhere that you stream to any device. 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Join the movement.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00"/>
        </w:rPr>
        <w:t xml:space="preserve">Button</w:t>
      </w:r>
    </w:p>
    <w:p>
      <w:pPr/>
      <w:r>
        <w:rPr>
          <w:rFonts w:ascii="Arial" w:hAnsi="Arial" w:cs="Arial"/>
          <w:sz w:val="24"/>
          <w:sz-cs w:val="24"/>
          <w:b/>
          <w:color w:val="00000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Join Stream Nation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00"/>
        </w:rPr>
        <w:t xml:space="preserve">[Feature 1] Upload videos privately and securely</w:t>
      </w:r>
    </w:p>
    <w:p>
      <w:pPr/>
      <w:r>
        <w:rPr>
          <w:rFonts w:ascii="Arial" w:hAnsi="Arial" w:cs="Arial"/>
          <w:sz w:val="24"/>
          <w:sz-cs w:val="24"/>
          <w:b/>
          <w:color w:val="00000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Your privacy is safeguarded by virtual VPN and we don’t log or track your account. 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Upload videos as easily as one URL or directly from your device. 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[Points] Guaranteed: </w:t>
      </w:r>
    </w:p>
    <w:p>
      <w:pPr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100% Private</w:t>
      </w:r>
    </w:p>
    <w:p>
      <w:pPr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Behind an VPN</w:t>
      </w:r>
    </w:p>
    <w:p>
      <w:pPr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Super fast upload times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00"/>
        </w:rPr>
        <w:t xml:space="preserve">[Feature 2] – Watch Anywhere, Offline Too</w:t>
      </w:r>
    </w:p>
    <w:p>
      <w:pPr/>
      <w:r>
        <w:rPr>
          <w:rFonts w:ascii="Arial" w:hAnsi="Arial" w:cs="Arial"/>
          <w:sz w:val="24"/>
          <w:sz-cs w:val="24"/>
          <w:b/>
          <w:color w:val="00000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Stream to any device and even download videos to watch when you’re offline. 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[Points] Available on:</w:t>
      </w:r>
    </w:p>
    <w:p>
      <w:pPr>
        <w:ind w:left="7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Your browser</w:t>
      </w:r>
    </w:p>
    <w:p>
      <w:pPr>
        <w:ind w:left="7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Your iPhone and iPad</w:t>
      </w:r>
    </w:p>
    <w:p>
      <w:pPr>
        <w:ind w:left="7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Your TV via Airplay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00"/>
        </w:rPr>
        <w:t xml:space="preserve">[Feature 3] – Borrow from Friends</w:t>
      </w:r>
    </w:p>
    <w:p>
      <w:pPr/>
      <w:r>
        <w:rPr>
          <w:rFonts w:ascii="Arial" w:hAnsi="Arial" w:cs="Arial"/>
          <w:sz w:val="24"/>
          <w:sz-cs w:val="24"/>
          <w:b/>
          <w:color w:val="00000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Give trusted friends access to a collection so they can borrow videos and movies. 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[Points] Don’t forget: </w:t>
      </w:r>
    </w:p>
    <w:p>
      <w:pPr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Sharing is never public – it only gets seen within Stream Nation</w:t>
      </w:r>
    </w:p>
    <w:p>
      <w:pPr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You’re always in control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/>
        <w:br w:type="page"/>
        <w:t xml:space="preserve"/>
      </w:r>
    </w:p>
    <w:p>
      <w:pPr>
        <w:jc w:val="center"/>
      </w:pPr>
      <w:r>
        <w:rPr>
          <w:rFonts w:ascii="Arial" w:hAnsi="Arial" w:cs="Arial"/>
          <w:sz w:val="32"/>
          <w:sz-cs w:val="32"/>
          <w:b/>
          <w:color w:val="000000"/>
        </w:rPr>
        <w:t xml:space="preserve">Features</w:t>
      </w:r>
    </w:p>
    <w:p>
      <w:pPr>
        <w:ind w:left="720"/>
        <w:spacing w:before="100" w:after="100"/>
      </w:pPr>
      <w:r>
        <w:rPr>
          <w:rFonts w:ascii="Arial" w:hAnsi="Arial" w:cs="Arial"/>
          <w:sz w:val="20"/>
          <w:sz-cs w:val="20"/>
          <w:b/>
          <w:color w:val="000000"/>
        </w:rPr>
        <w:t xml:space="preserve"/>
        <w:tab/>
        <w:t xml:space="preserve">•</w:t>
        <w:tab/>
        <w:t xml:space="preserve">Storage</w:t>
      </w:r>
      <w:r>
        <w:rPr>
          <w:rFonts w:ascii="Arial" w:hAnsi="Arial" w:cs="Arial"/>
          <w:sz w:val="20"/>
          <w:sz-cs w:val="20"/>
          <w:color w:val="000000"/>
        </w:rPr>
        <w:t xml:space="preserve"> – Unlimited capacity – never buy another hard drive again.</w:t>
      </w:r>
    </w:p>
    <w:p>
      <w:pPr>
        <w:ind w:left="720"/>
        <w:spacing w:before="100" w:after="100"/>
      </w:pPr>
      <w:r>
        <w:rPr>
          <w:rFonts w:ascii="Arial" w:hAnsi="Arial" w:cs="Arial"/>
          <w:sz w:val="20"/>
          <w:sz-cs w:val="20"/>
          <w:b/>
          <w:color w:val="000000"/>
        </w:rPr>
        <w:t xml:space="preserve"/>
        <w:tab/>
        <w:t xml:space="preserve">•</w:t>
        <w:tab/>
        <w:t xml:space="preserve">Private </w:t>
      </w:r>
      <w:r>
        <w:rPr>
          <w:rFonts w:ascii="Arial" w:hAnsi="Arial" w:cs="Arial"/>
          <w:sz w:val="20"/>
          <w:sz-cs w:val="20"/>
          <w:color w:val="000000"/>
        </w:rPr>
        <w:t xml:space="preserve">- No logging or tracking your account. Guaranteed.</w:t>
      </w:r>
    </w:p>
    <w:p>
      <w:pPr>
        <w:ind w:left="720"/>
        <w:spacing w:before="100" w:after="100"/>
      </w:pPr>
      <w:r>
        <w:rPr>
          <w:rFonts w:ascii="Arial" w:hAnsi="Arial" w:cs="Arial"/>
          <w:sz w:val="20"/>
          <w:sz-cs w:val="20"/>
          <w:b/>
          <w:color w:val="000000"/>
        </w:rPr>
        <w:t xml:space="preserve"/>
        <w:tab/>
        <w:t xml:space="preserve">•</w:t>
        <w:tab/>
        <w:t xml:space="preserve">Secure – </w:t>
      </w:r>
      <w:r>
        <w:rPr>
          <w:rFonts w:ascii="Arial" w:hAnsi="Arial" w:cs="Arial"/>
          <w:sz w:val="20"/>
          <w:sz-cs w:val="20"/>
          <w:color w:val="000000"/>
        </w:rPr>
        <w:t xml:space="preserve">We use SSL for upload and VPN for anonymity. </w:t>
      </w:r>
    </w:p>
    <w:p>
      <w:pPr>
        <w:ind w:left="720"/>
        <w:spacing w:before="100" w:after="100"/>
      </w:pPr>
      <w:r>
        <w:rPr>
          <w:rFonts w:ascii="Arial" w:hAnsi="Arial" w:cs="Arial"/>
          <w:sz w:val="20"/>
          <w:sz-cs w:val="20"/>
          <w:b/>
          <w:color w:val="000000"/>
        </w:rPr>
        <w:t xml:space="preserve"/>
        <w:tab/>
        <w:t xml:space="preserve">•</w:t>
        <w:tab/>
        <w:t xml:space="preserve">Multi-device</w:t>
      </w:r>
      <w:r>
        <w:rPr>
          <w:rFonts w:ascii="Arial" w:hAnsi="Arial" w:cs="Arial"/>
          <w:sz w:val="20"/>
          <w:sz-cs w:val="20"/>
          <w:color w:val="000000"/>
        </w:rPr>
        <w:t xml:space="preserve"> – plays on your browser, iPhone, and iPad (Android and more coming soon! (</w:t>
      </w:r>
      <w:r>
        <w:rPr>
          <w:rFonts w:ascii="Arial" w:hAnsi="Arial" w:cs="Arial"/>
          <w:sz w:val="20"/>
          <w:sz-cs w:val="20"/>
          <w:u w:val="single"/>
          <w:color w:val="000000"/>
        </w:rPr>
        <w:t xml:space="preserve">Click here to get notified!)</w:t>
      </w:r>
    </w:p>
    <w:p>
      <w:pPr>
        <w:ind w:left="720"/>
        <w:spacing w:before="100" w:after="100"/>
      </w:pPr>
      <w:r>
        <w:rPr>
          <w:rFonts w:ascii="Arial" w:hAnsi="Arial" w:cs="Arial"/>
          <w:sz w:val="20"/>
          <w:sz-cs w:val="20"/>
          <w:b/>
          <w:color w:val="000000"/>
        </w:rPr>
        <w:t xml:space="preserve"/>
        <w:tab/>
        <w:t xml:space="preserve">•</w:t>
        <w:tab/>
        <w:t xml:space="preserve">Airplay – </w:t>
      </w:r>
      <w:r>
        <w:rPr>
          <w:rFonts w:ascii="Arial" w:hAnsi="Arial" w:cs="Arial"/>
          <w:sz w:val="20"/>
          <w:sz-cs w:val="20"/>
          <w:color w:val="000000"/>
        </w:rPr>
        <w:t xml:space="preserve">Watch on your TV using your Apple TV. </w:t>
      </w:r>
    </w:p>
    <w:p>
      <w:pPr>
        <w:ind w:left="720"/>
        <w:spacing w:before="100" w:after="100"/>
      </w:pPr>
      <w:r>
        <w:rPr>
          <w:rFonts w:ascii="Arial" w:hAnsi="Arial" w:cs="Arial"/>
          <w:sz w:val="20"/>
          <w:sz-cs w:val="20"/>
          <w:b/>
          <w:color w:val="000000"/>
        </w:rPr>
        <w:t xml:space="preserve"/>
        <w:tab/>
        <w:t xml:space="preserve">•</w:t>
        <w:tab/>
        <w:t xml:space="preserve">Fast Upload Times – </w:t>
      </w:r>
      <w:r>
        <w:rPr>
          <w:rFonts w:ascii="Arial" w:hAnsi="Arial" w:cs="Arial"/>
          <w:sz w:val="20"/>
          <w:sz-cs w:val="20"/>
          <w:color w:val="000000"/>
        </w:rPr>
        <w:t xml:space="preserve">Get watching quickly. </w:t>
      </w:r>
    </w:p>
    <w:p>
      <w:pPr>
        <w:ind w:left="720"/>
        <w:spacing w:before="100" w:after="100"/>
      </w:pPr>
      <w:r>
        <w:rPr>
          <w:rFonts w:ascii="Arial" w:hAnsi="Arial" w:cs="Arial"/>
          <w:sz w:val="20"/>
          <w:sz-cs w:val="20"/>
          <w:b/>
          <w:color w:val="000000"/>
        </w:rPr>
        <w:t xml:space="preserve"/>
        <w:tab/>
        <w:t xml:space="preserve">•</w:t>
        <w:tab/>
        <w:t xml:space="preserve">Backup</w:t>
      </w:r>
      <w:r>
        <w:rPr>
          <w:rFonts w:ascii="Arial" w:hAnsi="Arial" w:cs="Arial"/>
          <w:sz w:val="20"/>
          <w:sz-cs w:val="20"/>
          <w:color w:val="000000"/>
        </w:rPr>
        <w:t xml:space="preserve"> – Safeguard personal videos by keeping a copy in the cloud.</w:t>
      </w:r>
    </w:p>
    <w:p>
      <w:pPr>
        <w:ind w:left="720"/>
        <w:spacing w:before="100" w:after="100"/>
      </w:pPr>
      <w:r>
        <w:rPr>
          <w:rFonts w:ascii="Arial" w:hAnsi="Arial" w:cs="Arial"/>
          <w:sz w:val="20"/>
          <w:sz-cs w:val="20"/>
          <w:b/>
          <w:color w:val="000000"/>
        </w:rPr>
        <w:t xml:space="preserve"/>
        <w:tab/>
        <w:t xml:space="preserve">•</w:t>
        <w:tab/>
        <w:t xml:space="preserve">Compatibility</w:t>
      </w:r>
      <w:r>
        <w:rPr>
          <w:rFonts w:ascii="Arial" w:hAnsi="Arial" w:cs="Arial"/>
          <w:sz w:val="20"/>
          <w:sz-cs w:val="20"/>
          <w:color w:val="000000"/>
        </w:rPr>
        <w:t xml:space="preserve"> – Files are transcoded in the cloud into a format that works on every device. (.avi, .mkv, .mpg, .mov, .torrent, .flac etc.)</w:t>
      </w:r>
    </w:p>
    <w:p>
      <w:pPr>
        <w:ind w:left="720"/>
        <w:spacing w:before="100" w:after="100"/>
      </w:pPr>
      <w:r>
        <w:rPr>
          <w:rFonts w:ascii="Arial" w:hAnsi="Arial" w:cs="Arial"/>
          <w:sz w:val="20"/>
          <w:sz-cs w:val="20"/>
          <w:b/>
          <w:color w:val="000000"/>
        </w:rPr>
        <w:t xml:space="preserve"/>
        <w:tab/>
        <w:t xml:space="preserve">•</w:t>
        <w:tab/>
        <w:t xml:space="preserve">Borrowing</w:t>
      </w:r>
      <w:r>
        <w:rPr>
          <w:rFonts w:ascii="Arial" w:hAnsi="Arial" w:cs="Arial"/>
          <w:sz w:val="20"/>
          <w:sz-cs w:val="20"/>
          <w:color w:val="000000"/>
        </w:rPr>
        <w:t xml:space="preserve"> – Open a collection to a trusted friend and let them borrow from you.</w:t>
      </w:r>
    </w:p>
    <w:p>
      <w:pPr>
        <w:ind w:left="720"/>
        <w:spacing w:before="100" w:after="100"/>
      </w:pPr>
      <w:r>
        <w:rPr>
          <w:rFonts w:ascii="Arial" w:hAnsi="Arial" w:cs="Arial"/>
          <w:sz w:val="20"/>
          <w:sz-cs w:val="20"/>
          <w:b/>
          <w:color w:val="000000"/>
        </w:rPr>
        <w:t xml:space="preserve"/>
        <w:tab/>
        <w:t xml:space="preserve">•</w:t>
        <w:tab/>
        <w:t xml:space="preserve">Easy Upload</w:t>
      </w:r>
      <w:r>
        <w:rPr>
          <w:rFonts w:ascii="Arial" w:hAnsi="Arial" w:cs="Arial"/>
          <w:sz w:val="20"/>
          <w:sz-cs w:val="20"/>
          <w:color w:val="000000"/>
        </w:rPr>
        <w:t xml:space="preserve"> - From magnet links, Youtube and, podcasts or directly from your mobile device. </w:t>
      </w:r>
    </w:p>
    <w:p>
      <w:pPr>
        <w:ind w:left="720"/>
        <w:spacing w:before="100" w:after="100"/>
      </w:pPr>
      <w:r>
        <w:rPr>
          <w:rFonts w:ascii="Arial" w:hAnsi="Arial" w:cs="Arial"/>
          <w:sz w:val="20"/>
          <w:sz-cs w:val="20"/>
          <w:b/>
          <w:color w:val="000000"/>
        </w:rPr>
        <w:t xml:space="preserve"/>
        <w:tab/>
        <w:t xml:space="preserve">•</w:t>
        <w:tab/>
        <w:t xml:space="preserve">High Definition</w:t>
      </w:r>
      <w:r>
        <w:rPr>
          <w:rFonts w:ascii="Arial" w:hAnsi="Arial" w:cs="Arial"/>
          <w:sz w:val="20"/>
          <w:sz-cs w:val="20"/>
          <w:color w:val="000000"/>
        </w:rPr>
        <w:t xml:space="preserve"> - Streaming in the best picture quality available. 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br w:type="page"/>
        <w:t xml:space="preserve"/>
      </w:r>
    </w:p>
    <w:p>
      <w:pPr>
        <w:jc w:val="center"/>
      </w:pPr>
      <w:r>
        <w:rPr>
          <w:rFonts w:ascii="Arial" w:hAnsi="Arial" w:cs="Arial"/>
          <w:sz w:val="32"/>
          <w:sz-cs w:val="32"/>
          <w:b/>
          <w:color w:val="000000"/>
        </w:rPr>
        <w:t xml:space="preserve">Rights and Responsibilities</w:t>
      </w:r>
    </w:p>
    <w:p>
      <w:pPr/>
      <w:r>
        <w:rPr>
          <w:rFonts w:ascii="Arial" w:hAnsi="Arial" w:cs="Arial"/>
          <w:sz w:val="32"/>
          <w:sz-cs w:val="32"/>
          <w:b/>
          <w:color w:val="000000"/>
        </w:rPr>
        <w:t xml:space="preserve"/>
      </w:r>
    </w:p>
    <w:p>
      <w:pPr/>
      <w:r>
        <w:rPr>
          <w:rFonts w:ascii="Arial" w:hAnsi="Arial" w:cs="Arial"/>
          <w:sz w:val="23"/>
          <w:sz-cs w:val="23"/>
          <w:color w:val="000000"/>
        </w:rPr>
        <w:t xml:space="preserve">Your Rights: </w:t>
      </w:r>
    </w:p>
    <w:p>
      <w:pPr>
        <w:ind w:left="72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Privacy</w:t>
      </w:r>
    </w:p>
    <w:p>
      <w:pPr>
        <w:ind w:left="144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You have the right not to have your account activity logged because it is nobody’s business how you use your account. </w:t>
      </w:r>
    </w:p>
    <w:p>
      <w:pPr>
        <w:ind w:left="72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Safety</w:t>
      </w:r>
    </w:p>
    <w:p>
      <w:pPr>
        <w:ind w:left="144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You have the right to live </w:t>
      </w:r>
      <w:r>
        <w:rPr>
          <w:rFonts w:ascii="Arial" w:hAnsi="Arial" w:cs="Arial"/>
          <w:sz w:val="19"/>
          <w:sz-cs w:val="19"/>
          <w:i/>
          <w:color w:val="000000"/>
        </w:rPr>
        <w:t xml:space="preserve">hacker-free</w:t>
      </w:r>
      <w:r>
        <w:rPr>
          <w:rFonts w:ascii="Arial" w:hAnsi="Arial" w:cs="Arial"/>
          <w:sz w:val="19"/>
          <w:sz-cs w:val="19"/>
          <w:color w:val="000000"/>
        </w:rPr>
        <w:t xml:space="preserve">, malware-free, and transmit data using </w:t>
      </w:r>
      <w:r>
        <w:rPr>
          <w:rFonts w:ascii="Arial" w:hAnsi="Arial" w:cs="Arial"/>
          <w:sz w:val="19"/>
          <w:sz-cs w:val="19"/>
          <w:u w:val="single"/>
          <w:color w:val="000000"/>
        </w:rPr>
        <w:t xml:space="preserve">secure encryption technology</w:t>
      </w:r>
      <w:r>
        <w:rPr>
          <w:rFonts w:ascii="Arial" w:hAnsi="Arial" w:cs="Arial"/>
          <w:sz w:val="19"/>
          <w:sz-cs w:val="19"/>
          <w:color w:val="000000"/>
        </w:rPr>
        <w:t xml:space="preserve">.</w:t>
      </w:r>
    </w:p>
    <w:p>
      <w:pPr>
        <w:ind w:left="72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Content</w:t>
      </w:r>
    </w:p>
    <w:p>
      <w:pPr>
        <w:ind w:left="144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You have the right to lend and borrow anything you own. </w:t>
      </w:r>
    </w:p>
    <w:p>
      <w:pPr>
        <w:ind w:left="72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Accessibility</w:t>
      </w:r>
    </w:p>
    <w:p>
      <w:pPr>
        <w:ind w:left="144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You have the right to adapt content from redundant formats to your needs, current and future. </w:t>
      </w:r>
    </w:p>
    <w:p>
      <w:pPr>
        <w:ind w:left="72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Quality  </w:t>
      </w:r>
    </w:p>
    <w:p>
      <w:pPr>
        <w:ind w:left="144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You have the right to enjoy top quality streaming videos with a beautiful picture, no matter where you are in the world. </w:t>
      </w:r>
    </w:p>
    <w:p>
      <w:pPr>
        <w:ind w:left="72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Flexibility: </w:t>
      </w:r>
    </w:p>
    <w:p>
      <w:pPr>
        <w:ind w:left="144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You have the right to be unbound by contracts.  </w:t>
      </w:r>
    </w:p>
    <w:p>
      <w:pPr>
        <w:ind w:left="72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Continuity:</w:t>
      </w:r>
    </w:p>
    <w:p>
      <w:pPr>
        <w:ind w:left="144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You have the right to store your precious memories in the cloud and to always be able to retrieve the original file. </w:t>
      </w:r>
    </w:p>
    <w:p>
      <w:pPr>
        <w:ind w:left="72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Fun:</w:t>
      </w:r>
    </w:p>
    <w:p>
      <w:pPr>
        <w:ind w:left="144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You have the right to use the internet for your own entertainment. </w:t>
      </w:r>
    </w:p>
    <w:p>
      <w:pPr>
        <w:ind w:left="72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Freedom</w:t>
      </w:r>
    </w:p>
    <w:p>
      <w:pPr>
        <w:ind w:left="144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You have the right to be free of walled gardens and enjoy the entertainment you </w:t>
      </w:r>
      <w:r>
        <w:rPr>
          <w:rFonts w:ascii="Arial" w:hAnsi="Arial" w:cs="Arial"/>
          <w:sz w:val="19"/>
          <w:sz-cs w:val="19"/>
          <w:i/>
          <w:color w:val="000000"/>
        </w:rPr>
        <w:t xml:space="preserve">really</w:t>
      </w:r>
      <w:r>
        <w:rPr>
          <w:rFonts w:ascii="Arial" w:hAnsi="Arial" w:cs="Arial"/>
          <w:sz w:val="19"/>
          <w:sz-cs w:val="19"/>
          <w:color w:val="000000"/>
        </w:rPr>
        <w:t xml:space="preserve"> want, when you want it. </w:t>
      </w:r>
    </w:p>
    <w:p>
      <w:pPr>
        <w:ind w:left="72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Control</w:t>
      </w:r>
    </w:p>
    <w:p>
      <w:pPr>
        <w:ind w:left="144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You have the right to share precious moments on video with your loved ones confidant only the intended will see it. 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/>
      </w:r>
    </w:p>
    <w:p>
      <w:pPr/>
      <w:r>
        <w:rPr>
          <w:rFonts w:ascii="Arial" w:hAnsi="Arial" w:cs="Arial"/>
          <w:sz w:val="23"/>
          <w:sz-cs w:val="23"/>
          <w:color w:val="000000"/>
        </w:rPr>
        <w:t xml:space="preserve"/>
        <w:br/>
        <w:t xml:space="preserve"/>
      </w:r>
      <w:r>
        <w:rPr>
          <w:rFonts w:ascii="Arial" w:hAnsi="Arial" w:cs="Arial"/>
          <w:sz w:val="20"/>
          <w:sz-cs w:val="20"/>
        </w:rPr>
        <w:t xml:space="preserve">Trust -&gt; should be Privacy</w:t>
      </w:r>
    </w:p>
    <w:p>
      <w:pPr/>
      <w:r>
        <w:rPr>
          <w:rFonts w:ascii="Arial" w:hAnsi="Arial" w:cs="Arial"/>
          <w:sz w:val="20"/>
          <w:sz-cs w:val="20"/>
        </w:rPr>
        <w:t xml:space="preserve">http://www.facebook.com/about/privacy/</w:t>
      </w:r>
    </w:p>
    <w:p>
      <w:pPr/>
      <w:r>
        <w:rPr>
          <w:rFonts w:ascii="Arial" w:hAnsi="Arial" w:cs="Arial"/>
          <w:sz w:val="20"/>
          <w:sz-cs w:val="20"/>
        </w:rPr>
        <w:t xml:space="preserve">https://www.google.com/intl/en/policies/</w:t>
      </w:r>
    </w:p>
    <w:p>
      <w:pPr/>
      <w:r>
        <w:rPr>
          <w:rFonts w:ascii="Arial" w:hAnsi="Arial" w:cs="Arial"/>
          <w:sz w:val="20"/>
          <w:sz-cs w:val="20"/>
        </w:rPr>
        <w:t xml:space="preserve">https://www.quora.com/about/privacy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/>
        <w:br w:type="page"/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>
        <w:jc w:val="center"/>
      </w:pPr>
      <w:r>
        <w:rPr>
          <w:rFonts w:ascii="Arial" w:hAnsi="Arial" w:cs="Arial"/>
          <w:sz w:val="32"/>
          <w:sz-cs w:val="32"/>
          <w:b/>
          <w:color w:val="000000"/>
        </w:rPr>
        <w:t xml:space="preserve">Pricing</w:t>
      </w:r>
    </w:p>
    <w:p>
      <w:pPr/>
      <w:r>
        <w:rPr>
          <w:rFonts w:ascii="Arial" w:hAnsi="Arial" w:cs="Arial"/>
          <w:sz w:val="32"/>
          <w:sz-cs w:val="32"/>
          <w:b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color w:val="000000"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>Become a Citizen of Stream Nation! </w:t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>Get </w:t>
      </w:r>
      <w:r>
        <w:rPr>
          <w:rFonts w:ascii="Arial" w:hAnsi="Arial" w:cs="Arial"/>
          <w:sz w:val="16"/>
          <w:sz-cs w:val="16"/>
          <w:i/>
        </w:rPr>
        <w:t xml:space="preserve">unlimited</w:t>
      </w:r>
      <w:r>
        <w:rPr>
          <w:rFonts w:ascii="Arial" w:hAnsi="Arial" w:cs="Arial"/>
          <w:sz w:val="16"/>
          <w:sz-cs w:val="16"/>
        </w:rPr>
        <w:t xml:space="preserve"> storage and </w:t>
      </w:r>
      <w:r>
        <w:rPr>
          <w:rFonts w:ascii="Arial" w:hAnsi="Arial" w:cs="Arial"/>
          <w:sz w:val="16"/>
          <w:sz-cs w:val="16"/>
          <w:i/>
        </w:rPr>
        <w:t xml:space="preserve">unlimited</w:t>
      </w:r>
      <w:r>
        <w:rPr>
          <w:rFonts w:ascii="Arial" w:hAnsi="Arial" w:cs="Arial"/>
          <w:sz w:val="16"/>
          <w:sz-cs w:val="16"/>
        </w:rPr>
        <w:t xml:space="preserve"> streaming for only $7.99 a month. </w:t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>Sign up now – no credit card required</w:t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>No ads, no commitment </w:t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>AND</w:t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>Join Stream Nation! </w:t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>Sign up now – no credit card required</w:t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>No ads, no commitment </w:t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</w:rPr>
        <w:t xml:space="preserve">Tourist</w:t>
      </w:r>
    </w:p>
    <w:p>
      <w:pPr/>
      <w:r>
        <w:rPr>
          <w:rFonts w:ascii="Arial" w:hAnsi="Arial" w:cs="Arial"/>
          <w:sz w:val="16"/>
          <w:sz-cs w:val="16"/>
          <w:b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>$3.99/month</w:t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>Get 5GB of storage and 5 hours of streaming</w:t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>15 day free trial</w:t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</w:rPr>
        <w:t xml:space="preserve">Citizen</w:t>
      </w:r>
    </w:p>
    <w:p>
      <w:pPr/>
      <w:r>
        <w:rPr>
          <w:rFonts w:ascii="Arial" w:hAnsi="Arial" w:cs="Arial"/>
          <w:sz w:val="16"/>
          <w:sz-cs w:val="16"/>
          <w:b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>$7.99/month</w:t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>Unlimited storage and unlimited streaming</w:t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>15 day free trial</w:t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16"/>
          <w:sz-cs w:val="16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Plizy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Ahn</dc:creator>
</cp:coreProperties>
</file>

<file path=docProps/meta.xml><?xml version="1.0" encoding="utf-8"?>
<meta xmlns="http://schemas.apple.com/cocoa/2006/metadata">
  <generator>CocoaOOXMLWriter/1187.34</generator>
</meta>
</file>