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DA95A" w14:textId="77777777" w:rsidR="008309A8" w:rsidRDefault="008309A8">
      <w:pPr>
        <w:jc w:val="right"/>
      </w:pPr>
      <w:bookmarkStart w:id="0" w:name="86f2d94a-4040-4608-8d90-4143b76d01cc"/>
      <w:bookmarkEnd w:id="0"/>
    </w:p>
    <w:p w14:paraId="6E36B52A" w14:textId="77777777" w:rsidR="008309A8" w:rsidRDefault="00FF3C75">
      <w:pPr>
        <w:jc w:val="center"/>
      </w:pPr>
      <w:r>
        <w:t>Министерство науки высшего образования Российской Федерации</w:t>
      </w:r>
    </w:p>
    <w:p w14:paraId="43D0F36F" w14:textId="77777777" w:rsidR="008309A8" w:rsidRDefault="00FF3C75">
      <w:pPr>
        <w:jc w:val="center"/>
      </w:pPr>
      <w:r>
        <w:t>ОРСКИЙ ГУМАНИТАРНО-ТЕХНОЛОГИЧЕСКИЙ ИНСТИТУТ (ФИЛИАЛ)</w:t>
      </w:r>
    </w:p>
    <w:p w14:paraId="4217C7CF" w14:textId="77777777" w:rsidR="008309A8" w:rsidRDefault="00FF3C75">
      <w:pPr>
        <w:jc w:val="center"/>
      </w:pPr>
      <w:r>
        <w:t>ФЕДЕРАЛЬНОГО ГОСУДАРСТВЕННОГО БЮДЖЕТНОГО</w:t>
      </w:r>
    </w:p>
    <w:p w14:paraId="25592BEA" w14:textId="77777777" w:rsidR="008309A8" w:rsidRDefault="00FF3C75">
      <w:pPr>
        <w:jc w:val="center"/>
      </w:pPr>
      <w:r>
        <w:t>ОБРАЗОВАТЕЛЬНОГО УЧРЕЖДЕНИЯ ВЫСШЕГО ОБРАЗОВАНИЯ</w:t>
      </w:r>
    </w:p>
    <w:p w14:paraId="68F67012" w14:textId="77777777" w:rsidR="008309A8" w:rsidRDefault="00FF3C75">
      <w:pPr>
        <w:jc w:val="center"/>
      </w:pPr>
      <w:r>
        <w:t xml:space="preserve">«ОРЕНБУРГСКИЙ ГОСУДАРСТВЕННЫЙ УНИВЕРСИТЕТ </w:t>
      </w:r>
    </w:p>
    <w:p w14:paraId="513647FE" w14:textId="77777777" w:rsidR="008309A8" w:rsidRDefault="00FF3C75">
      <w:pPr>
        <w:jc w:val="center"/>
      </w:pPr>
      <w:r>
        <w:t xml:space="preserve">ИМЕНИ В.А. БОНДАРЕНКО» </w:t>
      </w:r>
    </w:p>
    <w:p w14:paraId="2A74B2DE" w14:textId="77777777" w:rsidR="008309A8" w:rsidRDefault="008309A8">
      <w:pPr>
        <w:jc w:val="center"/>
      </w:pPr>
    </w:p>
    <w:tbl>
      <w:tblPr>
        <w:tblStyle w:val="a3"/>
        <w:tblW w:w="5000" w:type="pct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210"/>
        <w:gridCol w:w="5211"/>
      </w:tblGrid>
      <w:tr w:rsidR="008309A8" w14:paraId="6C02C371" w14:textId="77777777">
        <w:tblPrEx>
          <w:tblCellMar>
            <w:top w:w="0" w:type="dxa"/>
            <w:bottom w:w="0" w:type="dxa"/>
          </w:tblCellMar>
        </w:tblPrEx>
        <w:trPr>
          <w:trHeight w:val="1935"/>
          <w:jc w:val="center"/>
        </w:trPr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9FEAF16" w14:textId="77777777" w:rsidR="008309A8" w:rsidRDefault="008309A8"/>
        </w:tc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A8FC0ED" w14:textId="77777777" w:rsidR="008309A8" w:rsidRDefault="00FF3C75">
            <w:r>
              <w:t>УТВЕРЖДАЮ</w:t>
            </w:r>
          </w:p>
          <w:p w14:paraId="17E90716" w14:textId="77777777" w:rsidR="008309A8" w:rsidRDefault="00FF3C75">
            <w:r>
              <w:t>Руководитель курсовой работы, преподаватель высшей категории</w:t>
            </w:r>
          </w:p>
          <w:p w14:paraId="61C1994D" w14:textId="77777777" w:rsidR="008309A8" w:rsidRDefault="00FF3C75">
            <w:r>
              <w:t>_________________ Ж. В. Михайличенко</w:t>
            </w:r>
          </w:p>
          <w:p w14:paraId="5B2315A8" w14:textId="77777777" w:rsidR="008309A8" w:rsidRDefault="00FF3C75">
            <w:r>
              <w:t>«_____» ________________ 2026 г.</w:t>
            </w:r>
          </w:p>
        </w:tc>
      </w:tr>
    </w:tbl>
    <w:p w14:paraId="4110B818" w14:textId="77777777" w:rsidR="008309A8" w:rsidRDefault="00FF3C75">
      <w:pPr>
        <w:jc w:val="center"/>
      </w:pPr>
      <w:r>
        <w:t xml:space="preserve"> </w:t>
      </w:r>
    </w:p>
    <w:p w14:paraId="397335E1" w14:textId="77777777" w:rsidR="008309A8" w:rsidRDefault="00FF3C75">
      <w:pPr>
        <w:jc w:val="center"/>
      </w:pPr>
      <w:r>
        <w:t>Автоматизированная система «Квантовая физик</w:t>
      </w:r>
      <w:r>
        <w:t>а»</w:t>
      </w:r>
    </w:p>
    <w:p w14:paraId="13E6C551" w14:textId="77777777" w:rsidR="008309A8" w:rsidRDefault="00FF3C75">
      <w:pPr>
        <w:jc w:val="center"/>
      </w:pPr>
      <w:r>
        <w:t xml:space="preserve"> </w:t>
      </w:r>
    </w:p>
    <w:p w14:paraId="172C8055" w14:textId="77777777" w:rsidR="008309A8" w:rsidRDefault="00FF3C75">
      <w:pPr>
        <w:jc w:val="center"/>
        <w:rPr>
          <w:sz w:val="28"/>
          <w:szCs w:val="28"/>
        </w:rPr>
      </w:pPr>
      <w:r>
        <w:rPr>
          <w:sz w:val="28"/>
          <w:szCs w:val="28"/>
        </w:rPr>
        <w:t>Руководство пользователя</w:t>
      </w:r>
    </w:p>
    <w:p w14:paraId="2143F06F" w14:textId="77777777" w:rsidR="008309A8" w:rsidRDefault="00FF3C75">
      <w:pPr>
        <w:jc w:val="center"/>
      </w:pPr>
      <w:r>
        <w:t xml:space="preserve"> </w:t>
      </w:r>
    </w:p>
    <w:p w14:paraId="466B849A" w14:textId="77777777" w:rsidR="008309A8" w:rsidRDefault="00FF3C75">
      <w:pPr>
        <w:jc w:val="center"/>
        <w:rPr>
          <w:sz w:val="32"/>
          <w:szCs w:val="32"/>
        </w:rPr>
      </w:pPr>
      <w:r>
        <w:rPr>
          <w:sz w:val="32"/>
          <w:szCs w:val="32"/>
        </w:rPr>
        <w:t>ЛИСТ УТВЕРЖДЕНИЯ</w:t>
      </w:r>
    </w:p>
    <w:p w14:paraId="25CADD37" w14:textId="77777777" w:rsidR="008309A8" w:rsidRDefault="00FF3C75">
      <w:pPr>
        <w:jc w:val="center"/>
      </w:pPr>
      <w:r>
        <w:t>ОГУ 09.02.07. 3026. 367 И3-ЛУ</w:t>
      </w:r>
    </w:p>
    <w:p w14:paraId="72955594" w14:textId="77777777" w:rsidR="008309A8" w:rsidRDefault="00FF3C75">
      <w:pPr>
        <w:jc w:val="center"/>
      </w:pPr>
      <w:r>
        <w:t xml:space="preserve"> </w:t>
      </w:r>
    </w:p>
    <w:tbl>
      <w:tblPr>
        <w:tblStyle w:val="a4"/>
        <w:tblW w:w="5000" w:type="pct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210"/>
        <w:gridCol w:w="5211"/>
      </w:tblGrid>
      <w:tr w:rsidR="008309A8" w14:paraId="173EA6CC" w14:textId="77777777">
        <w:tblPrEx>
          <w:tblCellMar>
            <w:top w:w="0" w:type="dxa"/>
            <w:bottom w:w="0" w:type="dxa"/>
          </w:tblCellMar>
        </w:tblPrEx>
        <w:trPr>
          <w:trHeight w:val="5400"/>
          <w:jc w:val="center"/>
        </w:trPr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600FD5C" w14:textId="77777777" w:rsidR="008309A8" w:rsidRDefault="008309A8"/>
        </w:tc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F049028" w14:textId="77777777" w:rsidR="008309A8" w:rsidRDefault="00FF3C75">
            <w:r>
              <w:t>СОГЛАСОВАНО</w:t>
            </w:r>
          </w:p>
          <w:p w14:paraId="7D1B3149" w14:textId="77777777" w:rsidR="008309A8" w:rsidRDefault="00FF3C75">
            <w:r>
              <w:t>&lt;НЕ ЗАБЫТЬ&gt;: Должности и подписи лиц, согласовавших документ</w:t>
            </w:r>
          </w:p>
        </w:tc>
      </w:tr>
    </w:tbl>
    <w:p w14:paraId="59919B87" w14:textId="77777777" w:rsidR="008309A8" w:rsidRDefault="00FF3C75">
      <w:pPr>
        <w:jc w:val="center"/>
      </w:pPr>
      <w:r>
        <w:t xml:space="preserve"> </w:t>
      </w:r>
    </w:p>
    <w:p w14:paraId="42086575" w14:textId="77777777" w:rsidR="008309A8" w:rsidRDefault="00FF3C75">
      <w:pPr>
        <w:jc w:val="center"/>
      </w:pPr>
      <w:r>
        <w:t xml:space="preserve"> </w:t>
      </w:r>
    </w:p>
    <w:p w14:paraId="5729040E" w14:textId="77777777" w:rsidR="008309A8" w:rsidRDefault="00FF3C75">
      <w:pPr>
        <w:jc w:val="center"/>
      </w:pPr>
      <w:r>
        <w:t>2026</w:t>
      </w:r>
    </w:p>
    <w:p w14:paraId="5B8D8306" w14:textId="77777777" w:rsidR="008309A8" w:rsidRDefault="00FF3C75">
      <w:pPr>
        <w:jc w:val="right"/>
      </w:pPr>
      <w:r>
        <w:t>Литера</w:t>
      </w:r>
      <w:r>
        <w:br w:type="page"/>
      </w:r>
    </w:p>
    <w:p w14:paraId="5EE85345" w14:textId="77777777" w:rsidR="008309A8" w:rsidRDefault="00FF3C75">
      <w:pPr>
        <w:ind w:left="855"/>
      </w:pPr>
      <w:r>
        <w:lastRenderedPageBreak/>
        <w:t>УТВЕРЖДЕН ОГУ 09.02.07. 3026. 247</w:t>
      </w:r>
      <w:r>
        <w:br/>
      </w:r>
    </w:p>
    <w:p w14:paraId="11CF72F5" w14:textId="77777777" w:rsidR="008309A8" w:rsidRDefault="008309A8">
      <w:pPr>
        <w:ind w:left="15"/>
        <w:jc w:val="center"/>
      </w:pPr>
    </w:p>
    <w:p w14:paraId="5E79E244" w14:textId="77777777" w:rsidR="008309A8" w:rsidRDefault="00FF3C75">
      <w:pPr>
        <w:jc w:val="center"/>
      </w:pPr>
      <w:r>
        <w:t>Министерство науки высшего образования Российской Федерации</w:t>
      </w:r>
    </w:p>
    <w:p w14:paraId="04EA2C90" w14:textId="77777777" w:rsidR="008309A8" w:rsidRDefault="00FF3C75">
      <w:pPr>
        <w:jc w:val="center"/>
      </w:pPr>
      <w:r>
        <w:t>ОРСКИЙ ГУМАНИТАРНО-ТЕХНОЛОГИЧЕСКИЙ ИНСТИТУТ (ФИЛИАЛ)</w:t>
      </w:r>
    </w:p>
    <w:p w14:paraId="26BC4C55" w14:textId="77777777" w:rsidR="008309A8" w:rsidRDefault="00FF3C75">
      <w:pPr>
        <w:jc w:val="center"/>
      </w:pPr>
      <w:r>
        <w:t>ФЕДЕРАЛЬНОГО ГОСУДАРСТВЕННОГО БЮДЖЕТНОГО</w:t>
      </w:r>
    </w:p>
    <w:p w14:paraId="20C91F50" w14:textId="77777777" w:rsidR="008309A8" w:rsidRDefault="00FF3C75">
      <w:pPr>
        <w:jc w:val="center"/>
      </w:pPr>
      <w:r>
        <w:t>ОБРАЗОВАТЕЛЬНОГО УЧРЕЖДЕНИЯ ВЫСШЕГО ОБРАЗОВАНИЯ</w:t>
      </w:r>
    </w:p>
    <w:p w14:paraId="5EC31002" w14:textId="77777777" w:rsidR="008309A8" w:rsidRDefault="00FF3C75">
      <w:pPr>
        <w:jc w:val="center"/>
      </w:pPr>
      <w:r>
        <w:t xml:space="preserve">«ОРЕНБУРГСКИЙ ГОСУДАРСТВЕННЫЙ УНИВЕРСИТЕТ </w:t>
      </w:r>
    </w:p>
    <w:p w14:paraId="7C4A15A8" w14:textId="77777777" w:rsidR="008309A8" w:rsidRDefault="00FF3C75">
      <w:pPr>
        <w:jc w:val="center"/>
      </w:pPr>
      <w:r>
        <w:t xml:space="preserve">ИМЕНИ В.А. </w:t>
      </w:r>
      <w:r>
        <w:t xml:space="preserve">БОНДАРЕНКО» </w:t>
      </w:r>
    </w:p>
    <w:p w14:paraId="412DD4AD" w14:textId="77777777" w:rsidR="008309A8" w:rsidRDefault="00FF3C75">
      <w:pPr>
        <w:ind w:left="15"/>
        <w:jc w:val="center"/>
      </w:pPr>
      <w:r>
        <w:t xml:space="preserve"> </w:t>
      </w:r>
    </w:p>
    <w:tbl>
      <w:tblPr>
        <w:tblStyle w:val="a3"/>
        <w:tblW w:w="5000" w:type="pct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210"/>
        <w:gridCol w:w="5211"/>
      </w:tblGrid>
      <w:tr w:rsidR="008309A8" w14:paraId="3A8E7E1A" w14:textId="77777777">
        <w:tblPrEx>
          <w:tblCellMar>
            <w:top w:w="0" w:type="dxa"/>
            <w:bottom w:w="0" w:type="dxa"/>
          </w:tblCellMar>
        </w:tblPrEx>
        <w:trPr>
          <w:trHeight w:val="1500"/>
          <w:jc w:val="center"/>
        </w:trPr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644DA6D" w14:textId="77777777" w:rsidR="008309A8" w:rsidRDefault="008309A8"/>
        </w:tc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A7C3873" w14:textId="77777777" w:rsidR="008309A8" w:rsidRDefault="008309A8"/>
        </w:tc>
      </w:tr>
    </w:tbl>
    <w:p w14:paraId="07887B9F" w14:textId="77777777" w:rsidR="008309A8" w:rsidRDefault="00FF3C75">
      <w:pPr>
        <w:ind w:left="15"/>
        <w:jc w:val="center"/>
      </w:pPr>
      <w:r>
        <w:t xml:space="preserve"> </w:t>
      </w:r>
    </w:p>
    <w:p w14:paraId="19FB43E1" w14:textId="77777777" w:rsidR="008309A8" w:rsidRDefault="00FF3C75">
      <w:pPr>
        <w:jc w:val="center"/>
      </w:pPr>
      <w:r>
        <w:t>АС «Квантовая физика»</w:t>
      </w:r>
    </w:p>
    <w:p w14:paraId="5767BC4B" w14:textId="77777777" w:rsidR="008309A8" w:rsidRDefault="00FF3C75">
      <w:pPr>
        <w:ind w:left="15"/>
        <w:jc w:val="center"/>
      </w:pPr>
      <w:r>
        <w:t xml:space="preserve"> </w:t>
      </w:r>
    </w:p>
    <w:p w14:paraId="41AF73DF" w14:textId="77777777" w:rsidR="008309A8" w:rsidRDefault="00FF3C75">
      <w:pPr>
        <w:ind w:left="15"/>
        <w:jc w:val="center"/>
        <w:rPr>
          <w:sz w:val="28"/>
          <w:szCs w:val="28"/>
        </w:rPr>
      </w:pPr>
      <w:r>
        <w:rPr>
          <w:sz w:val="28"/>
          <w:szCs w:val="28"/>
        </w:rPr>
        <w:t>Руководство пользователя</w:t>
      </w:r>
    </w:p>
    <w:p w14:paraId="02FCF7B3" w14:textId="77777777" w:rsidR="008309A8" w:rsidRDefault="00FF3C75">
      <w:pPr>
        <w:ind w:left="15"/>
        <w:jc w:val="center"/>
      </w:pPr>
      <w:r>
        <w:t xml:space="preserve"> </w:t>
      </w:r>
    </w:p>
    <w:p w14:paraId="3DB73EA8" w14:textId="77777777" w:rsidR="008309A8" w:rsidRDefault="00FF3C75">
      <w:pPr>
        <w:ind w:left="15"/>
        <w:jc w:val="center"/>
      </w:pPr>
      <w:r>
        <w:t xml:space="preserve">Обозначение документа: ОГУ 09.02.07. 3026. 367  </w:t>
      </w:r>
    </w:p>
    <w:p w14:paraId="39EB8874" w14:textId="77777777" w:rsidR="008309A8" w:rsidRDefault="00FF3C75">
      <w:pPr>
        <w:ind w:left="15"/>
        <w:jc w:val="center"/>
      </w:pPr>
      <w:r>
        <w:t xml:space="preserve"> </w:t>
      </w:r>
    </w:p>
    <w:p w14:paraId="1BDE9752" w14:textId="77777777" w:rsidR="008309A8" w:rsidRDefault="00FF3C75">
      <w:pPr>
        <w:ind w:left="15"/>
        <w:jc w:val="center"/>
      </w:pPr>
      <w:r>
        <w:t xml:space="preserve">Листов: </w:t>
      </w:r>
      <w:r>
        <w:fldChar w:fldCharType="begin"/>
      </w:r>
      <w:r>
        <w:instrText>SECTIONPAGES</w:instrText>
      </w:r>
      <w:r>
        <w:fldChar w:fldCharType="separate"/>
      </w:r>
      <w:r>
        <w:t>NN</w:t>
      </w:r>
      <w:r>
        <w:fldChar w:fldCharType="end"/>
      </w:r>
    </w:p>
    <w:p w14:paraId="455FDBB6" w14:textId="77777777" w:rsidR="008309A8" w:rsidRDefault="00FF3C75">
      <w:pPr>
        <w:ind w:left="15"/>
        <w:jc w:val="center"/>
      </w:pPr>
      <w:r>
        <w:t xml:space="preserve"> </w:t>
      </w:r>
    </w:p>
    <w:tbl>
      <w:tblPr>
        <w:tblStyle w:val="a4"/>
        <w:tblW w:w="5000" w:type="pct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210"/>
        <w:gridCol w:w="5211"/>
      </w:tblGrid>
      <w:tr w:rsidR="008309A8" w14:paraId="19C3FE42" w14:textId="77777777">
        <w:tblPrEx>
          <w:tblCellMar>
            <w:top w:w="0" w:type="dxa"/>
            <w:bottom w:w="0" w:type="dxa"/>
          </w:tblCellMar>
        </w:tblPrEx>
        <w:trPr>
          <w:trHeight w:val="5160"/>
          <w:jc w:val="center"/>
        </w:trPr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97CB46E" w14:textId="77777777" w:rsidR="008309A8" w:rsidRDefault="008309A8"/>
        </w:tc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022953D" w14:textId="77777777" w:rsidR="008309A8" w:rsidRDefault="008309A8"/>
        </w:tc>
      </w:tr>
    </w:tbl>
    <w:p w14:paraId="0EFDED31" w14:textId="77777777" w:rsidR="008309A8" w:rsidRDefault="00FF3C75">
      <w:pPr>
        <w:ind w:left="15"/>
        <w:jc w:val="center"/>
      </w:pPr>
      <w:r>
        <w:t xml:space="preserve"> </w:t>
      </w:r>
    </w:p>
    <w:p w14:paraId="3E8121A8" w14:textId="77777777" w:rsidR="008309A8" w:rsidRDefault="00FF3C75">
      <w:pPr>
        <w:ind w:left="15"/>
        <w:jc w:val="center"/>
      </w:pPr>
      <w:r>
        <w:t xml:space="preserve"> </w:t>
      </w:r>
    </w:p>
    <w:p w14:paraId="7AF4EDFD" w14:textId="77777777" w:rsidR="008309A8" w:rsidRDefault="00FF3C75">
      <w:pPr>
        <w:ind w:left="15"/>
        <w:jc w:val="center"/>
      </w:pPr>
      <w:r>
        <w:t>2026</w:t>
      </w:r>
    </w:p>
    <w:p w14:paraId="215AF973" w14:textId="77777777" w:rsidR="008309A8" w:rsidRDefault="00FF3C75">
      <w:pPr>
        <w:ind w:left="15"/>
        <w:jc w:val="right"/>
        <w:sectPr w:rsidR="008309A8">
          <w:headerReference w:type="default" r:id="rId7"/>
          <w:footerReference w:type="default" r:id="rId8"/>
          <w:pgSz w:w="11906" w:h="16838"/>
          <w:pgMar w:top="1417" w:right="567" w:bottom="850" w:left="1134" w:header="397" w:footer="720" w:gutter="0"/>
          <w:cols w:space="720"/>
        </w:sectPr>
      </w:pPr>
      <w:r>
        <w:t>Литера</w:t>
      </w:r>
      <w:r>
        <w:br w:type="page"/>
      </w:r>
    </w:p>
    <w:p w14:paraId="3A20720A" w14:textId="77777777" w:rsidR="008309A8" w:rsidRDefault="00FF3C75">
      <w:pPr>
        <w:pStyle w:val="1"/>
        <w:spacing w:after="320"/>
        <w:jc w:val="center"/>
        <w:rPr>
          <w:sz w:val="32"/>
          <w:szCs w:val="32"/>
        </w:rPr>
      </w:pPr>
      <w:bookmarkStart w:id="1" w:name="e5acdbd3-bf44-4809-b86e-0cfc6ffdb98f"/>
      <w:bookmarkEnd w:id="1"/>
      <w:r>
        <w:rPr>
          <w:sz w:val="32"/>
          <w:szCs w:val="32"/>
        </w:rPr>
        <w:lastRenderedPageBreak/>
        <w:t>Аннотация</w:t>
      </w:r>
    </w:p>
    <w:p w14:paraId="09C3CB7E" w14:textId="77777777" w:rsidR="008309A8" w:rsidRDefault="00FF3C75">
      <w:pPr>
        <w:ind w:firstLine="855"/>
      </w:pPr>
      <w:r>
        <w:t>Настоящий документ является руководством пользователя по эксплуатации первой редакции программы Автоматизированная система «Квантовая физика».</w:t>
      </w:r>
    </w:p>
    <w:p w14:paraId="37625CCB" w14:textId="77777777" w:rsidR="008309A8" w:rsidRDefault="00FF3C75">
      <w:pPr>
        <w:ind w:firstLine="855"/>
      </w:pPr>
      <w:r>
        <w:t xml:space="preserve">Назначение и содержание документа Данный документ предназначен для ознакомления пользователя с порядком работы в </w:t>
      </w:r>
      <w:r>
        <w:t>автоматизированной системе, обеспечивающей проведение игровых сессий между человеком и компьютером. Руководство содержит описание функциональных возможностей интерфейса, правила взаимодействия с программными модулями, а также технические требования к среде</w:t>
      </w:r>
      <w:r>
        <w:t xml:space="preserve"> функционирования.</w:t>
      </w:r>
    </w:p>
    <w:p w14:paraId="538E9E2E" w14:textId="77777777" w:rsidR="008309A8" w:rsidRDefault="00FF3C75">
      <w:pPr>
        <w:ind w:firstLine="855"/>
      </w:pPr>
      <w:r>
        <w:t>В данном руководстве приводится следующая информация:</w:t>
      </w:r>
    </w:p>
    <w:p w14:paraId="21571AA9" w14:textId="77777777" w:rsidR="008309A8" w:rsidRDefault="00FF3C75">
      <w:pPr>
        <w:ind w:left="855"/>
      </w:pPr>
      <w:r>
        <w:t>Введение;</w:t>
      </w:r>
    </w:p>
    <w:p w14:paraId="25A697F8" w14:textId="77777777" w:rsidR="008309A8" w:rsidRDefault="00FF3C75">
      <w:pPr>
        <w:ind w:left="855"/>
      </w:pPr>
      <w:r>
        <w:t>Назначение и условия применения;</w:t>
      </w:r>
    </w:p>
    <w:p w14:paraId="0320BF04" w14:textId="77777777" w:rsidR="008309A8" w:rsidRDefault="00FF3C75">
      <w:pPr>
        <w:ind w:left="855"/>
      </w:pPr>
      <w:r>
        <w:t>Подготовка к работе и запуск системы;</w:t>
      </w:r>
    </w:p>
    <w:p w14:paraId="1A4CBF97" w14:textId="77777777" w:rsidR="008309A8" w:rsidRDefault="00FF3C75">
      <w:pPr>
        <w:ind w:left="855"/>
      </w:pPr>
      <w:r>
        <w:t>Описание интерфейса пользователя;</w:t>
      </w:r>
    </w:p>
    <w:p w14:paraId="0D5ED41C" w14:textId="77777777" w:rsidR="008309A8" w:rsidRDefault="00FF3C75">
      <w:pPr>
        <w:ind w:left="855"/>
      </w:pPr>
      <w:r>
        <w:t>Порядок действий;</w:t>
      </w:r>
    </w:p>
    <w:p w14:paraId="09FBEEE5" w14:textId="77777777" w:rsidR="008309A8" w:rsidRDefault="00FF3C75">
      <w:pPr>
        <w:ind w:left="855"/>
      </w:pPr>
      <w:r>
        <w:t>Обработка исключительных ситуаций и сообщений об о</w:t>
      </w:r>
      <w:r>
        <w:t>шибках;</w:t>
      </w:r>
    </w:p>
    <w:p w14:paraId="21088DED" w14:textId="77777777" w:rsidR="008309A8" w:rsidRDefault="00FF3C75">
      <w:pPr>
        <w:ind w:left="855"/>
      </w:pPr>
      <w:r>
        <w:t>Завершение работы с системой.</w:t>
      </w:r>
    </w:p>
    <w:p w14:paraId="6039828E" w14:textId="77777777" w:rsidR="008309A8" w:rsidRDefault="00FF3C75">
      <w:pPr>
        <w:ind w:firstLine="855"/>
      </w:pPr>
      <w:r>
        <w:t>Настоящий документ состоит из одной части.</w:t>
      </w:r>
    </w:p>
    <w:p w14:paraId="19526A0A" w14:textId="77777777" w:rsidR="008309A8" w:rsidRDefault="00FF3C75">
      <w:pPr>
        <w:ind w:firstLine="855"/>
      </w:pPr>
      <w:r>
        <w:t>Настоящий документ разработан в соответствии с ГОСТ 34 РД 50-34.698-90 «Автоматизированные системы. Требования к содержанию документов» — в части структуры и содержания докуме</w:t>
      </w:r>
      <w:r>
        <w:t>нтов, и в соответствии с ГОСТ 19 «Единая система программной документации (ЕСПД)» — в части общих требований и правил оформления программных документов.</w:t>
      </w:r>
      <w:r>
        <w:br w:type="page"/>
      </w:r>
    </w:p>
    <w:p w14:paraId="09BABD0E" w14:textId="77777777" w:rsidR="008309A8" w:rsidRDefault="00FF3C75">
      <w:pPr>
        <w:pStyle w:val="1"/>
        <w:spacing w:after="320"/>
        <w:jc w:val="center"/>
        <w:rPr>
          <w:sz w:val="32"/>
          <w:szCs w:val="32"/>
        </w:rPr>
      </w:pPr>
      <w:bookmarkStart w:id="2" w:name="64ae3674-b6f6-4950-9d16-0c1604239468"/>
      <w:bookmarkEnd w:id="2"/>
      <w:r>
        <w:rPr>
          <w:sz w:val="32"/>
          <w:szCs w:val="32"/>
        </w:rPr>
        <w:lastRenderedPageBreak/>
        <w:t>Содержание</w:t>
      </w:r>
    </w:p>
    <w:p w14:paraId="5BF37722" w14:textId="77777777" w:rsidR="008309A8" w:rsidRDefault="00FF3C75">
      <w:r>
        <w:fldChar w:fldCharType="begin"/>
      </w:r>
      <w:r>
        <w:instrText xml:space="preserve">TOC \f </w:instrText>
      </w:r>
      <w:r>
        <w:instrText>64ae3674-b6f6-4950-9d16-0c1604239468-9fcc5744-4474-4fce-91c0-33686747e1fa \h \z</w:instrText>
      </w:r>
      <w:r>
        <w:fldChar w:fldCharType="separate"/>
      </w:r>
      <w:hyperlink w:anchor="e5acdbd3-bf44-4809-b86e-0cfc6ffdb98f">
        <w:r>
          <w:t>Аннотация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e5acdbd3-bf44-4809-b86e-0cfc6ffdb98f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262E4445" w14:textId="77777777" w:rsidR="008309A8" w:rsidRDefault="00FF3C75">
      <w:hyperlink w:anchor="c308f076-8007-4dd7-bb3b-3fb1c7737e56">
        <w:r>
          <w:t>1 ВВЕДЕНИЕ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c308f076-8007-4dd7-bb3b-3fb1c7737e56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57FDDAA4" w14:textId="77777777" w:rsidR="008309A8" w:rsidRDefault="00FF3C75">
      <w:pPr>
        <w:ind w:left="850"/>
      </w:pPr>
      <w:hyperlink w:anchor="20c5a9f7-2616-454d-a3f4-468cc39cadcd">
        <w:r>
          <w:t>1.1 Область применения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20c5a9f7-2616-454d-a3f4-468cc39cadcd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40B99BAC" w14:textId="77777777" w:rsidR="008309A8" w:rsidRDefault="00FF3C75">
      <w:pPr>
        <w:ind w:left="850"/>
      </w:pPr>
      <w:hyperlink w:anchor="7c178e9e-3d3a-4abb-a664-e1a7f12b7d9b">
        <w:r>
          <w:t>1.2 Краткое описание возможностей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7c178e9e-3d3a-4abb-a664-e1a7f12b7d9b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2B95E403" w14:textId="77777777" w:rsidR="008309A8" w:rsidRDefault="00FF3C75">
      <w:pPr>
        <w:ind w:left="850"/>
      </w:pPr>
      <w:hyperlink w:anchor="ffb9434a-6328-4cd5-bd45-0dd78a2685fa">
        <w:r>
          <w:t>1.3 Уровень подготовки пользователя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ffb9434a-6328-4cd5-bd45-0dd78a2685fa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3059085B" w14:textId="77777777" w:rsidR="008309A8" w:rsidRDefault="00FF3C75">
      <w:pPr>
        <w:ind w:left="850"/>
      </w:pPr>
      <w:hyperlink w:anchor="217187fb-14d5-46ab-8b9c-24c83c2140ec">
        <w:r>
          <w:t>1.4 Перечень эксплуатационной документации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217187fb-14d5-46ab-8b9c-24c83c2140ec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62A2468D" w14:textId="77777777" w:rsidR="008309A8" w:rsidRDefault="00FF3C75">
      <w:hyperlink w:anchor="0b35aff2-92a0-4251-beb2-8b100144e396">
        <w:r>
          <w:t>2 НАЗНАЧЕНИЕ И УСЛОВИЯ ПРИМЕНЕНИЯ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0b35aff2-92a0-4251-beb2-8b100144e396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0679719B" w14:textId="77777777" w:rsidR="008309A8" w:rsidRDefault="00FF3C75">
      <w:hyperlink w:anchor="db493d75-41a7-4ca7-ae78-7260d2eadbc2">
        <w:r>
          <w:t>3 ПОДГОТОВКА К РАБОТЕ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db493d75-41a7-4ca7-ae78-7260d2eadbc2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7C080DBD" w14:textId="77777777" w:rsidR="008309A8" w:rsidRDefault="00FF3C75">
      <w:pPr>
        <w:ind w:left="850"/>
      </w:pPr>
      <w:hyperlink w:anchor="ff957f31-f11c-4186-abf4-8c40461b8041">
        <w:r>
          <w:t>3.1 Состав и содержание дистрибут</w:t>
        </w:r>
        <w:r>
          <w:t>ивного носителя данных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ff957f31-f11c-4186-abf4-8c40461b8041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5C0401F8" w14:textId="77777777" w:rsidR="008309A8" w:rsidRDefault="00FF3C75">
      <w:pPr>
        <w:ind w:left="850"/>
      </w:pPr>
      <w:hyperlink w:anchor="a22c106d-cdfa-48b5-9f4e-86a69f4836aa">
        <w:r>
          <w:t>3.2 Порядок загрузки данных и программ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a22c106d-cdfa-48b5-9f4e-86a69f4836aa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20CC801B" w14:textId="77777777" w:rsidR="008309A8" w:rsidRDefault="00FF3C75">
      <w:pPr>
        <w:ind w:left="850"/>
      </w:pPr>
      <w:hyperlink w:anchor="1265e542-fd51-42d5-acdd-dd272bcd5e00">
        <w:r>
          <w:t>3.3 Порядок проверки работоспособности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1265e542-fd51-42d5-acdd-dd272bcd5e00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605B4CB2" w14:textId="77777777" w:rsidR="008309A8" w:rsidRDefault="00FF3C75">
      <w:hyperlink w:anchor="24380758-f00e-407b-a626-6e2882adfc77">
        <w:r>
          <w:t>4 ОПИСАНИЕ ОПЕРАЦИЙ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24380758-f00e-407b-a626-6e2882adfc77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299A2E0B" w14:textId="77777777" w:rsidR="008309A8" w:rsidRDefault="00FF3C75">
      <w:hyperlink w:anchor="a18108ba-8321-40c0-9390-d53811dd7243">
        <w:r>
          <w:t>5 АВАРИЙНЫЕ СИТУАЦИИ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a18108ba-8321-40c0-9390-d53811dd7243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1AE52C9F" w14:textId="77777777" w:rsidR="008309A8" w:rsidRDefault="00FF3C75">
      <w:hyperlink w:anchor="8eb148d5-00c1-4245-b0f9-467f37db51eb">
        <w:r>
          <w:t>6 РЕКОМЕНДАЦИИ ПО ОСВОЕНИЮ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</w:instrText>
        </w:r>
        <w:r>
          <w:rPr>
            <w:webHidden/>
          </w:rPr>
          <w:instrText>F 8eb148d5-00c1-4245-b0f9-467f37db51eb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64ED9452" w14:textId="77777777" w:rsidR="008309A8" w:rsidRDefault="00FF3C75">
      <w:hyperlink w:anchor="fa927dbd-6122-443b-b831-895c8e20089a">
        <w:r>
          <w:t>7 ТЕРМИНЫ И СОКРАЩЕНИЯ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</w:instrText>
        </w:r>
        <w:r>
          <w:rPr>
            <w:webHidden/>
          </w:rPr>
          <w:instrText>fa927dbd-6122-443b-b831-895c8e20089a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  <w:r>
        <w:fldChar w:fldCharType="end"/>
      </w:r>
      <w:r>
        <w:br w:type="page"/>
      </w:r>
    </w:p>
    <w:p w14:paraId="095FEF59" w14:textId="77777777" w:rsidR="008309A8" w:rsidRDefault="00FF3C75">
      <w:pPr>
        <w:pStyle w:val="1"/>
        <w:spacing w:after="320"/>
        <w:jc w:val="center"/>
        <w:rPr>
          <w:sz w:val="32"/>
          <w:szCs w:val="32"/>
        </w:rPr>
      </w:pPr>
      <w:bookmarkStart w:id="3" w:name="c308f076-8007-4dd7-bb3b-3fb1c7737e56"/>
      <w:bookmarkEnd w:id="3"/>
      <w:r>
        <w:rPr>
          <w:sz w:val="32"/>
          <w:szCs w:val="32"/>
        </w:rPr>
        <w:lastRenderedPageBreak/>
        <w:t>1 ВВЕДЕНИЕ</w:t>
      </w:r>
    </w:p>
    <w:p w14:paraId="406DEFD7" w14:textId="77777777" w:rsidR="008309A8" w:rsidRDefault="00FF3C75">
      <w:pPr>
        <w:pStyle w:val="2"/>
        <w:spacing w:after="340"/>
        <w:ind w:firstLine="855"/>
        <w:rPr>
          <w:sz w:val="28"/>
          <w:szCs w:val="28"/>
        </w:rPr>
      </w:pPr>
      <w:bookmarkStart w:id="4" w:name="20c5a9f7-2616-454d-a3f4-468cc39cadcd"/>
      <w:bookmarkEnd w:id="4"/>
      <w:r>
        <w:rPr>
          <w:sz w:val="28"/>
          <w:szCs w:val="28"/>
        </w:rPr>
        <w:t>1.1 Область применения</w:t>
      </w:r>
    </w:p>
    <w:p w14:paraId="5496E205" w14:textId="77777777" w:rsidR="008309A8" w:rsidRDefault="00FF3C75">
      <w:pPr>
        <w:ind w:firstLine="855"/>
      </w:pPr>
      <w:r>
        <w:t>Программное обеспечение автоматизирует базовые расчёты в квантовой механике: помогает </w:t>
      </w:r>
      <w:r>
        <w:t>быстро решать типовые задачи, избегать арифметических ошибок и сосредоточиться на физической сути процессов вместо рутинных вычислений. Оно пригодится студентам-физикам, преподавателям, начинающим исследователям и инженерам в сфере квантовых технологий — н</w:t>
      </w:r>
      <w:r>
        <w:t>апример, для учебных занятий, предварительных научных оценок или проектирования квантовых устройств.</w:t>
      </w:r>
    </w:p>
    <w:p w14:paraId="3B69CEA1" w14:textId="77777777" w:rsidR="008309A8" w:rsidRDefault="00FF3C75">
      <w:pPr>
        <w:pStyle w:val="2"/>
        <w:spacing w:before="600" w:after="340"/>
        <w:ind w:firstLine="855"/>
        <w:rPr>
          <w:sz w:val="28"/>
          <w:szCs w:val="28"/>
        </w:rPr>
      </w:pPr>
      <w:bookmarkStart w:id="5" w:name="7c178e9e-3d3a-4abb-a664-e1a7f12b7d9b"/>
      <w:bookmarkEnd w:id="5"/>
      <w:r>
        <w:rPr>
          <w:sz w:val="28"/>
          <w:szCs w:val="28"/>
        </w:rPr>
        <w:t>1.2 Краткое описание возможностей</w:t>
      </w:r>
    </w:p>
    <w:p w14:paraId="6528D725" w14:textId="77777777" w:rsidR="008309A8" w:rsidRDefault="00FF3C75">
      <w:pPr>
        <w:ind w:firstLine="855"/>
      </w:pPr>
      <w:r>
        <w:t>Программное обеспечение автоматизирует базовые расчёты в квантовой механике. Оно позволяет:</w:t>
      </w:r>
    </w:p>
    <w:p w14:paraId="6AD28C6B" w14:textId="77777777" w:rsidR="008309A8" w:rsidRDefault="00FF3C75">
      <w:pPr>
        <w:numPr>
          <w:ilvl w:val="1"/>
          <w:numId w:val="1"/>
        </w:numPr>
      </w:pPr>
      <w:r>
        <w:t>решать уравнение Шрёдингера д</w:t>
      </w:r>
      <w:r>
        <w:t>ля простых потенциалов;</w:t>
      </w:r>
    </w:p>
    <w:p w14:paraId="2A61C6E1" w14:textId="77777777" w:rsidR="008309A8" w:rsidRDefault="00FF3C75">
      <w:pPr>
        <w:numPr>
          <w:ilvl w:val="1"/>
          <w:numId w:val="1"/>
        </w:numPr>
      </w:pPr>
      <w:r>
        <w:t>рассчитывать энергетические уровни и волновые функции;</w:t>
      </w:r>
    </w:p>
    <w:p w14:paraId="04176FB2" w14:textId="77777777" w:rsidR="008309A8" w:rsidRDefault="00FF3C75">
      <w:pPr>
        <w:numPr>
          <w:ilvl w:val="1"/>
          <w:numId w:val="1"/>
        </w:numPr>
      </w:pPr>
      <w:r>
        <w:t>оценивать вероятности квантовых переходов;</w:t>
      </w:r>
    </w:p>
    <w:p w14:paraId="1224BDDC" w14:textId="77777777" w:rsidR="008309A8" w:rsidRDefault="00FF3C75">
      <w:pPr>
        <w:numPr>
          <w:ilvl w:val="1"/>
          <w:numId w:val="1"/>
        </w:numPr>
      </w:pPr>
      <w:r>
        <w:t>вычислять средние значения физических величин;</w:t>
      </w:r>
    </w:p>
    <w:p w14:paraId="26944B42" w14:textId="77777777" w:rsidR="008309A8" w:rsidRDefault="00FF3C75">
      <w:pPr>
        <w:numPr>
          <w:ilvl w:val="1"/>
          <w:numId w:val="1"/>
        </w:numPr>
      </w:pPr>
      <w:r>
        <w:t>проводить предварительные расчёты для проектирования квантовых устройств и сенсоров.</w:t>
      </w:r>
    </w:p>
    <w:p w14:paraId="2217EE82" w14:textId="77777777" w:rsidR="008309A8" w:rsidRDefault="00FF3C75">
      <w:pPr>
        <w:ind w:firstLine="855"/>
      </w:pPr>
      <w:r>
        <w:t>Программа упрощает рутинные вычисления, снижает риск ошибок и помогает сосредоточиться на интерпретации физических процессов. Подходит для обучения, научных исследований и инженерной практики.</w:t>
      </w:r>
    </w:p>
    <w:p w14:paraId="0B25A84D" w14:textId="77777777" w:rsidR="008309A8" w:rsidRDefault="00FF3C75">
      <w:pPr>
        <w:pStyle w:val="2"/>
        <w:spacing w:before="600" w:after="340"/>
        <w:ind w:firstLine="855"/>
        <w:rPr>
          <w:sz w:val="28"/>
          <w:szCs w:val="28"/>
        </w:rPr>
      </w:pPr>
      <w:bookmarkStart w:id="6" w:name="ffb9434a-6328-4cd5-bd45-0dd78a2685fa"/>
      <w:bookmarkEnd w:id="6"/>
      <w:r>
        <w:rPr>
          <w:sz w:val="28"/>
          <w:szCs w:val="28"/>
        </w:rPr>
        <w:t>1.3 Уровень подготовки пользователя</w:t>
      </w:r>
    </w:p>
    <w:p w14:paraId="3EB658DB" w14:textId="77777777" w:rsidR="008309A8" w:rsidRDefault="00FF3C75">
      <w:pPr>
        <w:ind w:firstLine="855"/>
      </w:pPr>
      <w:r>
        <w:t>Программа предназначена для</w:t>
      </w:r>
      <w:r>
        <w:t> студентов старших курсов физических, химических и инженерно-физических специальностей, преподавателей физики и квантовой механики, начинающих исследователей в области квантовой физики и квантовых технологий, а также инженеров, работающих с квантовыми устр</w:t>
      </w:r>
      <w:r>
        <w:t>ойствами и сенсорами.</w:t>
      </w:r>
    </w:p>
    <w:p w14:paraId="747B9CF3" w14:textId="77777777" w:rsidR="008309A8" w:rsidRDefault="00FF3C75">
      <w:pPr>
        <w:ind w:firstLine="855"/>
      </w:pPr>
      <w:r>
        <w:lastRenderedPageBreak/>
        <w:t>Для работы с системой необходимы основы квантовой механики — понимание уравнения Шрёдингера, волновой функции, энергетических уровней и других базовых понятий, а также базовые математические навыки, включая работу с дифференциальными </w:t>
      </w:r>
      <w:r>
        <w:t>уравнениями и линейной алгеброй. Пользователь должен уверенно владеть персональным компьютером.</w:t>
      </w:r>
    </w:p>
    <w:p w14:paraId="45411CD9" w14:textId="77777777" w:rsidR="008309A8" w:rsidRDefault="00FF3C75">
      <w:pPr>
        <w:pStyle w:val="2"/>
        <w:spacing w:before="600" w:after="340"/>
        <w:ind w:firstLine="855"/>
        <w:rPr>
          <w:sz w:val="28"/>
          <w:szCs w:val="28"/>
        </w:rPr>
      </w:pPr>
      <w:bookmarkStart w:id="7" w:name="217187fb-14d5-46ab-8b9c-24c83c2140ec"/>
      <w:bookmarkEnd w:id="7"/>
      <w:r>
        <w:rPr>
          <w:sz w:val="28"/>
          <w:szCs w:val="28"/>
        </w:rPr>
        <w:t>1.4 Перечень эксплуатационной документации</w:t>
      </w:r>
    </w:p>
    <w:p w14:paraId="6DFC935C" w14:textId="77777777" w:rsidR="008309A8" w:rsidRDefault="00FF3C75">
      <w:pPr>
        <w:ind w:firstLine="855"/>
        <w:jc w:val="both"/>
      </w:pPr>
      <w:r>
        <w:t>1 Пояснительная записка</w:t>
      </w:r>
    </w:p>
    <w:p w14:paraId="0DAE2B28" w14:textId="77777777" w:rsidR="008309A8" w:rsidRDefault="00FF3C75">
      <w:pPr>
        <w:ind w:firstLine="855"/>
        <w:jc w:val="both"/>
      </w:pPr>
      <w:r>
        <w:t>2 Техническое задание</w:t>
      </w:r>
    </w:p>
    <w:p w14:paraId="6DBA6563" w14:textId="77777777" w:rsidR="008309A8" w:rsidRDefault="00FF3C75">
      <w:pPr>
        <w:ind w:firstLine="855"/>
        <w:jc w:val="both"/>
      </w:pPr>
      <w:r>
        <w:t>3 Руководство пользователя по ГОСТ 34</w:t>
      </w:r>
    </w:p>
    <w:p w14:paraId="22D06839" w14:textId="77777777" w:rsidR="008309A8" w:rsidRDefault="00FF3C75">
      <w:pPr>
        <w:ind w:firstLine="855"/>
      </w:pPr>
      <w:r>
        <w:t>4 Руководство пользователя ПО</w:t>
      </w:r>
    </w:p>
    <w:p w14:paraId="303B23DB" w14:textId="77777777" w:rsidR="008309A8" w:rsidRDefault="00FF3C75">
      <w:pPr>
        <w:ind w:firstLine="855"/>
      </w:pPr>
      <w:r>
        <w:t>5 Файл README</w:t>
      </w:r>
      <w:r>
        <w:br w:type="page"/>
      </w:r>
    </w:p>
    <w:p w14:paraId="67DB5788" w14:textId="77777777" w:rsidR="008309A8" w:rsidRDefault="00FF3C75">
      <w:pPr>
        <w:pStyle w:val="1"/>
        <w:spacing w:after="320"/>
        <w:jc w:val="center"/>
        <w:rPr>
          <w:sz w:val="32"/>
          <w:szCs w:val="32"/>
        </w:rPr>
      </w:pPr>
      <w:bookmarkStart w:id="8" w:name="0b35aff2-92a0-4251-beb2-8b100144e396"/>
      <w:bookmarkEnd w:id="8"/>
      <w:r>
        <w:rPr>
          <w:sz w:val="32"/>
          <w:szCs w:val="32"/>
        </w:rPr>
        <w:lastRenderedPageBreak/>
        <w:t>2 НАЗНАЧЕНИЕ И УСЛОВИЯ ПРИМЕНЕНИЯ</w:t>
      </w:r>
    </w:p>
    <w:p w14:paraId="64B9E77A" w14:textId="77777777" w:rsidR="008309A8" w:rsidRDefault="00FF3C75">
      <w:pPr>
        <w:ind w:firstLine="855"/>
        <w:rPr>
          <w:b/>
          <w:bCs/>
        </w:rPr>
      </w:pPr>
      <w:r>
        <w:rPr>
          <w:b/>
          <w:bCs/>
        </w:rPr>
        <w:t>1. Назначение</w:t>
      </w:r>
    </w:p>
    <w:p w14:paraId="4AF222D0" w14:textId="77777777" w:rsidR="008309A8" w:rsidRDefault="00FF3C75">
      <w:pPr>
        <w:ind w:firstLine="855"/>
      </w:pPr>
      <w:r>
        <w:t>Программное обеспечение автоматизирует базовые расчёты в квантовой механике: решает уравнение Шрёдингера для простых потенциалов, рассчитывает энергетические уровн</w:t>
      </w:r>
      <w:r>
        <w:t>и и волновые функции, оценивает вероятности квантовых переходов и туннельные эффекты, визуализирует результаты в виде графиков и диаграмм. Программа применяется в научных исследованиях, при проектировании квантовых устройств и сенсоров, а также в образоват</w:t>
      </w:r>
      <w:r>
        <w:t>ельном процессе — для выполнения лабораторных и практических заданий по квантовой механике и физике твёрдого тела.</w:t>
      </w:r>
    </w:p>
    <w:p w14:paraId="462E6A31" w14:textId="77777777" w:rsidR="008309A8" w:rsidRDefault="00FF3C75">
      <w:pPr>
        <w:ind w:firstLine="855"/>
        <w:rPr>
          <w:b/>
          <w:bCs/>
        </w:rPr>
      </w:pPr>
      <w:r>
        <w:rPr>
          <w:b/>
          <w:bCs/>
        </w:rPr>
        <w:t>2. Условия применения</w:t>
      </w:r>
    </w:p>
    <w:p w14:paraId="7DACB177" w14:textId="77777777" w:rsidR="008309A8" w:rsidRDefault="00FF3C75">
      <w:pPr>
        <w:ind w:firstLine="855"/>
      </w:pPr>
      <w:r>
        <w:t>Для корректной работы программы необходим персональный компьютер с процессором не ниже Intel Core i3 (или аналогичным),</w:t>
      </w:r>
      <w:r>
        <w:t> оперативной памятью от 4 ГБ и свободным местом на диске от 500 МБ. Поддерживаются операционные системы Windows 10/11 (64-bit), современные дистрибутивы Linux и macOS версии 10.15 и выше.</w:t>
      </w:r>
    </w:p>
    <w:p w14:paraId="65211000" w14:textId="77777777" w:rsidR="008309A8" w:rsidRDefault="00FF3C75">
      <w:pPr>
        <w:ind w:firstLine="855"/>
      </w:pPr>
      <w:r>
        <w:t>Программная среда должна включать .NET Framework версии 4.8 или выше</w:t>
      </w:r>
      <w:r>
        <w:t> либо Python версии 3.8 и выше с научными библиотеками NumPy, SciPy и Matplotlib. Данные можно вводить через пользовательский интерфейс либо загружать из файлов форматов CSV или JSON. Для хранения информации используется локальный жёсткий диск или SSD, доп</w:t>
      </w:r>
      <w:r>
        <w:t>ускается работа с сетевыми хранилищами при стабильном интернет-подключении.</w:t>
      </w:r>
    </w:p>
    <w:p w14:paraId="176EA7CC" w14:textId="0DC52867" w:rsidR="008309A8" w:rsidRDefault="00FF3C75" w:rsidP="00BC3883">
      <w:pPr>
        <w:ind w:firstLine="855"/>
      </w:pPr>
      <w:r>
        <w:t>Пользователю необходимы базовые знания квантовой механики и математики (включая дифференциальные уравнения и линейную алгебру), а также уверенные навыки работы на ПК. Опыт взаимоде</w:t>
      </w:r>
      <w:r>
        <w:t>йствия с научными программными пакетами (MATLAB, Mathematica) или базовое знание языков программирования (Python, C++) будет преимуществом. Для доступа к обновлениям и справочной документации опционально требуется подключение к интернету, а для стабильной </w:t>
      </w:r>
      <w:r>
        <w:t>работы — бесперебойное электропитание.</w:t>
      </w:r>
      <w:r>
        <w:br w:type="page"/>
      </w:r>
    </w:p>
    <w:p w14:paraId="0B27F7C8" w14:textId="77777777" w:rsidR="008309A8" w:rsidRDefault="00FF3C75">
      <w:pPr>
        <w:pStyle w:val="1"/>
        <w:spacing w:after="320"/>
        <w:jc w:val="center"/>
        <w:rPr>
          <w:sz w:val="32"/>
          <w:szCs w:val="32"/>
        </w:rPr>
      </w:pPr>
      <w:bookmarkStart w:id="9" w:name="db493d75-41a7-4ca7-ae78-7260d2eadbc2"/>
      <w:bookmarkEnd w:id="9"/>
      <w:r>
        <w:rPr>
          <w:sz w:val="32"/>
          <w:szCs w:val="32"/>
        </w:rPr>
        <w:lastRenderedPageBreak/>
        <w:t>3 ПОДГОТОВКА К РАБОТЕ</w:t>
      </w:r>
    </w:p>
    <w:p w14:paraId="17596FC0" w14:textId="77777777" w:rsidR="008309A8" w:rsidRDefault="00FF3C75">
      <w:pPr>
        <w:pStyle w:val="2"/>
        <w:spacing w:after="340"/>
        <w:ind w:firstLine="855"/>
        <w:rPr>
          <w:sz w:val="28"/>
          <w:szCs w:val="28"/>
        </w:rPr>
      </w:pPr>
      <w:bookmarkStart w:id="10" w:name="ff957f31-f11c-4186-abf4-8c40461b8041"/>
      <w:bookmarkEnd w:id="10"/>
      <w:r>
        <w:rPr>
          <w:sz w:val="28"/>
          <w:szCs w:val="28"/>
        </w:rPr>
        <w:t>3.1 Состав и содержание дистрибутивного носителя данных</w:t>
      </w:r>
    </w:p>
    <w:p w14:paraId="5D20E626" w14:textId="77777777" w:rsidR="008309A8" w:rsidRDefault="00FF3C75">
      <w:pPr>
        <w:ind w:firstLine="855"/>
      </w:pPr>
      <w:r>
        <w:t>Дистрибутивный носите</w:t>
      </w:r>
      <w:r>
        <w:t>ль (USB-накопитель или цифровой архив объёмом 400–500 МБ) содержит комплект файлов для установки и работы с ПО для автоматизации расчётов в квантовой механике.</w:t>
      </w:r>
    </w:p>
    <w:p w14:paraId="522A31FF" w14:textId="77777777" w:rsidR="008309A8" w:rsidRDefault="00FF3C75">
      <w:pPr>
        <w:ind w:firstLine="855"/>
      </w:pPr>
      <w:r>
        <w:t>В дистрибутиве — исполняемый файл программы (для Windows, Linux и macOS), необходимые библиотеки</w:t>
      </w:r>
      <w:r>
        <w:t> зависимостей, конфигурационные файлы с настройками и параметрами расчёта. Включены справочные материалы в формате PDF: руководство пользователя с инструкцией по установке, описанием функций и примерами расчётов.</w:t>
      </w:r>
    </w:p>
    <w:p w14:paraId="37CCD695" w14:textId="77777777" w:rsidR="008309A8" w:rsidRDefault="00FF3C75">
      <w:pPr>
        <w:ind w:firstLine="855"/>
      </w:pPr>
      <w:r>
        <w:t>Также в комплекте — демонстрационные файлы </w:t>
      </w:r>
      <w:r>
        <w:t>(CSV и JSON) для проверки работы программы и обучения, файл лицензии, скрипты установки для разных ОС, вспомогательные утилиты для конвертации и экспорта данных (в т. ч. в PDF, CSV, PNG), а также иконки и логотипы приложения.</w:t>
      </w:r>
    </w:p>
    <w:p w14:paraId="4850EEE4" w14:textId="77777777" w:rsidR="008309A8" w:rsidRDefault="00FF3C75">
      <w:pPr>
        <w:pStyle w:val="2"/>
        <w:spacing w:before="600" w:after="340"/>
        <w:ind w:firstLine="855"/>
        <w:rPr>
          <w:sz w:val="28"/>
          <w:szCs w:val="28"/>
        </w:rPr>
      </w:pPr>
      <w:bookmarkStart w:id="11" w:name="a22c106d-cdfa-48b5-9f4e-86a69f4836aa"/>
      <w:bookmarkEnd w:id="11"/>
      <w:r>
        <w:rPr>
          <w:sz w:val="28"/>
          <w:szCs w:val="28"/>
        </w:rPr>
        <w:t xml:space="preserve">3.2 Порядок загрузки данных и </w:t>
      </w:r>
      <w:r>
        <w:rPr>
          <w:sz w:val="28"/>
          <w:szCs w:val="28"/>
        </w:rPr>
        <w:t>программ</w:t>
      </w:r>
    </w:p>
    <w:p w14:paraId="63E975B8" w14:textId="77777777" w:rsidR="008309A8" w:rsidRDefault="00FF3C75">
      <w:pPr>
        <w:ind w:firstLine="855"/>
        <w:rPr>
          <w:b/>
          <w:bCs/>
        </w:rPr>
      </w:pPr>
      <w:r>
        <w:rPr>
          <w:b/>
          <w:bCs/>
        </w:rPr>
        <w:t>Установка программы:</w:t>
      </w:r>
    </w:p>
    <w:p w14:paraId="0E560C55" w14:textId="77777777" w:rsidR="008309A8" w:rsidRDefault="00FF3C75">
      <w:pPr>
        <w:ind w:left="855"/>
      </w:pPr>
      <w:r>
        <w:t>1. Подключите дистрибутивный носитель (USB-накопитель или смонтируйте цифровой архив) к компьютеру.</w:t>
      </w:r>
    </w:p>
    <w:p w14:paraId="1623CF5B" w14:textId="77777777" w:rsidR="008309A8" w:rsidRDefault="00FF3C75">
      <w:pPr>
        <w:ind w:left="855"/>
      </w:pPr>
      <w:r>
        <w:t>2. Запустите установочный файл: setup.exe (Windows), install.sh (Linux) или соответствующий скрипт для macOS.</w:t>
      </w:r>
    </w:p>
    <w:p w14:paraId="76D68B8E" w14:textId="77777777" w:rsidR="008309A8" w:rsidRDefault="00FF3C75">
      <w:pPr>
        <w:ind w:left="855"/>
      </w:pPr>
      <w:r>
        <w:t>3. При необходимости разрешите установку зависимостей (.NET Framework, Python, NumPy, SciPy, Matplotlib) и следуйте подсказкам мастера установки.</w:t>
      </w:r>
    </w:p>
    <w:p w14:paraId="1FB4BAF4" w14:textId="77777777" w:rsidR="008309A8" w:rsidRDefault="00FF3C75">
      <w:pPr>
        <w:ind w:left="855"/>
      </w:pPr>
      <w:r>
        <w:t>4. Выберите каталог для установки (по умолчанию — C:\Program Files\</w:t>
      </w:r>
      <w:proofErr w:type="spellStart"/>
      <w:r>
        <w:t>QuantumCalc</w:t>
      </w:r>
      <w:proofErr w:type="spellEnd"/>
      <w:r>
        <w:t> для Windows) и дождитесь заверш</w:t>
      </w:r>
      <w:r>
        <w:t>ения процесса.</w:t>
      </w:r>
    </w:p>
    <w:p w14:paraId="7374D98F" w14:textId="77777777" w:rsidR="008309A8" w:rsidRDefault="00FF3C75">
      <w:pPr>
        <w:ind w:left="855"/>
      </w:pPr>
      <w:r>
        <w:t>5. Запустите программу через ярлык на рабочем столе, меню «Пуск» или напрямую из каталога установки. При первом запуске программа автоматически загрузит конфигурационные файлы.</w:t>
      </w:r>
    </w:p>
    <w:p w14:paraId="64CB489F" w14:textId="77777777" w:rsidR="008309A8" w:rsidRDefault="00FF3C75">
      <w:pPr>
        <w:ind w:firstLine="855"/>
        <w:rPr>
          <w:b/>
          <w:bCs/>
        </w:rPr>
      </w:pPr>
      <w:r>
        <w:rPr>
          <w:b/>
          <w:bCs/>
        </w:rPr>
        <w:lastRenderedPageBreak/>
        <w:t>Загрузка данных для расчёта:</w:t>
      </w:r>
    </w:p>
    <w:p w14:paraId="65ADD766" w14:textId="77777777" w:rsidR="008309A8" w:rsidRDefault="00FF3C75">
      <w:pPr>
        <w:ind w:left="855"/>
      </w:pPr>
      <w:r>
        <w:t>1. В запущенной программе откройте </w:t>
      </w:r>
      <w:r>
        <w:t>раздел «Импорт данных».</w:t>
      </w:r>
    </w:p>
    <w:p w14:paraId="592D4383" w14:textId="77777777" w:rsidR="008309A8" w:rsidRDefault="00FF3C75">
      <w:pPr>
        <w:ind w:left="855"/>
      </w:pPr>
      <w:r>
        <w:t>2. Введите данные вручную через интерфейс (укажите потенциал, граничные условия и т. д.) либо загрузите файл в формате CSV или JSON.</w:t>
      </w:r>
    </w:p>
    <w:p w14:paraId="3883E22A" w14:textId="77777777" w:rsidR="008309A8" w:rsidRDefault="00FF3C75">
      <w:pPr>
        <w:ind w:left="855"/>
      </w:pPr>
      <w:r>
        <w:t>3. Проверьте корректность данных в предпросмотре — при ошибках исправьте их в исходнике или в интерфейсе программы.</w:t>
      </w:r>
    </w:p>
    <w:p w14:paraId="36883C7A" w14:textId="77777777" w:rsidR="008309A8" w:rsidRDefault="00FF3C75">
      <w:pPr>
        <w:ind w:left="855"/>
      </w:pPr>
      <w:r>
        <w:t>4. Нажмите «Старт» / «Рассчитать». После вычислений программа отобразит результаты (графики, таблицы, спектры) и предложит сохранить их в ну</w:t>
      </w:r>
      <w:r>
        <w:t>жном формате (PDF, CSV, PNG и т. д.).</w:t>
      </w:r>
    </w:p>
    <w:p w14:paraId="2384D848" w14:textId="77777777" w:rsidR="008309A8" w:rsidRDefault="00FF3C75">
      <w:pPr>
        <w:pStyle w:val="2"/>
        <w:spacing w:before="600" w:after="340"/>
        <w:ind w:firstLine="855"/>
        <w:rPr>
          <w:sz w:val="28"/>
          <w:szCs w:val="28"/>
        </w:rPr>
      </w:pPr>
      <w:bookmarkStart w:id="12" w:name="1265e542-fd51-42d5-acdd-dd272bcd5e00"/>
      <w:bookmarkEnd w:id="12"/>
      <w:r>
        <w:rPr>
          <w:sz w:val="28"/>
          <w:szCs w:val="28"/>
        </w:rPr>
        <w:t>3.3 Порядок проверки работоспособности</w:t>
      </w:r>
    </w:p>
    <w:p w14:paraId="3A6A1255" w14:textId="77777777" w:rsidR="008309A8" w:rsidRDefault="00FF3C75">
      <w:pPr>
        <w:ind w:firstLine="855"/>
      </w:pPr>
      <w:r>
        <w:t>Для подтверждения корректного функционирования АС после загрузки пользователю необходимо выполнить следующие действия:</w:t>
      </w:r>
    </w:p>
    <w:p w14:paraId="124E07FF" w14:textId="77777777" w:rsidR="008309A8" w:rsidRDefault="00FF3C75">
      <w:pPr>
        <w:ind w:left="855"/>
      </w:pPr>
      <w:r>
        <w:t>1. Запустите программу стандартным способом — убедитесь, что</w:t>
      </w:r>
      <w:r>
        <w:t> интерфейс открывается без ошибок.</w:t>
      </w:r>
    </w:p>
    <w:p w14:paraId="56956F31" w14:textId="77777777" w:rsidR="008309A8" w:rsidRDefault="00FF3C75">
      <w:pPr>
        <w:ind w:left="855"/>
      </w:pPr>
      <w:r>
        <w:t>2. Убедитесь, что результаты отображаются корректно, а их значения являются достоверными.</w:t>
      </w:r>
    </w:p>
    <w:p w14:paraId="3DD7956D" w14:textId="77777777" w:rsidR="008309A8" w:rsidRDefault="00FF3C75">
      <w:pPr>
        <w:ind w:firstLine="855"/>
      </w:pPr>
      <w:r>
        <w:t xml:space="preserve">       3. Если все шаги пройдены успешно, программа работоспособна. </w:t>
      </w:r>
      <w:r>
        <w:br w:type="page"/>
      </w:r>
    </w:p>
    <w:p w14:paraId="128C3C49" w14:textId="27FEC19F" w:rsidR="008309A8" w:rsidRDefault="00FF3C75">
      <w:pPr>
        <w:pStyle w:val="1"/>
        <w:spacing w:after="320"/>
        <w:jc w:val="center"/>
        <w:rPr>
          <w:sz w:val="32"/>
          <w:szCs w:val="32"/>
        </w:rPr>
      </w:pPr>
      <w:bookmarkStart w:id="13" w:name="24380758-f00e-407b-a626-6e2882adfc77"/>
      <w:bookmarkEnd w:id="13"/>
      <w:r>
        <w:rPr>
          <w:sz w:val="32"/>
          <w:szCs w:val="32"/>
        </w:rPr>
        <w:lastRenderedPageBreak/>
        <w:t xml:space="preserve">4 </w:t>
      </w:r>
      <w:r w:rsidR="00FD288E">
        <w:rPr>
          <w:sz w:val="32"/>
          <w:szCs w:val="32"/>
        </w:rPr>
        <w:tab/>
      </w:r>
    </w:p>
    <w:p w14:paraId="28F16D26" w14:textId="77777777" w:rsidR="008309A8" w:rsidRDefault="00FF3C75">
      <w:pPr>
        <w:ind w:firstLine="855"/>
        <w:rPr>
          <w:b/>
          <w:bCs/>
        </w:rPr>
      </w:pPr>
      <w:r>
        <w:rPr>
          <w:b/>
          <w:bCs/>
        </w:rPr>
        <w:t>Основные функции системы</w:t>
      </w:r>
    </w:p>
    <w:p w14:paraId="50F52039" w14:textId="77777777" w:rsidR="008309A8" w:rsidRDefault="00FF3C75">
      <w:pPr>
        <w:ind w:left="855"/>
        <w:rPr>
          <w:b/>
          <w:bCs/>
        </w:rPr>
      </w:pPr>
      <w:r>
        <w:rPr>
          <w:b/>
          <w:bCs/>
        </w:rPr>
        <w:t>1 Ввод параметро</w:t>
      </w:r>
      <w:r>
        <w:rPr>
          <w:b/>
          <w:bCs/>
        </w:rPr>
        <w:t>в задачи:</w:t>
      </w:r>
    </w:p>
    <w:p w14:paraId="66E2073E" w14:textId="77777777" w:rsidR="008309A8" w:rsidRDefault="00FF3C75">
      <w:pPr>
        <w:numPr>
          <w:ilvl w:val="2"/>
          <w:numId w:val="2"/>
        </w:numPr>
      </w:pPr>
      <w:r>
        <w:t>Условия: запущенный интерфейс программы, авторизованный пользователь</w:t>
      </w:r>
    </w:p>
    <w:p w14:paraId="083CBBE1" w14:textId="77777777" w:rsidR="008309A8" w:rsidRDefault="00FF3C75">
      <w:pPr>
        <w:numPr>
          <w:ilvl w:val="2"/>
          <w:numId w:val="2"/>
        </w:numPr>
      </w:pPr>
      <w:r>
        <w:t>Подготовительные действия: открытие формы ввода данных</w:t>
      </w:r>
    </w:p>
    <w:p w14:paraId="1D005EDD" w14:textId="77777777" w:rsidR="008309A8" w:rsidRDefault="00FF3C75">
      <w:pPr>
        <w:numPr>
          <w:ilvl w:val="2"/>
          <w:numId w:val="2"/>
        </w:numPr>
      </w:pPr>
      <w:r>
        <w:t>Основные действия: ввод типа потенциала, массы частицы, граничных условий</w:t>
      </w:r>
    </w:p>
    <w:p w14:paraId="3243F9A3" w14:textId="77777777" w:rsidR="008309A8" w:rsidRDefault="00FF3C75">
      <w:pPr>
        <w:numPr>
          <w:ilvl w:val="2"/>
          <w:numId w:val="2"/>
        </w:numPr>
      </w:pPr>
      <w:r>
        <w:t>Заключительные действия: сохранение введенных па</w:t>
      </w:r>
      <w:r>
        <w:t>раметров</w:t>
      </w:r>
    </w:p>
    <w:p w14:paraId="74CCA247" w14:textId="77777777" w:rsidR="008309A8" w:rsidRDefault="00FF3C75">
      <w:pPr>
        <w:numPr>
          <w:ilvl w:val="2"/>
          <w:numId w:val="2"/>
        </w:numPr>
      </w:pPr>
      <w:r>
        <w:t>Ресурсы: форма ввода, валидатор данных</w:t>
      </w:r>
    </w:p>
    <w:p w14:paraId="697A633E" w14:textId="77777777" w:rsidR="008309A8" w:rsidRDefault="00FF3C75">
      <w:pPr>
        <w:ind w:left="855"/>
        <w:rPr>
          <w:b/>
          <w:bCs/>
        </w:rPr>
      </w:pPr>
      <w:r>
        <w:rPr>
          <w:b/>
          <w:bCs/>
        </w:rPr>
        <w:t>2 Расчет энергетических уровней:</w:t>
      </w:r>
    </w:p>
    <w:p w14:paraId="173E3FA1" w14:textId="77777777" w:rsidR="008309A8" w:rsidRDefault="00FF3C75">
      <w:pPr>
        <w:numPr>
          <w:ilvl w:val="2"/>
          <w:numId w:val="3"/>
        </w:numPr>
      </w:pPr>
      <w:r>
        <w:t>Условия: корректные входные данные, достаточный объем памяти</w:t>
      </w:r>
    </w:p>
    <w:p w14:paraId="4A1BD1DD" w14:textId="77777777" w:rsidR="008309A8" w:rsidRDefault="00FF3C75">
      <w:pPr>
        <w:numPr>
          <w:ilvl w:val="2"/>
          <w:numId w:val="3"/>
        </w:numPr>
      </w:pPr>
      <w:r>
        <w:t>Подготовительные действия: инициализация расчетного модуля</w:t>
      </w:r>
    </w:p>
    <w:p w14:paraId="284EE4FA" w14:textId="77777777" w:rsidR="008309A8" w:rsidRDefault="00FF3C75">
      <w:pPr>
        <w:numPr>
          <w:ilvl w:val="2"/>
          <w:numId w:val="3"/>
        </w:numPr>
      </w:pPr>
      <w:r>
        <w:t>Основные действия:</w:t>
      </w:r>
    </w:p>
    <w:p w14:paraId="75B30E8D" w14:textId="77777777" w:rsidR="008309A8" w:rsidRDefault="00FF3C75">
      <w:pPr>
        <w:numPr>
          <w:ilvl w:val="3"/>
          <w:numId w:val="3"/>
        </w:numPr>
      </w:pPr>
      <w:r>
        <w:t>Применение численных методов</w:t>
      </w:r>
    </w:p>
    <w:p w14:paraId="71423F37" w14:textId="77777777" w:rsidR="008309A8" w:rsidRDefault="00FF3C75">
      <w:pPr>
        <w:numPr>
          <w:ilvl w:val="3"/>
          <w:numId w:val="3"/>
        </w:numPr>
      </w:pPr>
      <w:r>
        <w:t>Решение уравнения Шрёдингера</w:t>
      </w:r>
    </w:p>
    <w:p w14:paraId="158014E6" w14:textId="77777777" w:rsidR="008309A8" w:rsidRDefault="00FF3C75">
      <w:pPr>
        <w:numPr>
          <w:ilvl w:val="3"/>
          <w:numId w:val="3"/>
        </w:numPr>
      </w:pPr>
      <w:r>
        <w:t>Вычисление волновых функций</w:t>
      </w:r>
    </w:p>
    <w:p w14:paraId="6DAE6F07" w14:textId="77777777" w:rsidR="008309A8" w:rsidRDefault="00FF3C75">
      <w:pPr>
        <w:numPr>
          <w:ilvl w:val="2"/>
          <w:numId w:val="3"/>
        </w:numPr>
      </w:pPr>
      <w:r>
        <w:t>Ресурсы: процессорное время, математические библиотеки</w:t>
      </w:r>
    </w:p>
    <w:p w14:paraId="57E65794" w14:textId="77777777" w:rsidR="008309A8" w:rsidRDefault="00FF3C75">
      <w:pPr>
        <w:ind w:left="855"/>
        <w:rPr>
          <w:b/>
          <w:bCs/>
        </w:rPr>
      </w:pPr>
      <w:r>
        <w:rPr>
          <w:b/>
          <w:bCs/>
        </w:rPr>
        <w:t>3 Визуализация результатов:</w:t>
      </w:r>
    </w:p>
    <w:p w14:paraId="3ABAA24E" w14:textId="77777777" w:rsidR="008309A8" w:rsidRDefault="00FF3C75">
      <w:pPr>
        <w:numPr>
          <w:ilvl w:val="2"/>
          <w:numId w:val="4"/>
        </w:numPr>
      </w:pPr>
      <w:r>
        <w:t>Условия: завершенный расчет, активные компоненты отображения</w:t>
      </w:r>
    </w:p>
    <w:p w14:paraId="24F16680" w14:textId="77777777" w:rsidR="008309A8" w:rsidRDefault="00FF3C75">
      <w:pPr>
        <w:numPr>
          <w:ilvl w:val="2"/>
          <w:numId w:val="4"/>
        </w:numPr>
      </w:pPr>
      <w:r>
        <w:t>Подготовительные действия: подготовка данных для отображения</w:t>
      </w:r>
    </w:p>
    <w:p w14:paraId="5BF60002" w14:textId="77777777" w:rsidR="008309A8" w:rsidRDefault="00FF3C75">
      <w:pPr>
        <w:numPr>
          <w:ilvl w:val="2"/>
          <w:numId w:val="4"/>
        </w:numPr>
      </w:pPr>
      <w:r>
        <w:t>Основные действия:</w:t>
      </w:r>
    </w:p>
    <w:p w14:paraId="076B3FD2" w14:textId="77777777" w:rsidR="008309A8" w:rsidRDefault="00FF3C75">
      <w:pPr>
        <w:numPr>
          <w:ilvl w:val="3"/>
          <w:numId w:val="4"/>
        </w:numPr>
      </w:pPr>
      <w:r>
        <w:t>Построение графиков</w:t>
      </w:r>
    </w:p>
    <w:p w14:paraId="387C0EC4" w14:textId="77777777" w:rsidR="008309A8" w:rsidRDefault="00FF3C75">
      <w:pPr>
        <w:numPr>
          <w:ilvl w:val="3"/>
          <w:numId w:val="4"/>
        </w:numPr>
      </w:pPr>
      <w:r>
        <w:t>Формирование таблиц</w:t>
      </w:r>
    </w:p>
    <w:p w14:paraId="0A4F46E1" w14:textId="77777777" w:rsidR="008309A8" w:rsidRDefault="00FF3C75">
      <w:pPr>
        <w:numPr>
          <w:ilvl w:val="3"/>
          <w:numId w:val="4"/>
        </w:numPr>
      </w:pPr>
      <w:r>
        <w:t>Создание спектров</w:t>
      </w:r>
    </w:p>
    <w:p w14:paraId="1E5ED8C4" w14:textId="77777777" w:rsidR="008309A8" w:rsidRDefault="00FF3C75">
      <w:pPr>
        <w:numPr>
          <w:ilvl w:val="2"/>
          <w:numId w:val="4"/>
        </w:numPr>
      </w:pPr>
      <w:r>
        <w:t>Заключительные действия: вывод результатов на экран</w:t>
      </w:r>
    </w:p>
    <w:p w14:paraId="37AEA56E" w14:textId="77777777" w:rsidR="008309A8" w:rsidRDefault="00FF3C75">
      <w:pPr>
        <w:numPr>
          <w:ilvl w:val="2"/>
          <w:numId w:val="4"/>
        </w:numPr>
      </w:pPr>
      <w:r>
        <w:t>Ресур</w:t>
      </w:r>
      <w:r>
        <w:t>сы: графический модуль</w:t>
      </w:r>
    </w:p>
    <w:p w14:paraId="420D38B7" w14:textId="77777777" w:rsidR="008309A8" w:rsidRDefault="00FF3C75">
      <w:pPr>
        <w:ind w:firstLine="855"/>
        <w:rPr>
          <w:b/>
          <w:bCs/>
        </w:rPr>
      </w:pPr>
      <w:r>
        <w:rPr>
          <w:b/>
          <w:bCs/>
        </w:rPr>
        <w:t>Технологический процесс обработки данных</w:t>
      </w:r>
    </w:p>
    <w:p w14:paraId="10459076" w14:textId="77777777" w:rsidR="008309A8" w:rsidRDefault="00FF3C75">
      <w:pPr>
        <w:ind w:left="855"/>
        <w:rPr>
          <w:b/>
          <w:bCs/>
        </w:rPr>
      </w:pPr>
      <w:r>
        <w:rPr>
          <w:b/>
          <w:bCs/>
        </w:rPr>
        <w:t>1 Импорт данных:</w:t>
      </w:r>
    </w:p>
    <w:p w14:paraId="57C3B963" w14:textId="77777777" w:rsidR="008309A8" w:rsidRDefault="00FF3C75">
      <w:pPr>
        <w:numPr>
          <w:ilvl w:val="2"/>
          <w:numId w:val="5"/>
        </w:numPr>
      </w:pPr>
      <w:r>
        <w:t>Условия: наличие файла данных в поддерживаемом формате</w:t>
      </w:r>
    </w:p>
    <w:p w14:paraId="0AABDF7D" w14:textId="77777777" w:rsidR="008309A8" w:rsidRDefault="00FF3C75">
      <w:pPr>
        <w:numPr>
          <w:ilvl w:val="2"/>
          <w:numId w:val="5"/>
        </w:numPr>
      </w:pPr>
      <w:r>
        <w:t>Подготовительные действия: выбор файла для импорта</w:t>
      </w:r>
    </w:p>
    <w:p w14:paraId="7EA96DB0" w14:textId="77777777" w:rsidR="008309A8" w:rsidRDefault="00FF3C75">
      <w:pPr>
        <w:numPr>
          <w:ilvl w:val="2"/>
          <w:numId w:val="5"/>
        </w:numPr>
      </w:pPr>
      <w:r>
        <w:t>Основные действия:</w:t>
      </w:r>
    </w:p>
    <w:p w14:paraId="44E1EA61" w14:textId="77777777" w:rsidR="008309A8" w:rsidRDefault="00FF3C75">
      <w:pPr>
        <w:numPr>
          <w:ilvl w:val="3"/>
          <w:numId w:val="5"/>
        </w:numPr>
      </w:pPr>
      <w:r>
        <w:t>Чтение файла</w:t>
      </w:r>
    </w:p>
    <w:p w14:paraId="29E96561" w14:textId="77777777" w:rsidR="008309A8" w:rsidRDefault="00FF3C75">
      <w:pPr>
        <w:numPr>
          <w:ilvl w:val="3"/>
          <w:numId w:val="5"/>
        </w:numPr>
      </w:pPr>
      <w:r>
        <w:t>Проверка формата</w:t>
      </w:r>
    </w:p>
    <w:p w14:paraId="79E3016B" w14:textId="77777777" w:rsidR="008309A8" w:rsidRDefault="00FF3C75">
      <w:pPr>
        <w:numPr>
          <w:ilvl w:val="3"/>
          <w:numId w:val="5"/>
        </w:numPr>
      </w:pPr>
      <w:r>
        <w:t>Конвертация данных</w:t>
      </w:r>
    </w:p>
    <w:p w14:paraId="14BA5525" w14:textId="77777777" w:rsidR="008309A8" w:rsidRDefault="00FF3C75">
      <w:pPr>
        <w:numPr>
          <w:ilvl w:val="2"/>
          <w:numId w:val="5"/>
        </w:numPr>
      </w:pPr>
      <w:r>
        <w:lastRenderedPageBreak/>
        <w:t>З</w:t>
      </w:r>
      <w:r>
        <w:t>аключительные действия: загрузка в базу данных</w:t>
      </w:r>
    </w:p>
    <w:p w14:paraId="4B6115E0" w14:textId="77777777" w:rsidR="008309A8" w:rsidRDefault="00FF3C75">
      <w:pPr>
        <w:numPr>
          <w:ilvl w:val="2"/>
          <w:numId w:val="5"/>
        </w:numPr>
      </w:pPr>
      <w:r>
        <w:t>Ресурсы: файловая система, парсер форматов</w:t>
      </w:r>
    </w:p>
    <w:p w14:paraId="66911D5F" w14:textId="77777777" w:rsidR="008309A8" w:rsidRDefault="00FF3C75">
      <w:pPr>
        <w:ind w:left="855"/>
        <w:rPr>
          <w:b/>
          <w:bCs/>
        </w:rPr>
      </w:pPr>
      <w:r>
        <w:rPr>
          <w:b/>
          <w:bCs/>
        </w:rPr>
        <w:t>2 Экспорт результатов:</w:t>
      </w:r>
    </w:p>
    <w:p w14:paraId="6820AE09" w14:textId="77777777" w:rsidR="008309A8" w:rsidRDefault="00FF3C75">
      <w:pPr>
        <w:numPr>
          <w:ilvl w:val="2"/>
          <w:numId w:val="6"/>
        </w:numPr>
      </w:pPr>
      <w:r>
        <w:t>Условия: наличие результатов расчета</w:t>
      </w:r>
    </w:p>
    <w:p w14:paraId="48C17805" w14:textId="77777777" w:rsidR="008309A8" w:rsidRDefault="00FF3C75">
      <w:pPr>
        <w:numPr>
          <w:ilvl w:val="2"/>
          <w:numId w:val="6"/>
        </w:numPr>
      </w:pPr>
      <w:r>
        <w:t>Подготовительные действия: выбор формата экспорта</w:t>
      </w:r>
    </w:p>
    <w:p w14:paraId="41262F1C" w14:textId="77777777" w:rsidR="008309A8" w:rsidRDefault="00FF3C75">
      <w:pPr>
        <w:numPr>
          <w:ilvl w:val="2"/>
          <w:numId w:val="6"/>
        </w:numPr>
      </w:pPr>
      <w:r>
        <w:t>Основные действия:</w:t>
      </w:r>
    </w:p>
    <w:p w14:paraId="70EA1019" w14:textId="77777777" w:rsidR="008309A8" w:rsidRDefault="00FF3C75">
      <w:pPr>
        <w:numPr>
          <w:ilvl w:val="3"/>
          <w:numId w:val="6"/>
        </w:numPr>
      </w:pPr>
      <w:r>
        <w:t>Формирование данных для экспорта</w:t>
      </w:r>
    </w:p>
    <w:p w14:paraId="5E78817F" w14:textId="77777777" w:rsidR="008309A8" w:rsidRDefault="00FF3C75">
      <w:pPr>
        <w:numPr>
          <w:ilvl w:val="3"/>
          <w:numId w:val="6"/>
        </w:numPr>
      </w:pPr>
      <w:r>
        <w:t>Прим</w:t>
      </w:r>
      <w:r>
        <w:t>енение выбранного формата</w:t>
      </w:r>
    </w:p>
    <w:p w14:paraId="500CCD10" w14:textId="77777777" w:rsidR="008309A8" w:rsidRDefault="00FF3C75">
      <w:pPr>
        <w:numPr>
          <w:ilvl w:val="3"/>
          <w:numId w:val="6"/>
        </w:numPr>
      </w:pPr>
      <w:r>
        <w:t>Сохранение файла</w:t>
      </w:r>
    </w:p>
    <w:p w14:paraId="1623B62F" w14:textId="77777777" w:rsidR="008309A8" w:rsidRDefault="00FF3C75">
      <w:pPr>
        <w:numPr>
          <w:ilvl w:val="2"/>
          <w:numId w:val="6"/>
        </w:numPr>
      </w:pPr>
      <w:r>
        <w:t>Заключительные действия: уведомление об успешном экспорте</w:t>
      </w:r>
    </w:p>
    <w:p w14:paraId="7310D49B" w14:textId="77777777" w:rsidR="008309A8" w:rsidRDefault="00FF3C75">
      <w:pPr>
        <w:numPr>
          <w:ilvl w:val="2"/>
          <w:numId w:val="6"/>
        </w:numPr>
      </w:pPr>
      <w:r>
        <w:t>Ресурсы: файловая система, форматеры данных</w:t>
      </w:r>
    </w:p>
    <w:p w14:paraId="67B92C9A" w14:textId="77777777" w:rsidR="008309A8" w:rsidRDefault="00FF3C75">
      <w:pPr>
        <w:ind w:firstLine="855"/>
        <w:rPr>
          <w:b/>
          <w:bCs/>
        </w:rPr>
      </w:pPr>
      <w:r>
        <w:rPr>
          <w:b/>
          <w:bCs/>
        </w:rPr>
        <w:t>Дополнительные операции</w:t>
      </w:r>
    </w:p>
    <w:p w14:paraId="45F0F82C" w14:textId="77777777" w:rsidR="008309A8" w:rsidRDefault="00FF3C75">
      <w:pPr>
        <w:ind w:left="855"/>
        <w:rPr>
          <w:b/>
          <w:bCs/>
        </w:rPr>
      </w:pPr>
      <w:r>
        <w:rPr>
          <w:b/>
          <w:bCs/>
        </w:rPr>
        <w:t>1 Валидация входных данных:</w:t>
      </w:r>
    </w:p>
    <w:p w14:paraId="486D7CDC" w14:textId="77777777" w:rsidR="008309A8" w:rsidRDefault="00FF3C75">
      <w:pPr>
        <w:numPr>
          <w:ilvl w:val="2"/>
          <w:numId w:val="7"/>
        </w:numPr>
      </w:pPr>
      <w:r>
        <w:t>Условия: наличие входных параметров</w:t>
      </w:r>
    </w:p>
    <w:p w14:paraId="2B5BEBB3" w14:textId="77777777" w:rsidR="008309A8" w:rsidRDefault="00FF3C75">
      <w:pPr>
        <w:numPr>
          <w:ilvl w:val="2"/>
          <w:numId w:val="7"/>
        </w:numPr>
      </w:pPr>
      <w:r>
        <w:t>Подготовительные действия: получение данных для проверки</w:t>
      </w:r>
    </w:p>
    <w:p w14:paraId="006DFB76" w14:textId="77777777" w:rsidR="008309A8" w:rsidRDefault="00FF3C75">
      <w:pPr>
        <w:numPr>
          <w:ilvl w:val="2"/>
          <w:numId w:val="7"/>
        </w:numPr>
      </w:pPr>
      <w:r>
        <w:t>Основные действия:</w:t>
      </w:r>
    </w:p>
    <w:p w14:paraId="165491A5" w14:textId="77777777" w:rsidR="008309A8" w:rsidRDefault="00FF3C75">
      <w:pPr>
        <w:numPr>
          <w:ilvl w:val="3"/>
          <w:numId w:val="7"/>
        </w:numPr>
      </w:pPr>
      <w:r>
        <w:t>Проверка формата</w:t>
      </w:r>
    </w:p>
    <w:p w14:paraId="45642E20" w14:textId="77777777" w:rsidR="008309A8" w:rsidRDefault="00FF3C75">
      <w:pPr>
        <w:numPr>
          <w:ilvl w:val="3"/>
          <w:numId w:val="7"/>
        </w:numPr>
      </w:pPr>
      <w:r>
        <w:t>Контроль диапазонов</w:t>
      </w:r>
    </w:p>
    <w:p w14:paraId="2F4A5608" w14:textId="77777777" w:rsidR="008309A8" w:rsidRDefault="00FF3C75">
      <w:pPr>
        <w:numPr>
          <w:ilvl w:val="3"/>
          <w:numId w:val="7"/>
        </w:numPr>
      </w:pPr>
      <w:r>
        <w:t>Логическая проверка</w:t>
      </w:r>
    </w:p>
    <w:p w14:paraId="51D34F51" w14:textId="77777777" w:rsidR="008309A8" w:rsidRDefault="00FF3C75">
      <w:pPr>
        <w:numPr>
          <w:ilvl w:val="2"/>
          <w:numId w:val="7"/>
        </w:numPr>
      </w:pPr>
      <w:r>
        <w:t>Заключительные действия: возврат результатов валидации</w:t>
      </w:r>
    </w:p>
    <w:p w14:paraId="3296AB2C" w14:textId="77777777" w:rsidR="008309A8" w:rsidRDefault="00FF3C75">
      <w:pPr>
        <w:numPr>
          <w:ilvl w:val="2"/>
          <w:numId w:val="7"/>
        </w:numPr>
      </w:pPr>
      <w:r>
        <w:t>Ресурсы: правила валидации, сообщения об ошибках</w:t>
      </w:r>
    </w:p>
    <w:p w14:paraId="59317B2B" w14:textId="77777777" w:rsidR="008309A8" w:rsidRDefault="00FF3C75">
      <w:pPr>
        <w:ind w:left="855"/>
        <w:rPr>
          <w:b/>
          <w:bCs/>
        </w:rPr>
      </w:pPr>
      <w:r>
        <w:rPr>
          <w:b/>
          <w:bCs/>
        </w:rPr>
        <w:t>2 Обработка ошибок:</w:t>
      </w:r>
    </w:p>
    <w:p w14:paraId="5A4F05B3" w14:textId="77777777" w:rsidR="008309A8" w:rsidRDefault="00FF3C75">
      <w:pPr>
        <w:numPr>
          <w:ilvl w:val="2"/>
          <w:numId w:val="8"/>
        </w:numPr>
      </w:pPr>
      <w:r>
        <w:t>Условия: возникновение нештатной ситуации</w:t>
      </w:r>
    </w:p>
    <w:p w14:paraId="249A7F24" w14:textId="77777777" w:rsidR="008309A8" w:rsidRDefault="00FF3C75">
      <w:pPr>
        <w:numPr>
          <w:ilvl w:val="2"/>
          <w:numId w:val="8"/>
        </w:numPr>
      </w:pPr>
      <w:r>
        <w:t>Подготовительные действия: определение типа ошибки</w:t>
      </w:r>
    </w:p>
    <w:p w14:paraId="560C5D1F" w14:textId="77777777" w:rsidR="008309A8" w:rsidRDefault="00FF3C75">
      <w:pPr>
        <w:numPr>
          <w:ilvl w:val="2"/>
          <w:numId w:val="8"/>
        </w:numPr>
      </w:pPr>
      <w:r>
        <w:t>Основные действия:</w:t>
      </w:r>
    </w:p>
    <w:p w14:paraId="335D4E52" w14:textId="77777777" w:rsidR="008309A8" w:rsidRDefault="00FF3C75">
      <w:pPr>
        <w:numPr>
          <w:ilvl w:val="3"/>
          <w:numId w:val="8"/>
        </w:numPr>
      </w:pPr>
      <w:r>
        <w:t>Локализация проблемы</w:t>
      </w:r>
    </w:p>
    <w:p w14:paraId="1D927463" w14:textId="77777777" w:rsidR="008309A8" w:rsidRDefault="00FF3C75">
      <w:pPr>
        <w:numPr>
          <w:ilvl w:val="3"/>
          <w:numId w:val="8"/>
        </w:numPr>
      </w:pPr>
      <w:r>
        <w:t>Формирование отчета</w:t>
      </w:r>
    </w:p>
    <w:p w14:paraId="1687B037" w14:textId="77777777" w:rsidR="008309A8" w:rsidRDefault="00FF3C75">
      <w:pPr>
        <w:numPr>
          <w:ilvl w:val="3"/>
          <w:numId w:val="8"/>
        </w:numPr>
      </w:pPr>
      <w:r>
        <w:t>Уведомление пользователя</w:t>
      </w:r>
      <w:r>
        <w:br w:type="page"/>
      </w:r>
    </w:p>
    <w:p w14:paraId="6E7FF4EF" w14:textId="77777777" w:rsidR="008309A8" w:rsidRDefault="00FF3C75">
      <w:pPr>
        <w:pStyle w:val="1"/>
        <w:spacing w:after="320"/>
        <w:jc w:val="center"/>
        <w:rPr>
          <w:sz w:val="32"/>
          <w:szCs w:val="32"/>
        </w:rPr>
      </w:pPr>
      <w:bookmarkStart w:id="14" w:name="a18108ba-8321-40c0-9390-d53811dd7243"/>
      <w:bookmarkEnd w:id="14"/>
      <w:r>
        <w:rPr>
          <w:sz w:val="32"/>
          <w:szCs w:val="32"/>
        </w:rPr>
        <w:lastRenderedPageBreak/>
        <w:t>5 АВАРИЙНЫЕ СИТУАЦИИ</w:t>
      </w:r>
    </w:p>
    <w:p w14:paraId="3DE4758D" w14:textId="77777777" w:rsidR="008309A8" w:rsidRDefault="00FF3C75">
      <w:pPr>
        <w:ind w:firstLine="855"/>
        <w:rPr>
          <w:b/>
          <w:bCs/>
        </w:rPr>
      </w:pPr>
      <w:r>
        <w:rPr>
          <w:b/>
          <w:bCs/>
        </w:rPr>
        <w:t>1. Действия при нарушении технологического процесса</w:t>
      </w:r>
    </w:p>
    <w:p w14:paraId="007E7E77" w14:textId="77777777" w:rsidR="008309A8" w:rsidRDefault="00FF3C75">
      <w:pPr>
        <w:numPr>
          <w:ilvl w:val="1"/>
          <w:numId w:val="9"/>
        </w:numPr>
        <w:rPr>
          <w:b/>
          <w:bCs/>
        </w:rPr>
      </w:pPr>
      <w:r>
        <w:rPr>
          <w:b/>
          <w:bCs/>
        </w:rPr>
        <w:t>При длительных отказах оборудования:</w:t>
      </w:r>
    </w:p>
    <w:p w14:paraId="0FC63F59" w14:textId="77777777" w:rsidR="008309A8" w:rsidRDefault="00FF3C75">
      <w:pPr>
        <w:numPr>
          <w:ilvl w:val="2"/>
          <w:numId w:val="9"/>
        </w:numPr>
      </w:pPr>
      <w:r>
        <w:t>Автоматическое сохранение текущих данных</w:t>
      </w:r>
    </w:p>
    <w:p w14:paraId="437901F0" w14:textId="77777777" w:rsidR="008309A8" w:rsidRDefault="00FF3C75">
      <w:pPr>
        <w:numPr>
          <w:ilvl w:val="2"/>
          <w:numId w:val="9"/>
        </w:numPr>
      </w:pPr>
      <w:r>
        <w:t>Уведомление пользователя об ошибке</w:t>
      </w:r>
    </w:p>
    <w:p w14:paraId="144C39E8" w14:textId="77777777" w:rsidR="008309A8" w:rsidRDefault="00FF3C75">
      <w:pPr>
        <w:numPr>
          <w:ilvl w:val="2"/>
          <w:numId w:val="9"/>
        </w:numPr>
      </w:pPr>
      <w:r>
        <w:t>Запуск резервного копирования</w:t>
      </w:r>
    </w:p>
    <w:p w14:paraId="4B562FAE" w14:textId="77777777" w:rsidR="008309A8" w:rsidRDefault="00FF3C75">
      <w:pPr>
        <w:numPr>
          <w:ilvl w:val="2"/>
          <w:numId w:val="9"/>
        </w:numPr>
      </w:pPr>
      <w:r>
        <w:t>Информирование технической поддержки</w:t>
      </w:r>
    </w:p>
    <w:p w14:paraId="446FFB1B" w14:textId="77777777" w:rsidR="008309A8" w:rsidRDefault="00FF3C75">
      <w:pPr>
        <w:numPr>
          <w:ilvl w:val="1"/>
          <w:numId w:val="9"/>
        </w:numPr>
        <w:rPr>
          <w:b/>
          <w:bCs/>
        </w:rPr>
      </w:pPr>
      <w:r>
        <w:rPr>
          <w:b/>
          <w:bCs/>
        </w:rPr>
        <w:t>При сбоях электропитания:</w:t>
      </w:r>
    </w:p>
    <w:p w14:paraId="17010CEF" w14:textId="77777777" w:rsidR="008309A8" w:rsidRDefault="00FF3C75">
      <w:pPr>
        <w:numPr>
          <w:ilvl w:val="2"/>
          <w:numId w:val="10"/>
        </w:numPr>
      </w:pPr>
      <w:r>
        <w:t>Экстренное сохранение данных</w:t>
      </w:r>
    </w:p>
    <w:p w14:paraId="1E59E34D" w14:textId="77777777" w:rsidR="008309A8" w:rsidRDefault="00FF3C75">
      <w:pPr>
        <w:numPr>
          <w:ilvl w:val="2"/>
          <w:numId w:val="10"/>
        </w:numPr>
      </w:pPr>
      <w:r>
        <w:t>Безопасное завершение процессов</w:t>
      </w:r>
    </w:p>
    <w:p w14:paraId="7971B678" w14:textId="77777777" w:rsidR="008309A8" w:rsidRDefault="00FF3C75">
      <w:pPr>
        <w:numPr>
          <w:ilvl w:val="2"/>
          <w:numId w:val="10"/>
        </w:numPr>
      </w:pPr>
      <w:r>
        <w:t>Автоматическое восстановление после включения питания</w:t>
      </w:r>
    </w:p>
    <w:p w14:paraId="1A720DF6" w14:textId="77777777" w:rsidR="008309A8" w:rsidRDefault="00FF3C75">
      <w:pPr>
        <w:numPr>
          <w:ilvl w:val="2"/>
          <w:numId w:val="10"/>
        </w:numPr>
      </w:pPr>
      <w:r>
        <w:t>Проверка цело</w:t>
      </w:r>
      <w:r>
        <w:t>стности данных</w:t>
      </w:r>
    </w:p>
    <w:p w14:paraId="248E4D4B" w14:textId="77777777" w:rsidR="008309A8" w:rsidRDefault="00FF3C75">
      <w:pPr>
        <w:ind w:firstLine="855"/>
        <w:rPr>
          <w:b/>
          <w:bCs/>
        </w:rPr>
      </w:pPr>
      <w:r>
        <w:rPr>
          <w:b/>
          <w:bCs/>
        </w:rPr>
        <w:t>2. Восстановление данных</w:t>
      </w:r>
    </w:p>
    <w:p w14:paraId="0237EF32" w14:textId="77777777" w:rsidR="008309A8" w:rsidRDefault="00FF3C75">
      <w:pPr>
        <w:numPr>
          <w:ilvl w:val="1"/>
          <w:numId w:val="11"/>
        </w:numPr>
        <w:rPr>
          <w:b/>
          <w:bCs/>
        </w:rPr>
      </w:pPr>
      <w:r>
        <w:rPr>
          <w:b/>
          <w:bCs/>
        </w:rPr>
        <w:t>При отказе носителей:</w:t>
      </w:r>
    </w:p>
    <w:p w14:paraId="36E00670" w14:textId="77777777" w:rsidR="008309A8" w:rsidRDefault="00FF3C75">
      <w:pPr>
        <w:numPr>
          <w:ilvl w:val="2"/>
          <w:numId w:val="11"/>
        </w:numPr>
      </w:pPr>
      <w:r>
        <w:t>Проверка резервных копий</w:t>
      </w:r>
    </w:p>
    <w:p w14:paraId="4B63D626" w14:textId="77777777" w:rsidR="008309A8" w:rsidRDefault="00FF3C75">
      <w:pPr>
        <w:numPr>
          <w:ilvl w:val="2"/>
          <w:numId w:val="11"/>
        </w:numPr>
      </w:pPr>
      <w:r>
        <w:t>Восстановление из последней успешной резервной копии</w:t>
      </w:r>
    </w:p>
    <w:p w14:paraId="501B4A05" w14:textId="77777777" w:rsidR="008309A8" w:rsidRDefault="00FF3C75">
      <w:pPr>
        <w:numPr>
          <w:ilvl w:val="2"/>
          <w:numId w:val="11"/>
        </w:numPr>
      </w:pPr>
      <w:r>
        <w:t>Верификация восстановленных данных</w:t>
      </w:r>
    </w:p>
    <w:p w14:paraId="41F36FF8" w14:textId="77777777" w:rsidR="008309A8" w:rsidRDefault="00FF3C75">
      <w:pPr>
        <w:numPr>
          <w:ilvl w:val="1"/>
          <w:numId w:val="11"/>
        </w:numPr>
        <w:rPr>
          <w:b/>
          <w:bCs/>
        </w:rPr>
      </w:pPr>
      <w:r>
        <w:rPr>
          <w:b/>
          <w:bCs/>
        </w:rPr>
        <w:t>При обнаружении ошибок в данных:</w:t>
      </w:r>
    </w:p>
    <w:p w14:paraId="331B41E1" w14:textId="77777777" w:rsidR="008309A8" w:rsidRDefault="00FF3C75">
      <w:pPr>
        <w:numPr>
          <w:ilvl w:val="2"/>
          <w:numId w:val="12"/>
        </w:numPr>
      </w:pPr>
      <w:r>
        <w:t>Анализ журналов изменений</w:t>
      </w:r>
    </w:p>
    <w:p w14:paraId="37BB24D6" w14:textId="77777777" w:rsidR="008309A8" w:rsidRDefault="00FF3C75">
      <w:pPr>
        <w:numPr>
          <w:ilvl w:val="2"/>
          <w:numId w:val="12"/>
        </w:numPr>
      </w:pPr>
      <w:r>
        <w:t>Поиск источника ошибки</w:t>
      </w:r>
    </w:p>
    <w:p w14:paraId="21810641" w14:textId="77777777" w:rsidR="008309A8" w:rsidRDefault="00FF3C75">
      <w:pPr>
        <w:numPr>
          <w:ilvl w:val="2"/>
          <w:numId w:val="12"/>
        </w:numPr>
      </w:pPr>
      <w:r>
        <w:t>Восстановление корректных значений из резервных копий</w:t>
      </w:r>
    </w:p>
    <w:p w14:paraId="6DD99D4A" w14:textId="77777777" w:rsidR="008309A8" w:rsidRDefault="00FF3C75">
      <w:pPr>
        <w:numPr>
          <w:ilvl w:val="2"/>
          <w:numId w:val="12"/>
        </w:numPr>
      </w:pPr>
      <w:r>
        <w:t>Корректировка затронутых расчетов</w:t>
      </w:r>
    </w:p>
    <w:p w14:paraId="50740A21" w14:textId="77777777" w:rsidR="008309A8" w:rsidRDefault="00FF3C75">
      <w:pPr>
        <w:ind w:firstLine="855"/>
        <w:rPr>
          <w:b/>
          <w:bCs/>
        </w:rPr>
      </w:pPr>
      <w:r>
        <w:rPr>
          <w:b/>
          <w:bCs/>
        </w:rPr>
        <w:t>3. Прочие аварийные ситуации</w:t>
      </w:r>
    </w:p>
    <w:p w14:paraId="0EB583B6" w14:textId="77777777" w:rsidR="008309A8" w:rsidRDefault="00FF3C75">
      <w:pPr>
        <w:numPr>
          <w:ilvl w:val="1"/>
          <w:numId w:val="13"/>
        </w:numPr>
        <w:rPr>
          <w:b/>
          <w:bCs/>
        </w:rPr>
      </w:pPr>
      <w:r>
        <w:rPr>
          <w:b/>
          <w:bCs/>
        </w:rPr>
        <w:t>Ошибки программного обеспечения:</w:t>
      </w:r>
    </w:p>
    <w:p w14:paraId="648A89EC" w14:textId="77777777" w:rsidR="008309A8" w:rsidRDefault="00FF3C75">
      <w:pPr>
        <w:numPr>
          <w:ilvl w:val="2"/>
          <w:numId w:val="13"/>
        </w:numPr>
      </w:pPr>
      <w:r>
        <w:t>Локализация проблемной области</w:t>
      </w:r>
    </w:p>
    <w:p w14:paraId="31DA1467" w14:textId="77777777" w:rsidR="008309A8" w:rsidRDefault="00FF3C75">
      <w:pPr>
        <w:numPr>
          <w:ilvl w:val="2"/>
          <w:numId w:val="13"/>
        </w:numPr>
      </w:pPr>
      <w:r>
        <w:t>Сохранение состояния системы</w:t>
      </w:r>
    </w:p>
    <w:p w14:paraId="164D7BF4" w14:textId="77777777" w:rsidR="008309A8" w:rsidRDefault="00FF3C75">
      <w:pPr>
        <w:numPr>
          <w:ilvl w:val="2"/>
          <w:numId w:val="13"/>
        </w:numPr>
      </w:pPr>
      <w:r>
        <w:t>Запуск механизма отката</w:t>
      </w:r>
    </w:p>
    <w:p w14:paraId="3598EC86" w14:textId="77777777" w:rsidR="008309A8" w:rsidRDefault="00FF3C75">
      <w:pPr>
        <w:numPr>
          <w:ilvl w:val="2"/>
          <w:numId w:val="13"/>
        </w:numPr>
      </w:pPr>
      <w:r>
        <w:t>Формирование отчета об ошибке</w:t>
      </w:r>
    </w:p>
    <w:p w14:paraId="46B6A2F3" w14:textId="77777777" w:rsidR="008309A8" w:rsidRDefault="00FF3C75">
      <w:pPr>
        <w:numPr>
          <w:ilvl w:val="2"/>
          <w:numId w:val="13"/>
        </w:numPr>
      </w:pPr>
      <w:r>
        <w:t>Уведомление разработчиков</w:t>
      </w:r>
    </w:p>
    <w:p w14:paraId="67962F0C" w14:textId="77777777" w:rsidR="008309A8" w:rsidRDefault="00FF3C75">
      <w:pPr>
        <w:numPr>
          <w:ilvl w:val="1"/>
          <w:numId w:val="13"/>
        </w:numPr>
        <w:rPr>
          <w:b/>
          <w:bCs/>
        </w:rPr>
      </w:pPr>
      <w:r>
        <w:rPr>
          <w:b/>
          <w:bCs/>
        </w:rPr>
        <w:t>Человеческий фактор:</w:t>
      </w:r>
    </w:p>
    <w:p w14:paraId="0797D959" w14:textId="77777777" w:rsidR="008309A8" w:rsidRDefault="00FF3C75">
      <w:pPr>
        <w:numPr>
          <w:ilvl w:val="2"/>
          <w:numId w:val="14"/>
        </w:numPr>
      </w:pPr>
      <w:r>
        <w:t>Проверка корректности вводимых данных</w:t>
      </w:r>
    </w:p>
    <w:p w14:paraId="6779D3B7" w14:textId="77777777" w:rsidR="008309A8" w:rsidRDefault="00FF3C75">
      <w:pPr>
        <w:numPr>
          <w:ilvl w:val="2"/>
          <w:numId w:val="14"/>
        </w:numPr>
      </w:pPr>
      <w:r>
        <w:t>Система подтверждения критических действий</w:t>
      </w:r>
    </w:p>
    <w:p w14:paraId="47BC1003" w14:textId="77777777" w:rsidR="008309A8" w:rsidRDefault="00FF3C75">
      <w:pPr>
        <w:numPr>
          <w:ilvl w:val="2"/>
          <w:numId w:val="14"/>
        </w:numPr>
      </w:pPr>
      <w:r>
        <w:t>Восстановление из предыдущего состояния</w:t>
      </w:r>
    </w:p>
    <w:p w14:paraId="14BF1896" w14:textId="77777777" w:rsidR="008309A8" w:rsidRDefault="00FF3C75">
      <w:pPr>
        <w:numPr>
          <w:ilvl w:val="2"/>
          <w:numId w:val="14"/>
        </w:numPr>
      </w:pPr>
      <w:r>
        <w:lastRenderedPageBreak/>
        <w:t>Обучение персонала</w:t>
      </w:r>
      <w:r>
        <w:br w:type="page"/>
      </w:r>
    </w:p>
    <w:p w14:paraId="021EEFA3" w14:textId="77777777" w:rsidR="008309A8" w:rsidRDefault="00FF3C75">
      <w:pPr>
        <w:pStyle w:val="1"/>
        <w:spacing w:after="320"/>
        <w:jc w:val="center"/>
        <w:rPr>
          <w:sz w:val="32"/>
          <w:szCs w:val="32"/>
        </w:rPr>
      </w:pPr>
      <w:bookmarkStart w:id="15" w:name="8eb148d5-00c1-4245-b0f9-467f37db51eb"/>
      <w:bookmarkEnd w:id="15"/>
      <w:r>
        <w:rPr>
          <w:sz w:val="32"/>
          <w:szCs w:val="32"/>
        </w:rPr>
        <w:lastRenderedPageBreak/>
        <w:t>6 РЕКОМЕНДАЦИИ ПО ОСВОЕНИЮ</w:t>
      </w:r>
    </w:p>
    <w:p w14:paraId="77DBFC14" w14:textId="77777777" w:rsidR="008309A8" w:rsidRDefault="00FF3C75">
      <w:pPr>
        <w:ind w:firstLine="855"/>
        <w:rPr>
          <w:b/>
          <w:bCs/>
        </w:rPr>
      </w:pPr>
      <w:r>
        <w:rPr>
          <w:b/>
          <w:bCs/>
        </w:rPr>
        <w:t>Основные рекомендации</w:t>
      </w:r>
    </w:p>
    <w:p w14:paraId="4D62907D" w14:textId="77777777" w:rsidR="008309A8" w:rsidRDefault="00FF3C75">
      <w:pPr>
        <w:numPr>
          <w:ilvl w:val="1"/>
          <w:numId w:val="15"/>
        </w:numPr>
        <w:rPr>
          <w:b/>
          <w:bCs/>
        </w:rPr>
      </w:pPr>
      <w:r>
        <w:rPr>
          <w:b/>
          <w:bCs/>
        </w:rPr>
        <w:t>Начальное освоение:</w:t>
      </w:r>
    </w:p>
    <w:p w14:paraId="594DFAAD" w14:textId="77777777" w:rsidR="008309A8" w:rsidRDefault="00FF3C75">
      <w:pPr>
        <w:numPr>
          <w:ilvl w:val="2"/>
          <w:numId w:val="15"/>
        </w:numPr>
      </w:pPr>
      <w:r>
        <w:t>Начните с изучения </w:t>
      </w:r>
      <w:r>
        <w:rPr>
          <w:b/>
          <w:bCs/>
        </w:rPr>
        <w:t>главного меню</w:t>
      </w:r>
      <w:r>
        <w:t> программы</w:t>
      </w:r>
    </w:p>
    <w:p w14:paraId="1F96B4F0" w14:textId="77777777" w:rsidR="008309A8" w:rsidRDefault="00FF3C75">
      <w:pPr>
        <w:numPr>
          <w:ilvl w:val="2"/>
          <w:numId w:val="15"/>
        </w:numPr>
      </w:pPr>
      <w:r>
        <w:t>Ознакомьтесь с </w:t>
      </w:r>
      <w:r>
        <w:rPr>
          <w:b/>
          <w:bCs/>
        </w:rPr>
        <w:t>панелью инструментов</w:t>
      </w:r>
    </w:p>
    <w:p w14:paraId="73A818DA" w14:textId="77777777" w:rsidR="008309A8" w:rsidRDefault="00FF3C75">
      <w:pPr>
        <w:ind w:firstLine="855"/>
        <w:rPr>
          <w:b/>
          <w:bCs/>
        </w:rPr>
      </w:pPr>
      <w:r>
        <w:rPr>
          <w:b/>
          <w:bCs/>
        </w:rPr>
        <w:t>Порядок обучения</w:t>
      </w:r>
    </w:p>
    <w:p w14:paraId="12CE4FD8" w14:textId="77777777" w:rsidR="008309A8" w:rsidRDefault="00FF3C75">
      <w:pPr>
        <w:numPr>
          <w:ilvl w:val="1"/>
          <w:numId w:val="16"/>
        </w:numPr>
        <w:rPr>
          <w:b/>
          <w:bCs/>
        </w:rPr>
      </w:pPr>
      <w:r>
        <w:rPr>
          <w:b/>
          <w:bCs/>
        </w:rPr>
        <w:t>Этап 1:</w:t>
      </w:r>
    </w:p>
    <w:p w14:paraId="0FD9D3A2" w14:textId="77777777" w:rsidR="008309A8" w:rsidRDefault="00FF3C75">
      <w:pPr>
        <w:numPr>
          <w:ilvl w:val="2"/>
          <w:numId w:val="16"/>
        </w:numPr>
      </w:pPr>
      <w:r>
        <w:t>Запустите программу</w:t>
      </w:r>
    </w:p>
    <w:p w14:paraId="3298B03D" w14:textId="77777777" w:rsidR="008309A8" w:rsidRDefault="00FF3C75">
      <w:pPr>
        <w:numPr>
          <w:ilvl w:val="2"/>
          <w:numId w:val="16"/>
        </w:numPr>
      </w:pPr>
      <w:r>
        <w:t>Изу</w:t>
      </w:r>
      <w:r>
        <w:t>чите доступные типы задач</w:t>
      </w:r>
    </w:p>
    <w:p w14:paraId="26ADEB74" w14:textId="77777777" w:rsidR="008309A8" w:rsidRDefault="00FF3C75">
      <w:pPr>
        <w:numPr>
          <w:ilvl w:val="1"/>
          <w:numId w:val="16"/>
        </w:numPr>
        <w:rPr>
          <w:b/>
          <w:bCs/>
        </w:rPr>
      </w:pPr>
      <w:r>
        <w:rPr>
          <w:b/>
          <w:bCs/>
        </w:rPr>
        <w:t>Этап 2:</w:t>
      </w:r>
    </w:p>
    <w:p w14:paraId="792E8C11" w14:textId="77777777" w:rsidR="008309A8" w:rsidRDefault="00FF3C75">
      <w:pPr>
        <w:numPr>
          <w:ilvl w:val="2"/>
          <w:numId w:val="17"/>
        </w:numPr>
      </w:pPr>
      <w:r>
        <w:t>Выберите простую задачу</w:t>
      </w:r>
    </w:p>
    <w:p w14:paraId="09C05A98" w14:textId="77777777" w:rsidR="008309A8" w:rsidRDefault="00FF3C75">
      <w:pPr>
        <w:numPr>
          <w:ilvl w:val="2"/>
          <w:numId w:val="17"/>
        </w:numPr>
      </w:pPr>
      <w:r>
        <w:t>Введите базовые параметры</w:t>
      </w:r>
    </w:p>
    <w:p w14:paraId="33603AC8" w14:textId="77777777" w:rsidR="008309A8" w:rsidRDefault="00FF3C75">
      <w:pPr>
        <w:numPr>
          <w:ilvl w:val="2"/>
          <w:numId w:val="17"/>
        </w:numPr>
      </w:pPr>
      <w:r>
        <w:t>Проанализируйте результаты</w:t>
      </w:r>
    </w:p>
    <w:p w14:paraId="0DBBE207" w14:textId="77777777" w:rsidR="008309A8" w:rsidRDefault="00FF3C75">
      <w:pPr>
        <w:ind w:firstLine="855"/>
        <w:rPr>
          <w:b/>
          <w:bCs/>
        </w:rPr>
      </w:pPr>
      <w:r>
        <w:rPr>
          <w:b/>
          <w:bCs/>
        </w:rPr>
        <w:t>Практические советы</w:t>
      </w:r>
    </w:p>
    <w:p w14:paraId="7BDAD213" w14:textId="77777777" w:rsidR="008309A8" w:rsidRDefault="00FF3C75">
      <w:pPr>
        <w:numPr>
          <w:ilvl w:val="1"/>
          <w:numId w:val="18"/>
        </w:numPr>
        <w:rPr>
          <w:b/>
          <w:bCs/>
        </w:rPr>
      </w:pPr>
      <w:r>
        <w:rPr>
          <w:b/>
          <w:bCs/>
        </w:rPr>
        <w:t>Работа с данными:</w:t>
      </w:r>
    </w:p>
    <w:p w14:paraId="14BA1133" w14:textId="77777777" w:rsidR="008309A8" w:rsidRDefault="00FF3C75">
      <w:pPr>
        <w:numPr>
          <w:ilvl w:val="2"/>
          <w:numId w:val="18"/>
        </w:numPr>
      </w:pPr>
      <w:r>
        <w:t>Используйте </w:t>
      </w:r>
      <w:r>
        <w:rPr>
          <w:b/>
          <w:bCs/>
        </w:rPr>
        <w:t>шаблоны ввода</w:t>
      </w:r>
    </w:p>
    <w:p w14:paraId="41329364" w14:textId="77777777" w:rsidR="008309A8" w:rsidRDefault="00FF3C75">
      <w:pPr>
        <w:numPr>
          <w:ilvl w:val="2"/>
          <w:numId w:val="18"/>
        </w:numPr>
      </w:pPr>
      <w:r>
        <w:t>Проверяйте единицы измерения</w:t>
      </w:r>
    </w:p>
    <w:p w14:paraId="4C4D3034" w14:textId="77777777" w:rsidR="008309A8" w:rsidRDefault="00FF3C75">
      <w:pPr>
        <w:ind w:firstLine="855"/>
        <w:rPr>
          <w:b/>
          <w:bCs/>
        </w:rPr>
      </w:pPr>
      <w:r>
        <w:rPr>
          <w:b/>
          <w:bCs/>
        </w:rPr>
        <w:t>Типичные ошибки</w:t>
      </w:r>
    </w:p>
    <w:p w14:paraId="483F22AB" w14:textId="77777777" w:rsidR="008309A8" w:rsidRDefault="00FF3C75">
      <w:pPr>
        <w:numPr>
          <w:ilvl w:val="1"/>
          <w:numId w:val="19"/>
        </w:numPr>
        <w:rPr>
          <w:b/>
          <w:bCs/>
        </w:rPr>
      </w:pPr>
      <w:r>
        <w:rPr>
          <w:b/>
          <w:bCs/>
        </w:rPr>
        <w:t>Избегайте:</w:t>
      </w:r>
    </w:p>
    <w:p w14:paraId="3921C38D" w14:textId="77777777" w:rsidR="008309A8" w:rsidRDefault="00FF3C75">
      <w:pPr>
        <w:numPr>
          <w:ilvl w:val="2"/>
          <w:numId w:val="19"/>
        </w:numPr>
      </w:pPr>
      <w:r>
        <w:t>Ввода некорректных единиц измерения</w:t>
      </w:r>
    </w:p>
    <w:p w14:paraId="5F57D25C" w14:textId="77777777" w:rsidR="008309A8" w:rsidRDefault="00FF3C75">
      <w:pPr>
        <w:numPr>
          <w:ilvl w:val="2"/>
          <w:numId w:val="19"/>
        </w:numPr>
      </w:pPr>
      <w:r>
        <w:t>Пропуска обязательных полей</w:t>
      </w:r>
    </w:p>
    <w:p w14:paraId="472E00F8" w14:textId="77777777" w:rsidR="008309A8" w:rsidRDefault="00FF3C75">
      <w:pPr>
        <w:numPr>
          <w:ilvl w:val="2"/>
          <w:numId w:val="19"/>
        </w:numPr>
      </w:pPr>
      <w:r>
        <w:t>Превышения допустимых значений</w:t>
      </w:r>
      <w:r>
        <w:br w:type="page"/>
      </w:r>
    </w:p>
    <w:p w14:paraId="4AE7F300" w14:textId="77777777" w:rsidR="008309A8" w:rsidRDefault="00FF3C75">
      <w:pPr>
        <w:pStyle w:val="1"/>
        <w:spacing w:after="320"/>
        <w:jc w:val="center"/>
        <w:rPr>
          <w:sz w:val="32"/>
          <w:szCs w:val="32"/>
        </w:rPr>
      </w:pPr>
      <w:bookmarkStart w:id="16" w:name="fa927dbd-6122-443b-b831-895c8e20089a"/>
      <w:bookmarkEnd w:id="16"/>
      <w:r>
        <w:rPr>
          <w:sz w:val="32"/>
          <w:szCs w:val="32"/>
        </w:rPr>
        <w:lastRenderedPageBreak/>
        <w:t>7 ТЕРМИНЫ И СОКРАЩЕНИЯ</w:t>
      </w:r>
    </w:p>
    <w:tbl>
      <w:tblPr>
        <w:tblStyle w:val="a3"/>
        <w:tblW w:w="5000" w:type="pct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2084"/>
        <w:gridCol w:w="8337"/>
      </w:tblGrid>
      <w:tr w:rsidR="008309A8" w14:paraId="1866397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6216B9" w14:textId="77777777" w:rsidR="008309A8" w:rsidRDefault="00FF3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Термин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0E9B3D" w14:textId="77777777" w:rsidR="008309A8" w:rsidRDefault="00FF3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Полная форма</w:t>
            </w:r>
          </w:p>
        </w:tc>
      </w:tr>
      <w:tr w:rsidR="008309A8" w14:paraId="5686F7A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B68C6E" w14:textId="77777777" w:rsidR="008309A8" w:rsidRDefault="00FF3C75">
            <w:r>
              <w:t>АС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360C6A" w14:textId="77777777" w:rsidR="008309A8" w:rsidRDefault="00FF3C75">
            <w:r>
              <w:t>Автоматизированная система (в контексте проекта — АС «Квантовая механика»)</w:t>
            </w:r>
          </w:p>
        </w:tc>
      </w:tr>
      <w:tr w:rsidR="008309A8" w14:paraId="3138A4EF" w14:textId="77777777">
        <w:tblPrEx>
          <w:tblCellMar>
            <w:top w:w="0" w:type="dxa"/>
            <w:bottom w:w="0" w:type="dxa"/>
          </w:tblCellMar>
        </w:tblPrEx>
        <w:trPr>
          <w:trHeight w:val="495"/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89865" w14:textId="77777777" w:rsidR="008309A8" w:rsidRDefault="00FF3C75">
            <w:r>
              <w:t>ПО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5B076D" w14:textId="77777777" w:rsidR="008309A8" w:rsidRDefault="00FF3C75">
            <w:r>
              <w:t>Программное обеспечение</w:t>
            </w:r>
          </w:p>
        </w:tc>
      </w:tr>
      <w:tr w:rsidR="008309A8" w14:paraId="55B2759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1C3179" w14:textId="77777777" w:rsidR="008309A8" w:rsidRDefault="00FF3C75">
            <w:r>
              <w:t>ТЗ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2E832" w14:textId="77777777" w:rsidR="008309A8" w:rsidRDefault="00FF3C75">
            <w:r>
              <w:t>Техническое задание</w:t>
            </w:r>
          </w:p>
        </w:tc>
      </w:tr>
      <w:tr w:rsidR="008309A8" w:rsidRPr="00BC3883" w14:paraId="31C4D0D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56213C" w14:textId="77777777" w:rsidR="008309A8" w:rsidRDefault="00FF3C75">
            <w:r>
              <w:t>IDEF0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45CC8C" w14:textId="77777777" w:rsidR="008309A8" w:rsidRPr="00BC3883" w:rsidRDefault="00FF3C75">
            <w:pPr>
              <w:rPr>
                <w:lang w:val="en-US"/>
              </w:rPr>
            </w:pPr>
            <w:r w:rsidRPr="00BC3883">
              <w:rPr>
                <w:lang w:val="en-US"/>
              </w:rPr>
              <w:t>Integration Definition for Function Modeling (</w:t>
            </w:r>
            <w:r>
              <w:t>методология</w:t>
            </w:r>
            <w:r w:rsidRPr="00BC3883">
              <w:rPr>
                <w:lang w:val="en-US"/>
              </w:rPr>
              <w:t xml:space="preserve"> </w:t>
            </w:r>
            <w:r>
              <w:t>функционального</w:t>
            </w:r>
            <w:r w:rsidRPr="00BC3883">
              <w:rPr>
                <w:lang w:val="en-US"/>
              </w:rPr>
              <w:t xml:space="preserve"> </w:t>
            </w:r>
            <w:r>
              <w:t>моделирования</w:t>
            </w:r>
            <w:r w:rsidRPr="00BC3883">
              <w:rPr>
                <w:lang w:val="en-US"/>
              </w:rPr>
              <w:t>)</w:t>
            </w:r>
          </w:p>
        </w:tc>
      </w:tr>
      <w:tr w:rsidR="008309A8" w14:paraId="78E9A0EB" w14:textId="77777777">
        <w:tblPrEx>
          <w:tblCellMar>
            <w:top w:w="0" w:type="dxa"/>
            <w:bottom w:w="0" w:type="dxa"/>
          </w:tblCellMar>
        </w:tblPrEx>
        <w:trPr>
          <w:trHeight w:val="510"/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D2BA9" w14:textId="77777777" w:rsidR="008309A8" w:rsidRDefault="00FF3C75">
            <w:r>
              <w:t>ОС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D0E4E2" w14:textId="77777777" w:rsidR="008309A8" w:rsidRDefault="00FF3C75">
            <w:r>
              <w:t>Операционная система</w:t>
            </w:r>
          </w:p>
        </w:tc>
      </w:tr>
      <w:tr w:rsidR="008309A8" w14:paraId="6731B7D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CF4A03" w14:textId="77777777" w:rsidR="008309A8" w:rsidRDefault="00FF3C75">
            <w:r>
              <w:t>SADT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572BA1" w14:textId="77777777" w:rsidR="008309A8" w:rsidRDefault="00FF3C75">
            <w:proofErr w:type="spellStart"/>
            <w:r>
              <w:t>Structured</w:t>
            </w:r>
            <w:proofErr w:type="spellEnd"/>
            <w:r>
              <w:t xml:space="preserve"> Analysis </w:t>
            </w:r>
            <w:proofErr w:type="spellStart"/>
            <w:r>
              <w:t>and</w:t>
            </w:r>
            <w:proofErr w:type="spellEnd"/>
            <w:r>
              <w:t xml:space="preserve"> Design </w:t>
            </w:r>
            <w:proofErr w:type="spellStart"/>
            <w:r>
              <w:t>Technique</w:t>
            </w:r>
            <w:proofErr w:type="spellEnd"/>
            <w:r>
              <w:t xml:space="preserve"> (метод структурного анализа и проектирования)</w:t>
            </w:r>
          </w:p>
        </w:tc>
      </w:tr>
      <w:tr w:rsidR="008309A8" w14:paraId="050B30B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5E8B3" w14:textId="77777777" w:rsidR="008309A8" w:rsidRDefault="00FF3C75">
            <w:r>
              <w:t>.NET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9D0D11" w14:textId="77777777" w:rsidR="008309A8" w:rsidRDefault="00FF3C75">
            <w:r>
              <w:t>Программная платформа компании Microsoft, необходимая для запуска приложения</w:t>
            </w:r>
          </w:p>
        </w:tc>
      </w:tr>
      <w:tr w:rsidR="008309A8" w14:paraId="6A45E68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580F9B" w14:textId="77777777" w:rsidR="008309A8" w:rsidRDefault="00FF3C75">
            <w:r>
              <w:t>C#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B7936" w14:textId="77777777" w:rsidR="008309A8" w:rsidRDefault="00FF3C75">
            <w:r>
              <w:t>Объектно-ориентированный язык программирования, на котором реализована логика игры</w:t>
            </w:r>
          </w:p>
        </w:tc>
      </w:tr>
      <w:tr w:rsidR="008309A8" w14:paraId="7751741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9C80D" w14:textId="77777777" w:rsidR="008309A8" w:rsidRDefault="00FF3C75">
            <w:r>
              <w:t>ГОСТ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C49A2" w14:textId="77777777" w:rsidR="008309A8" w:rsidRDefault="00FF3C75">
            <w:r>
              <w:t>Государственный стандарт</w:t>
            </w:r>
          </w:p>
        </w:tc>
      </w:tr>
    </w:tbl>
    <w:p w14:paraId="0ADF5E97" w14:textId="77777777" w:rsidR="008309A8" w:rsidRDefault="00FF3C75">
      <w:pPr>
        <w:sectPr w:rsidR="008309A8">
          <w:headerReference w:type="default" r:id="rId9"/>
          <w:footerReference w:type="default" r:id="rId10"/>
          <w:pgSz w:w="11906" w:h="16838"/>
          <w:pgMar w:top="1417" w:right="567" w:bottom="850" w:left="1134" w:header="397" w:footer="720" w:gutter="0"/>
          <w:pgNumType w:start="1"/>
          <w:cols w:space="720"/>
        </w:sectPr>
      </w:pPr>
      <w:r>
        <w:br w:type="page"/>
      </w:r>
    </w:p>
    <w:tbl>
      <w:tblPr>
        <w:tblStyle w:val="a3"/>
        <w:tblW w:w="10485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675"/>
        <w:gridCol w:w="1140"/>
        <w:gridCol w:w="1140"/>
        <w:gridCol w:w="1125"/>
        <w:gridCol w:w="1140"/>
        <w:gridCol w:w="1305"/>
        <w:gridCol w:w="1125"/>
        <w:gridCol w:w="1425"/>
        <w:gridCol w:w="840"/>
        <w:gridCol w:w="570"/>
      </w:tblGrid>
      <w:tr w:rsidR="008309A8" w14:paraId="49C359D3" w14:textId="77777777">
        <w:tblPrEx>
          <w:tblCellMar>
            <w:top w:w="0" w:type="dxa"/>
            <w:bottom w:w="0" w:type="dxa"/>
          </w:tblCellMar>
        </w:tblPrEx>
        <w:trPr>
          <w:trHeight w:val="570"/>
          <w:jc w:val="center"/>
        </w:trPr>
        <w:tc>
          <w:tcPr>
            <w:tcW w:w="10485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3C7E3A" w14:textId="77777777" w:rsidR="008309A8" w:rsidRDefault="00FF3C75">
            <w:pPr>
              <w:jc w:val="center"/>
              <w:rPr>
                <w:b/>
                <w:bCs/>
              </w:rPr>
            </w:pPr>
            <w:bookmarkStart w:id="17" w:name="641a0159-c7fc-403f-891e-c99d317640e0"/>
            <w:bookmarkEnd w:id="17"/>
            <w:r>
              <w:rPr>
                <w:b/>
                <w:bCs/>
              </w:rPr>
              <w:lastRenderedPageBreak/>
              <w:t>Лист регистрации изменений</w:t>
            </w:r>
          </w:p>
        </w:tc>
      </w:tr>
      <w:tr w:rsidR="008309A8" w14:paraId="5A2991AA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522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59DCED" w14:textId="77777777" w:rsidR="008309A8" w:rsidRDefault="00FF3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Номера листов (страниц)</w:t>
            </w:r>
          </w:p>
        </w:tc>
        <w:tc>
          <w:tcPr>
            <w:tcW w:w="13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D51CE" w14:textId="77777777" w:rsidR="008309A8" w:rsidRDefault="00FF3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Всего</w:t>
            </w:r>
            <w:r>
              <w:rPr>
                <w:b/>
                <w:bCs/>
              </w:rPr>
              <w:br/>
              <w:t>листов</w:t>
            </w:r>
            <w:r>
              <w:rPr>
                <w:b/>
                <w:bCs/>
              </w:rPr>
              <w:br/>
              <w:t>(страниц)</w:t>
            </w:r>
            <w:r>
              <w:rPr>
                <w:b/>
                <w:bCs/>
              </w:rPr>
              <w:br/>
              <w:t xml:space="preserve">в </w:t>
            </w:r>
            <w:proofErr w:type="spellStart"/>
            <w:r>
              <w:rPr>
                <w:b/>
                <w:bCs/>
              </w:rPr>
              <w:t>докум</w:t>
            </w:r>
            <w:proofErr w:type="spellEnd"/>
          </w:p>
        </w:tc>
        <w:tc>
          <w:tcPr>
            <w:tcW w:w="11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B82049" w14:textId="77777777" w:rsidR="008309A8" w:rsidRDefault="00FF3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докумен</w:t>
            </w:r>
            <w:proofErr w:type="spellEnd"/>
            <w:r>
              <w:rPr>
                <w:b/>
                <w:bCs/>
              </w:rPr>
              <w:br/>
              <w:t>та</w:t>
            </w:r>
          </w:p>
        </w:tc>
        <w:tc>
          <w:tcPr>
            <w:tcW w:w="14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B38D4" w14:textId="77777777" w:rsidR="008309A8" w:rsidRDefault="00FF3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Входящий</w:t>
            </w:r>
            <w:r>
              <w:rPr>
                <w:b/>
                <w:bCs/>
              </w:rPr>
              <w:br/>
              <w:t xml:space="preserve">№ </w:t>
            </w:r>
            <w:proofErr w:type="spellStart"/>
            <w:r>
              <w:rPr>
                <w:b/>
                <w:bCs/>
              </w:rPr>
              <w:t>сопрово</w:t>
            </w:r>
            <w:proofErr w:type="spellEnd"/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дительно</w:t>
            </w:r>
            <w:proofErr w:type="spellEnd"/>
            <w:r>
              <w:rPr>
                <w:b/>
                <w:bCs/>
              </w:rPr>
              <w:br/>
              <w:t xml:space="preserve">го </w:t>
            </w:r>
            <w:proofErr w:type="spellStart"/>
            <w:r>
              <w:rPr>
                <w:b/>
                <w:bCs/>
              </w:rPr>
              <w:t>докум</w:t>
            </w:r>
            <w:proofErr w:type="spellEnd"/>
            <w:r>
              <w:rPr>
                <w:b/>
                <w:bCs/>
              </w:rPr>
              <w:br/>
              <w:t>и дата</w:t>
            </w:r>
          </w:p>
        </w:tc>
        <w:tc>
          <w:tcPr>
            <w:tcW w:w="8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801294" w14:textId="77777777" w:rsidR="008309A8" w:rsidRDefault="00FF3C7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Подп</w:t>
            </w:r>
            <w:proofErr w:type="spellEnd"/>
          </w:p>
        </w:tc>
        <w:tc>
          <w:tcPr>
            <w:tcW w:w="5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5A861" w14:textId="77777777" w:rsidR="008309A8" w:rsidRDefault="00FF3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t>та</w:t>
            </w:r>
          </w:p>
        </w:tc>
      </w:tr>
      <w:tr w:rsidR="008309A8" w14:paraId="0FC291CD" w14:textId="77777777">
        <w:tblPrEx>
          <w:tblCellMar>
            <w:top w:w="0" w:type="dxa"/>
            <w:bottom w:w="0" w:type="dxa"/>
          </w:tblCellMar>
        </w:tblPrEx>
        <w:trPr>
          <w:trHeight w:val="1140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60D7D" w14:textId="77777777" w:rsidR="008309A8" w:rsidRDefault="00FF3C7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Изм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002902" w14:textId="77777777" w:rsidR="008309A8" w:rsidRDefault="00FF3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изменен</w:t>
            </w:r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ных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321F33" w14:textId="77777777" w:rsidR="008309A8" w:rsidRDefault="00FF3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заменен</w:t>
            </w:r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ных</w:t>
            </w:r>
            <w:proofErr w:type="spellEnd"/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E3A978" w14:textId="77777777" w:rsidR="008309A8" w:rsidRDefault="00FF3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новых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E90E13" w14:textId="77777777" w:rsidR="008309A8" w:rsidRDefault="00FF3C7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аннули</w:t>
            </w:r>
            <w:proofErr w:type="spellEnd"/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рован</w:t>
            </w:r>
            <w:proofErr w:type="spellEnd"/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ных</w:t>
            </w:r>
            <w:proofErr w:type="spellEnd"/>
          </w:p>
        </w:tc>
        <w:tc>
          <w:tcPr>
            <w:tcW w:w="13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CDD28E" w14:textId="77777777" w:rsidR="008309A8" w:rsidRDefault="008309A8"/>
        </w:tc>
        <w:tc>
          <w:tcPr>
            <w:tcW w:w="112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1381C1" w14:textId="77777777" w:rsidR="008309A8" w:rsidRDefault="008309A8"/>
        </w:tc>
        <w:tc>
          <w:tcPr>
            <w:tcW w:w="142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659FBB" w14:textId="77777777" w:rsidR="008309A8" w:rsidRDefault="008309A8"/>
        </w:tc>
        <w:tc>
          <w:tcPr>
            <w:tcW w:w="84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ADA1DF" w14:textId="77777777" w:rsidR="008309A8" w:rsidRDefault="008309A8"/>
        </w:tc>
        <w:tc>
          <w:tcPr>
            <w:tcW w:w="57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7D928" w14:textId="77777777" w:rsidR="008309A8" w:rsidRDefault="008309A8"/>
        </w:tc>
      </w:tr>
      <w:tr w:rsidR="008309A8" w14:paraId="76331A53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016C7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5697B4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068BD6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F7A78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A0C62" w14:textId="77777777" w:rsidR="008309A8" w:rsidRDefault="008309A8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9EDAF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60237F" w14:textId="77777777" w:rsidR="008309A8" w:rsidRDefault="008309A8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3E9F91" w14:textId="77777777" w:rsidR="008309A8" w:rsidRDefault="008309A8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7C751D" w14:textId="77777777" w:rsidR="008309A8" w:rsidRDefault="008309A8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A5A18B" w14:textId="77777777" w:rsidR="008309A8" w:rsidRDefault="008309A8"/>
        </w:tc>
      </w:tr>
      <w:tr w:rsidR="008309A8" w14:paraId="37339E2C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85D146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BA2C4B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2061F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F1BB09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A13822" w14:textId="77777777" w:rsidR="008309A8" w:rsidRDefault="008309A8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377D3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489CB6" w14:textId="77777777" w:rsidR="008309A8" w:rsidRDefault="008309A8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B0E1C2" w14:textId="77777777" w:rsidR="008309A8" w:rsidRDefault="008309A8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D1C231" w14:textId="77777777" w:rsidR="008309A8" w:rsidRDefault="008309A8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3AF29" w14:textId="77777777" w:rsidR="008309A8" w:rsidRDefault="008309A8"/>
        </w:tc>
      </w:tr>
      <w:tr w:rsidR="008309A8" w14:paraId="774EBC14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47D580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D66F56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9F5EE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DC946F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375286" w14:textId="77777777" w:rsidR="008309A8" w:rsidRDefault="008309A8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659D3F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E470F" w14:textId="77777777" w:rsidR="008309A8" w:rsidRDefault="008309A8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090E19" w14:textId="77777777" w:rsidR="008309A8" w:rsidRDefault="008309A8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6EB477" w14:textId="77777777" w:rsidR="008309A8" w:rsidRDefault="008309A8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0E1BD6" w14:textId="77777777" w:rsidR="008309A8" w:rsidRDefault="008309A8"/>
        </w:tc>
      </w:tr>
      <w:tr w:rsidR="008309A8" w14:paraId="534D548D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923537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052D3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464C4F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EA3C81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FF77A" w14:textId="77777777" w:rsidR="008309A8" w:rsidRDefault="008309A8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6602A0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7F7EFB" w14:textId="77777777" w:rsidR="008309A8" w:rsidRDefault="008309A8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372845" w14:textId="77777777" w:rsidR="008309A8" w:rsidRDefault="008309A8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10A4AD" w14:textId="77777777" w:rsidR="008309A8" w:rsidRDefault="008309A8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A50E0" w14:textId="77777777" w:rsidR="008309A8" w:rsidRDefault="008309A8"/>
        </w:tc>
      </w:tr>
      <w:tr w:rsidR="008309A8" w14:paraId="54D91FBE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B18162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D767A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76F30B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56ED33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D68F47" w14:textId="77777777" w:rsidR="008309A8" w:rsidRDefault="008309A8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4350CB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7F1F7D" w14:textId="77777777" w:rsidR="008309A8" w:rsidRDefault="008309A8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E7CA8A" w14:textId="77777777" w:rsidR="008309A8" w:rsidRDefault="008309A8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1D897" w14:textId="77777777" w:rsidR="008309A8" w:rsidRDefault="008309A8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EEE522" w14:textId="77777777" w:rsidR="008309A8" w:rsidRDefault="008309A8"/>
        </w:tc>
      </w:tr>
      <w:tr w:rsidR="008309A8" w14:paraId="1C885FD7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A3A66C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345461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95CA3B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C0DBB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77FAC" w14:textId="77777777" w:rsidR="008309A8" w:rsidRDefault="008309A8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59C0EE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4B1CF6" w14:textId="77777777" w:rsidR="008309A8" w:rsidRDefault="008309A8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A2F38A" w14:textId="77777777" w:rsidR="008309A8" w:rsidRDefault="008309A8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65DDBB" w14:textId="77777777" w:rsidR="008309A8" w:rsidRDefault="008309A8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F83EA7" w14:textId="77777777" w:rsidR="008309A8" w:rsidRDefault="008309A8"/>
        </w:tc>
      </w:tr>
      <w:tr w:rsidR="008309A8" w14:paraId="01C1A4E8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18669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1E32AD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8AEA17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436CFE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B910AE" w14:textId="77777777" w:rsidR="008309A8" w:rsidRDefault="008309A8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C1DD31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F95EA" w14:textId="77777777" w:rsidR="008309A8" w:rsidRDefault="008309A8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37082C" w14:textId="77777777" w:rsidR="008309A8" w:rsidRDefault="008309A8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417BD7" w14:textId="77777777" w:rsidR="008309A8" w:rsidRDefault="008309A8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8CA9C" w14:textId="77777777" w:rsidR="008309A8" w:rsidRDefault="008309A8"/>
        </w:tc>
      </w:tr>
      <w:tr w:rsidR="008309A8" w14:paraId="2B1F65A9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E010C6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F07A7D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97CFDF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0E7C45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C2503D" w14:textId="77777777" w:rsidR="008309A8" w:rsidRDefault="008309A8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8D00AA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5F3EB1" w14:textId="77777777" w:rsidR="008309A8" w:rsidRDefault="008309A8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F4EA57" w14:textId="77777777" w:rsidR="008309A8" w:rsidRDefault="008309A8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CEBD83" w14:textId="77777777" w:rsidR="008309A8" w:rsidRDefault="008309A8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48FD05" w14:textId="77777777" w:rsidR="008309A8" w:rsidRDefault="008309A8"/>
        </w:tc>
      </w:tr>
      <w:tr w:rsidR="008309A8" w14:paraId="0CB49F3B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8BCAC0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E1719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F8CA8F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7FBDCB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A0F986" w14:textId="77777777" w:rsidR="008309A8" w:rsidRDefault="008309A8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16F49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6702AE" w14:textId="77777777" w:rsidR="008309A8" w:rsidRDefault="008309A8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ED223" w14:textId="77777777" w:rsidR="008309A8" w:rsidRDefault="008309A8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30452F" w14:textId="77777777" w:rsidR="008309A8" w:rsidRDefault="008309A8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DAE5F3" w14:textId="77777777" w:rsidR="008309A8" w:rsidRDefault="008309A8"/>
        </w:tc>
      </w:tr>
      <w:tr w:rsidR="008309A8" w14:paraId="5B6777FF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4D48F8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F4FDDB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B7108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EC1BC5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F22291" w14:textId="77777777" w:rsidR="008309A8" w:rsidRDefault="008309A8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4F1E3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069CE" w14:textId="77777777" w:rsidR="008309A8" w:rsidRDefault="008309A8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7E398" w14:textId="77777777" w:rsidR="008309A8" w:rsidRDefault="008309A8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731D4D" w14:textId="77777777" w:rsidR="008309A8" w:rsidRDefault="008309A8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380012" w14:textId="77777777" w:rsidR="008309A8" w:rsidRDefault="008309A8"/>
        </w:tc>
      </w:tr>
      <w:tr w:rsidR="008309A8" w14:paraId="1C01497E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735A17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3DFC7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C8A58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141C87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972742" w14:textId="77777777" w:rsidR="008309A8" w:rsidRDefault="008309A8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C9DC01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09E1B7" w14:textId="77777777" w:rsidR="008309A8" w:rsidRDefault="008309A8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24EAAB" w14:textId="77777777" w:rsidR="008309A8" w:rsidRDefault="008309A8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4B7D03" w14:textId="77777777" w:rsidR="008309A8" w:rsidRDefault="008309A8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079C3C" w14:textId="77777777" w:rsidR="008309A8" w:rsidRDefault="008309A8"/>
        </w:tc>
      </w:tr>
      <w:tr w:rsidR="008309A8" w14:paraId="6EC9B861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6D3A3E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604F34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B44B3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175375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96D79" w14:textId="77777777" w:rsidR="008309A8" w:rsidRDefault="008309A8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976C1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ED7BA3" w14:textId="77777777" w:rsidR="008309A8" w:rsidRDefault="008309A8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AD1EE4" w14:textId="77777777" w:rsidR="008309A8" w:rsidRDefault="008309A8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6E247" w14:textId="77777777" w:rsidR="008309A8" w:rsidRDefault="008309A8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A38246" w14:textId="77777777" w:rsidR="008309A8" w:rsidRDefault="008309A8"/>
        </w:tc>
      </w:tr>
      <w:tr w:rsidR="008309A8" w14:paraId="0629D62A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B3524E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6957EC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5ECD8E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008BBD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FDB29E" w14:textId="77777777" w:rsidR="008309A8" w:rsidRDefault="008309A8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BA32E2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3EFFFD" w14:textId="77777777" w:rsidR="008309A8" w:rsidRDefault="008309A8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EF585C" w14:textId="77777777" w:rsidR="008309A8" w:rsidRDefault="008309A8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DBE42" w14:textId="77777777" w:rsidR="008309A8" w:rsidRDefault="008309A8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188EC4" w14:textId="77777777" w:rsidR="008309A8" w:rsidRDefault="008309A8"/>
        </w:tc>
      </w:tr>
      <w:tr w:rsidR="008309A8" w14:paraId="01740A5D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09BE63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98720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21A215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53AFBB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898A4E" w14:textId="77777777" w:rsidR="008309A8" w:rsidRDefault="008309A8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8B95FF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6324C" w14:textId="77777777" w:rsidR="008309A8" w:rsidRDefault="008309A8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C48592" w14:textId="77777777" w:rsidR="008309A8" w:rsidRDefault="008309A8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50475" w14:textId="77777777" w:rsidR="008309A8" w:rsidRDefault="008309A8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C8F536" w14:textId="77777777" w:rsidR="008309A8" w:rsidRDefault="008309A8"/>
        </w:tc>
      </w:tr>
      <w:tr w:rsidR="008309A8" w14:paraId="12AC7FE9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BE3AEB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E73EDD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35C08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CE7E24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C9FFBE" w14:textId="77777777" w:rsidR="008309A8" w:rsidRDefault="008309A8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525F8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E5E01" w14:textId="77777777" w:rsidR="008309A8" w:rsidRDefault="008309A8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192E12" w14:textId="77777777" w:rsidR="008309A8" w:rsidRDefault="008309A8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93CFC" w14:textId="77777777" w:rsidR="008309A8" w:rsidRDefault="008309A8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755E38" w14:textId="77777777" w:rsidR="008309A8" w:rsidRDefault="008309A8"/>
        </w:tc>
      </w:tr>
      <w:tr w:rsidR="008309A8" w14:paraId="644E98EA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3C0E4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BF452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D8D39D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B2878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8C55F0" w14:textId="77777777" w:rsidR="008309A8" w:rsidRDefault="008309A8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C9C9ED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547EF7" w14:textId="77777777" w:rsidR="008309A8" w:rsidRDefault="008309A8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977291" w14:textId="77777777" w:rsidR="008309A8" w:rsidRDefault="008309A8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12FE4A" w14:textId="77777777" w:rsidR="008309A8" w:rsidRDefault="008309A8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B24004" w14:textId="77777777" w:rsidR="008309A8" w:rsidRDefault="008309A8"/>
        </w:tc>
      </w:tr>
      <w:tr w:rsidR="008309A8" w14:paraId="4672CE96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4D4371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21183F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C0CB2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6FBA0B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41065F" w14:textId="77777777" w:rsidR="008309A8" w:rsidRDefault="008309A8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9E4434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AB42A0" w14:textId="77777777" w:rsidR="008309A8" w:rsidRDefault="008309A8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27D5C1" w14:textId="77777777" w:rsidR="008309A8" w:rsidRDefault="008309A8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4040F3" w14:textId="77777777" w:rsidR="008309A8" w:rsidRDefault="008309A8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08A36F" w14:textId="77777777" w:rsidR="008309A8" w:rsidRDefault="008309A8"/>
        </w:tc>
      </w:tr>
      <w:tr w:rsidR="008309A8" w14:paraId="30415277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6C3499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2A9ED4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1C35A2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426331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E41263" w14:textId="77777777" w:rsidR="008309A8" w:rsidRDefault="008309A8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233A9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A4B01D" w14:textId="77777777" w:rsidR="008309A8" w:rsidRDefault="008309A8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051A95" w14:textId="77777777" w:rsidR="008309A8" w:rsidRDefault="008309A8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D99BFE" w14:textId="77777777" w:rsidR="008309A8" w:rsidRDefault="008309A8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265A0" w14:textId="77777777" w:rsidR="008309A8" w:rsidRDefault="008309A8"/>
        </w:tc>
      </w:tr>
      <w:tr w:rsidR="008309A8" w14:paraId="1A486892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56091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568380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FFA3C2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3A36A6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4F4ACF" w14:textId="77777777" w:rsidR="008309A8" w:rsidRDefault="008309A8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5AC21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97263" w14:textId="77777777" w:rsidR="008309A8" w:rsidRDefault="008309A8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6184F" w14:textId="77777777" w:rsidR="008309A8" w:rsidRDefault="008309A8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DF4818" w14:textId="77777777" w:rsidR="008309A8" w:rsidRDefault="008309A8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DD9FCD" w14:textId="77777777" w:rsidR="008309A8" w:rsidRDefault="008309A8"/>
        </w:tc>
      </w:tr>
      <w:tr w:rsidR="008309A8" w14:paraId="10FDFA9B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E06E7F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FBE696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9EA46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D5AD8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2DB06" w14:textId="77777777" w:rsidR="008309A8" w:rsidRDefault="008309A8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9944C1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EF7635" w14:textId="77777777" w:rsidR="008309A8" w:rsidRDefault="008309A8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969DC7" w14:textId="77777777" w:rsidR="008309A8" w:rsidRDefault="008309A8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2FC2EB" w14:textId="77777777" w:rsidR="008309A8" w:rsidRDefault="008309A8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559339" w14:textId="77777777" w:rsidR="008309A8" w:rsidRDefault="008309A8"/>
        </w:tc>
      </w:tr>
      <w:tr w:rsidR="008309A8" w14:paraId="40E65637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83BA63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25D01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6BEB6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CF33AB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FE0202" w14:textId="77777777" w:rsidR="008309A8" w:rsidRDefault="008309A8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FED3B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5CB67D" w14:textId="77777777" w:rsidR="008309A8" w:rsidRDefault="008309A8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D1D33F" w14:textId="77777777" w:rsidR="008309A8" w:rsidRDefault="008309A8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A1D8D9" w14:textId="77777777" w:rsidR="008309A8" w:rsidRDefault="008309A8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08E92E" w14:textId="77777777" w:rsidR="008309A8" w:rsidRDefault="008309A8"/>
        </w:tc>
      </w:tr>
      <w:tr w:rsidR="008309A8" w14:paraId="63019369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8640EA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752F0B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9A9142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C39022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7D2545" w14:textId="77777777" w:rsidR="008309A8" w:rsidRDefault="008309A8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0B9565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6F088D" w14:textId="77777777" w:rsidR="008309A8" w:rsidRDefault="008309A8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A7E04A" w14:textId="77777777" w:rsidR="008309A8" w:rsidRDefault="008309A8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545346" w14:textId="77777777" w:rsidR="008309A8" w:rsidRDefault="008309A8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B567C" w14:textId="77777777" w:rsidR="008309A8" w:rsidRDefault="008309A8"/>
        </w:tc>
      </w:tr>
      <w:tr w:rsidR="008309A8" w14:paraId="2550794A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0FE1B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A13F47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56F18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3BF91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58DAF8" w14:textId="77777777" w:rsidR="008309A8" w:rsidRDefault="008309A8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D525E5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1BBF2D" w14:textId="77777777" w:rsidR="008309A8" w:rsidRDefault="008309A8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81D3EC" w14:textId="77777777" w:rsidR="008309A8" w:rsidRDefault="008309A8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ABF5E1" w14:textId="77777777" w:rsidR="008309A8" w:rsidRDefault="008309A8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0476DA" w14:textId="77777777" w:rsidR="008309A8" w:rsidRDefault="008309A8"/>
        </w:tc>
      </w:tr>
      <w:tr w:rsidR="008309A8" w14:paraId="563A2335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9DB89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77CD77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123EFF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07A4B6" w14:textId="77777777" w:rsidR="008309A8" w:rsidRDefault="008309A8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6BF6D" w14:textId="77777777" w:rsidR="008309A8" w:rsidRDefault="008309A8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2A5BE3" w14:textId="77777777" w:rsidR="008309A8" w:rsidRDefault="008309A8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140282" w14:textId="77777777" w:rsidR="008309A8" w:rsidRDefault="008309A8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11690" w14:textId="77777777" w:rsidR="008309A8" w:rsidRDefault="008309A8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B43EB" w14:textId="77777777" w:rsidR="008309A8" w:rsidRDefault="008309A8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294B4B" w14:textId="77777777" w:rsidR="008309A8" w:rsidRDefault="008309A8"/>
        </w:tc>
      </w:tr>
    </w:tbl>
    <w:p w14:paraId="0F65937B" w14:textId="77777777" w:rsidR="008309A8" w:rsidRDefault="008309A8"/>
    <w:sectPr w:rsidR="008309A8">
      <w:headerReference w:type="default" r:id="rId11"/>
      <w:footerReference w:type="default" r:id="rId12"/>
      <w:pgSz w:w="11906" w:h="16838"/>
      <w:pgMar w:top="1417" w:right="567" w:bottom="850" w:left="1134" w:header="39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31C45" w14:textId="77777777" w:rsidR="00FF3C75" w:rsidRDefault="00FF3C75">
      <w:pPr>
        <w:spacing w:line="240" w:lineRule="auto"/>
      </w:pPr>
      <w:r>
        <w:separator/>
      </w:r>
    </w:p>
  </w:endnote>
  <w:endnote w:type="continuationSeparator" w:id="0">
    <w:p w14:paraId="485AE2EA" w14:textId="77777777" w:rsidR="00FF3C75" w:rsidRDefault="00FF3C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E5A3F" w14:textId="77777777" w:rsidR="008309A8" w:rsidRDefault="008309A8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04DBC" w14:textId="77777777" w:rsidR="008309A8" w:rsidRDefault="008309A8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FF614" w14:textId="77777777" w:rsidR="008309A8" w:rsidRDefault="008309A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DCBD7" w14:textId="77777777" w:rsidR="00FF3C75" w:rsidRDefault="00FF3C75">
      <w:pPr>
        <w:spacing w:line="240" w:lineRule="auto"/>
      </w:pPr>
      <w:r>
        <w:separator/>
      </w:r>
    </w:p>
  </w:footnote>
  <w:footnote w:type="continuationSeparator" w:id="0">
    <w:p w14:paraId="07E0282D" w14:textId="77777777" w:rsidR="00FF3C75" w:rsidRDefault="00FF3C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668B0" w14:textId="77777777" w:rsidR="008309A8" w:rsidRDefault="008309A8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40314" w14:textId="77777777" w:rsidR="008309A8" w:rsidRDefault="00FF3C75">
    <w:pPr>
      <w:jc w:val="center"/>
    </w:pPr>
    <w:r>
      <w:fldChar w:fldCharType="begin"/>
    </w:r>
    <w:r>
      <w:instrText>PAGE</w:instrText>
    </w:r>
    <w:r>
      <w:fldChar w:fldCharType="separate"/>
    </w:r>
    <w:r>
      <w:t>NN</w:t>
    </w:r>
    <w:r>
      <w:fldChar w:fldCharType="end"/>
    </w:r>
    <w:r>
      <w:br/>
      <w:t>&lt;НЕ ЗАБЫТЬ&gt;: Обозначение документа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D63CC" w14:textId="77777777" w:rsidR="008309A8" w:rsidRDefault="008309A8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06469"/>
    <w:multiLevelType w:val="multilevel"/>
    <w:tmpl w:val="DE6A39EA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bullet"/>
      <w:lvlText w:val="– "/>
      <w:lvlJc w:val="left"/>
      <w:pPr>
        <w:ind w:left="855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" w15:restartNumberingAfterBreak="0">
    <w:nsid w:val="08177C53"/>
    <w:multiLevelType w:val="multilevel"/>
    <w:tmpl w:val="AD66CCA2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bullet"/>
      <w:lvlText w:val="– "/>
      <w:lvlJc w:val="left"/>
      <w:pPr>
        <w:ind w:left="855" w:firstLine="0"/>
      </w:pPr>
    </w:lvl>
    <w:lvl w:ilvl="3">
      <w:start w:val="1"/>
      <w:numFmt w:val="bullet"/>
      <w:lvlText w:val="– "/>
      <w:lvlJc w:val="left"/>
      <w:pPr>
        <w:ind w:left="108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2" w15:restartNumberingAfterBreak="0">
    <w:nsid w:val="15AB7FC6"/>
    <w:multiLevelType w:val="multilevel"/>
    <w:tmpl w:val="2AE4C460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bullet"/>
      <w:lvlText w:val="– "/>
      <w:lvlJc w:val="left"/>
      <w:pPr>
        <w:ind w:left="855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3" w15:restartNumberingAfterBreak="0">
    <w:nsid w:val="20E34A78"/>
    <w:multiLevelType w:val="multilevel"/>
    <w:tmpl w:val="31D03F94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bullet"/>
      <w:lvlText w:val="– "/>
      <w:lvlJc w:val="left"/>
      <w:pPr>
        <w:ind w:left="855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4" w15:restartNumberingAfterBreak="0">
    <w:nsid w:val="20F10513"/>
    <w:multiLevelType w:val="multilevel"/>
    <w:tmpl w:val="C344B02A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bullet"/>
      <w:lvlText w:val="– "/>
      <w:lvlJc w:val="left"/>
      <w:pPr>
        <w:ind w:left="855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5" w15:restartNumberingAfterBreak="0">
    <w:nsid w:val="22E608EE"/>
    <w:multiLevelType w:val="multilevel"/>
    <w:tmpl w:val="9B021D1E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6" w15:restartNumberingAfterBreak="0">
    <w:nsid w:val="23FB0224"/>
    <w:multiLevelType w:val="multilevel"/>
    <w:tmpl w:val="8EA85EE8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bullet"/>
      <w:lvlText w:val="– "/>
      <w:lvlJc w:val="left"/>
      <w:pPr>
        <w:ind w:left="855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7" w15:restartNumberingAfterBreak="0">
    <w:nsid w:val="2C126A45"/>
    <w:multiLevelType w:val="multilevel"/>
    <w:tmpl w:val="5F802AF6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bullet"/>
      <w:lvlText w:val="– "/>
      <w:lvlJc w:val="left"/>
      <w:pPr>
        <w:ind w:left="855" w:firstLine="0"/>
      </w:pPr>
    </w:lvl>
    <w:lvl w:ilvl="3">
      <w:start w:val="1"/>
      <w:numFmt w:val="bullet"/>
      <w:lvlText w:val="– "/>
      <w:lvlJc w:val="left"/>
      <w:pPr>
        <w:ind w:left="108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8" w15:restartNumberingAfterBreak="0">
    <w:nsid w:val="37A5701A"/>
    <w:multiLevelType w:val="multilevel"/>
    <w:tmpl w:val="C004F2CC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bullet"/>
      <w:lvlText w:val="– "/>
      <w:lvlJc w:val="left"/>
      <w:pPr>
        <w:ind w:left="855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9" w15:restartNumberingAfterBreak="0">
    <w:nsid w:val="3949679F"/>
    <w:multiLevelType w:val="multilevel"/>
    <w:tmpl w:val="33E43A92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bullet"/>
      <w:lvlText w:val="– "/>
      <w:lvlJc w:val="left"/>
      <w:pPr>
        <w:ind w:left="855" w:firstLine="0"/>
      </w:pPr>
    </w:lvl>
    <w:lvl w:ilvl="3">
      <w:start w:val="1"/>
      <w:numFmt w:val="bullet"/>
      <w:lvlText w:val="– "/>
      <w:lvlJc w:val="left"/>
      <w:pPr>
        <w:ind w:left="108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0" w15:restartNumberingAfterBreak="0">
    <w:nsid w:val="3AE8224F"/>
    <w:multiLevelType w:val="multilevel"/>
    <w:tmpl w:val="E6643804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bullet"/>
      <w:lvlText w:val="– "/>
      <w:lvlJc w:val="left"/>
      <w:pPr>
        <w:ind w:left="855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1" w15:restartNumberingAfterBreak="0">
    <w:nsid w:val="498950E1"/>
    <w:multiLevelType w:val="multilevel"/>
    <w:tmpl w:val="02607438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bullet"/>
      <w:lvlText w:val="– "/>
      <w:lvlJc w:val="left"/>
      <w:pPr>
        <w:ind w:left="855" w:firstLine="0"/>
      </w:pPr>
    </w:lvl>
    <w:lvl w:ilvl="3">
      <w:start w:val="1"/>
      <w:numFmt w:val="bullet"/>
      <w:lvlText w:val="– "/>
      <w:lvlJc w:val="left"/>
      <w:pPr>
        <w:ind w:left="108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2" w15:restartNumberingAfterBreak="0">
    <w:nsid w:val="4F604A28"/>
    <w:multiLevelType w:val="multilevel"/>
    <w:tmpl w:val="53AEB968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bullet"/>
      <w:lvlText w:val="– "/>
      <w:lvlJc w:val="left"/>
      <w:pPr>
        <w:ind w:left="855" w:firstLine="0"/>
      </w:pPr>
    </w:lvl>
    <w:lvl w:ilvl="3">
      <w:start w:val="1"/>
      <w:numFmt w:val="bullet"/>
      <w:lvlText w:val="– "/>
      <w:lvlJc w:val="left"/>
      <w:pPr>
        <w:ind w:left="108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3" w15:restartNumberingAfterBreak="0">
    <w:nsid w:val="73776636"/>
    <w:multiLevelType w:val="multilevel"/>
    <w:tmpl w:val="F43E74DA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bullet"/>
      <w:lvlText w:val="– "/>
      <w:lvlJc w:val="left"/>
      <w:pPr>
        <w:ind w:left="855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4" w15:restartNumberingAfterBreak="0">
    <w:nsid w:val="754C4900"/>
    <w:multiLevelType w:val="multilevel"/>
    <w:tmpl w:val="A2D69B0C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bullet"/>
      <w:lvlText w:val="– "/>
      <w:lvlJc w:val="left"/>
      <w:pPr>
        <w:ind w:left="855" w:firstLine="0"/>
      </w:pPr>
    </w:lvl>
    <w:lvl w:ilvl="3">
      <w:start w:val="1"/>
      <w:numFmt w:val="bullet"/>
      <w:lvlText w:val="– "/>
      <w:lvlJc w:val="left"/>
      <w:pPr>
        <w:ind w:left="108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14"/>
  </w:num>
  <w:num w:numId="5">
    <w:abstractNumId w:val="12"/>
  </w:num>
  <w:num w:numId="6">
    <w:abstractNumId w:val="9"/>
  </w:num>
  <w:num w:numId="7">
    <w:abstractNumId w:val="7"/>
  </w:num>
  <w:num w:numId="8">
    <w:abstractNumId w:val="11"/>
  </w:num>
  <w:num w:numId="9">
    <w:abstractNumId w:val="2"/>
  </w:num>
  <w:num w:numId="10">
    <w:abstractNumId w:val="2"/>
    <w:lvlOverride w:ilvl="0">
      <w:startOverride w:val="1"/>
      <w:lvl w:ilvl="0">
        <w:start w:val="1"/>
        <w:numFmt w:val="decimal"/>
        <w:lvlText w:val="%1)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lvlText w:val="– "/>
        <w:lvlJc w:val="left"/>
        <w:pPr>
          <w:ind w:left="855" w:firstLine="0"/>
        </w:pPr>
      </w:lvl>
    </w:lvlOverride>
    <w:lvlOverride w:ilvl="2">
      <w:startOverride w:val="1"/>
      <w:lvl w:ilvl="2">
        <w:start w:val="1"/>
        <w:numFmt w:val="bullet"/>
        <w:lvlText w:val="– "/>
        <w:lvlJc w:val="left"/>
        <w:pPr>
          <w:ind w:left="855" w:firstLine="0"/>
        </w:pPr>
      </w:lvl>
    </w:lvlOverride>
    <w:lvlOverride w:ilvl="3">
      <w:startOverride w:val="1"/>
      <w:lvl w:ilvl="3">
        <w:start w:val="1"/>
        <w:numFmt w:val="decimal"/>
        <w:lvlText w:val="%4)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)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)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)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)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) "/>
        <w:lvlJc w:val="left"/>
        <w:pPr>
          <w:ind w:left="6000" w:firstLine="0"/>
        </w:pPr>
      </w:lvl>
    </w:lvlOverride>
  </w:num>
  <w:num w:numId="11">
    <w:abstractNumId w:val="0"/>
  </w:num>
  <w:num w:numId="12">
    <w:abstractNumId w:val="0"/>
    <w:lvlOverride w:ilvl="0">
      <w:startOverride w:val="1"/>
      <w:lvl w:ilvl="0">
        <w:start w:val="1"/>
        <w:numFmt w:val="decimal"/>
        <w:lvlText w:val="%1)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lvlText w:val="– "/>
        <w:lvlJc w:val="left"/>
        <w:pPr>
          <w:ind w:left="855" w:firstLine="0"/>
        </w:pPr>
      </w:lvl>
    </w:lvlOverride>
    <w:lvlOverride w:ilvl="2">
      <w:startOverride w:val="1"/>
      <w:lvl w:ilvl="2">
        <w:start w:val="1"/>
        <w:numFmt w:val="bullet"/>
        <w:lvlText w:val="– "/>
        <w:lvlJc w:val="left"/>
        <w:pPr>
          <w:ind w:left="855" w:firstLine="0"/>
        </w:pPr>
      </w:lvl>
    </w:lvlOverride>
    <w:lvlOverride w:ilvl="3">
      <w:startOverride w:val="1"/>
      <w:lvl w:ilvl="3">
        <w:start w:val="1"/>
        <w:numFmt w:val="decimal"/>
        <w:lvlText w:val="%4)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)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)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)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)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) "/>
        <w:lvlJc w:val="left"/>
        <w:pPr>
          <w:ind w:left="6000" w:firstLine="0"/>
        </w:pPr>
      </w:lvl>
    </w:lvlOverride>
  </w:num>
  <w:num w:numId="13">
    <w:abstractNumId w:val="4"/>
  </w:num>
  <w:num w:numId="14">
    <w:abstractNumId w:val="4"/>
    <w:lvlOverride w:ilvl="0">
      <w:startOverride w:val="1"/>
      <w:lvl w:ilvl="0">
        <w:start w:val="1"/>
        <w:numFmt w:val="decimal"/>
        <w:lvlText w:val="%1)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lvlText w:val="– "/>
        <w:lvlJc w:val="left"/>
        <w:pPr>
          <w:ind w:left="855" w:firstLine="0"/>
        </w:pPr>
      </w:lvl>
    </w:lvlOverride>
    <w:lvlOverride w:ilvl="2">
      <w:startOverride w:val="1"/>
      <w:lvl w:ilvl="2">
        <w:start w:val="1"/>
        <w:numFmt w:val="bullet"/>
        <w:lvlText w:val="– "/>
        <w:lvlJc w:val="left"/>
        <w:pPr>
          <w:ind w:left="855" w:firstLine="0"/>
        </w:pPr>
      </w:lvl>
    </w:lvlOverride>
    <w:lvlOverride w:ilvl="3">
      <w:startOverride w:val="1"/>
      <w:lvl w:ilvl="3">
        <w:start w:val="1"/>
        <w:numFmt w:val="decimal"/>
        <w:lvlText w:val="%4)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)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)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)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)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) "/>
        <w:lvlJc w:val="left"/>
        <w:pPr>
          <w:ind w:left="6000" w:firstLine="0"/>
        </w:pPr>
      </w:lvl>
    </w:lvlOverride>
  </w:num>
  <w:num w:numId="15">
    <w:abstractNumId w:val="13"/>
  </w:num>
  <w:num w:numId="16">
    <w:abstractNumId w:val="6"/>
  </w:num>
  <w:num w:numId="17">
    <w:abstractNumId w:val="6"/>
    <w:lvlOverride w:ilvl="0">
      <w:startOverride w:val="1"/>
      <w:lvl w:ilvl="0">
        <w:start w:val="1"/>
        <w:numFmt w:val="decimal"/>
        <w:lvlText w:val="%1)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lvlText w:val="– "/>
        <w:lvlJc w:val="left"/>
        <w:pPr>
          <w:ind w:left="855" w:firstLine="0"/>
        </w:pPr>
      </w:lvl>
    </w:lvlOverride>
    <w:lvlOverride w:ilvl="2">
      <w:startOverride w:val="1"/>
      <w:lvl w:ilvl="2">
        <w:start w:val="1"/>
        <w:numFmt w:val="bullet"/>
        <w:lvlText w:val="– "/>
        <w:lvlJc w:val="left"/>
        <w:pPr>
          <w:ind w:left="855" w:firstLine="0"/>
        </w:pPr>
      </w:lvl>
    </w:lvlOverride>
    <w:lvlOverride w:ilvl="3">
      <w:startOverride w:val="1"/>
      <w:lvl w:ilvl="3">
        <w:start w:val="1"/>
        <w:numFmt w:val="decimal"/>
        <w:lvlText w:val="%4)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)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)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)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)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) "/>
        <w:lvlJc w:val="left"/>
        <w:pPr>
          <w:ind w:left="6000" w:firstLine="0"/>
        </w:pPr>
      </w:lvl>
    </w:lvlOverride>
  </w:num>
  <w:num w:numId="18">
    <w:abstractNumId w:val="3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09A8"/>
    <w:rsid w:val="008309A8"/>
    <w:rsid w:val="00BC3883"/>
    <w:rsid w:val="00E76336"/>
    <w:rsid w:val="00FD288E"/>
    <w:rsid w:val="00FF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7C110"/>
  <w15:docId w15:val="{0E32C135-1353-45BE-B751-2FF268376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</w:style>
  <w:style w:type="paragraph" w:styleId="2">
    <w:name w:val="heading 2"/>
    <w:uiPriority w:val="9"/>
    <w:unhideWhenUsed/>
    <w:qFormat/>
    <w:pPr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2319</Words>
  <Characters>13221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Damir Sheih</cp:lastModifiedBy>
  <cp:revision>4</cp:revision>
  <dcterms:created xsi:type="dcterms:W3CDTF">2026-06-08T08:44:00Z</dcterms:created>
  <dcterms:modified xsi:type="dcterms:W3CDTF">2026-06-08T10:40:00Z</dcterms:modified>
</cp:coreProperties>
</file>