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6A772" w14:textId="4E9434E7" w:rsidR="001406BF" w:rsidRDefault="00BC79D7" w:rsidP="00BC79D7">
      <w:pPr>
        <w:spacing w:after="0"/>
        <w:jc w:val="center"/>
        <w:rPr>
          <w:rFonts w:ascii="Times New Roman" w:hAnsi="Times New Roman" w:cs="Times New Roman"/>
          <w:b/>
          <w:bCs/>
          <w:sz w:val="32"/>
          <w:szCs w:val="32"/>
        </w:rPr>
      </w:pPr>
      <w:r w:rsidRPr="00BC79D7">
        <w:rPr>
          <w:rFonts w:ascii="Times New Roman" w:hAnsi="Times New Roman" w:cs="Times New Roman"/>
          <w:b/>
          <w:bCs/>
          <w:sz w:val="32"/>
          <w:szCs w:val="32"/>
        </w:rPr>
        <w:t xml:space="preserve">PROJECT </w:t>
      </w:r>
      <w:r>
        <w:rPr>
          <w:rFonts w:ascii="Times New Roman" w:hAnsi="Times New Roman" w:cs="Times New Roman"/>
          <w:b/>
          <w:bCs/>
          <w:sz w:val="32"/>
          <w:szCs w:val="32"/>
        </w:rPr>
        <w:t>–</w:t>
      </w:r>
      <w:r w:rsidRPr="00BC79D7">
        <w:rPr>
          <w:rFonts w:ascii="Times New Roman" w:hAnsi="Times New Roman" w:cs="Times New Roman"/>
          <w:b/>
          <w:bCs/>
          <w:sz w:val="32"/>
          <w:szCs w:val="32"/>
        </w:rPr>
        <w:t xml:space="preserve"> STARBUCKS</w:t>
      </w:r>
    </w:p>
    <w:p w14:paraId="3F5FA31B" w14:textId="77777777" w:rsidR="00BC79D7" w:rsidRDefault="00BC79D7" w:rsidP="00BC79D7">
      <w:pPr>
        <w:spacing w:after="0"/>
        <w:rPr>
          <w:rFonts w:ascii="Times New Roman" w:hAnsi="Times New Roman" w:cs="Times New Roman"/>
          <w:sz w:val="24"/>
          <w:szCs w:val="24"/>
        </w:rPr>
      </w:pPr>
    </w:p>
    <w:p w14:paraId="4767BC12" w14:textId="66DCCADE" w:rsidR="00BC79D7" w:rsidRDefault="00BC79D7" w:rsidP="00BC79D7">
      <w:pPr>
        <w:spacing w:after="0" w:line="276" w:lineRule="auto"/>
        <w:rPr>
          <w:rFonts w:ascii="Times New Roman" w:hAnsi="Times New Roman" w:cs="Times New Roman"/>
          <w:sz w:val="24"/>
          <w:szCs w:val="24"/>
        </w:rPr>
      </w:pPr>
      <w:r>
        <w:rPr>
          <w:rFonts w:ascii="Times New Roman" w:hAnsi="Times New Roman" w:cs="Times New Roman"/>
          <w:sz w:val="24"/>
          <w:szCs w:val="24"/>
        </w:rPr>
        <w:t>Data:</w:t>
      </w:r>
    </w:p>
    <w:p w14:paraId="159EEBB7" w14:textId="244C8F3D"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worker_id</w:t>
      </w:r>
      <w:r w:rsidRPr="00BC79D7">
        <w:rPr>
          <w:rFonts w:ascii="Times New Roman" w:eastAsia="Times New Roman" w:hAnsi="Times New Roman" w:cs="Times New Roman"/>
          <w:kern w:val="0"/>
          <w:sz w:val="24"/>
          <w:szCs w:val="24"/>
          <w14:ligatures w14:val="none"/>
        </w:rPr>
        <w:t>:</w:t>
      </w:r>
    </w:p>
    <w:p w14:paraId="0CC57CC9" w14:textId="00892AB2" w:rsidR="00BC79D7" w:rsidRPr="00BC79D7" w:rsidRDefault="00BC79D7" w:rsidP="00BC79D7">
      <w:pPr>
        <w:numPr>
          <w:ilvl w:val="0"/>
          <w:numId w:val="17"/>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A unique identifier for each employee (1 to 10,000).</w:t>
      </w:r>
    </w:p>
    <w:p w14:paraId="0F50F26E" w14:textId="09F87A64"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department</w:t>
      </w:r>
      <w:r w:rsidRPr="00BC79D7">
        <w:rPr>
          <w:rFonts w:ascii="Times New Roman" w:eastAsia="Times New Roman" w:hAnsi="Times New Roman" w:cs="Times New Roman"/>
          <w:kern w:val="0"/>
          <w:sz w:val="24"/>
          <w:szCs w:val="24"/>
          <w14:ligatures w14:val="none"/>
        </w:rPr>
        <w:t>:</w:t>
      </w:r>
    </w:p>
    <w:p w14:paraId="2F711D69" w14:textId="77777777" w:rsidR="00BC79D7" w:rsidRPr="00BC79D7" w:rsidRDefault="00BC79D7" w:rsidP="00BC79D7">
      <w:pPr>
        <w:numPr>
          <w:ilvl w:val="0"/>
          <w:numId w:val="18"/>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department to which the worker belongs (e.g., Engineering, HR, Sales, etc.).</w:t>
      </w:r>
    </w:p>
    <w:p w14:paraId="21820882" w14:textId="4CE953DE"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location</w:t>
      </w:r>
      <w:r w:rsidRPr="00BC79D7">
        <w:rPr>
          <w:rFonts w:ascii="Times New Roman" w:eastAsia="Times New Roman" w:hAnsi="Times New Roman" w:cs="Times New Roman"/>
          <w:kern w:val="0"/>
          <w:sz w:val="24"/>
          <w:szCs w:val="24"/>
          <w14:ligatures w14:val="none"/>
        </w:rPr>
        <w:t>:</w:t>
      </w:r>
    </w:p>
    <w:p w14:paraId="148D2205" w14:textId="77777777" w:rsidR="00BC79D7" w:rsidRPr="00BC79D7" w:rsidRDefault="00BC79D7" w:rsidP="00BC79D7">
      <w:pPr>
        <w:numPr>
          <w:ilvl w:val="0"/>
          <w:numId w:val="19"/>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Starbucks location assigned to the worker. In this case, it's the same office Starbucks for all workers.</w:t>
      </w:r>
    </w:p>
    <w:p w14:paraId="574FA084" w14:textId="13C8F93A"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order_detail</w:t>
      </w:r>
      <w:r w:rsidRPr="00BC79D7">
        <w:rPr>
          <w:rFonts w:ascii="Times New Roman" w:eastAsia="Times New Roman" w:hAnsi="Times New Roman" w:cs="Times New Roman"/>
          <w:kern w:val="0"/>
          <w:sz w:val="24"/>
          <w:szCs w:val="24"/>
          <w14:ligatures w14:val="none"/>
        </w:rPr>
        <w:t>:</w:t>
      </w:r>
    </w:p>
    <w:p w14:paraId="24CDD726" w14:textId="77777777" w:rsidR="00BC79D7" w:rsidRPr="00BC79D7" w:rsidRDefault="00BC79D7" w:rsidP="00BC79D7">
      <w:pPr>
        <w:numPr>
          <w:ilvl w:val="0"/>
          <w:numId w:val="22"/>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A summary of the drink ordered by the worker (including the drink type and some customizations like milk, size, or additional shots).</w:t>
      </w:r>
    </w:p>
    <w:p w14:paraId="07C39590" w14:textId="3CC00C39"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shift</w:t>
      </w:r>
      <w:r w:rsidRPr="00BC79D7">
        <w:rPr>
          <w:rFonts w:ascii="Times New Roman" w:eastAsia="Times New Roman" w:hAnsi="Times New Roman" w:cs="Times New Roman"/>
          <w:kern w:val="0"/>
          <w:sz w:val="24"/>
          <w:szCs w:val="24"/>
          <w14:ligatures w14:val="none"/>
        </w:rPr>
        <w:t>:</w:t>
      </w:r>
    </w:p>
    <w:p w14:paraId="754D7719" w14:textId="77777777" w:rsidR="00BC79D7" w:rsidRPr="00BC79D7" w:rsidRDefault="00BC79D7" w:rsidP="00BC79D7">
      <w:pPr>
        <w:numPr>
          <w:ilvl w:val="0"/>
          <w:numId w:val="2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 xml:space="preserve">The work </w:t>
      </w:r>
      <w:proofErr w:type="gramStart"/>
      <w:r w:rsidRPr="00BC79D7">
        <w:rPr>
          <w:rFonts w:ascii="Times New Roman" w:eastAsia="Times New Roman" w:hAnsi="Times New Roman" w:cs="Times New Roman"/>
          <w:kern w:val="0"/>
          <w:sz w:val="24"/>
          <w:szCs w:val="24"/>
          <w14:ligatures w14:val="none"/>
        </w:rPr>
        <w:t>shift</w:t>
      </w:r>
      <w:proofErr w:type="gramEnd"/>
      <w:r w:rsidRPr="00BC79D7">
        <w:rPr>
          <w:rFonts w:ascii="Times New Roman" w:eastAsia="Times New Roman" w:hAnsi="Times New Roman" w:cs="Times New Roman"/>
          <w:kern w:val="0"/>
          <w:sz w:val="24"/>
          <w:szCs w:val="24"/>
          <w14:ligatures w14:val="none"/>
        </w:rPr>
        <w:t xml:space="preserve"> the employee is assigned to: Morning, Afternoon, or Evening.</w:t>
      </w:r>
    </w:p>
    <w:p w14:paraId="37DEE65B" w14:textId="4AF603FD"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season</w:t>
      </w:r>
      <w:r w:rsidRPr="00BC79D7">
        <w:rPr>
          <w:rFonts w:ascii="Times New Roman" w:eastAsia="Times New Roman" w:hAnsi="Times New Roman" w:cs="Times New Roman"/>
          <w:kern w:val="0"/>
          <w:sz w:val="24"/>
          <w:szCs w:val="24"/>
          <w14:ligatures w14:val="none"/>
        </w:rPr>
        <w:t>:</w:t>
      </w:r>
    </w:p>
    <w:p w14:paraId="7D37F6AA" w14:textId="77777777" w:rsidR="00BC79D7" w:rsidRPr="00BC79D7" w:rsidRDefault="00BC79D7" w:rsidP="00BC79D7">
      <w:pPr>
        <w:numPr>
          <w:ilvl w:val="0"/>
          <w:numId w:val="24"/>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season during which the order was placed (e.g., Winter, Spring, Summer, Fall). This can be used to analyze seasonal trends in drink preferences.</w:t>
      </w:r>
    </w:p>
    <w:p w14:paraId="66FECE24" w14:textId="02FD479F"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proofErr w:type="gramStart"/>
      <w:r w:rsidRPr="00BC79D7">
        <w:rPr>
          <w:rFonts w:ascii="Times New Roman" w:eastAsia="Times New Roman" w:hAnsi="Times New Roman" w:cs="Times New Roman"/>
          <w:b/>
          <w:bCs/>
          <w:kern w:val="0"/>
          <w:sz w:val="24"/>
          <w:szCs w:val="24"/>
          <w14:ligatures w14:val="none"/>
        </w:rPr>
        <w:t>detailed</w:t>
      </w:r>
      <w:proofErr w:type="gramEnd"/>
      <w:r w:rsidRPr="00BC79D7">
        <w:rPr>
          <w:rFonts w:ascii="Times New Roman" w:eastAsia="Times New Roman" w:hAnsi="Times New Roman" w:cs="Times New Roman"/>
          <w:b/>
          <w:bCs/>
          <w:kern w:val="0"/>
          <w:sz w:val="24"/>
          <w:szCs w:val="24"/>
          <w14:ligatures w14:val="none"/>
        </w:rPr>
        <w:t>_order</w:t>
      </w:r>
      <w:r w:rsidRPr="00BC79D7">
        <w:rPr>
          <w:rFonts w:ascii="Times New Roman" w:eastAsia="Times New Roman" w:hAnsi="Times New Roman" w:cs="Times New Roman"/>
          <w:kern w:val="0"/>
          <w:sz w:val="24"/>
          <w:szCs w:val="24"/>
          <w14:ligatures w14:val="none"/>
        </w:rPr>
        <w:t>:</w:t>
      </w:r>
    </w:p>
    <w:p w14:paraId="58373AFB" w14:textId="77777777" w:rsidR="00BC79D7" w:rsidRPr="00BC79D7" w:rsidRDefault="00BC79D7" w:rsidP="00BC79D7">
      <w:pPr>
        <w:numPr>
          <w:ilvl w:val="0"/>
          <w:numId w:val="25"/>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A more detailed description of the worker's drink order, including size, milk type, sweetener, and any custom add-ins (e.g., extra shot, syrup).</w:t>
      </w:r>
    </w:p>
    <w:p w14:paraId="59DE8B58" w14:textId="51871EAE"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office_location</w:t>
      </w:r>
      <w:r w:rsidRPr="00BC79D7">
        <w:rPr>
          <w:rFonts w:ascii="Times New Roman" w:eastAsia="Times New Roman" w:hAnsi="Times New Roman" w:cs="Times New Roman"/>
          <w:kern w:val="0"/>
          <w:sz w:val="24"/>
          <w:szCs w:val="24"/>
          <w14:ligatures w14:val="none"/>
        </w:rPr>
        <w:t>:</w:t>
      </w:r>
    </w:p>
    <w:p w14:paraId="499498D8" w14:textId="77777777" w:rsidR="00BC79D7" w:rsidRPr="00BC79D7" w:rsidRDefault="00BC79D7" w:rsidP="00BC79D7">
      <w:pPr>
        <w:numPr>
          <w:ilvl w:val="0"/>
          <w:numId w:val="26"/>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office location of the worker (e.g., Office_A, Office_B, etc.). This helps in understanding where workers are based within the company.</w:t>
      </w:r>
    </w:p>
    <w:p w14:paraId="64B86332" w14:textId="5477895D"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assigned_starbucks</w:t>
      </w:r>
      <w:r w:rsidRPr="00BC79D7">
        <w:rPr>
          <w:rFonts w:ascii="Times New Roman" w:eastAsia="Times New Roman" w:hAnsi="Times New Roman" w:cs="Times New Roman"/>
          <w:kern w:val="0"/>
          <w:sz w:val="24"/>
          <w:szCs w:val="24"/>
          <w14:ligatures w14:val="none"/>
        </w:rPr>
        <w:t>:</w:t>
      </w:r>
    </w:p>
    <w:p w14:paraId="10C24F02" w14:textId="77777777" w:rsidR="00BC79D7" w:rsidRPr="00BC79D7" w:rsidRDefault="00BC79D7" w:rsidP="00BC79D7">
      <w:pPr>
        <w:numPr>
          <w:ilvl w:val="0"/>
          <w:numId w:val="27"/>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specific Starbucks location assigned to the worker (same office Starbucks for all workers in this case).</w:t>
      </w:r>
    </w:p>
    <w:p w14:paraId="095DAB0A" w14:textId="6B01E3CB"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adjusted_order_time</w:t>
      </w:r>
      <w:r w:rsidRPr="00BC79D7">
        <w:rPr>
          <w:rFonts w:ascii="Times New Roman" w:eastAsia="Times New Roman" w:hAnsi="Times New Roman" w:cs="Times New Roman"/>
          <w:kern w:val="0"/>
          <w:sz w:val="24"/>
          <w:szCs w:val="24"/>
          <w14:ligatures w14:val="none"/>
        </w:rPr>
        <w:t>:</w:t>
      </w:r>
    </w:p>
    <w:p w14:paraId="697751A8" w14:textId="77777777" w:rsidR="00BC79D7" w:rsidRPr="00BC79D7" w:rsidRDefault="00BC79D7" w:rsidP="00BC79D7">
      <w:pPr>
        <w:numPr>
          <w:ilvl w:val="0"/>
          <w:numId w:val="28"/>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order time adjusted based on the worker's shift. For example, workers in the morning shift will have orders placed earlier in the day, while those on the evening shift will place orders later.</w:t>
      </w:r>
    </w:p>
    <w:p w14:paraId="21848E9F" w14:textId="79D551DC"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adjusted_pickup_time</w:t>
      </w:r>
      <w:r w:rsidRPr="00BC79D7">
        <w:rPr>
          <w:rFonts w:ascii="Times New Roman" w:eastAsia="Times New Roman" w:hAnsi="Times New Roman" w:cs="Times New Roman"/>
          <w:kern w:val="0"/>
          <w:sz w:val="24"/>
          <w:szCs w:val="24"/>
          <w14:ligatures w14:val="none"/>
        </w:rPr>
        <w:t>:</w:t>
      </w:r>
    </w:p>
    <w:p w14:paraId="75603583" w14:textId="77777777" w:rsidR="00BC79D7" w:rsidRPr="00BC79D7" w:rsidRDefault="00BC79D7" w:rsidP="00BC79D7">
      <w:pPr>
        <w:numPr>
          <w:ilvl w:val="0"/>
          <w:numId w:val="29"/>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pickup time adjusted based on the order time and expected drink prep time.</w:t>
      </w:r>
    </w:p>
    <w:p w14:paraId="06F1D4EF" w14:textId="14C22EA3"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prep_time_minutes</w:t>
      </w:r>
      <w:r w:rsidRPr="00BC79D7">
        <w:rPr>
          <w:rFonts w:ascii="Times New Roman" w:eastAsia="Times New Roman" w:hAnsi="Times New Roman" w:cs="Times New Roman"/>
          <w:kern w:val="0"/>
          <w:sz w:val="24"/>
          <w:szCs w:val="24"/>
          <w14:ligatures w14:val="none"/>
        </w:rPr>
        <w:t>:</w:t>
      </w:r>
    </w:p>
    <w:p w14:paraId="06828F7F" w14:textId="77777777" w:rsidR="00BC79D7" w:rsidRPr="00BC79D7" w:rsidRDefault="00BC79D7" w:rsidP="00BC79D7">
      <w:pPr>
        <w:numPr>
          <w:ilvl w:val="0"/>
          <w:numId w:val="30"/>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time, in minutes</w:t>
      </w:r>
      <w:proofErr w:type="gramStart"/>
      <w:r w:rsidRPr="00BC79D7">
        <w:rPr>
          <w:rFonts w:ascii="Times New Roman" w:eastAsia="Times New Roman" w:hAnsi="Times New Roman" w:cs="Times New Roman"/>
          <w:kern w:val="0"/>
          <w:sz w:val="24"/>
          <w:szCs w:val="24"/>
          <w14:ligatures w14:val="none"/>
        </w:rPr>
        <w:t>, it</w:t>
      </w:r>
      <w:proofErr w:type="gramEnd"/>
      <w:r w:rsidRPr="00BC79D7">
        <w:rPr>
          <w:rFonts w:ascii="Times New Roman" w:eastAsia="Times New Roman" w:hAnsi="Times New Roman" w:cs="Times New Roman"/>
          <w:kern w:val="0"/>
          <w:sz w:val="24"/>
          <w:szCs w:val="24"/>
          <w14:ligatures w14:val="none"/>
        </w:rPr>
        <w:t xml:space="preserve"> takes to prepare the worker's order. More complex orders with customizations like extra shots or syrup will take longer than simple ones.</w:t>
      </w:r>
    </w:p>
    <w:p w14:paraId="59C7B73A" w14:textId="7B736CAB"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time_slot</w:t>
      </w:r>
      <w:r w:rsidRPr="00BC79D7">
        <w:rPr>
          <w:rFonts w:ascii="Times New Roman" w:eastAsia="Times New Roman" w:hAnsi="Times New Roman" w:cs="Times New Roman"/>
          <w:kern w:val="0"/>
          <w:sz w:val="24"/>
          <w:szCs w:val="24"/>
          <w14:ligatures w14:val="none"/>
        </w:rPr>
        <w:t>:</w:t>
      </w:r>
    </w:p>
    <w:p w14:paraId="5DCD1FD5" w14:textId="77777777" w:rsidR="00BC79D7" w:rsidRPr="00BC79D7" w:rsidRDefault="00BC79D7" w:rsidP="00BC79D7">
      <w:pPr>
        <w:numPr>
          <w:ilvl w:val="0"/>
          <w:numId w:val="31"/>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 xml:space="preserve">The assigned time slot for the </w:t>
      </w:r>
      <w:proofErr w:type="gramStart"/>
      <w:r w:rsidRPr="00BC79D7">
        <w:rPr>
          <w:rFonts w:ascii="Times New Roman" w:eastAsia="Times New Roman" w:hAnsi="Times New Roman" w:cs="Times New Roman"/>
          <w:kern w:val="0"/>
          <w:sz w:val="24"/>
          <w:szCs w:val="24"/>
          <w14:ligatures w14:val="none"/>
        </w:rPr>
        <w:t>worker</w:t>
      </w:r>
      <w:proofErr w:type="gramEnd"/>
      <w:r w:rsidRPr="00BC79D7">
        <w:rPr>
          <w:rFonts w:ascii="Times New Roman" w:eastAsia="Times New Roman" w:hAnsi="Times New Roman" w:cs="Times New Roman"/>
          <w:kern w:val="0"/>
          <w:sz w:val="24"/>
          <w:szCs w:val="24"/>
          <w14:ligatures w14:val="none"/>
        </w:rPr>
        <w:t xml:space="preserve"> to pick up their order. This helps manage the flow of orders and reduce congestion at pickup times. Time slots include: </w:t>
      </w:r>
    </w:p>
    <w:p w14:paraId="214B2092" w14:textId="77777777" w:rsidR="00BC79D7" w:rsidRPr="00BC79D7" w:rsidRDefault="00BC79D7" w:rsidP="00BC79D7">
      <w:pPr>
        <w:numPr>
          <w:ilvl w:val="1"/>
          <w:numId w:val="31"/>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Morning Rush (8:00 AM - 10:00 AM)</w:t>
      </w:r>
    </w:p>
    <w:p w14:paraId="5A2D53FC" w14:textId="77777777" w:rsidR="00BC79D7" w:rsidRPr="00BC79D7" w:rsidRDefault="00BC79D7" w:rsidP="00BC79D7">
      <w:pPr>
        <w:numPr>
          <w:ilvl w:val="1"/>
          <w:numId w:val="31"/>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Midday (10:00 AM - 12:00 PM)</w:t>
      </w:r>
    </w:p>
    <w:p w14:paraId="17FBC750" w14:textId="77777777" w:rsidR="00BC79D7" w:rsidRPr="00BC79D7" w:rsidRDefault="00BC79D7" w:rsidP="00BC79D7">
      <w:pPr>
        <w:numPr>
          <w:ilvl w:val="1"/>
          <w:numId w:val="31"/>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Afternoon (12:00 PM - 2:00 PM)</w:t>
      </w:r>
    </w:p>
    <w:p w14:paraId="3119F698" w14:textId="77777777" w:rsidR="00BC79D7" w:rsidRPr="00BC79D7" w:rsidRDefault="00BC79D7" w:rsidP="00BC79D7">
      <w:pPr>
        <w:numPr>
          <w:ilvl w:val="1"/>
          <w:numId w:val="31"/>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Late Afternoon (2:00 PM - 4:00 PM)</w:t>
      </w:r>
    </w:p>
    <w:p w14:paraId="4C15F757" w14:textId="19AFB9DC" w:rsidR="00BC79D7" w:rsidRPr="00BC79D7" w:rsidRDefault="00BC79D7" w:rsidP="00BC79D7">
      <w:pPr>
        <w:pStyle w:val="ListParagraph"/>
        <w:numPr>
          <w:ilvl w:val="0"/>
          <w:numId w:val="33"/>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b/>
          <w:bCs/>
          <w:kern w:val="0"/>
          <w:sz w:val="24"/>
          <w:szCs w:val="24"/>
          <w14:ligatures w14:val="none"/>
        </w:rPr>
        <w:t>expected_wait_time_minutes</w:t>
      </w:r>
      <w:r w:rsidRPr="00BC79D7">
        <w:rPr>
          <w:rFonts w:ascii="Times New Roman" w:eastAsia="Times New Roman" w:hAnsi="Times New Roman" w:cs="Times New Roman"/>
          <w:kern w:val="0"/>
          <w:sz w:val="24"/>
          <w:szCs w:val="24"/>
          <w14:ligatures w14:val="none"/>
        </w:rPr>
        <w:t>:</w:t>
      </w:r>
    </w:p>
    <w:p w14:paraId="3D121402" w14:textId="68250670" w:rsidR="00BC79D7" w:rsidRPr="00BC79D7" w:rsidRDefault="00BC79D7" w:rsidP="00BC79D7">
      <w:pPr>
        <w:numPr>
          <w:ilvl w:val="0"/>
          <w:numId w:val="32"/>
        </w:numPr>
        <w:spacing w:after="0" w:line="276" w:lineRule="auto"/>
        <w:rPr>
          <w:rFonts w:ascii="Times New Roman" w:eastAsia="Times New Roman" w:hAnsi="Times New Roman" w:cs="Times New Roman"/>
          <w:kern w:val="0"/>
          <w:sz w:val="24"/>
          <w:szCs w:val="24"/>
          <w14:ligatures w14:val="none"/>
        </w:rPr>
      </w:pPr>
      <w:r w:rsidRPr="00BC79D7">
        <w:rPr>
          <w:rFonts w:ascii="Times New Roman" w:eastAsia="Times New Roman" w:hAnsi="Times New Roman" w:cs="Times New Roman"/>
          <w:kern w:val="0"/>
          <w:sz w:val="24"/>
          <w:szCs w:val="24"/>
          <w14:ligatures w14:val="none"/>
        </w:rPr>
        <w:t>The expected wait time for the worker to pick up their drink. This includes the time it takes to prepare the drink and any additional queuing time.</w:t>
      </w:r>
    </w:p>
    <w:sectPr w:rsidR="00BC79D7" w:rsidRPr="00BC79D7" w:rsidSect="00C23705">
      <w:type w:val="continuous"/>
      <w:pgSz w:w="11920" w:h="16850"/>
      <w:pgMar w:top="620" w:right="425"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19A9"/>
    <w:multiLevelType w:val="multilevel"/>
    <w:tmpl w:val="5AC0F8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08378FD"/>
    <w:multiLevelType w:val="multilevel"/>
    <w:tmpl w:val="8DA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F3903"/>
    <w:multiLevelType w:val="multilevel"/>
    <w:tmpl w:val="C51C62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7B44C0E"/>
    <w:multiLevelType w:val="multilevel"/>
    <w:tmpl w:val="E9E203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AEF3B49"/>
    <w:multiLevelType w:val="multilevel"/>
    <w:tmpl w:val="37A626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04338D"/>
    <w:multiLevelType w:val="multilevel"/>
    <w:tmpl w:val="A6F82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D8C1E09"/>
    <w:multiLevelType w:val="multilevel"/>
    <w:tmpl w:val="C9F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C1628"/>
    <w:multiLevelType w:val="multilevel"/>
    <w:tmpl w:val="5BC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1E8A"/>
    <w:multiLevelType w:val="multilevel"/>
    <w:tmpl w:val="A36CD0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528100C"/>
    <w:multiLevelType w:val="multilevel"/>
    <w:tmpl w:val="BB4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67F6E"/>
    <w:multiLevelType w:val="multilevel"/>
    <w:tmpl w:val="0986A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75C7888"/>
    <w:multiLevelType w:val="multilevel"/>
    <w:tmpl w:val="B38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2080A"/>
    <w:multiLevelType w:val="multilevel"/>
    <w:tmpl w:val="4E8263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1CE2E60"/>
    <w:multiLevelType w:val="multilevel"/>
    <w:tmpl w:val="C3761D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8453071"/>
    <w:multiLevelType w:val="multilevel"/>
    <w:tmpl w:val="222EC2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F3F69F3"/>
    <w:multiLevelType w:val="multilevel"/>
    <w:tmpl w:val="C93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9309B"/>
    <w:multiLevelType w:val="multilevel"/>
    <w:tmpl w:val="ECD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C362A"/>
    <w:multiLevelType w:val="multilevel"/>
    <w:tmpl w:val="6E4A9B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5B36BEB"/>
    <w:multiLevelType w:val="multilevel"/>
    <w:tmpl w:val="D44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75D8C"/>
    <w:multiLevelType w:val="hybridMultilevel"/>
    <w:tmpl w:val="5B6CB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C2316"/>
    <w:multiLevelType w:val="multilevel"/>
    <w:tmpl w:val="5D2E2E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C38081F"/>
    <w:multiLevelType w:val="multilevel"/>
    <w:tmpl w:val="9F9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55055"/>
    <w:multiLevelType w:val="multilevel"/>
    <w:tmpl w:val="1B7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C45D0"/>
    <w:multiLevelType w:val="multilevel"/>
    <w:tmpl w:val="F564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A0835"/>
    <w:multiLevelType w:val="multilevel"/>
    <w:tmpl w:val="2FF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E4A00"/>
    <w:multiLevelType w:val="multilevel"/>
    <w:tmpl w:val="29A0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2179A"/>
    <w:multiLevelType w:val="multilevel"/>
    <w:tmpl w:val="4A6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D2A6C"/>
    <w:multiLevelType w:val="multilevel"/>
    <w:tmpl w:val="7382B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A2969E9"/>
    <w:multiLevelType w:val="multilevel"/>
    <w:tmpl w:val="B532C5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16D3EAF"/>
    <w:multiLevelType w:val="multilevel"/>
    <w:tmpl w:val="ECD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26F85"/>
    <w:multiLevelType w:val="multilevel"/>
    <w:tmpl w:val="1D0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C6B20"/>
    <w:multiLevelType w:val="multilevel"/>
    <w:tmpl w:val="113EB4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CA057B2"/>
    <w:multiLevelType w:val="multilevel"/>
    <w:tmpl w:val="29646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45808133">
    <w:abstractNumId w:val="24"/>
  </w:num>
  <w:num w:numId="2" w16cid:durableId="1117290356">
    <w:abstractNumId w:val="18"/>
  </w:num>
  <w:num w:numId="3" w16cid:durableId="1708792012">
    <w:abstractNumId w:val="22"/>
  </w:num>
  <w:num w:numId="4" w16cid:durableId="436563030">
    <w:abstractNumId w:val="30"/>
  </w:num>
  <w:num w:numId="5" w16cid:durableId="84159748">
    <w:abstractNumId w:val="26"/>
  </w:num>
  <w:num w:numId="6" w16cid:durableId="1285381897">
    <w:abstractNumId w:val="6"/>
  </w:num>
  <w:num w:numId="7" w16cid:durableId="1630696386">
    <w:abstractNumId w:val="1"/>
  </w:num>
  <w:num w:numId="8" w16cid:durableId="859858127">
    <w:abstractNumId w:val="11"/>
  </w:num>
  <w:num w:numId="9" w16cid:durableId="1284191050">
    <w:abstractNumId w:val="7"/>
  </w:num>
  <w:num w:numId="10" w16cid:durableId="1454052591">
    <w:abstractNumId w:val="21"/>
  </w:num>
  <w:num w:numId="11" w16cid:durableId="1057586823">
    <w:abstractNumId w:val="16"/>
  </w:num>
  <w:num w:numId="12" w16cid:durableId="1419450557">
    <w:abstractNumId w:val="15"/>
  </w:num>
  <w:num w:numId="13" w16cid:durableId="356808220">
    <w:abstractNumId w:val="9"/>
  </w:num>
  <w:num w:numId="14" w16cid:durableId="344327990">
    <w:abstractNumId w:val="29"/>
  </w:num>
  <w:num w:numId="15" w16cid:durableId="1138492171">
    <w:abstractNumId w:val="23"/>
  </w:num>
  <w:num w:numId="16" w16cid:durableId="1578127099">
    <w:abstractNumId w:val="25"/>
  </w:num>
  <w:num w:numId="17" w16cid:durableId="2120829080">
    <w:abstractNumId w:val="28"/>
  </w:num>
  <w:num w:numId="18" w16cid:durableId="470366222">
    <w:abstractNumId w:val="5"/>
  </w:num>
  <w:num w:numId="19" w16cid:durableId="634335646">
    <w:abstractNumId w:val="10"/>
  </w:num>
  <w:num w:numId="20" w16cid:durableId="1600337556">
    <w:abstractNumId w:val="8"/>
  </w:num>
  <w:num w:numId="21" w16cid:durableId="588776312">
    <w:abstractNumId w:val="32"/>
  </w:num>
  <w:num w:numId="22" w16cid:durableId="1795564851">
    <w:abstractNumId w:val="13"/>
  </w:num>
  <w:num w:numId="23" w16cid:durableId="1186754127">
    <w:abstractNumId w:val="12"/>
  </w:num>
  <w:num w:numId="24" w16cid:durableId="790246162">
    <w:abstractNumId w:val="0"/>
  </w:num>
  <w:num w:numId="25" w16cid:durableId="1445226623">
    <w:abstractNumId w:val="27"/>
  </w:num>
  <w:num w:numId="26" w16cid:durableId="1841657930">
    <w:abstractNumId w:val="4"/>
  </w:num>
  <w:num w:numId="27" w16cid:durableId="1759867589">
    <w:abstractNumId w:val="31"/>
  </w:num>
  <w:num w:numId="28" w16cid:durableId="1745637096">
    <w:abstractNumId w:val="14"/>
  </w:num>
  <w:num w:numId="29" w16cid:durableId="839351396">
    <w:abstractNumId w:val="20"/>
  </w:num>
  <w:num w:numId="30" w16cid:durableId="1411198662">
    <w:abstractNumId w:val="17"/>
  </w:num>
  <w:num w:numId="31" w16cid:durableId="924722812">
    <w:abstractNumId w:val="3"/>
  </w:num>
  <w:num w:numId="32" w16cid:durableId="660962674">
    <w:abstractNumId w:val="2"/>
  </w:num>
  <w:num w:numId="33" w16cid:durableId="20653323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D7"/>
    <w:rsid w:val="001406BF"/>
    <w:rsid w:val="004E28F4"/>
    <w:rsid w:val="007A4A12"/>
    <w:rsid w:val="00BC79D7"/>
    <w:rsid w:val="00C23705"/>
    <w:rsid w:val="00E4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95F45"/>
  <w15:chartTrackingRefBased/>
  <w15:docId w15:val="{406CF9E5-4E26-4D6E-929D-3401F54A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9D7"/>
    <w:rPr>
      <w:rFonts w:eastAsiaTheme="majorEastAsia" w:cstheme="majorBidi"/>
      <w:color w:val="272727" w:themeColor="text1" w:themeTint="D8"/>
    </w:rPr>
  </w:style>
  <w:style w:type="paragraph" w:styleId="Title">
    <w:name w:val="Title"/>
    <w:basedOn w:val="Normal"/>
    <w:next w:val="Normal"/>
    <w:link w:val="TitleChar"/>
    <w:uiPriority w:val="10"/>
    <w:qFormat/>
    <w:rsid w:val="00BC7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9D7"/>
    <w:pPr>
      <w:spacing w:before="160"/>
      <w:jc w:val="center"/>
    </w:pPr>
    <w:rPr>
      <w:i/>
      <w:iCs/>
      <w:color w:val="404040" w:themeColor="text1" w:themeTint="BF"/>
    </w:rPr>
  </w:style>
  <w:style w:type="character" w:customStyle="1" w:styleId="QuoteChar">
    <w:name w:val="Quote Char"/>
    <w:basedOn w:val="DefaultParagraphFont"/>
    <w:link w:val="Quote"/>
    <w:uiPriority w:val="29"/>
    <w:rsid w:val="00BC79D7"/>
    <w:rPr>
      <w:i/>
      <w:iCs/>
      <w:color w:val="404040" w:themeColor="text1" w:themeTint="BF"/>
    </w:rPr>
  </w:style>
  <w:style w:type="paragraph" w:styleId="ListParagraph">
    <w:name w:val="List Paragraph"/>
    <w:basedOn w:val="Normal"/>
    <w:uiPriority w:val="34"/>
    <w:qFormat/>
    <w:rsid w:val="00BC79D7"/>
    <w:pPr>
      <w:ind w:left="720"/>
      <w:contextualSpacing/>
    </w:pPr>
  </w:style>
  <w:style w:type="character" w:styleId="IntenseEmphasis">
    <w:name w:val="Intense Emphasis"/>
    <w:basedOn w:val="DefaultParagraphFont"/>
    <w:uiPriority w:val="21"/>
    <w:qFormat/>
    <w:rsid w:val="00BC79D7"/>
    <w:rPr>
      <w:i/>
      <w:iCs/>
      <w:color w:val="0F4761" w:themeColor="accent1" w:themeShade="BF"/>
    </w:rPr>
  </w:style>
  <w:style w:type="paragraph" w:styleId="IntenseQuote">
    <w:name w:val="Intense Quote"/>
    <w:basedOn w:val="Normal"/>
    <w:next w:val="Normal"/>
    <w:link w:val="IntenseQuoteChar"/>
    <w:uiPriority w:val="30"/>
    <w:qFormat/>
    <w:rsid w:val="00BC7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9D7"/>
    <w:rPr>
      <w:i/>
      <w:iCs/>
      <w:color w:val="0F4761" w:themeColor="accent1" w:themeShade="BF"/>
    </w:rPr>
  </w:style>
  <w:style w:type="character" w:styleId="IntenseReference">
    <w:name w:val="Intense Reference"/>
    <w:basedOn w:val="DefaultParagraphFont"/>
    <w:uiPriority w:val="32"/>
    <w:qFormat/>
    <w:rsid w:val="00BC7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786100">
      <w:bodyDiv w:val="1"/>
      <w:marLeft w:val="0"/>
      <w:marRight w:val="0"/>
      <w:marTop w:val="0"/>
      <w:marBottom w:val="0"/>
      <w:divBdr>
        <w:top w:val="none" w:sz="0" w:space="0" w:color="auto"/>
        <w:left w:val="none" w:sz="0" w:space="0" w:color="auto"/>
        <w:bottom w:val="none" w:sz="0" w:space="0" w:color="auto"/>
        <w:right w:val="none" w:sz="0" w:space="0" w:color="auto"/>
      </w:divBdr>
    </w:div>
    <w:div w:id="1128159635">
      <w:bodyDiv w:val="1"/>
      <w:marLeft w:val="0"/>
      <w:marRight w:val="0"/>
      <w:marTop w:val="0"/>
      <w:marBottom w:val="0"/>
      <w:divBdr>
        <w:top w:val="none" w:sz="0" w:space="0" w:color="auto"/>
        <w:left w:val="none" w:sz="0" w:space="0" w:color="auto"/>
        <w:bottom w:val="none" w:sz="0" w:space="0" w:color="auto"/>
        <w:right w:val="none" w:sz="0" w:space="0" w:color="auto"/>
      </w:divBdr>
    </w:div>
    <w:div w:id="1219975795">
      <w:bodyDiv w:val="1"/>
      <w:marLeft w:val="0"/>
      <w:marRight w:val="0"/>
      <w:marTop w:val="0"/>
      <w:marBottom w:val="0"/>
      <w:divBdr>
        <w:top w:val="none" w:sz="0" w:space="0" w:color="auto"/>
        <w:left w:val="none" w:sz="0" w:space="0" w:color="auto"/>
        <w:bottom w:val="none" w:sz="0" w:space="0" w:color="auto"/>
        <w:right w:val="none" w:sz="0" w:space="0" w:color="auto"/>
      </w:divBdr>
    </w:div>
    <w:div w:id="1260720073">
      <w:bodyDiv w:val="1"/>
      <w:marLeft w:val="0"/>
      <w:marRight w:val="0"/>
      <w:marTop w:val="0"/>
      <w:marBottom w:val="0"/>
      <w:divBdr>
        <w:top w:val="none" w:sz="0" w:space="0" w:color="auto"/>
        <w:left w:val="none" w:sz="0" w:space="0" w:color="auto"/>
        <w:bottom w:val="none" w:sz="0" w:space="0" w:color="auto"/>
        <w:right w:val="none" w:sz="0" w:space="0" w:color="auto"/>
      </w:divBdr>
    </w:div>
    <w:div w:id="17333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336</Words>
  <Characters>1778</Characters>
  <Application>Microsoft Office Word</Application>
  <DocSecurity>0</DocSecurity>
  <Lines>43</Lines>
  <Paragraphs>39</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Chollangi, Lohit Satya Sai</dc:creator>
  <cp:keywords/>
  <dc:description/>
  <cp:lastModifiedBy>Chollangi, Lohit Satya Sai</cp:lastModifiedBy>
  <cp:revision>1</cp:revision>
  <dcterms:created xsi:type="dcterms:W3CDTF">2025-03-10T05:03:00Z</dcterms:created>
  <dcterms:modified xsi:type="dcterms:W3CDTF">2025-03-10T05:22:00Z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81aad9e2-9611-447f-864d-c87bfce994aa</vt:lpwstr>
  </property>
</Properties>
</file>