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EF0D4" w14:textId="1E5317CE" w:rsidR="00732437" w:rsidRPr="00C017BA" w:rsidRDefault="00ED378F" w:rsidP="00ED378F">
      <w:pPr>
        <w:jc w:val="center"/>
        <w:rPr>
          <w:color w:val="FF0000"/>
          <w:sz w:val="72"/>
          <w:szCs w:val="72"/>
          <w:lang w:val="en-US"/>
        </w:rPr>
      </w:pPr>
      <w:r w:rsidRPr="00C017BA">
        <w:rPr>
          <w:color w:val="FF0000"/>
          <w:sz w:val="72"/>
          <w:szCs w:val="72"/>
          <w:lang w:val="en-US"/>
        </w:rPr>
        <w:t>ASSIGNMENT 2</w:t>
      </w:r>
    </w:p>
    <w:p w14:paraId="4371B4FB" w14:textId="3D995135" w:rsidR="00ED378F" w:rsidRPr="00C017BA" w:rsidRDefault="00ED378F" w:rsidP="00ED378F">
      <w:pPr>
        <w:jc w:val="center"/>
        <w:rPr>
          <w:color w:val="FF0000"/>
          <w:sz w:val="72"/>
          <w:szCs w:val="72"/>
          <w:lang w:val="en-US"/>
        </w:rPr>
      </w:pPr>
      <w:r w:rsidRPr="00C017BA">
        <w:rPr>
          <w:color w:val="FF0000"/>
          <w:sz w:val="72"/>
          <w:szCs w:val="72"/>
          <w:lang w:val="en-US"/>
        </w:rPr>
        <w:t>CSA0272 C PROGRAMMING</w:t>
      </w:r>
    </w:p>
    <w:p w14:paraId="0483672E" w14:textId="4AD7016E" w:rsidR="00ED378F" w:rsidRPr="00C017BA" w:rsidRDefault="00ED378F" w:rsidP="00ED378F">
      <w:pPr>
        <w:jc w:val="center"/>
        <w:rPr>
          <w:color w:val="FF0000"/>
          <w:sz w:val="72"/>
          <w:szCs w:val="72"/>
          <w:lang w:val="en-US"/>
        </w:rPr>
      </w:pPr>
      <w:r w:rsidRPr="00C017BA">
        <w:rPr>
          <w:color w:val="FF0000"/>
          <w:sz w:val="72"/>
          <w:szCs w:val="72"/>
          <w:lang w:val="en-US"/>
        </w:rPr>
        <w:t>S.K.</w:t>
      </w:r>
      <w:r w:rsidR="00C017BA">
        <w:rPr>
          <w:color w:val="FF0000"/>
          <w:sz w:val="72"/>
          <w:szCs w:val="72"/>
          <w:lang w:val="en-US"/>
        </w:rPr>
        <w:t xml:space="preserve"> </w:t>
      </w:r>
      <w:r w:rsidRPr="00C017BA">
        <w:rPr>
          <w:color w:val="FF0000"/>
          <w:sz w:val="72"/>
          <w:szCs w:val="72"/>
          <w:lang w:val="en-US"/>
        </w:rPr>
        <w:t>LOHIT DEVESHWAR</w:t>
      </w:r>
    </w:p>
    <w:p w14:paraId="32954F81" w14:textId="77E4FA2B" w:rsidR="00ED378F" w:rsidRPr="00C017BA" w:rsidRDefault="00ED378F" w:rsidP="00ED378F">
      <w:pPr>
        <w:jc w:val="center"/>
        <w:rPr>
          <w:color w:val="FF0000"/>
          <w:sz w:val="72"/>
          <w:szCs w:val="72"/>
          <w:lang w:val="en-US"/>
        </w:rPr>
      </w:pPr>
      <w:r w:rsidRPr="00C017BA">
        <w:rPr>
          <w:color w:val="FF0000"/>
          <w:sz w:val="72"/>
          <w:szCs w:val="72"/>
          <w:lang w:val="en-US"/>
        </w:rPr>
        <w:t>192211054</w:t>
      </w:r>
    </w:p>
    <w:p w14:paraId="09B5E378" w14:textId="7B2CB336" w:rsidR="00ED378F" w:rsidRPr="00C017BA" w:rsidRDefault="00ED378F" w:rsidP="00ED378F">
      <w:pPr>
        <w:jc w:val="center"/>
        <w:rPr>
          <w:color w:val="FF0000"/>
          <w:sz w:val="72"/>
          <w:szCs w:val="72"/>
          <w:lang w:val="en-US"/>
        </w:rPr>
      </w:pPr>
      <w:r w:rsidRPr="00C017BA">
        <w:rPr>
          <w:color w:val="FF0000"/>
          <w:sz w:val="72"/>
          <w:szCs w:val="72"/>
          <w:lang w:val="en-US"/>
        </w:rPr>
        <w:t>CSE DEPARTMENT</w:t>
      </w:r>
    </w:p>
    <w:p w14:paraId="7CE41659" w14:textId="77777777" w:rsidR="00ED378F" w:rsidRDefault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1DDB2525" w14:textId="5A14122D" w:rsidR="00ED378F" w:rsidRDefault="00ED378F" w:rsidP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1</w:t>
      </w:r>
      <w:r w:rsidRPr="00ED378F">
        <w:rPr>
          <w:sz w:val="48"/>
          <w:szCs w:val="48"/>
          <w:vertAlign w:val="superscript"/>
          <w:lang w:val="en-US"/>
        </w:rPr>
        <w:t>ST</w:t>
      </w:r>
      <w:r>
        <w:rPr>
          <w:sz w:val="48"/>
          <w:szCs w:val="48"/>
          <w:lang w:val="en-US"/>
        </w:rPr>
        <w:t xml:space="preserve"> QUESTION</w:t>
      </w:r>
    </w:p>
    <w:p w14:paraId="54440C4C" w14:textId="2D766B90" w:rsidR="00ED378F" w:rsidRDefault="00ED378F" w:rsidP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592903A" wp14:editId="761B1698">
            <wp:extent cx="5731510" cy="3223895"/>
            <wp:effectExtent l="0" t="0" r="2540" b="0"/>
            <wp:docPr id="144821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49E65" w14:textId="77777777" w:rsidR="00ED378F" w:rsidRDefault="00ED378F" w:rsidP="00ED378F">
      <w:pPr>
        <w:rPr>
          <w:sz w:val="48"/>
          <w:szCs w:val="48"/>
          <w:lang w:val="en-US"/>
        </w:rPr>
      </w:pPr>
    </w:p>
    <w:p w14:paraId="034FCD23" w14:textId="2E1EF35A" w:rsidR="00ED378F" w:rsidRDefault="00ED378F" w:rsidP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2</w:t>
      </w:r>
      <w:r w:rsidRPr="00ED378F">
        <w:rPr>
          <w:sz w:val="48"/>
          <w:szCs w:val="48"/>
          <w:vertAlign w:val="superscript"/>
          <w:lang w:val="en-US"/>
        </w:rPr>
        <w:t>ND</w:t>
      </w:r>
      <w:r>
        <w:rPr>
          <w:sz w:val="48"/>
          <w:szCs w:val="48"/>
          <w:lang w:val="en-US"/>
        </w:rPr>
        <w:t xml:space="preserve"> QUESTION (</w:t>
      </w:r>
      <w:proofErr w:type="spellStart"/>
      <w:r>
        <w:rPr>
          <w:sz w:val="48"/>
          <w:szCs w:val="48"/>
          <w:lang w:val="en-US"/>
        </w:rPr>
        <w:t>i</w:t>
      </w:r>
      <w:proofErr w:type="spellEnd"/>
      <w:r>
        <w:rPr>
          <w:sz w:val="48"/>
          <w:szCs w:val="48"/>
          <w:lang w:val="en-US"/>
        </w:rPr>
        <w:t>)</w:t>
      </w:r>
    </w:p>
    <w:p w14:paraId="360B4665" w14:textId="47A8DA4E" w:rsidR="00ED378F" w:rsidRDefault="00ED378F" w:rsidP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CD1C0D9" wp14:editId="7019D8F5">
            <wp:extent cx="5731510" cy="3223895"/>
            <wp:effectExtent l="0" t="0" r="2540" b="0"/>
            <wp:docPr id="2106594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43C4" w14:textId="1B142790" w:rsidR="00ED378F" w:rsidRDefault="00ED378F" w:rsidP="00ED378F">
      <w:pPr>
        <w:rPr>
          <w:sz w:val="48"/>
          <w:szCs w:val="48"/>
          <w:lang w:val="en-US"/>
        </w:rPr>
      </w:pPr>
    </w:p>
    <w:p w14:paraId="1C8BE57F" w14:textId="77777777" w:rsidR="00ED378F" w:rsidRDefault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(ii)</w:t>
      </w:r>
    </w:p>
    <w:p w14:paraId="5F127614" w14:textId="77777777" w:rsidR="00ED378F" w:rsidRDefault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5CC5A39" wp14:editId="4ABF937A">
            <wp:extent cx="5731510" cy="3223895"/>
            <wp:effectExtent l="0" t="0" r="2540" b="0"/>
            <wp:docPr id="1015733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B7D6" w14:textId="77777777" w:rsidR="00ED378F" w:rsidRDefault="00ED378F">
      <w:pPr>
        <w:rPr>
          <w:sz w:val="48"/>
          <w:szCs w:val="48"/>
          <w:lang w:val="en-US"/>
        </w:rPr>
      </w:pPr>
    </w:p>
    <w:p w14:paraId="4317F0DF" w14:textId="77777777" w:rsidR="00ED378F" w:rsidRDefault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3</w:t>
      </w:r>
      <w:r w:rsidRPr="00ED378F">
        <w:rPr>
          <w:sz w:val="48"/>
          <w:szCs w:val="48"/>
          <w:vertAlign w:val="superscript"/>
          <w:lang w:val="en-US"/>
        </w:rPr>
        <w:t>rd</w:t>
      </w:r>
      <w:r>
        <w:rPr>
          <w:sz w:val="48"/>
          <w:szCs w:val="48"/>
          <w:lang w:val="en-US"/>
        </w:rPr>
        <w:t xml:space="preserve"> QUESTION</w:t>
      </w:r>
    </w:p>
    <w:p w14:paraId="6F3E7DF3" w14:textId="3649B759" w:rsidR="00ED378F" w:rsidRDefault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F75FDF5" wp14:editId="331969BD">
            <wp:extent cx="5731510" cy="3223895"/>
            <wp:effectExtent l="0" t="0" r="2540" b="0"/>
            <wp:docPr id="932780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 w14:paraId="3C1209F1" w14:textId="3B2E4991" w:rsidR="00ED378F" w:rsidRDefault="00ED378F" w:rsidP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4</w:t>
      </w:r>
      <w:r w:rsidRPr="00ED378F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4FAFDD93" w14:textId="77777777" w:rsidR="00ED378F" w:rsidRDefault="00ED378F" w:rsidP="00ED378F">
      <w:pPr>
        <w:rPr>
          <w:noProof/>
        </w:rPr>
      </w:pPr>
    </w:p>
    <w:p w14:paraId="31B3FC56" w14:textId="7F252957" w:rsidR="00ED378F" w:rsidRDefault="00ED378F" w:rsidP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CA5D020" wp14:editId="5C749280">
            <wp:extent cx="5731510" cy="3223895"/>
            <wp:effectExtent l="0" t="0" r="2540" b="0"/>
            <wp:docPr id="2249631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9D6B" w14:textId="77777777" w:rsidR="00ED378F" w:rsidRDefault="00ED378F" w:rsidP="00ED378F">
      <w:pPr>
        <w:rPr>
          <w:sz w:val="48"/>
          <w:szCs w:val="48"/>
          <w:lang w:val="en-US"/>
        </w:rPr>
      </w:pPr>
    </w:p>
    <w:p w14:paraId="3036601B" w14:textId="6E209202" w:rsidR="00ED378F" w:rsidRDefault="00ED378F" w:rsidP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5</w:t>
      </w:r>
      <w:r w:rsidRPr="00ED378F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5720176F" w14:textId="7FB122FF" w:rsidR="00ED378F" w:rsidRDefault="00ED378F" w:rsidP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16634E0F" wp14:editId="46225FB3">
            <wp:extent cx="5731510" cy="3223895"/>
            <wp:effectExtent l="0" t="0" r="2540" b="0"/>
            <wp:docPr id="1134774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7CE8" w14:textId="77777777" w:rsidR="00ED378F" w:rsidRDefault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2BB2A6AE" w14:textId="676BB854" w:rsidR="00ED378F" w:rsidRDefault="00ED378F" w:rsidP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6</w:t>
      </w:r>
      <w:r w:rsidRPr="00ED378F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40A7EB96" w14:textId="30B1FDC5" w:rsidR="00ED378F" w:rsidRDefault="00ED378F" w:rsidP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A1615B3" wp14:editId="1FC7D2A3">
            <wp:extent cx="5731510" cy="3223895"/>
            <wp:effectExtent l="0" t="0" r="2540" b="0"/>
            <wp:docPr id="947178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41E9" w14:textId="77777777" w:rsidR="00C017BA" w:rsidRDefault="00C017BA" w:rsidP="00ED378F">
      <w:pPr>
        <w:rPr>
          <w:sz w:val="48"/>
          <w:szCs w:val="48"/>
          <w:lang w:val="en-US"/>
        </w:rPr>
      </w:pPr>
    </w:p>
    <w:p w14:paraId="002A9B72" w14:textId="12575D9F" w:rsidR="00C017BA" w:rsidRDefault="00C017BA" w:rsidP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7</w:t>
      </w:r>
      <w:r w:rsidRPr="00C017BA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2EE4EBF8" w14:textId="5833A45C" w:rsidR="00C017BA" w:rsidRDefault="00C017BA" w:rsidP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0F04EC4" wp14:editId="7A29EE80">
            <wp:extent cx="5731510" cy="3223895"/>
            <wp:effectExtent l="0" t="0" r="2540" b="0"/>
            <wp:docPr id="1601797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53DDB" w14:textId="77777777" w:rsidR="00C017BA" w:rsidRDefault="00C017BA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30200A30" w14:textId="3EE46DEA" w:rsidR="00C017BA" w:rsidRDefault="00C017BA" w:rsidP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8</w:t>
      </w:r>
      <w:r w:rsidRPr="00C017BA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 </w:t>
      </w:r>
    </w:p>
    <w:p w14:paraId="6E60CD51" w14:textId="634BAE76" w:rsidR="00C017BA" w:rsidRDefault="00C017BA" w:rsidP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B8E7FCF" wp14:editId="7E3C5F6B">
            <wp:extent cx="5731510" cy="3223895"/>
            <wp:effectExtent l="0" t="0" r="2540" b="0"/>
            <wp:docPr id="799793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F170" w14:textId="77777777" w:rsidR="00C017BA" w:rsidRDefault="00C017BA" w:rsidP="00ED378F">
      <w:pPr>
        <w:rPr>
          <w:sz w:val="48"/>
          <w:szCs w:val="48"/>
          <w:lang w:val="en-US"/>
        </w:rPr>
      </w:pPr>
    </w:p>
    <w:p w14:paraId="302D7AFD" w14:textId="4731923D" w:rsidR="00C017BA" w:rsidRDefault="00C017BA" w:rsidP="00ED378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9</w:t>
      </w:r>
      <w:r w:rsidRPr="00C017BA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217F64AB" w14:textId="2156BB63" w:rsidR="00C017BA" w:rsidRPr="00ED378F" w:rsidRDefault="00C017BA" w:rsidP="00ED378F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5C325F5" wp14:editId="40F16FD5">
            <wp:extent cx="5731510" cy="3223895"/>
            <wp:effectExtent l="0" t="0" r="2540" b="0"/>
            <wp:docPr id="13817532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17BA" w:rsidRPr="00ED3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78F"/>
    <w:rsid w:val="004F0822"/>
    <w:rsid w:val="00732437"/>
    <w:rsid w:val="00C017BA"/>
    <w:rsid w:val="00ED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E5D5F"/>
  <w15:chartTrackingRefBased/>
  <w15:docId w15:val="{189D06C6-CA1E-4D80-BAFC-35D8EDEAD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E8E57-B414-4808-BCFB-9AE8212E1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LOHIT DEVESHWAR SK</cp:lastModifiedBy>
  <cp:revision>1</cp:revision>
  <dcterms:created xsi:type="dcterms:W3CDTF">2023-04-14T16:31:00Z</dcterms:created>
  <dcterms:modified xsi:type="dcterms:W3CDTF">2023-04-14T16:47:00Z</dcterms:modified>
</cp:coreProperties>
</file>