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4F72"/>
          <w:sz w:val="64"/>
          <w:szCs w:val="64"/>
        </w:rPr>
        <w:t xml:space="preserve">BIT-DOC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API Reference Documentation</w:t>
      </w:r>
    </w:p>
    <w:p>
      <w:pPr>
        <w:spacing w:after="1200" w:before="0"/>
        <w:jc w:val="center"/>
      </w:pPr>
      <w:r>
        <w:rPr>
          <w:rFonts w:ascii="Arial" w:cs="Arial" w:eastAsia="Arial" w:hAnsi="Arial"/>
          <w:i/>
          <w:iCs/>
          <w:color w:val="566573"/>
          <w:sz w:val="24"/>
          <w:szCs w:val="24"/>
        </w:rPr>
        <w:t xml:space="preserve">Request &amp; Response Bodies</w:t>
      </w:r>
    </w:p>
    <w:p>
      <w:pPr>
        <w:pBdr>
          <w:bottom w:val="single" w:color="1B4F72" w:sz="12"/>
        </w:pBdr>
        <w:spacing w:after="600" w:before="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Endpoints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C1"/>
                <w:sz w:val="18"/>
                <w:szCs w:val="18"/>
              </w:rPr>
              <w:t xml:space="preserve">/generate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Transcribe audio and generate SOAP note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C1"/>
                <w:sz w:val="18"/>
                <w:szCs w:val="18"/>
              </w:rPr>
              <w:t xml:space="preserve">/regenerate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Re-generate SOAP from existing transcript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C1"/>
                <w:sz w:val="18"/>
                <w:szCs w:val="18"/>
              </w:rPr>
              <w:t xml:space="preserve">/issues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 issues in transcript or SOAP content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C1"/>
                <w:sz w:val="18"/>
                <w:szCs w:val="18"/>
              </w:rPr>
              <w:t xml:space="preserve">/icd10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Map SOAP note to ICD-10 codes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C1"/>
                <w:sz w:val="18"/>
                <w:szCs w:val="18"/>
              </w:rPr>
              <w:t xml:space="preserve">/follow-up-reminder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Generate a follow-up reminder message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C1"/>
                <w:sz w:val="18"/>
                <w:szCs w:val="18"/>
              </w:rPr>
              <w:t xml:space="preserve">/send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 follow-up via email or other channel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C1"/>
                <w:sz w:val="18"/>
                <w:szCs w:val="18"/>
              </w:rPr>
              <w:t xml:space="preserve">/audit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Retrieve recent audit logs</w:t>
            </w:r>
          </w:p>
        </w:tc>
      </w:tr>
    </w:tbl>
    <w:p>
      <w:pPr>
        <w:spacing w:before="600"/>
      </w:pPr>
      <w:r>
        <w:t xml:space="preserv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Generate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Transcribes audio input and generates a structured SOAP note along with a diarized transcript and optional PDF.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20"/>
                <w:szCs w:val="20"/>
              </w:rPr>
              <w:t xml:space="preserve">/generate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transcript_text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Pre-existing transcript text (optional if audio provided)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audio_base64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Base64-encoded audio file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audio_segments_base64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string[]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Array of base64-encoded audio segments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recording_paused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Whether recording was paused during capture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include_pdf_base64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 true, returns PDF as base64 in response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66573"/>
          <w:sz w:val="20"/>
          <w:szCs w:val="20"/>
        </w:rPr>
        <w:t xml:space="preserve">JSON Example</w:t>
      </w:r>
    </w:p>
    <w:p>
      <w:pPr>
        <w:shd w:fill="F4F6F7" w:val="clear"/>
        <w:spacing w:after="0" w:before="6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"transcript_text":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"audio_base64": "",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"audio_segments_base64": ["string"],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"recording_paused": false,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"include_pdf_base64": true</w:t>
      </w:r>
    </w:p>
    <w:p>
      <w:pPr>
        <w:shd w:fill="F4F6F7" w:val="clear"/>
        <w:spacing w:after="10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Response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"success" or error string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data.transcript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Raw transcript text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data.diarized_transcript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Speaker-labeled transcript (PATIENT / DOCTOR)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data.soap_markdown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SOAP note formatted as Markdown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data.patient_summary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Plain-language summary for the patient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data.soap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Structured SOAP object (see sub-fields below)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data.soap.subjective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Chief complaint, HPI, symptoms, duration, severity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data.soap.objective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Vitals, physical exam, observations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data.soap.assessment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Diagnosis and differential list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data.soap.plan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Investigations, medications, follow-up, instructions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data.pdf_base64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Base64-encoded PDF (if include_pdf_base64 was true)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66573"/>
          <w:sz w:val="20"/>
          <w:szCs w:val="20"/>
        </w:rPr>
        <w:t xml:space="preserve">JSON Example</w:t>
      </w:r>
    </w:p>
    <w:p>
      <w:pPr>
        <w:shd w:fill="F4F6F7" w:val="clear"/>
        <w:spacing w:after="0" w:before="6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"status": "success",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"data":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"transcript":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"diarized_transcript":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"soap_markdown":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"patient_summary":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"soap":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"subjective":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"chief_complaint":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"history_of_present_illness":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"symptoms": [],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"duration":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"severity": "string"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"objective":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"vitals":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"physical_exam":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"observations": []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"assessment":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"diagnosis":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"differential": []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"plan":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"investigations": [],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"medications": [],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"follow_up":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"instructions": "string"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"pdf_base64": "string"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4F6F7" w:val="clear"/>
        <w:spacing w:after="10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400"/>
      </w:pPr>
      <w:r>
        <w:t xml:space="preserv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Regenerate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Re-generates a SOAP note from an existing raw or diarized transcript without requiring audio input.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20"/>
                <w:szCs w:val="20"/>
              </w:rPr>
              <w:t xml:space="preserve">/regenerate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raw_text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Plain text of the consultation (un-labeled)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diarized_text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Speaker-labeled text (PATIENT: … \nDOCTOR: …)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include_pdf_base64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 true, returns PDF as base64 in response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66573"/>
          <w:sz w:val="20"/>
          <w:szCs w:val="20"/>
        </w:rPr>
        <w:t xml:space="preserve">JSON Example</w:t>
      </w:r>
    </w:p>
    <w:p>
      <w:pPr>
        <w:shd w:fill="F4F6F7" w:val="clear"/>
        <w:spacing w:after="0" w:before="6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"raw_text":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"diarized_text": "PATIENT: have headache from 3 days\nDOCTOR: ok take dolo 650",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"include_pdf_base64": true</w:t>
      </w:r>
    </w:p>
    <w:p>
      <w:pPr>
        <w:shd w:fill="F4F6F7" w:val="clear"/>
        <w:spacing w:after="10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Response Body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Identical structure to the /generate response body.</w:t>
      </w:r>
    </w:p>
    <w:p>
      <w:pPr>
        <w:shd w:fill="F4F6F7" w:val="clear"/>
        <w:spacing w:after="0" w:before="6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"status": "success",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"data":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"transcript":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"diarized_transcript":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"soap_markdown":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"patient_summary":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"soap":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"subjective":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"chief_complaint":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"history_of_present_illness":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"symptoms": [],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"duration":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"severity": "string"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"objective":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"vitals":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"physical_exam":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"observations": []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"assessment":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"diagnosis":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"differential": []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"plan":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"investigations": [],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"medications": [],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"follow_up":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"instructions": "string"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"pdf_base64": "string"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4F6F7" w:val="clear"/>
        <w:spacing w:after="10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400"/>
      </w:pPr>
      <w:r>
        <w:t xml:space="preserv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Issues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Analyzes raw and diarized transcript text and returns a list of detected clinical or documentation issues with suggestions and severity ratings.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6F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20"/>
                <w:szCs w:val="20"/>
              </w:rPr>
              <w:t xml:space="preserve">/issues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raw_text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Plain consultation text without speaker labels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diarized_text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Speaker-labeled transcript (PATIENT / DOCTOR prefixes)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66573"/>
          <w:sz w:val="20"/>
          <w:szCs w:val="20"/>
        </w:rPr>
        <w:t xml:space="preserve">JSON Example</w:t>
      </w:r>
    </w:p>
    <w:p>
      <w:pPr>
        <w:shd w:fill="F4F6F7" w:val="clear"/>
        <w:spacing w:after="0" w:before="6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"raw_text": "having headache from 3 days take dolo 650",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"diarized_text": "PATIENT: have headache from 3 days\nDOCTOR: ok take dolo 650"</w:t>
      </w:r>
    </w:p>
    <w:p>
      <w:pPr>
        <w:shd w:fill="F4F6F7" w:val="clear"/>
        <w:spacing w:after="10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Response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"success" or error string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data[].issue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Description of the detected issue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data[].suggestion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Recommended corrective action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data[].severity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"high" | "medium" | "low"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66573"/>
          <w:sz w:val="20"/>
          <w:szCs w:val="20"/>
        </w:rPr>
        <w:t xml:space="preserve">JSON Example</w:t>
      </w:r>
    </w:p>
    <w:p>
      <w:pPr>
        <w:shd w:fill="F4F6F7" w:val="clear"/>
        <w:spacing w:after="0" w:before="6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"status": "success",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"data": [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"issue":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"suggestion":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"severity": "high | medium | low"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</w:t>
      </w:r>
    </w:p>
    <w:p>
      <w:pPr>
        <w:shd w:fill="F4F6F7" w:val="clear"/>
        <w:spacing w:after="10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400"/>
      </w:pPr>
      <w:r>
        <w:t xml:space="preserv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ICD-10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Maps a structured SOAP note to one or more ICD-10 diagnostic codes with confidence levels.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20"/>
                <w:szCs w:val="20"/>
              </w:rPr>
              <w:t xml:space="preserve">/icd10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Request Body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Accepts the full soap object (same structure as in the /generate response).</w:t>
      </w:r>
    </w:p>
    <w:p>
      <w:pPr>
        <w:shd w:fill="F4F6F7" w:val="clear"/>
        <w:spacing w:after="0" w:before="6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"soap":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"subjective":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"chief_complaint": "Not documented",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"history_of_present_illness": "Not documented",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"symptoms": ["string"],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"duration": "Not documented",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"severity": "Not documented"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"objective":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"vitals": "Not documented",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"physical_exam": "Not documented",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"observations": ["string"]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"assessment":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"diagnosis": "Not documented",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"differential": ["string"]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"plan":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"investigations": ["string"],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"medications": ["string"],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"follow_up": "Not documented",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"instructions": "Not documented"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4F6F7" w:val="clear"/>
        <w:spacing w:after="10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Response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"success" or error string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data[].code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ICD-10 diagnostic code (e.g. R51 – Headache)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data[].description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Human-readable description of the code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data[].confidence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"high" | "medium" | "low"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66573"/>
          <w:sz w:val="20"/>
          <w:szCs w:val="20"/>
        </w:rPr>
        <w:t xml:space="preserve">JSON Example</w:t>
      </w:r>
    </w:p>
    <w:p>
      <w:pPr>
        <w:shd w:fill="F4F6F7" w:val="clear"/>
        <w:spacing w:after="0" w:before="6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"status": "success",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"data": [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"code":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"description":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"confidence": "high | medium | low"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</w:t>
      </w:r>
    </w:p>
    <w:p>
      <w:pPr>
        <w:shd w:fill="F4F6F7" w:val="clear"/>
        <w:spacing w:after="10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400"/>
      </w:pPr>
      <w:r>
        <w:t xml:space="preserv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Follow-Up Reminder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Generates a personalized follow-up reminder message derived from the SOAP note's plan section.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20"/>
                <w:szCs w:val="20"/>
              </w:rPr>
              <w:t xml:space="preserve">/follow-up-reminder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Request Body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Accepts the full soap object (same structure as in the /generate response).</w:t>
      </w:r>
    </w:p>
    <w:p>
      <w:pPr>
        <w:shd w:fill="F4F6F7" w:val="clear"/>
        <w:spacing w:after="0" w:before="6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"soap":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"subjective":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"chief_complaint": "Not documented",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"history_of_present_illness": "Not documented",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"symptoms": ["string"],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"duration": "Not documented",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"severity": "Not documented"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"objective":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"vitals": "Not documented",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"physical_exam": "Not documented",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"observations": ["string"]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"assessment":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"diagnosis": "Not documented",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"differential": ["string"]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"plan":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"investigations": ["string"],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"medications": ["string"],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"follow_up": "Not documented",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"instructions": "Not documented"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4F6F7" w:val="clear"/>
        <w:spacing w:after="10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Response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"success" or error string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data.message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Ready-to-send follow-up reminder message text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66573"/>
          <w:sz w:val="20"/>
          <w:szCs w:val="20"/>
        </w:rPr>
        <w:t xml:space="preserve">JSON Example</w:t>
      </w:r>
    </w:p>
    <w:p>
      <w:pPr>
        <w:shd w:fill="F4F6F7" w:val="clear"/>
        <w:spacing w:after="0" w:before="6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"status": "success",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"data":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"message": "string"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4F6F7" w:val="clear"/>
        <w:spacing w:after="10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400"/>
      </w:pPr>
      <w:r>
        <w:t xml:space="preserv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Send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Sends a follow-up reminder or document to a recipient via a configured channel (e.g. email). Supports retries and optional PDF attachment.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20"/>
                <w:szCs w:val="20"/>
              </w:rPr>
              <w:t xml:space="preserve">/send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pdf_base64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Base64-encoded PDF to attach (optional)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Delivery channel — e.g. "email"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recipient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Recipient display name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to_email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Recipient email address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smtp_host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SMTP server hostname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smtp_port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SMTP server port (e.g. 465 for SSL)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sender_email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Sender email address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sender_password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Sender SMTP password (keep secret)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 subject line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 body text (supports \n line breaks)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attach_pdf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Whether to attach the PDF to the email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attachment_name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 name for the attachment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provider_tag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Provider identifier — e.g. "email"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retries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Number of retry attempts on failure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retry_delay_seconds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Seconds to wait between retries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66573"/>
          <w:sz w:val="20"/>
          <w:szCs w:val="20"/>
        </w:rPr>
        <w:t xml:space="preserve">JSON Example</w:t>
      </w:r>
    </w:p>
    <w:p>
      <w:pPr>
        <w:shd w:fill="F4F6F7" w:val="clear"/>
        <w:spacing w:after="0" w:before="6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"pdf_base64": "",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"channel": "email",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"recipient": "lohith",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"to_email": "g.lohitsharma11@gmail.com",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"smtp_host": "smtp.gmail.com",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"smtp_port": 465,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"sender_email": "g.lohitsharma11@gmail.com",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"sender_password": "••••••••••••••••",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"subject": "Follow-Up Reminder",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"body": "Hello,\n\nThis is a reminder for your follow-up appointment...",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"attach_pdf": false,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"attachment_name": "",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"provider_tag": "email",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"retries": 2,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"retry_delay_seconds": 60</w:t>
      </w:r>
    </w:p>
    <w:p>
      <w:pPr>
        <w:shd w:fill="F4F6F7" w:val="clear"/>
        <w:spacing w:after="10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Response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"success" or error string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data.success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the message was successfully sent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data.message_id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Provider-assigned message identifier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data.provider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Provider used for delivery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data.status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"sent" | "failed" | "queued"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data.error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Error detail if delivery failed, otherwise null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data.attempts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number of send attempts made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66573"/>
          <w:sz w:val="20"/>
          <w:szCs w:val="20"/>
        </w:rPr>
        <w:t xml:space="preserve">JSON Example</w:t>
      </w:r>
    </w:p>
    <w:p>
      <w:pPr>
        <w:shd w:fill="F4F6F7" w:val="clear"/>
        <w:spacing w:after="0" w:before="6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"status": "success",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"data":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"success": true,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"message_id":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"provider":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"status": "sent | failed | queued",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"error": "string | null",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"attempts": 0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4F6F7" w:val="clear"/>
        <w:spacing w:after="10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400"/>
      </w:pPr>
      <w:r>
        <w:t xml:space="preserv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Audit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Returns the most recent audit log entries. Useful for tracking send attempts, provider usage, and delivery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57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20"/>
                <w:szCs w:val="20"/>
              </w:rPr>
              <w:t xml:space="preserve">/audit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Request</w:t>
      </w:r>
    </w:p>
    <w:p>
      <w:pPr>
        <w:spacing w:after="80" w:before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Pass the last available log value as a query parameter to paginate. No request body required.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Response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"success" or error string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data[].timestamp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ISO 8601 timestamp of the event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data[].action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Action performed (e.g. send, generate)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data[].details.request_id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 request identifier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data[].details.user_id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who triggered the action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data[].details.channel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Delivery channel used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data[].details.provider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Provider that handled the request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data[].details.message_id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Message identifier from provider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data[].details.attempts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Number of delivery attempts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7"/>
                <w:szCs w:val="17"/>
              </w:rPr>
              <w:t xml:space="preserve">data[].details.status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Final status of the action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66573"/>
          <w:sz w:val="20"/>
          <w:szCs w:val="20"/>
        </w:rPr>
        <w:t xml:space="preserve">JSON Example</w:t>
      </w:r>
    </w:p>
    <w:p>
      <w:pPr>
        <w:shd w:fill="F4F6F7" w:val="clear"/>
        <w:spacing w:after="0" w:before="6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"status": "success",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"data": [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"timestamp": "string (ISO 8601)",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"action":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"details": {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"request_id":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"user_id":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"channel":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"provider":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"message_id": "string",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"attempts": 0,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"status": "string"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6F7" w:val="clear"/>
        <w:spacing w:after="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</w:t>
      </w:r>
    </w:p>
    <w:p>
      <w:pPr>
        <w:shd w:fill="F4F6F7" w:val="clear"/>
        <w:spacing w:after="100" w:before="0" w:line="2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300"/>
      </w:pPr>
      <w:r>
        <w:t xml:space="preserve"/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66573"/>
        <w:sz w:val="16"/>
        <w:szCs w:val="16"/>
      </w:rPr>
      <w:t xml:space="preserve">BIT-DOC API Reference  •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66573"/>
        <w:sz w:val="16"/>
        <w:szCs w:val="16"/>
      </w:rPr>
      <w:t xml:space="preserve"> of </w:t>
    </w:r>
    <w:r>
      <w:rPr>
        <w:color w:val="56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2026-05-04T14:20:46.091Z</dcterms:created>
  <dcterms:modified xsi:type="dcterms:W3CDTF">2026-05-04T14:20:46.092Z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