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AE6D" w14:textId="77777777" w:rsidR="00583B9A" w:rsidRDefault="00583B9A" w:rsidP="00583B9A">
      <w:pPr>
        <w:spacing w:after="0" w:line="276" w:lineRule="auto"/>
        <w:jc w:val="center"/>
        <w:rPr>
          <w:rFonts w:ascii="Verdana" w:hAnsi="Verdana" w:cs="Times New Roman"/>
          <w:sz w:val="23"/>
          <w:szCs w:val="23"/>
        </w:rPr>
      </w:pPr>
      <w:bookmarkStart w:id="0" w:name="_Hlk170337283"/>
      <w:r>
        <w:rPr>
          <w:rFonts w:ascii="Verdana" w:hAnsi="Verdana" w:cs="Times New Roman"/>
          <w:b/>
          <w:sz w:val="23"/>
          <w:szCs w:val="23"/>
        </w:rPr>
        <w:t>The Andhra Pradesh State Cooperative Bank Ltd.,</w:t>
      </w:r>
    </w:p>
    <w:p w14:paraId="4F6495D7" w14:textId="77777777" w:rsidR="00583B9A" w:rsidRDefault="00583B9A" w:rsidP="00583B9A">
      <w:pPr>
        <w:spacing w:after="0"/>
        <w:jc w:val="center"/>
        <w:rPr>
          <w:rFonts w:ascii="Verdana" w:hAnsi="Verdana" w:cs="Times New Roman"/>
          <w:b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>L&amp;A – ST Operations {present}-{next}</w:t>
      </w:r>
    </w:p>
    <w:p w14:paraId="60D537E3" w14:textId="77777777" w:rsidR="00583B9A" w:rsidRDefault="00583B9A" w:rsidP="00583B9A">
      <w:pPr>
        <w:spacing w:after="0"/>
        <w:ind w:left="360"/>
        <w:jc w:val="center"/>
        <w:rPr>
          <w:rFonts w:ascii="Verdana" w:hAnsi="Verdana" w:cs="Times New Roman"/>
          <w:b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>ST (Others) Drawals to DCC Banks for {npresent}-{nnext}</w:t>
      </w:r>
    </w:p>
    <w:p w14:paraId="6ECDF70C" w14:textId="77777777" w:rsidR="00583B9A" w:rsidRDefault="00583B9A" w:rsidP="00583B9A">
      <w:pPr>
        <w:pStyle w:val="ListParagraph"/>
        <w:spacing w:after="0"/>
        <w:jc w:val="center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b/>
          <w:sz w:val="23"/>
          <w:szCs w:val="23"/>
        </w:rPr>
        <w:t>Drawal-{drawal}</w:t>
      </w:r>
    </w:p>
    <w:p w14:paraId="6E8B83AA" w14:textId="77777777" w:rsidR="00583B9A" w:rsidRDefault="00583B9A" w:rsidP="00583B9A">
      <w:pPr>
        <w:pStyle w:val="ListParagraph"/>
        <w:spacing w:after="0"/>
        <w:jc w:val="center"/>
        <w:rPr>
          <w:rFonts w:ascii="Verdana" w:hAnsi="Verdana" w:cs="Times New Roman"/>
          <w:b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                                                                                  {on_date}</w:t>
      </w:r>
    </w:p>
    <w:p w14:paraId="7946F7C8" w14:textId="4C6995C9" w:rsidR="00583B9A" w:rsidRDefault="00583B9A" w:rsidP="00583B9A">
      <w:pPr>
        <w:tabs>
          <w:tab w:val="left" w:pos="540"/>
          <w:tab w:val="left" w:pos="6915"/>
        </w:tabs>
        <w:spacing w:after="0"/>
        <w:ind w:right="-279" w:firstLine="142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1. Details of the Drawal                                                                   (Rs.in Crore)</w:t>
      </w:r>
    </w:p>
    <w:p w14:paraId="7F9D30E4" w14:textId="77777777" w:rsidR="00491794" w:rsidRDefault="00491794" w:rsidP="00583B9A">
      <w:pPr>
        <w:tabs>
          <w:tab w:val="left" w:pos="540"/>
          <w:tab w:val="left" w:pos="6915"/>
        </w:tabs>
        <w:spacing w:after="0"/>
        <w:ind w:right="-279" w:firstLine="142"/>
        <w:rPr>
          <w:rFonts w:ascii="Verdana" w:hAnsi="Verdana"/>
          <w:sz w:val="23"/>
          <w:szCs w:val="23"/>
        </w:rPr>
      </w:pPr>
    </w:p>
    <w:tbl>
      <w:tblPr>
        <w:tblStyle w:val="TableGrid"/>
        <w:tblW w:w="4947" w:type="pct"/>
        <w:jc w:val="center"/>
        <w:tblInd w:w="0" w:type="dxa"/>
        <w:tblLook w:val="04A0" w:firstRow="1" w:lastRow="0" w:firstColumn="1" w:lastColumn="0" w:noHBand="0" w:noVBand="1"/>
      </w:tblPr>
      <w:tblGrid>
        <w:gridCol w:w="718"/>
        <w:gridCol w:w="4550"/>
        <w:gridCol w:w="5077"/>
      </w:tblGrid>
      <w:tr w:rsidR="00583B9A" w14:paraId="23642FA6" w14:textId="77777777" w:rsidTr="00583B9A">
        <w:trPr>
          <w:trHeight w:val="28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A92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60B5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Name of the DCC Bank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C609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{dccb_name}</w:t>
            </w:r>
          </w:p>
        </w:tc>
      </w:tr>
      <w:tr w:rsidR="00583B9A" w14:paraId="25C8D025" w14:textId="77777777" w:rsidTr="00583B9A">
        <w:trPr>
          <w:trHeight w:val="28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4A7C1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ii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76A5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 xml:space="preserve">Purpose 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887B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{purpose}</w:t>
            </w:r>
          </w:p>
        </w:tc>
      </w:tr>
      <w:tr w:rsidR="00583B9A" w14:paraId="09155BD1" w14:textId="77777777" w:rsidTr="00583B9A">
        <w:trPr>
          <w:trHeight w:val="132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5DFC7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iii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A1F2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Drawal amount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93CA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Rs.{drawal_amount} </w:t>
            </w:r>
          </w:p>
        </w:tc>
      </w:tr>
      <w:tr w:rsidR="00583B9A" w14:paraId="47EBA762" w14:textId="77777777" w:rsidTr="00583B9A">
        <w:trPr>
          <w:trHeight w:val="132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1395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iv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E683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 w:rsidRPr="007072B3">
              <w:rPr>
                <w:rFonts w:ascii="Verdana" w:hAnsi="Verdana" w:cs="Calibri"/>
                <w:sz w:val="23"/>
                <w:szCs w:val="23"/>
              </w:rPr>
              <w:t>Loan A/c No.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0FF2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{acc_no}</w:t>
            </w:r>
          </w:p>
        </w:tc>
      </w:tr>
      <w:tr w:rsidR="00583B9A" w14:paraId="014134B4" w14:textId="77777777" w:rsidTr="00583B9A">
        <w:trPr>
          <w:trHeight w:val="132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26BB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9C64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 w:rsidRPr="007072B3">
              <w:rPr>
                <w:rFonts w:ascii="Verdana" w:hAnsi="Verdana" w:cs="Calibri"/>
                <w:sz w:val="23"/>
                <w:szCs w:val="23"/>
              </w:rPr>
              <w:t>Collateral No.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749C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{col_no}</w:t>
            </w:r>
          </w:p>
        </w:tc>
      </w:tr>
      <w:tr w:rsidR="00583B9A" w14:paraId="5CBB88F6" w14:textId="77777777" w:rsidTr="00583B9A">
        <w:trPr>
          <w:trHeight w:val="132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A16D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vi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A9BD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 w:rsidRPr="007072B3">
              <w:rPr>
                <w:rFonts w:ascii="Verdana" w:hAnsi="Verdana" w:cs="Calibri"/>
                <w:sz w:val="23"/>
                <w:szCs w:val="23"/>
              </w:rPr>
              <w:t>Queue Reference No.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A67B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>{que_no}</w:t>
            </w:r>
          </w:p>
        </w:tc>
      </w:tr>
      <w:tr w:rsidR="00583B9A" w14:paraId="4311D64F" w14:textId="77777777" w:rsidTr="00583B9A">
        <w:trPr>
          <w:trHeight w:val="284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1BC3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vii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CBE1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Date of Disbursement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2784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{on_date}</w:t>
            </w:r>
          </w:p>
        </w:tc>
      </w:tr>
      <w:tr w:rsidR="00583B9A" w14:paraId="5BED054A" w14:textId="77777777" w:rsidTr="00583B9A">
        <w:trPr>
          <w:trHeight w:val="215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68FF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viii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BF61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Rate of Interest for present drawal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9D50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/>
                <w:sz w:val="23"/>
                <w:szCs w:val="23"/>
                <w:lang w:val="en-IN"/>
              </w:rPr>
            </w:pPr>
            <w:r>
              <w:rPr>
                <w:rFonts w:ascii="Verdana" w:hAnsi="Verdana"/>
                <w:sz w:val="23"/>
                <w:szCs w:val="23"/>
                <w:lang w:val="en-IN"/>
              </w:rPr>
              <w:t>{rof_value}% ({rof_type}) {roi_con}</w:t>
            </w:r>
          </w:p>
        </w:tc>
      </w:tr>
      <w:tr w:rsidR="00583B9A" w14:paraId="054978D3" w14:textId="77777777" w:rsidTr="00583B9A">
        <w:trPr>
          <w:trHeight w:val="215"/>
          <w:jc w:val="center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D235" w14:textId="77777777" w:rsidR="00583B9A" w:rsidRDefault="00583B9A" w:rsidP="00245C9B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ix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0B6D" w14:textId="77777777" w:rsidR="00583B9A" w:rsidRDefault="00583B9A" w:rsidP="00245C9B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 w:val="23"/>
                <w:szCs w:val="23"/>
              </w:rPr>
            </w:pPr>
            <w:r>
              <w:rPr>
                <w:rFonts w:ascii="Verdana" w:hAnsi="Verdana" w:cs="Calibri"/>
                <w:sz w:val="23"/>
                <w:szCs w:val="23"/>
              </w:rPr>
              <w:t>{reset_freq}</w:t>
            </w:r>
          </w:p>
        </w:tc>
        <w:tc>
          <w:tcPr>
            <w:tcW w:w="2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C13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/>
                <w:sz w:val="23"/>
                <w:szCs w:val="23"/>
                <w:lang w:val="en-IN"/>
              </w:rPr>
            </w:pPr>
            <w:r>
              <w:rPr>
                <w:rFonts w:ascii="Verdana" w:hAnsi="Verdana"/>
                <w:sz w:val="23"/>
                <w:szCs w:val="23"/>
                <w:lang w:val="en-IN"/>
              </w:rPr>
              <w:t>{reset_dates}</w:t>
            </w:r>
          </w:p>
        </w:tc>
      </w:tr>
    </w:tbl>
    <w:p w14:paraId="6EACFAE9" w14:textId="77777777" w:rsidR="00583B9A" w:rsidRDefault="00583B9A" w:rsidP="00583B9A">
      <w:pPr>
        <w:spacing w:after="0"/>
        <w:ind w:right="-188"/>
        <w:rPr>
          <w:rFonts w:ascii="Verdana" w:hAnsi="Verdana" w:cs="Times New Roman"/>
          <w:sz w:val="23"/>
          <w:szCs w:val="23"/>
        </w:rPr>
      </w:pPr>
    </w:p>
    <w:p w14:paraId="7D22A8B0" w14:textId="51BDD9AB" w:rsidR="00583B9A" w:rsidRDefault="00583B9A" w:rsidP="00583B9A">
      <w:pPr>
        <w:spacing w:after="0"/>
        <w:ind w:right="-188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2. Margin in Limit</w:t>
      </w:r>
      <w:r>
        <w:rPr>
          <w:rFonts w:ascii="Verdana" w:hAnsi="Verdana" w:cs="Times New Roman"/>
          <w:sz w:val="23"/>
          <w:szCs w:val="23"/>
        </w:rPr>
        <w:tab/>
      </w:r>
      <w:r>
        <w:rPr>
          <w:rFonts w:ascii="Verdana" w:hAnsi="Verdana" w:cs="Times New Roman"/>
          <w:sz w:val="23"/>
          <w:szCs w:val="23"/>
        </w:rPr>
        <w:tab/>
        <w:t xml:space="preserve">                                                               (Rs.in Crore)  </w:t>
      </w:r>
    </w:p>
    <w:p w14:paraId="35AE6571" w14:textId="77777777" w:rsidR="00583B9A" w:rsidRDefault="00583B9A" w:rsidP="00583B9A">
      <w:pPr>
        <w:spacing w:after="0"/>
        <w:ind w:right="-188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10418" w:type="dxa"/>
        <w:tblInd w:w="0" w:type="dxa"/>
        <w:tblLook w:val="04A0" w:firstRow="1" w:lastRow="0" w:firstColumn="1" w:lastColumn="0" w:noHBand="0" w:noVBand="1"/>
      </w:tblPr>
      <w:tblGrid>
        <w:gridCol w:w="659"/>
        <w:gridCol w:w="7436"/>
        <w:gridCol w:w="2323"/>
      </w:tblGrid>
      <w:tr w:rsidR="00583B9A" w14:paraId="2AD196C0" w14:textId="77777777" w:rsidTr="00245C9B">
        <w:trPr>
          <w:trHeight w:val="350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6837A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EE0F3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Credit Limit Sanctioned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8870C" w14:textId="77777777" w:rsidR="00583B9A" w:rsidRDefault="00583B9A" w:rsidP="00245C9B">
            <w:pPr>
              <w:spacing w:line="240" w:lineRule="auto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{credit_limit}</w:t>
            </w:r>
          </w:p>
        </w:tc>
      </w:tr>
      <w:tr w:rsidR="00583B9A" w14:paraId="0E463340" w14:textId="77777777" w:rsidTr="00245C9B">
        <w:trPr>
          <w:trHeight w:val="894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110DA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5183" w14:textId="77777777" w:rsidR="00583B9A" w:rsidRDefault="00583B9A" w:rsidP="00245C9B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Drawals under ST Others to DCCBs from APCOB from {financial_year}:</w:t>
            </w:r>
          </w:p>
          <w:p w14:paraId="6383F205" w14:textId="77777777" w:rsidR="00583B9A" w:rsidRDefault="00583B9A" w:rsidP="00245C9B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Rs.{ml_sto} Crore + WC loans to PACS – Rs.{ml_wcpacs} Crore +WC to Animal Husbandry- Rs.{ml_wcah} Crore+ BCTT –Rs.{ml_bctt} Crore+ Federations – Rs.{ml_fed} Crore)+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Rs.{ml_con} Crore)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88514" w14:textId="77777777" w:rsidR="00583B9A" w:rsidRDefault="00583B9A" w:rsidP="00245C9B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{ml_stotal}</w:t>
            </w:r>
          </w:p>
        </w:tc>
      </w:tr>
      <w:tr w:rsidR="00583B9A" w14:paraId="04142EC3" w14:textId="77777777" w:rsidTr="00245C9B">
        <w:trPr>
          <w:trHeight w:val="325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CFB4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01BC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Limit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5EDD" w14:textId="77777777" w:rsidR="00583B9A" w:rsidRDefault="00583B9A" w:rsidP="00245C9B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{ml_total}</w:t>
            </w:r>
          </w:p>
        </w:tc>
      </w:tr>
    </w:tbl>
    <w:p w14:paraId="1552A6AA" w14:textId="77777777" w:rsidR="00583B9A" w:rsidRDefault="00583B9A" w:rsidP="00583B9A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1ED08799" w14:textId="116A7A9A" w:rsidR="00583B9A" w:rsidRDefault="00583B9A" w:rsidP="00583B9A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3. Margin in Disbursements Total                                                         (Rs.in Crore)</w:t>
      </w:r>
    </w:p>
    <w:p w14:paraId="2348DC48" w14:textId="77777777" w:rsidR="00583B9A" w:rsidRDefault="00583B9A" w:rsidP="00583B9A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221" w:type="dxa"/>
        <w:tblInd w:w="0" w:type="dxa"/>
        <w:tblLook w:val="04A0" w:firstRow="1" w:lastRow="0" w:firstColumn="1" w:lastColumn="0" w:noHBand="0" w:noVBand="1"/>
      </w:tblPr>
      <w:tblGrid>
        <w:gridCol w:w="916"/>
        <w:gridCol w:w="7091"/>
        <w:gridCol w:w="2214"/>
      </w:tblGrid>
      <w:tr w:rsidR="00583B9A" w14:paraId="1548DE92" w14:textId="77777777" w:rsidTr="00583B9A">
        <w:trPr>
          <w:trHeight w:val="299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EC921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6DAF2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Disbursements (GLC) at DCCB Level from 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{financial_year} </w:t>
            </w:r>
            <w:r>
              <w:rPr>
                <w:rFonts w:ascii="Verdana" w:hAnsi="Verdana" w:cs="Times New Roman"/>
                <w:sz w:val="23"/>
                <w:szCs w:val="23"/>
              </w:rPr>
              <w:t>to {as_on}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353A" w14:textId="77777777" w:rsidR="00583B9A" w:rsidRDefault="00583B9A" w:rsidP="00245C9B">
            <w:pPr>
              <w:spacing w:line="240" w:lineRule="auto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{md_input}</w:t>
            </w:r>
          </w:p>
        </w:tc>
      </w:tr>
      <w:tr w:rsidR="00583B9A" w14:paraId="3454EB6B" w14:textId="77777777" w:rsidTr="00583B9A">
        <w:trPr>
          <w:trHeight w:val="766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F3B1E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BAA97" w14:textId="77777777" w:rsidR="00583B9A" w:rsidRDefault="00583B9A" w:rsidP="00245C9B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Drawals under ST Others to DCCBs from APCOB from {financial_year}:</w:t>
            </w:r>
          </w:p>
          <w:p w14:paraId="522C41A4" w14:textId="77777777" w:rsidR="00583B9A" w:rsidRDefault="00583B9A" w:rsidP="00245C9B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Rs.{ml_sto} Crore + WC loans to PACS – Rs.{ml_wcpacs} Crore +WC to Animal Husbandry- Rs.{ml_wcah} Crore+ BCTT –Rs.{ml_bctt} Crore+ Federations – Rs.{ml_fed} Crore)+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Rs.{ml_con} Crore)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01CE" w14:textId="77777777" w:rsidR="00583B9A" w:rsidRDefault="00583B9A" w:rsidP="00245C9B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{ml_stotal}</w:t>
            </w:r>
          </w:p>
        </w:tc>
      </w:tr>
      <w:tr w:rsidR="00583B9A" w14:paraId="3F491FD3" w14:textId="77777777" w:rsidTr="00583B9A">
        <w:trPr>
          <w:trHeight w:val="277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2876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005F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Disbursements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1D9F" w14:textId="77777777" w:rsidR="00583B9A" w:rsidRDefault="00583B9A" w:rsidP="00245C9B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{md_total}</w:t>
            </w:r>
          </w:p>
        </w:tc>
      </w:tr>
    </w:tbl>
    <w:p w14:paraId="7356AAEE" w14:textId="77777777" w:rsidR="00583B9A" w:rsidRDefault="00583B9A" w:rsidP="00583B9A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5EE85F06" w14:textId="2F911A56" w:rsidR="00583B9A" w:rsidRDefault="00583B9A" w:rsidP="00583B9A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  4. Margin in Disbursements Through BCTT                                         (Rs.in Crore)</w:t>
      </w:r>
    </w:p>
    <w:p w14:paraId="19F3F675" w14:textId="77777777" w:rsidR="00583B9A" w:rsidRDefault="00583B9A" w:rsidP="00583B9A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112" w:type="dxa"/>
        <w:tblInd w:w="0" w:type="dxa"/>
        <w:tblLook w:val="04A0" w:firstRow="1" w:lastRow="0" w:firstColumn="1" w:lastColumn="0" w:noHBand="0" w:noVBand="1"/>
      </w:tblPr>
      <w:tblGrid>
        <w:gridCol w:w="638"/>
        <w:gridCol w:w="7220"/>
        <w:gridCol w:w="2254"/>
      </w:tblGrid>
      <w:tr w:rsidR="00583B9A" w14:paraId="47009E9B" w14:textId="77777777" w:rsidTr="00677ECB">
        <w:trPr>
          <w:trHeight w:val="649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5F0C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4F81E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Disbursements (GLC) through BCTT at DCCB Level from 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{financial_year} </w:t>
            </w:r>
            <w:r>
              <w:rPr>
                <w:rFonts w:ascii="Verdana" w:hAnsi="Verdana" w:cs="Times New Roman"/>
                <w:sz w:val="23"/>
                <w:szCs w:val="23"/>
              </w:rPr>
              <w:t>to {as_on}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8FE8" w14:textId="77777777" w:rsidR="00583B9A" w:rsidRDefault="00583B9A" w:rsidP="00245C9B">
            <w:pPr>
              <w:spacing w:line="240" w:lineRule="auto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{mdt_input}</w:t>
            </w:r>
          </w:p>
        </w:tc>
      </w:tr>
      <w:tr w:rsidR="00583B9A" w14:paraId="5BB767A0" w14:textId="77777777" w:rsidTr="00677ECB">
        <w:trPr>
          <w:trHeight w:val="1663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8CA7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lastRenderedPageBreak/>
              <w:t>ii</w:t>
            </w: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D588" w14:textId="77777777" w:rsidR="00583B9A" w:rsidRDefault="00583B9A" w:rsidP="00245C9B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>Drawals to DCCBs through B</w:t>
            </w:r>
            <w:r>
              <w:rPr>
                <w:rStyle w:val="grey10pixel"/>
                <w:color w:val="333333"/>
              </w:rPr>
              <w:t>CTT</w:t>
            </w:r>
            <w:r>
              <w:rPr>
                <w:rStyle w:val="grey10pixel"/>
                <w:rFonts w:ascii="Verdana" w:hAnsi="Verdana"/>
                <w:color w:val="333333"/>
                <w:sz w:val="23"/>
                <w:szCs w:val="23"/>
              </w:rPr>
              <w:t xml:space="preserve"> from APCOB from {financial_year}:</w:t>
            </w:r>
          </w:p>
          <w:p w14:paraId="0CC5ADC8" w14:textId="77777777" w:rsidR="00583B9A" w:rsidRDefault="00583B9A" w:rsidP="00245C9B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Rs.{mdt_sto} Crore + WC loans to PACS – Rs.{mdt_wcpacs} Crore +WC to Animal Husbandry- Rs.{mdt_wcah} Crore+ BCTT –Rs.{mdt_bctt} Crore+ Federations – Rs.{mdt_fed} Crore)+  S</w:t>
            </w:r>
            <w:r>
              <w:rPr>
                <w:rFonts w:ascii="Verdana" w:hAnsi="Verdana" w:cs="Times New Roman"/>
              </w:rPr>
              <w:t>T Others Concessional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– Rs.{mdt_con} Crore)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9060" w14:textId="77777777" w:rsidR="00583B9A" w:rsidRDefault="00583B9A" w:rsidP="00245C9B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{mdt_used}</w:t>
            </w:r>
          </w:p>
        </w:tc>
      </w:tr>
      <w:tr w:rsidR="00583B9A" w14:paraId="242B6173" w14:textId="77777777" w:rsidTr="00677ECB">
        <w:trPr>
          <w:trHeight w:val="601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F3A2C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763AE" w14:textId="77777777" w:rsidR="00583B9A" w:rsidRDefault="00583B9A" w:rsidP="00245C9B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Disbursements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DECE" w14:textId="77777777" w:rsidR="00583B9A" w:rsidRDefault="00583B9A" w:rsidP="00245C9B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{mdt_total}</w:t>
            </w:r>
          </w:p>
        </w:tc>
      </w:tr>
      <w:bookmarkEnd w:id="0"/>
    </w:tbl>
    <w:p w14:paraId="3CA2CC24" w14:textId="77777777" w:rsidR="00BE4E34" w:rsidRDefault="00BE4E3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4C7E51ED" w14:textId="77777777" w:rsidR="00BE4E34" w:rsidRDefault="00BE4E3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812"/>
        <w:gridCol w:w="2582"/>
        <w:gridCol w:w="2694"/>
        <w:gridCol w:w="3118"/>
      </w:tblGrid>
      <w:tr w:rsidR="00BE4E34" w14:paraId="2E6192F4" w14:textId="77777777" w:rsidTr="009A110D">
        <w:trPr>
          <w:trHeight w:val="262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D607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97B8" w14:textId="5946BD3F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STO AA NODC as on </w:t>
            </w:r>
            <w:r w:rsidR="001914B3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  <w:p w14:paraId="5BAD4B21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(1)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1060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Known borrowings for NODC</w:t>
            </w:r>
          </w:p>
          <w:p w14:paraId="7608EF1D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2D3C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Unknown split of NODC</w:t>
            </w:r>
          </w:p>
          <w:p w14:paraId="1A3640D3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(3)= (1)- (2)</w:t>
            </w:r>
          </w:p>
        </w:tc>
      </w:tr>
      <w:tr w:rsidR="00BE4E34" w14:paraId="44D35987" w14:textId="77777777" w:rsidTr="009A110D">
        <w:trPr>
          <w:trHeight w:val="215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6C3C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PACS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3295" w14:textId="3716C3DA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{sto_pacs}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507A" w14:textId="3EBA2998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{bor_pacs}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23B2" w14:textId="0FBDDCE3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{tot_pacs}</w:t>
            </w:r>
          </w:p>
        </w:tc>
      </w:tr>
      <w:tr w:rsidR="00BE4E34" w14:paraId="10CB37D0" w14:textId="77777777" w:rsidTr="009A110D">
        <w:trPr>
          <w:trHeight w:val="395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5F3D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DIR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A723" w14:textId="6A744C40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{sto_dir}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0CCD9" w14:textId="10E43DD3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{bor_dir}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603A" w14:textId="2F26D382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{tot_dir}</w:t>
            </w:r>
          </w:p>
        </w:tc>
      </w:tr>
      <w:tr w:rsidR="00BE4E34" w14:paraId="3F20CC85" w14:textId="77777777" w:rsidTr="009A110D">
        <w:trPr>
          <w:trHeight w:val="247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D684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Total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6962" w14:textId="465D0F98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{tot_sto}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AFDD" w14:textId="644C929E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{tot_nodc}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9444" w14:textId="4F72D4C7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{tot_tot}</w:t>
            </w:r>
          </w:p>
        </w:tc>
      </w:tr>
    </w:tbl>
    <w:p w14:paraId="6852DFA8" w14:textId="77777777" w:rsidR="00BE4E34" w:rsidRDefault="00BE4E34" w:rsidP="00BE4E34">
      <w:pPr>
        <w:pStyle w:val="ListParagraph"/>
        <w:spacing w:after="0" w:line="276" w:lineRule="auto"/>
        <w:ind w:left="0"/>
        <w:rPr>
          <w:rFonts w:ascii="Verdana" w:hAnsi="Verdana" w:cs="Times New Roman"/>
          <w:sz w:val="23"/>
          <w:szCs w:val="23"/>
        </w:rPr>
      </w:pPr>
    </w:p>
    <w:p w14:paraId="31B4EFC8" w14:textId="77777777" w:rsidR="008E45E6" w:rsidRDefault="008E45E6" w:rsidP="00BE4E34">
      <w:pPr>
        <w:pStyle w:val="ListParagraph"/>
        <w:spacing w:after="0" w:line="276" w:lineRule="auto"/>
        <w:ind w:left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W w:w="10288" w:type="dxa"/>
        <w:tblInd w:w="55" w:type="dxa"/>
        <w:tblLook w:val="04A0" w:firstRow="1" w:lastRow="0" w:firstColumn="1" w:lastColumn="0" w:noHBand="0" w:noVBand="1"/>
      </w:tblPr>
      <w:tblGrid>
        <w:gridCol w:w="2913"/>
        <w:gridCol w:w="2258"/>
        <w:gridCol w:w="2394"/>
        <w:gridCol w:w="2723"/>
      </w:tblGrid>
      <w:tr w:rsidR="00BE4E34" w14:paraId="48DC3016" w14:textId="77777777" w:rsidTr="009A110D">
        <w:trPr>
          <w:trHeight w:val="81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2BF6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   Total Outstanding’s-Known borrowings for NODC</w:t>
            </w:r>
          </w:p>
          <w:p w14:paraId="1AB266D8" w14:textId="32DBFC93" w:rsidR="00BE4E34" w:rsidRDefault="001914B3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{mar_sto}-{</w:t>
            </w:r>
            <w:r w:rsidR="0021514C">
              <w:rPr>
                <w:rFonts w:ascii="Verdana" w:hAnsi="Verdana" w:cs="Times New Roman"/>
                <w:sz w:val="23"/>
                <w:szCs w:val="23"/>
              </w:rPr>
              <w:t>tot_nodc</w:t>
            </w:r>
            <w:r>
              <w:rPr>
                <w:rFonts w:ascii="Verdana" w:hAnsi="Verdana" w:cs="Times New Roman"/>
                <w:sz w:val="23"/>
                <w:szCs w:val="23"/>
              </w:rPr>
              <w:t>}</w:t>
            </w:r>
            <w:r w:rsidR="00BE4E34">
              <w:rPr>
                <w:rFonts w:ascii="Verdana" w:hAnsi="Verdana" w:cs="Times New Roman"/>
                <w:sz w:val="23"/>
                <w:szCs w:val="23"/>
              </w:rPr>
              <w:t>=</w:t>
            </w:r>
            <w:r w:rsidR="009A110D">
              <w:rPr>
                <w:rFonts w:ascii="Verdana" w:hAnsi="Verdana" w:cs="Times New Roman"/>
                <w:sz w:val="23"/>
                <w:szCs w:val="23"/>
              </w:rPr>
              <w:t>{p_value}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2437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Split unknown borrowings (proportionated acc. To unknown split of NODC)</w:t>
            </w:r>
          </w:p>
          <w:p w14:paraId="711A3136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(4)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DFA7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Known borrowings for nodc</w:t>
            </w:r>
          </w:p>
          <w:p w14:paraId="4536C709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(same as (2))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750A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Borrowings split</w:t>
            </w:r>
          </w:p>
          <w:p w14:paraId="4B5CF97E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(5)=(4)+(2)</w:t>
            </w:r>
          </w:p>
        </w:tc>
      </w:tr>
      <w:tr w:rsidR="00BE4E34" w14:paraId="71D54DE0" w14:textId="77777777" w:rsidTr="009A110D">
        <w:trPr>
          <w:trHeight w:val="530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DA99D" w14:textId="5931EF1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PACS (</w:t>
            </w:r>
            <w:r w:rsidR="00E93DA4">
              <w:rPr>
                <w:rFonts w:ascii="Verdana" w:hAnsi="Verdana" w:cs="Times New Roman"/>
                <w:sz w:val="23"/>
                <w:szCs w:val="23"/>
              </w:rPr>
              <w:t>{pacsp}</w:t>
            </w:r>
            <w:r>
              <w:rPr>
                <w:rFonts w:ascii="Verdana" w:hAnsi="Verdana" w:cs="Times New Roman"/>
                <w:sz w:val="23"/>
                <w:szCs w:val="23"/>
              </w:rPr>
              <w:t>%)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BBE8" w14:textId="0684D350" w:rsidR="00BE4E34" w:rsidRDefault="008E45E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{pacs_val}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A540" w14:textId="1098B10B" w:rsidR="00BE4E34" w:rsidRDefault="007D7A5C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{bor_pacs}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465E" w14:textId="78D0C8D8" w:rsidR="00BE4E34" w:rsidRDefault="007D7A5C">
            <w:pPr>
              <w:spacing w:line="276" w:lineRule="auto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{tot2_pacs}</w:t>
            </w:r>
          </w:p>
        </w:tc>
      </w:tr>
      <w:tr w:rsidR="00BE4E34" w14:paraId="4549E38C" w14:textId="77777777" w:rsidTr="009A110D">
        <w:trPr>
          <w:trHeight w:val="440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8064" w14:textId="64D6B721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DIR (</w:t>
            </w:r>
            <w:r w:rsidR="00E93DA4">
              <w:rPr>
                <w:rFonts w:ascii="Verdana" w:hAnsi="Verdana" w:cs="Times New Roman"/>
                <w:sz w:val="23"/>
                <w:szCs w:val="23"/>
              </w:rPr>
              <w:t>{dirp}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%)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331A" w14:textId="03355121" w:rsidR="00BE4E34" w:rsidRDefault="008E45E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{dir_val}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3DD1" w14:textId="73CC3E93" w:rsidR="00BE4E34" w:rsidRDefault="007D7A5C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{bor_dir}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5ECE" w14:textId="4F0D73FA" w:rsidR="00BE4E34" w:rsidRDefault="007D7A5C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{tot2_dir}</w:t>
            </w:r>
          </w:p>
        </w:tc>
      </w:tr>
      <w:tr w:rsidR="00BE4E34" w14:paraId="6AD32415" w14:textId="77777777" w:rsidTr="009A110D">
        <w:trPr>
          <w:trHeight w:val="17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3C1D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Total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FE99" w14:textId="64168D14" w:rsidR="00BE4E34" w:rsidRDefault="008E45E6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</w:t>
            </w:r>
            <w:r w:rsidR="007D7A5C">
              <w:rPr>
                <w:rFonts w:ascii="Verdana" w:hAnsi="Verdana" w:cs="Times New Roman"/>
                <w:sz w:val="23"/>
                <w:szCs w:val="23"/>
              </w:rPr>
              <w:t>tot_split</w:t>
            </w:r>
            <w:r>
              <w:rPr>
                <w:rFonts w:ascii="Verdana" w:hAnsi="Verdana" w:cs="Times New Roman"/>
                <w:sz w:val="23"/>
                <w:szCs w:val="23"/>
              </w:rPr>
              <w:t>}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1A28" w14:textId="5D868AB3" w:rsidR="00BE4E34" w:rsidRDefault="007D7A5C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{tot_nodc}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63EB" w14:textId="691EE082" w:rsidR="00BE4E34" w:rsidRDefault="007D7A5C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{tot2_tot}</w:t>
            </w:r>
          </w:p>
        </w:tc>
      </w:tr>
    </w:tbl>
    <w:p w14:paraId="6F349C8B" w14:textId="77777777" w:rsidR="00BE4E34" w:rsidRDefault="00BE4E3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506669D8" w14:textId="77777777" w:rsidR="00BE4E34" w:rsidRDefault="00BE4E3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03F76C4C" w14:textId="666E2BDE" w:rsidR="00BE4E34" w:rsidRDefault="009A110D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 5</w:t>
      </w:r>
      <w:r w:rsidR="00BE4E34">
        <w:rPr>
          <w:rFonts w:ascii="Verdana" w:hAnsi="Verdana" w:cs="Times New Roman"/>
          <w:sz w:val="23"/>
          <w:szCs w:val="23"/>
        </w:rPr>
        <w:t>. Margin in NODC</w:t>
      </w:r>
      <w:r>
        <w:rPr>
          <w:rFonts w:ascii="Verdana" w:hAnsi="Verdana" w:cs="Times New Roman"/>
          <w:sz w:val="23"/>
          <w:szCs w:val="23"/>
        </w:rPr>
        <w:t>-</w:t>
      </w:r>
      <w:r w:rsidR="00BE4E34">
        <w:rPr>
          <w:rFonts w:ascii="Verdana" w:hAnsi="Verdana"/>
          <w:sz w:val="23"/>
          <w:szCs w:val="23"/>
        </w:rPr>
        <w:t xml:space="preserve">TOTAL                                   </w:t>
      </w:r>
      <w:r>
        <w:rPr>
          <w:rFonts w:ascii="Verdana" w:hAnsi="Verdana"/>
          <w:sz w:val="23"/>
          <w:szCs w:val="23"/>
        </w:rPr>
        <w:t xml:space="preserve">       </w:t>
      </w:r>
      <w:r w:rsidR="00BE4E34">
        <w:rPr>
          <w:rFonts w:ascii="Verdana" w:hAnsi="Verdana"/>
          <w:sz w:val="23"/>
          <w:szCs w:val="23"/>
        </w:rPr>
        <w:t xml:space="preserve">     </w:t>
      </w:r>
      <w:r w:rsidR="00C40767">
        <w:rPr>
          <w:rFonts w:ascii="Verdana" w:hAnsi="Verdana"/>
          <w:sz w:val="23"/>
          <w:szCs w:val="23"/>
        </w:rPr>
        <w:t xml:space="preserve">  </w:t>
      </w:r>
      <w:r w:rsidR="00BE4E34">
        <w:rPr>
          <w:rFonts w:ascii="Verdana" w:hAnsi="Verdana"/>
          <w:sz w:val="23"/>
          <w:szCs w:val="23"/>
        </w:rPr>
        <w:t xml:space="preserve">    </w:t>
      </w:r>
      <w:r>
        <w:rPr>
          <w:rFonts w:ascii="Verdana" w:hAnsi="Verdana"/>
          <w:sz w:val="23"/>
          <w:szCs w:val="23"/>
        </w:rPr>
        <w:t xml:space="preserve">      </w:t>
      </w:r>
      <w:r w:rsidR="00BE4E34">
        <w:rPr>
          <w:rFonts w:ascii="Verdana" w:hAnsi="Verdana"/>
          <w:sz w:val="23"/>
          <w:szCs w:val="23"/>
        </w:rPr>
        <w:t xml:space="preserve">       </w:t>
      </w:r>
      <w:r w:rsidR="00BE4E34">
        <w:rPr>
          <w:rFonts w:ascii="Verdana" w:hAnsi="Verdana" w:cs="Times New Roman"/>
          <w:sz w:val="23"/>
          <w:szCs w:val="23"/>
        </w:rPr>
        <w:t>(Rs.in Crore)</w:t>
      </w:r>
    </w:p>
    <w:p w14:paraId="0D099AB4" w14:textId="77777777" w:rsidR="009A110D" w:rsidRDefault="009A110D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572"/>
        <w:gridCol w:w="7650"/>
        <w:gridCol w:w="2126"/>
      </w:tblGrid>
      <w:tr w:rsidR="00BE4E34" w14:paraId="4ADA86FE" w14:textId="77777777" w:rsidTr="009A110D">
        <w:trPr>
          <w:trHeight w:val="49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5781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DD08" w14:textId="118CF578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NODC as on </w:t>
            </w:r>
            <w:r w:rsidR="009A110D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6EB2" w14:textId="23AD9E07" w:rsidR="00BE4E34" w:rsidRDefault="007D7A5C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{mar_input}</w:t>
            </w:r>
          </w:p>
        </w:tc>
      </w:tr>
      <w:tr w:rsidR="00BE4E34" w14:paraId="15AA8B69" w14:textId="77777777" w:rsidTr="009A110D">
        <w:trPr>
          <w:trHeight w:val="1358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9A06E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73DB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Less outstanding </w:t>
            </w:r>
          </w:p>
          <w:p w14:paraId="75C54E81" w14:textId="750C4402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</w:t>
            </w:r>
            <w:r w:rsidR="001914B3">
              <w:rPr>
                <w:rFonts w:ascii="Verdana" w:hAnsi="Verdana" w:cs="Times New Roman"/>
                <w:sz w:val="23"/>
                <w:szCs w:val="23"/>
              </w:rPr>
              <w:t>{mar_sto}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 WC loans to PACS – Rs.</w:t>
            </w:r>
            <w:r w:rsidR="007D7A5C">
              <w:rPr>
                <w:rFonts w:ascii="Verdana" w:hAnsi="Verdana" w:cs="Times New Roman"/>
                <w:sz w:val="23"/>
                <w:szCs w:val="23"/>
              </w:rPr>
              <w:t>{mar_wcpacs}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+WC to Animal Husbandry- Rs.</w:t>
            </w:r>
            <w:r w:rsidR="007D7A5C">
              <w:rPr>
                <w:rFonts w:ascii="Verdana" w:hAnsi="Verdana" w:cs="Times New Roman"/>
                <w:sz w:val="23"/>
                <w:szCs w:val="23"/>
              </w:rPr>
              <w:t>{mar_wcah}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BCTT –Rs.</w:t>
            </w:r>
            <w:r w:rsidR="007D7A5C">
              <w:rPr>
                <w:rFonts w:ascii="Verdana" w:hAnsi="Verdana" w:cs="Times New Roman"/>
                <w:sz w:val="23"/>
                <w:szCs w:val="23"/>
              </w:rPr>
              <w:t>{mar_bctt}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Crore+ Federations – Rs.</w:t>
            </w:r>
            <w:r w:rsidR="007D7A5C">
              <w:rPr>
                <w:rFonts w:ascii="Verdana" w:hAnsi="Verdana" w:cs="Times New Roman"/>
                <w:sz w:val="23"/>
                <w:szCs w:val="23"/>
              </w:rPr>
              <w:t>{mar_fed}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</w:t>
            </w:r>
            <w:r w:rsidR="009B7F14">
              <w:rPr>
                <w:rFonts w:ascii="Verdana" w:hAnsi="Verdana" w:cs="Times New Roman"/>
                <w:sz w:val="23"/>
                <w:szCs w:val="23"/>
              </w:rPr>
              <w:t>+ ST Others Concessional – Rs.{mar_con} Crore</w:t>
            </w:r>
            <w:r>
              <w:rPr>
                <w:rFonts w:ascii="Verdana" w:hAnsi="Verdana" w:cs="Times New Roman"/>
                <w:sz w:val="23"/>
                <w:szCs w:val="23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A2AD" w14:textId="6657C3F4" w:rsidR="00BE4E34" w:rsidRDefault="007D7A5C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  <w:t>{marx_tot}</w:t>
            </w:r>
          </w:p>
        </w:tc>
      </w:tr>
      <w:tr w:rsidR="00BE4E34" w14:paraId="0AD96198" w14:textId="77777777" w:rsidTr="009A110D">
        <w:trPr>
          <w:trHeight w:val="516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F656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2E1D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NODC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E574" w14:textId="4BBFFB56" w:rsidR="00BE4E34" w:rsidRDefault="007D7A5C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{mar_tot}</w:t>
            </w:r>
          </w:p>
        </w:tc>
      </w:tr>
    </w:tbl>
    <w:p w14:paraId="5081BE83" w14:textId="77777777" w:rsidR="00BE4E34" w:rsidRDefault="00BE4E3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1C768D92" w14:textId="77777777" w:rsidR="00BE4E34" w:rsidRDefault="00BE4E3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p w14:paraId="0B21D5AF" w14:textId="2729AF4C" w:rsidR="00BE4E34" w:rsidRDefault="0057061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  </w:t>
      </w:r>
      <w:r w:rsidR="009A110D">
        <w:rPr>
          <w:rFonts w:ascii="Verdana" w:hAnsi="Verdana" w:cs="Times New Roman"/>
          <w:sz w:val="23"/>
          <w:szCs w:val="23"/>
        </w:rPr>
        <w:t>6</w:t>
      </w:r>
      <w:r w:rsidR="00BE4E34">
        <w:rPr>
          <w:rFonts w:ascii="Verdana" w:hAnsi="Verdana" w:cs="Times New Roman"/>
          <w:sz w:val="23"/>
          <w:szCs w:val="23"/>
        </w:rPr>
        <w:t>. Margin in NOD</w:t>
      </w:r>
      <w:r>
        <w:rPr>
          <w:rFonts w:ascii="Verdana" w:hAnsi="Verdana" w:cs="Times New Roman"/>
          <w:sz w:val="23"/>
          <w:szCs w:val="23"/>
        </w:rPr>
        <w:t xml:space="preserve">C </w:t>
      </w:r>
      <w:r>
        <w:rPr>
          <w:rFonts w:ascii="Verdana" w:hAnsi="Verdana"/>
          <w:sz w:val="23"/>
          <w:szCs w:val="23"/>
        </w:rPr>
        <w:t>{Purpose}</w:t>
      </w:r>
      <w:r w:rsidR="00BD384A">
        <w:rPr>
          <w:rFonts w:ascii="Verdana" w:hAnsi="Verdana"/>
          <w:sz w:val="23"/>
          <w:szCs w:val="23"/>
        </w:rPr>
        <w:t xml:space="preserve">    </w:t>
      </w:r>
      <w:r w:rsidR="00BE4E34">
        <w:rPr>
          <w:rFonts w:ascii="Verdana" w:hAnsi="Verdana" w:cs="Times New Roman"/>
          <w:sz w:val="23"/>
          <w:szCs w:val="23"/>
        </w:rPr>
        <w:t>(Rs.in Crore)</w:t>
      </w:r>
    </w:p>
    <w:p w14:paraId="0B1E9932" w14:textId="77777777" w:rsidR="00570614" w:rsidRDefault="00570614" w:rsidP="00BE4E34">
      <w:pPr>
        <w:tabs>
          <w:tab w:val="left" w:pos="284"/>
        </w:tabs>
        <w:spacing w:after="0"/>
        <w:rPr>
          <w:rFonts w:ascii="Verdana" w:hAnsi="Verdana" w:cs="Times New Roman"/>
          <w:sz w:val="23"/>
          <w:szCs w:val="23"/>
        </w:rPr>
      </w:pP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580"/>
        <w:gridCol w:w="7642"/>
        <w:gridCol w:w="2126"/>
      </w:tblGrid>
      <w:tr w:rsidR="00BE4E34" w14:paraId="7598E6AE" w14:textId="77777777" w:rsidTr="009A110D">
        <w:trPr>
          <w:trHeight w:val="4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6488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</w:t>
            </w:r>
          </w:p>
        </w:tc>
        <w:tc>
          <w:tcPr>
            <w:tcW w:w="7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7398" w14:textId="7F40D69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NODC as on </w:t>
            </w:r>
            <w:r w:rsidR="009A110D">
              <w:rPr>
                <w:rFonts w:ascii="Verdana" w:hAnsi="Verdana" w:cs="Times New Roman"/>
                <w:sz w:val="23"/>
                <w:szCs w:val="23"/>
              </w:rPr>
              <w:t>{as_on}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8547" w14:textId="6CFA6E18" w:rsidR="00BE4E34" w:rsidRDefault="009A110D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{mart_input}</w:t>
            </w:r>
          </w:p>
        </w:tc>
      </w:tr>
      <w:tr w:rsidR="00BE4E34" w14:paraId="53346E27" w14:textId="77777777" w:rsidTr="009A110D">
        <w:trPr>
          <w:trHeight w:val="135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A504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lastRenderedPageBreak/>
              <w:t>ii</w:t>
            </w:r>
          </w:p>
        </w:tc>
        <w:tc>
          <w:tcPr>
            <w:tcW w:w="7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2B0D" w14:textId="77777777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 xml:space="preserve">Less outstanding </w:t>
            </w:r>
          </w:p>
          <w:p w14:paraId="0DD145BA" w14:textId="7509E9F1" w:rsidR="00BE4E34" w:rsidRDefault="00BE4E34">
            <w:pPr>
              <w:pStyle w:val="ListParagraph"/>
              <w:spacing w:line="276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(Normal ST(O) – Rs.</w:t>
            </w:r>
            <w:r w:rsidR="009A110D">
              <w:rPr>
                <w:rFonts w:ascii="Verdana" w:hAnsi="Verdana" w:cs="Times New Roman"/>
                <w:sz w:val="23"/>
                <w:szCs w:val="23"/>
              </w:rPr>
              <w:t>{mart_sto}</w:t>
            </w:r>
            <w:r>
              <w:rPr>
                <w:rFonts w:ascii="Verdana" w:hAnsi="Verdana" w:cs="Times New Roman"/>
                <w:sz w:val="23"/>
                <w:szCs w:val="23"/>
              </w:rPr>
              <w:t xml:space="preserve"> Crore +Working Capital to PACS – Rs.0.00 Crore + WC to Animal Husbandry- Rs.0.00 Crore+ BCTT –</w:t>
            </w:r>
            <w:r w:rsidR="009B7F14">
              <w:rPr>
                <w:rFonts w:ascii="Verdana" w:hAnsi="Verdana" w:cs="Times New Roman"/>
                <w:sz w:val="23"/>
                <w:szCs w:val="23"/>
              </w:rPr>
              <w:t xml:space="preserve"> </w:t>
            </w:r>
            <w:r>
              <w:rPr>
                <w:rFonts w:ascii="Verdana" w:hAnsi="Verdana" w:cs="Times New Roman"/>
                <w:sz w:val="23"/>
                <w:szCs w:val="23"/>
              </w:rPr>
              <w:t>Rs.0.00 Crore+ Federations – Rs.0.00 Crore</w:t>
            </w:r>
            <w:r w:rsidR="009B7F14">
              <w:rPr>
                <w:rFonts w:ascii="Verdana" w:hAnsi="Verdana" w:cs="Times New Roman"/>
                <w:sz w:val="23"/>
                <w:szCs w:val="23"/>
              </w:rPr>
              <w:t>+ST Others Concessional - Rs. 0.00 Crore</w:t>
            </w:r>
            <w:r>
              <w:rPr>
                <w:rFonts w:ascii="Verdana" w:hAnsi="Verdana" w:cs="Times New Roman"/>
                <w:sz w:val="23"/>
                <w:szCs w:val="23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A64C" w14:textId="157FA8B7" w:rsidR="00BE4E34" w:rsidRDefault="009A110D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{mar</w:t>
            </w:r>
            <w:r w:rsidR="003705F1">
              <w:rPr>
                <w:rFonts w:ascii="Verdana" w:hAnsi="Verdana" w:cs="Times New Roman"/>
                <w:sz w:val="23"/>
                <w:szCs w:val="23"/>
              </w:rPr>
              <w:t>t</w:t>
            </w:r>
            <w:r>
              <w:rPr>
                <w:rFonts w:ascii="Verdana" w:hAnsi="Verdana" w:cs="Times New Roman"/>
                <w:sz w:val="23"/>
                <w:szCs w:val="23"/>
              </w:rPr>
              <w:t>x_tot}</w:t>
            </w:r>
          </w:p>
        </w:tc>
      </w:tr>
      <w:tr w:rsidR="00BE4E34" w14:paraId="028C7B50" w14:textId="77777777" w:rsidTr="009A110D">
        <w:trPr>
          <w:trHeight w:val="51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9F05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iii</w:t>
            </w:r>
          </w:p>
        </w:tc>
        <w:tc>
          <w:tcPr>
            <w:tcW w:w="7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35EB" w14:textId="77777777" w:rsidR="00BE4E34" w:rsidRDefault="00BE4E34">
            <w:pPr>
              <w:pStyle w:val="ListParagraph"/>
              <w:spacing w:line="240" w:lineRule="auto"/>
              <w:ind w:left="0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Margin in NODC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4D90" w14:textId="5D7837B1" w:rsidR="00BE4E34" w:rsidRDefault="009A110D">
            <w:pPr>
              <w:pStyle w:val="ListParagraph"/>
              <w:spacing w:line="240" w:lineRule="auto"/>
              <w:ind w:left="0"/>
              <w:jc w:val="right"/>
              <w:rPr>
                <w:rFonts w:ascii="Verdana" w:hAnsi="Verdana" w:cs="Times New Roman"/>
                <w:sz w:val="23"/>
                <w:szCs w:val="23"/>
              </w:rPr>
            </w:pPr>
            <w:r>
              <w:rPr>
                <w:rFonts w:ascii="Verdana" w:hAnsi="Verdana" w:cs="Times New Roman"/>
                <w:sz w:val="23"/>
                <w:szCs w:val="23"/>
              </w:rPr>
              <w:t>{mar</w:t>
            </w:r>
            <w:r w:rsidR="003705F1">
              <w:rPr>
                <w:rFonts w:ascii="Verdana" w:hAnsi="Verdana" w:cs="Times New Roman"/>
                <w:sz w:val="23"/>
                <w:szCs w:val="23"/>
              </w:rPr>
              <w:t>t</w:t>
            </w:r>
            <w:r>
              <w:rPr>
                <w:rFonts w:ascii="Verdana" w:hAnsi="Verdana" w:cs="Times New Roman"/>
                <w:sz w:val="23"/>
                <w:szCs w:val="23"/>
              </w:rPr>
              <w:t>_tot}</w:t>
            </w:r>
          </w:p>
        </w:tc>
      </w:tr>
    </w:tbl>
    <w:p w14:paraId="4D49FD18" w14:textId="77777777" w:rsidR="00BE4E34" w:rsidRDefault="00BE4E34" w:rsidP="00C40767">
      <w:pPr>
        <w:tabs>
          <w:tab w:val="left" w:pos="7797"/>
          <w:tab w:val="left" w:pos="8789"/>
        </w:tabs>
        <w:spacing w:after="0" w:line="360" w:lineRule="auto"/>
        <w:ind w:right="237"/>
        <w:jc w:val="both"/>
        <w:rPr>
          <w:rFonts w:ascii="Verdana" w:hAnsi="Verdana" w:cs="Times New Roman"/>
          <w:sz w:val="23"/>
          <w:szCs w:val="23"/>
        </w:rPr>
      </w:pPr>
    </w:p>
    <w:p w14:paraId="2A7F6261" w14:textId="1D1DA93B" w:rsidR="00BE4E34" w:rsidRDefault="00C40767" w:rsidP="00BE4E34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7</w:t>
      </w:r>
      <w:r w:rsidR="00BE4E34">
        <w:rPr>
          <w:rFonts w:ascii="Verdana" w:hAnsi="Verdana" w:cs="Times New Roman"/>
          <w:sz w:val="23"/>
          <w:szCs w:val="23"/>
        </w:rPr>
        <w:t xml:space="preserve">. The </w:t>
      </w:r>
      <w:r w:rsidR="00C345FD">
        <w:rPr>
          <w:rFonts w:ascii="Verdana" w:hAnsi="Verdana" w:cs="Times New Roman"/>
          <w:sz w:val="23"/>
          <w:szCs w:val="23"/>
        </w:rPr>
        <w:t>{dccb_name}</w:t>
      </w:r>
      <w:r w:rsidR="00BE4E34">
        <w:rPr>
          <w:rFonts w:ascii="Verdana" w:hAnsi="Verdana" w:cs="Times New Roman"/>
          <w:sz w:val="23"/>
          <w:szCs w:val="23"/>
        </w:rPr>
        <w:t xml:space="preserve"> DCCB has applied drawal for an amount of Rs.</w:t>
      </w:r>
      <w:r>
        <w:rPr>
          <w:rFonts w:ascii="Verdana" w:hAnsi="Verdana" w:cs="Times New Roman"/>
          <w:sz w:val="23"/>
          <w:szCs w:val="23"/>
        </w:rPr>
        <w:t>{</w:t>
      </w:r>
      <w:r>
        <w:rPr>
          <w:rFonts w:ascii="Verdana" w:hAnsi="Verdana"/>
          <w:sz w:val="23"/>
          <w:szCs w:val="23"/>
        </w:rPr>
        <w:t>drawal_amount</w:t>
      </w:r>
      <w:r>
        <w:rPr>
          <w:rFonts w:ascii="Verdana" w:hAnsi="Verdana" w:cs="Times New Roman"/>
          <w:sz w:val="23"/>
          <w:szCs w:val="23"/>
        </w:rPr>
        <w:t>}</w:t>
      </w:r>
      <w:r w:rsidR="00BE4E34">
        <w:rPr>
          <w:rFonts w:ascii="Verdana" w:hAnsi="Verdana" w:cs="Times New Roman"/>
          <w:sz w:val="23"/>
          <w:szCs w:val="23"/>
        </w:rPr>
        <w:t xml:space="preserve"> Crore under</w:t>
      </w:r>
      <w:r>
        <w:rPr>
          <w:rFonts w:ascii="Verdana" w:hAnsi="Verdana" w:cs="Times New Roman"/>
          <w:sz w:val="23"/>
          <w:szCs w:val="23"/>
        </w:rPr>
        <w:t xml:space="preserve"> {purpose}</w:t>
      </w:r>
      <w:r w:rsidR="00BE4E34">
        <w:rPr>
          <w:rFonts w:ascii="Verdana" w:hAnsi="Verdana"/>
          <w:sz w:val="23"/>
          <w:szCs w:val="23"/>
        </w:rPr>
        <w:t>.</w:t>
      </w:r>
    </w:p>
    <w:p w14:paraId="73EDE2D9" w14:textId="77777777" w:rsidR="00BE4E34" w:rsidRDefault="00BE4E34" w:rsidP="00BE4E34">
      <w:pPr>
        <w:spacing w:after="0" w:line="240" w:lineRule="auto"/>
        <w:ind w:right="-188"/>
        <w:jc w:val="both"/>
        <w:rPr>
          <w:rFonts w:ascii="Verdana" w:hAnsi="Verdana" w:cs="Times New Roman"/>
          <w:sz w:val="23"/>
          <w:szCs w:val="23"/>
        </w:rPr>
      </w:pPr>
    </w:p>
    <w:p w14:paraId="0824A735" w14:textId="09526190" w:rsidR="00BE4E34" w:rsidRDefault="00621742" w:rsidP="00BE4E34">
      <w:pPr>
        <w:spacing w:after="0" w:line="24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8</w:t>
      </w:r>
      <w:r w:rsidR="00BE4E34">
        <w:rPr>
          <w:rFonts w:ascii="Verdana" w:hAnsi="Verdana" w:cs="Times New Roman"/>
          <w:sz w:val="23"/>
          <w:szCs w:val="23"/>
        </w:rPr>
        <w:t>.  Eligibility is worked out as below:</w:t>
      </w:r>
    </w:p>
    <w:p w14:paraId="012F3FD9" w14:textId="77777777" w:rsidR="00BE4E34" w:rsidRDefault="00BE4E34" w:rsidP="00BE4E34">
      <w:pPr>
        <w:pStyle w:val="ListParagraph"/>
        <w:spacing w:after="0" w:line="360" w:lineRule="auto"/>
        <w:ind w:left="0"/>
        <w:jc w:val="both"/>
        <w:rPr>
          <w:rFonts w:ascii="Verdana" w:hAnsi="Verdana" w:cs="Times New Roman"/>
          <w:sz w:val="23"/>
          <w:szCs w:val="23"/>
        </w:rPr>
      </w:pPr>
    </w:p>
    <w:p w14:paraId="0CB12607" w14:textId="5C826CA6" w:rsidR="00BE4E34" w:rsidRDefault="00BE4E34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Margin in limit</w:t>
      </w:r>
      <w:r w:rsidR="00F13E50">
        <w:rPr>
          <w:rFonts w:ascii="Verdana" w:hAnsi="Verdana" w:cs="Times New Roman"/>
          <w:sz w:val="23"/>
          <w:szCs w:val="23"/>
        </w:rPr>
        <w:t xml:space="preserve"> </w:t>
      </w:r>
      <w:r>
        <w:rPr>
          <w:rFonts w:ascii="Verdana" w:hAnsi="Verdana" w:cs="Times New Roman"/>
          <w:sz w:val="23"/>
          <w:szCs w:val="23"/>
        </w:rPr>
        <w:t xml:space="preserve">: </w:t>
      </w:r>
      <w:r w:rsidR="00F13E50">
        <w:rPr>
          <w:rFonts w:ascii="Verdana" w:hAnsi="Verdana" w:cs="Times New Roman"/>
          <w:sz w:val="23"/>
          <w:szCs w:val="23"/>
        </w:rPr>
        <w:t xml:space="preserve">{ml_total}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030C84E2" w14:textId="1FE2D7ED" w:rsidR="00BE4E34" w:rsidRDefault="00BE4E34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Margin in Disbursement</w:t>
      </w:r>
      <w:r w:rsidR="00F13E50">
        <w:rPr>
          <w:rFonts w:ascii="Verdana" w:hAnsi="Verdana" w:cs="Times New Roman"/>
          <w:sz w:val="23"/>
          <w:szCs w:val="23"/>
        </w:rPr>
        <w:t>s</w:t>
      </w:r>
      <w:r>
        <w:rPr>
          <w:rFonts w:ascii="Verdana" w:hAnsi="Verdana" w:cs="Times New Roman"/>
          <w:sz w:val="23"/>
          <w:szCs w:val="23"/>
        </w:rPr>
        <w:t xml:space="preserve"> : </w:t>
      </w:r>
      <w:r w:rsidR="00F13E50">
        <w:rPr>
          <w:rFonts w:ascii="Verdana" w:hAnsi="Verdana" w:cs="Times New Roman"/>
          <w:sz w:val="23"/>
          <w:szCs w:val="23"/>
        </w:rPr>
        <w:t xml:space="preserve">{md_total} </w:t>
      </w:r>
      <w:r>
        <w:rPr>
          <w:rFonts w:ascii="Verdana" w:hAnsi="Verdana" w:cs="Times New Roman"/>
          <w:sz w:val="23"/>
          <w:szCs w:val="23"/>
        </w:rPr>
        <w:t>Crore</w:t>
      </w:r>
    </w:p>
    <w:p w14:paraId="0FEC96F9" w14:textId="5BFD75FB" w:rsidR="00C345FD" w:rsidRDefault="00F13E50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in Disbursements({purpose}) : </w:t>
      </w:r>
      <w:r w:rsidR="003705F1">
        <w:rPr>
          <w:rFonts w:ascii="Verdana" w:hAnsi="Verdana" w:cs="Times New Roman"/>
          <w:sz w:val="23"/>
          <w:szCs w:val="23"/>
        </w:rPr>
        <w:t>{mdt_total} Crore</w:t>
      </w:r>
    </w:p>
    <w:p w14:paraId="125282C5" w14:textId="3B0BDDD4" w:rsidR="00BE4E34" w:rsidRDefault="00BE4E34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in NODC </w:t>
      </w:r>
      <w:r w:rsidR="00C85B00">
        <w:rPr>
          <w:rFonts w:ascii="Verdana" w:hAnsi="Verdana" w:cs="Times New Roman"/>
          <w:sz w:val="23"/>
          <w:szCs w:val="23"/>
        </w:rPr>
        <w:t>(</w:t>
      </w:r>
      <w:r>
        <w:rPr>
          <w:rFonts w:ascii="Verdana" w:hAnsi="Verdana" w:cs="Times New Roman"/>
          <w:sz w:val="23"/>
          <w:szCs w:val="23"/>
        </w:rPr>
        <w:t xml:space="preserve">TOTAL) : </w:t>
      </w:r>
      <w:r w:rsidR="003705F1">
        <w:rPr>
          <w:rFonts w:ascii="Verdana" w:hAnsi="Verdana" w:cs="Times New Roman"/>
          <w:sz w:val="23"/>
          <w:szCs w:val="23"/>
        </w:rPr>
        <w:t xml:space="preserve">{mar_tot} </w:t>
      </w:r>
      <w:r>
        <w:rPr>
          <w:rFonts w:ascii="Verdana" w:hAnsi="Verdana" w:cs="Times New Roman"/>
          <w:sz w:val="23"/>
          <w:szCs w:val="23"/>
        </w:rPr>
        <w:t>Crore</w:t>
      </w:r>
    </w:p>
    <w:p w14:paraId="026F854B" w14:textId="70BD0030" w:rsidR="00BE4E34" w:rsidRDefault="00BE4E34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Margin in NODC (</w:t>
      </w:r>
      <w:r w:rsidR="00A91ABE">
        <w:rPr>
          <w:rFonts w:ascii="Verdana" w:hAnsi="Verdana" w:cs="Times New Roman"/>
          <w:sz w:val="23"/>
          <w:szCs w:val="23"/>
        </w:rPr>
        <w:t>{purpose}</w:t>
      </w:r>
      <w:r>
        <w:rPr>
          <w:rFonts w:ascii="Verdana" w:hAnsi="Verdana" w:cs="Times New Roman"/>
          <w:sz w:val="23"/>
          <w:szCs w:val="23"/>
        </w:rPr>
        <w:t xml:space="preserve">) : </w:t>
      </w:r>
      <w:r w:rsidR="003705F1">
        <w:rPr>
          <w:rFonts w:ascii="Verdana" w:hAnsi="Verdana" w:cs="Times New Roman"/>
          <w:sz w:val="23"/>
          <w:szCs w:val="23"/>
        </w:rPr>
        <w:t xml:space="preserve">{mart_tot} </w:t>
      </w:r>
      <w:r>
        <w:rPr>
          <w:rFonts w:ascii="Verdana" w:hAnsi="Verdana" w:cs="Times New Roman"/>
          <w:sz w:val="23"/>
          <w:szCs w:val="23"/>
        </w:rPr>
        <w:t>Crore</w:t>
      </w:r>
    </w:p>
    <w:p w14:paraId="0B59462F" w14:textId="148B073D" w:rsidR="00BE4E34" w:rsidRDefault="00BE4E34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Drawal Applied</w:t>
      </w:r>
      <w:r w:rsidR="00F13E50">
        <w:rPr>
          <w:rFonts w:ascii="Verdana" w:hAnsi="Verdana" w:cs="Times New Roman"/>
          <w:sz w:val="23"/>
          <w:szCs w:val="23"/>
        </w:rPr>
        <w:t xml:space="preserve"> </w:t>
      </w:r>
      <w:r>
        <w:rPr>
          <w:rFonts w:ascii="Verdana" w:hAnsi="Verdana" w:cs="Times New Roman"/>
          <w:sz w:val="23"/>
          <w:szCs w:val="23"/>
        </w:rPr>
        <w:t>:</w:t>
      </w:r>
      <w:r w:rsidR="003705F1">
        <w:rPr>
          <w:rFonts w:ascii="Verdana" w:hAnsi="Verdana" w:cs="Times New Roman"/>
          <w:sz w:val="23"/>
          <w:szCs w:val="23"/>
        </w:rPr>
        <w:t xml:space="preserve"> {</w:t>
      </w:r>
      <w:r w:rsidR="003705F1">
        <w:rPr>
          <w:rFonts w:ascii="Verdana" w:hAnsi="Verdana"/>
          <w:sz w:val="23"/>
          <w:szCs w:val="23"/>
        </w:rPr>
        <w:t>drawal_amount</w:t>
      </w:r>
      <w:r w:rsidR="003705F1">
        <w:rPr>
          <w:rFonts w:ascii="Verdana" w:hAnsi="Verdana" w:cs="Times New Roman"/>
          <w:sz w:val="23"/>
          <w:szCs w:val="23"/>
        </w:rPr>
        <w:t>}</w:t>
      </w:r>
      <w:r>
        <w:rPr>
          <w:rFonts w:ascii="Verdana" w:hAnsi="Verdana" w:cs="Times New Roman"/>
          <w:sz w:val="23"/>
          <w:szCs w:val="23"/>
        </w:rPr>
        <w:t xml:space="preserve"> Crore</w:t>
      </w:r>
    </w:p>
    <w:p w14:paraId="19ED6090" w14:textId="2CE3D095" w:rsidR="002E35D1" w:rsidRDefault="002E35D1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Drawal Eligible: {drawal_eligible} Crore</w:t>
      </w:r>
    </w:p>
    <w:p w14:paraId="7AE6302F" w14:textId="36014301" w:rsidR="00BE4E34" w:rsidRDefault="00BE4E34" w:rsidP="00BE4E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Margin available after scrutiny : </w:t>
      </w:r>
      <w:r w:rsidR="003705F1">
        <w:rPr>
          <w:rFonts w:ascii="Verdana" w:hAnsi="Verdana" w:cs="Times New Roman"/>
          <w:sz w:val="23"/>
          <w:szCs w:val="23"/>
        </w:rPr>
        <w:t>{</w:t>
      </w:r>
      <w:r w:rsidR="00621742">
        <w:rPr>
          <w:rFonts w:ascii="Verdana" w:hAnsi="Verdana" w:cs="Times New Roman"/>
          <w:sz w:val="23"/>
          <w:szCs w:val="23"/>
        </w:rPr>
        <w:t>after_</w:t>
      </w:r>
      <w:r w:rsidR="00751C56">
        <w:rPr>
          <w:rFonts w:ascii="Verdana" w:hAnsi="Verdana" w:cs="Times New Roman"/>
          <w:sz w:val="23"/>
          <w:szCs w:val="23"/>
        </w:rPr>
        <w:t>draw</w:t>
      </w:r>
      <w:r w:rsidR="003705F1">
        <w:rPr>
          <w:rFonts w:ascii="Verdana" w:hAnsi="Verdana" w:cs="Times New Roman"/>
          <w:sz w:val="23"/>
          <w:szCs w:val="23"/>
        </w:rPr>
        <w:t xml:space="preserve">} </w:t>
      </w:r>
      <w:r>
        <w:rPr>
          <w:rFonts w:ascii="Verdana" w:hAnsi="Verdana" w:cs="Times New Roman"/>
          <w:sz w:val="23"/>
          <w:szCs w:val="23"/>
        </w:rPr>
        <w:t>Crore</w:t>
      </w:r>
    </w:p>
    <w:p w14:paraId="6BD36F9D" w14:textId="77777777" w:rsidR="00BE4E34" w:rsidRDefault="00BE4E34" w:rsidP="00BE4E34">
      <w:pPr>
        <w:spacing w:after="0" w:line="360" w:lineRule="auto"/>
        <w:jc w:val="both"/>
        <w:rPr>
          <w:rFonts w:ascii="Verdana" w:hAnsi="Verdana" w:cs="Times New Roman"/>
          <w:sz w:val="23"/>
          <w:szCs w:val="23"/>
        </w:rPr>
      </w:pPr>
    </w:p>
    <w:p w14:paraId="296DCC9A" w14:textId="6C890911" w:rsidR="00BE4E34" w:rsidRDefault="00621742" w:rsidP="00BE4E34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9</w:t>
      </w:r>
      <w:r w:rsidR="00BE4E34">
        <w:rPr>
          <w:rFonts w:ascii="Verdana" w:hAnsi="Verdana" w:cs="Times New Roman"/>
          <w:sz w:val="23"/>
          <w:szCs w:val="23"/>
        </w:rPr>
        <w:t xml:space="preserve">. The least eligibility worked out is </w:t>
      </w:r>
      <w:r w:rsidR="00F811E4">
        <w:rPr>
          <w:rFonts w:ascii="Verdana" w:hAnsi="Verdana" w:cs="Times New Roman"/>
          <w:sz w:val="23"/>
          <w:szCs w:val="23"/>
        </w:rPr>
        <w:t xml:space="preserve">{under} </w:t>
      </w:r>
      <w:r w:rsidR="00BE4E34">
        <w:rPr>
          <w:rFonts w:ascii="Verdana" w:hAnsi="Verdana" w:cs="Times New Roman"/>
          <w:sz w:val="23"/>
          <w:szCs w:val="23"/>
        </w:rPr>
        <w:t>of Rs.</w:t>
      </w:r>
      <w:r>
        <w:rPr>
          <w:rFonts w:ascii="Verdana" w:hAnsi="Verdana" w:cs="Times New Roman"/>
          <w:sz w:val="23"/>
          <w:szCs w:val="23"/>
        </w:rPr>
        <w:t>{min_amount}</w:t>
      </w:r>
      <w:r w:rsidR="00BE4E34">
        <w:rPr>
          <w:rFonts w:ascii="Verdana" w:hAnsi="Verdana" w:cs="Times New Roman"/>
          <w:sz w:val="23"/>
          <w:szCs w:val="23"/>
        </w:rPr>
        <w:t xml:space="preserve"> Crore. The DCCB has applied for drawal for an amount of Rs.</w:t>
      </w:r>
      <w:r>
        <w:rPr>
          <w:rFonts w:ascii="Verdana" w:hAnsi="Verdana" w:cs="Times New Roman"/>
          <w:sz w:val="23"/>
          <w:szCs w:val="23"/>
        </w:rPr>
        <w:t>{drawal_amount}</w:t>
      </w:r>
      <w:r w:rsidR="00BE4E34">
        <w:rPr>
          <w:rFonts w:ascii="Verdana" w:hAnsi="Verdana" w:cs="Times New Roman"/>
          <w:sz w:val="23"/>
          <w:szCs w:val="23"/>
        </w:rPr>
        <w:t xml:space="preserve"> Crore</w:t>
      </w:r>
      <w:r>
        <w:rPr>
          <w:rFonts w:ascii="Verdana" w:hAnsi="Verdana" w:cs="Times New Roman"/>
          <w:sz w:val="23"/>
          <w:szCs w:val="23"/>
        </w:rPr>
        <w:t>.</w:t>
      </w:r>
    </w:p>
    <w:p w14:paraId="7D15CCE4" w14:textId="77777777" w:rsidR="00621742" w:rsidRDefault="00621742" w:rsidP="00BE4E34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</w:p>
    <w:p w14:paraId="0F4A536A" w14:textId="5B94E475" w:rsidR="00751C56" w:rsidRDefault="00751C56" w:rsidP="00751C56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 xml:space="preserve">10. The </w:t>
      </w:r>
      <w:r w:rsidR="00835C19">
        <w:rPr>
          <w:rFonts w:ascii="Verdana" w:hAnsi="Verdana" w:cs="Times New Roman"/>
          <w:sz w:val="23"/>
          <w:szCs w:val="23"/>
        </w:rPr>
        <w:t xml:space="preserve">{dccb_name} </w:t>
      </w:r>
      <w:r>
        <w:rPr>
          <w:rFonts w:ascii="Verdana" w:hAnsi="Verdana" w:cs="Times New Roman"/>
          <w:sz w:val="23"/>
          <w:szCs w:val="23"/>
        </w:rPr>
        <w:t>DCCB has applied drawal under {purpose}. Therefore, it is for consideration to sanction the drawal of Rs.{</w:t>
      </w:r>
      <w:r w:rsidR="002E35D1">
        <w:rPr>
          <w:rFonts w:ascii="Verdana" w:hAnsi="Verdana" w:cs="Times New Roman"/>
          <w:sz w:val="23"/>
          <w:szCs w:val="23"/>
        </w:rPr>
        <w:t>finda</w:t>
      </w:r>
      <w:r>
        <w:rPr>
          <w:rFonts w:ascii="Verdana" w:hAnsi="Verdana" w:cs="Times New Roman"/>
          <w:sz w:val="23"/>
          <w:szCs w:val="23"/>
        </w:rPr>
        <w:t>} Crore to the {dccb_name} DCCB under {purpose} @ {rof_value}% ({rof_type} Rate).</w:t>
      </w:r>
    </w:p>
    <w:p w14:paraId="10E5388C" w14:textId="77777777" w:rsidR="00BE4E34" w:rsidRDefault="00BE4E34" w:rsidP="00BE4E34">
      <w:pPr>
        <w:tabs>
          <w:tab w:val="left" w:pos="360"/>
        </w:tabs>
        <w:spacing w:after="0" w:line="360" w:lineRule="auto"/>
        <w:ind w:left="360" w:right="-46" w:hanging="360"/>
        <w:jc w:val="both"/>
        <w:rPr>
          <w:rFonts w:ascii="Verdana" w:hAnsi="Verdana" w:cs="Times New Roman"/>
          <w:sz w:val="23"/>
          <w:szCs w:val="23"/>
        </w:rPr>
      </w:pPr>
    </w:p>
    <w:p w14:paraId="44B711E0" w14:textId="77777777" w:rsidR="00BE4E34" w:rsidRDefault="00BE4E34" w:rsidP="00BE4E34">
      <w:pPr>
        <w:spacing w:after="0" w:line="276" w:lineRule="auto"/>
        <w:jc w:val="both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Submitted for orders.</w:t>
      </w:r>
    </w:p>
    <w:p w14:paraId="3E358F00" w14:textId="77777777" w:rsidR="00BE4E34" w:rsidRDefault="00BE4E34" w:rsidP="00BE4E34"/>
    <w:p w14:paraId="7F5FBCBC" w14:textId="4D366F0C" w:rsidR="00035BD4" w:rsidRDefault="00035BD4" w:rsidP="00BE4E34"/>
    <w:sectPr w:rsidR="00035BD4" w:rsidSect="00035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031D"/>
    <w:multiLevelType w:val="hybridMultilevel"/>
    <w:tmpl w:val="6F0A3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984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D4"/>
    <w:rsid w:val="00035BD4"/>
    <w:rsid w:val="000D5DFA"/>
    <w:rsid w:val="000F3A4A"/>
    <w:rsid w:val="001914B3"/>
    <w:rsid w:val="0021514C"/>
    <w:rsid w:val="002E35D1"/>
    <w:rsid w:val="0032331E"/>
    <w:rsid w:val="003705F1"/>
    <w:rsid w:val="00491794"/>
    <w:rsid w:val="0055792F"/>
    <w:rsid w:val="00570614"/>
    <w:rsid w:val="00583B9A"/>
    <w:rsid w:val="00591965"/>
    <w:rsid w:val="005C0AB9"/>
    <w:rsid w:val="00621742"/>
    <w:rsid w:val="00677ECB"/>
    <w:rsid w:val="00751C56"/>
    <w:rsid w:val="007D7A5C"/>
    <w:rsid w:val="008305D4"/>
    <w:rsid w:val="00835C19"/>
    <w:rsid w:val="00884055"/>
    <w:rsid w:val="008A64C0"/>
    <w:rsid w:val="008E45E6"/>
    <w:rsid w:val="009A110D"/>
    <w:rsid w:val="009B7F14"/>
    <w:rsid w:val="00A31794"/>
    <w:rsid w:val="00A91ABE"/>
    <w:rsid w:val="00B53212"/>
    <w:rsid w:val="00B7543D"/>
    <w:rsid w:val="00BD384A"/>
    <w:rsid w:val="00BE22BD"/>
    <w:rsid w:val="00BE4E34"/>
    <w:rsid w:val="00C14BF0"/>
    <w:rsid w:val="00C345FD"/>
    <w:rsid w:val="00C40767"/>
    <w:rsid w:val="00C85B00"/>
    <w:rsid w:val="00CD124F"/>
    <w:rsid w:val="00D72000"/>
    <w:rsid w:val="00D82B85"/>
    <w:rsid w:val="00E75601"/>
    <w:rsid w:val="00E93DA4"/>
    <w:rsid w:val="00F13E50"/>
    <w:rsid w:val="00F358D6"/>
    <w:rsid w:val="00F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7D98"/>
  <w15:chartTrackingRefBased/>
  <w15:docId w15:val="{53D80C96-2697-4A82-9F1E-A2F2A88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34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5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D4"/>
    <w:rPr>
      <w:b/>
      <w:bCs/>
      <w:smallCaps/>
      <w:color w:val="0F4761" w:themeColor="accent1" w:themeShade="BF"/>
      <w:spacing w:val="5"/>
    </w:rPr>
  </w:style>
  <w:style w:type="character" w:customStyle="1" w:styleId="grey10pixel">
    <w:name w:val="grey10pixel"/>
    <w:basedOn w:val="DefaultParagraphFont"/>
    <w:rsid w:val="00BE4E34"/>
  </w:style>
  <w:style w:type="table" w:styleId="TableGrid">
    <w:name w:val="Table Grid"/>
    <w:basedOn w:val="TableNormal"/>
    <w:uiPriority w:val="59"/>
    <w:rsid w:val="00BE4E34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545">
          <w:marLeft w:val="379"/>
          <w:marRight w:val="379"/>
          <w:marTop w:val="379"/>
          <w:marBottom w:val="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4736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669">
              <w:marLeft w:val="0"/>
              <w:marRight w:val="0"/>
              <w:marTop w:val="300"/>
              <w:marBottom w:val="30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6428543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848">
              <w:marLeft w:val="0"/>
              <w:marRight w:val="0"/>
              <w:marTop w:val="0"/>
              <w:marBottom w:val="30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704403858">
          <w:marLeft w:val="4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73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8068">
              <w:marLeft w:val="0"/>
              <w:marRight w:val="0"/>
              <w:marTop w:val="300"/>
              <w:marBottom w:val="30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405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2754">
              <w:marLeft w:val="0"/>
              <w:marRight w:val="0"/>
              <w:marTop w:val="0"/>
              <w:marBottom w:val="30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7338444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499">
              <w:marLeft w:val="0"/>
              <w:marRight w:val="0"/>
              <w:marTop w:val="0"/>
              <w:marBottom w:val="30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8632831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91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561">
              <w:marLeft w:val="0"/>
              <w:marRight w:val="0"/>
              <w:marTop w:val="0"/>
              <w:marBottom w:val="30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</w:divsChild>
    </w:div>
    <w:div w:id="91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B09368296604194793A80B1FE61B4" ma:contentTypeVersion="3" ma:contentTypeDescription="Create a new document." ma:contentTypeScope="" ma:versionID="5682e549f1977f888fda9de698456044">
  <xsd:schema xmlns:xsd="http://www.w3.org/2001/XMLSchema" xmlns:xs="http://www.w3.org/2001/XMLSchema" xmlns:p="http://schemas.microsoft.com/office/2006/metadata/properties" xmlns:ns3="90b86e48-0dc2-4714-a9bb-924ec453ca0a" targetNamespace="http://schemas.microsoft.com/office/2006/metadata/properties" ma:root="true" ma:fieldsID="646da48b20bac33b3d374a51e1911211" ns3:_="">
    <xsd:import namespace="90b86e48-0dc2-4714-a9bb-924ec453ca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6e48-0dc2-4714-a9bb-924ec453ca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B5A20-0A74-4377-82A2-51155215BD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381F85-6493-4AB2-9D01-7971E0D99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86e48-0dc2-4714-a9bb-924ec453ca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CCC28B-446A-4558-9AE3-AA5E74EC9B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marneni | AP22110011121</dc:creator>
  <cp:keywords/>
  <dc:description/>
  <cp:lastModifiedBy>Lohith Marneni</cp:lastModifiedBy>
  <cp:revision>30</cp:revision>
  <dcterms:created xsi:type="dcterms:W3CDTF">2024-06-24T09:50:00Z</dcterms:created>
  <dcterms:modified xsi:type="dcterms:W3CDTF">2024-07-19T17:05:00Z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0x010100E6DB09368296604194793A80B1FE61B4</vt:lpwstr>
  </property>
</Properties>
</file>