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C0AF0F" w14:textId="709CEF18" w:rsidR="003F34C4" w:rsidRDefault="00E04D13">
      <w:pPr>
        <w:pBdr>
          <w:top w:val="nil"/>
          <w:left w:val="nil"/>
          <w:bottom w:val="nil"/>
          <w:right w:val="nil"/>
          <w:between w:val="nil"/>
        </w:pBdr>
        <w:spacing w:before="200" w:after="0" w:line="21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p>
    <w:tbl>
      <w:tblPr>
        <w:tblStyle w:val="a"/>
        <w:tblW w:w="9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55"/>
        <w:gridCol w:w="7273"/>
      </w:tblGrid>
      <w:tr w:rsidR="003F34C4" w14:paraId="0E29E188" w14:textId="77777777">
        <w:trPr>
          <w:trHeight w:val="663"/>
        </w:trPr>
        <w:tc>
          <w:tcPr>
            <w:tcW w:w="2055" w:type="dxa"/>
          </w:tcPr>
          <w:p w14:paraId="2708986F" w14:textId="2879F205" w:rsidR="003F34C4" w:rsidRDefault="00AE06BD">
            <w:pPr>
              <w:pBdr>
                <w:top w:val="nil"/>
                <w:left w:val="nil"/>
                <w:bottom w:val="nil"/>
                <w:right w:val="nil"/>
                <w:between w:val="nil"/>
              </w:pBdr>
              <w:spacing w:before="200" w:line="21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Ex No:  </w:t>
            </w:r>
            <w:r w:rsidR="00622A87">
              <w:rPr>
                <w:rFonts w:ascii="Times New Roman" w:eastAsia="Times New Roman" w:hAnsi="Times New Roman" w:cs="Times New Roman"/>
                <w:b/>
                <w:color w:val="000000"/>
                <w:sz w:val="24"/>
                <w:szCs w:val="24"/>
              </w:rPr>
              <w:t>3</w:t>
            </w:r>
          </w:p>
          <w:p w14:paraId="0FCCB255" w14:textId="72612884" w:rsidR="003F34C4" w:rsidRDefault="00AE06BD">
            <w:pPr>
              <w:pBdr>
                <w:top w:val="nil"/>
                <w:left w:val="nil"/>
                <w:bottom w:val="nil"/>
                <w:right w:val="nil"/>
                <w:between w:val="nil"/>
              </w:pBdr>
              <w:spacing w:before="200" w:line="21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Date: </w:t>
            </w:r>
            <w:r w:rsidR="00622A87">
              <w:rPr>
                <w:rFonts w:ascii="Times New Roman" w:eastAsia="Times New Roman" w:hAnsi="Times New Roman" w:cs="Times New Roman"/>
                <w:b/>
                <w:color w:val="000000"/>
                <w:sz w:val="24"/>
                <w:szCs w:val="24"/>
              </w:rPr>
              <w:t>20</w:t>
            </w:r>
            <w:r>
              <w:rPr>
                <w:rFonts w:ascii="Times New Roman" w:eastAsia="Times New Roman" w:hAnsi="Times New Roman" w:cs="Times New Roman"/>
                <w:b/>
                <w:color w:val="000000"/>
                <w:sz w:val="24"/>
                <w:szCs w:val="24"/>
              </w:rPr>
              <w:t>/08/24</w:t>
            </w:r>
          </w:p>
        </w:tc>
        <w:tc>
          <w:tcPr>
            <w:tcW w:w="7273" w:type="dxa"/>
          </w:tcPr>
          <w:p w14:paraId="3AE21419" w14:textId="3676664A" w:rsidR="003F34C4" w:rsidRPr="000907DB" w:rsidRDefault="0005000E" w:rsidP="000907DB">
            <w:pPr>
              <w:pBdr>
                <w:top w:val="nil"/>
                <w:left w:val="nil"/>
                <w:bottom w:val="nil"/>
                <w:right w:val="nil"/>
                <w:between w:val="nil"/>
              </w:pBdr>
              <w:spacing w:before="200" w:line="216" w:lineRule="auto"/>
              <w:jc w:val="center"/>
              <w:rPr>
                <w:rFonts w:ascii="Times New Roman" w:eastAsia="Times New Roman" w:hAnsi="Times New Roman" w:cs="Times New Roman"/>
                <w:b/>
                <w:color w:val="000000"/>
                <w:sz w:val="24"/>
                <w:szCs w:val="24"/>
                <w:lang w:val="en-IN"/>
              </w:rPr>
            </w:pPr>
            <w:r w:rsidRPr="0005000E">
              <w:rPr>
                <w:rFonts w:ascii="Times New Roman" w:eastAsia="Times New Roman" w:hAnsi="Times New Roman" w:cs="Times New Roman"/>
                <w:b/>
                <w:bCs/>
                <w:color w:val="000000"/>
                <w:sz w:val="24"/>
                <w:szCs w:val="24"/>
                <w:lang w:val="en-IN"/>
              </w:rPr>
              <w:t>Deep Neural Network for Image Classification</w:t>
            </w:r>
            <w:r w:rsidR="00622A87" w:rsidRPr="00622A87">
              <w:rPr>
                <w:rFonts w:ascii="Times New Roman" w:eastAsia="Times New Roman" w:hAnsi="Times New Roman" w:cs="Times New Roman"/>
                <w:b/>
                <w:color w:val="000000"/>
                <w:sz w:val="24"/>
                <w:szCs w:val="24"/>
              </w:rPr>
              <w:t>: Step by Step</w:t>
            </w:r>
          </w:p>
        </w:tc>
      </w:tr>
    </w:tbl>
    <w:p w14:paraId="006F867A" w14:textId="77777777" w:rsidR="00E537A3" w:rsidRDefault="00E537A3" w:rsidP="00E537A3">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14:paraId="258E3BD0" w14:textId="77777777" w:rsidR="00052885" w:rsidRPr="00622A87" w:rsidRDefault="00052885" w:rsidP="00E537A3">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14:paraId="518696B0" w14:textId="2870B737" w:rsidR="00E537A3" w:rsidRPr="00677AEE" w:rsidRDefault="00E537A3" w:rsidP="00E537A3">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677AEE">
        <w:rPr>
          <w:rFonts w:ascii="Times New Roman" w:eastAsia="Times New Roman" w:hAnsi="Times New Roman" w:cs="Times New Roman"/>
          <w:b/>
          <w:color w:val="000000"/>
          <w:sz w:val="24"/>
          <w:szCs w:val="24"/>
        </w:rPr>
        <w:t>Objective:</w:t>
      </w:r>
    </w:p>
    <w:p w14:paraId="334FC9C3" w14:textId="77777777" w:rsidR="00E537A3" w:rsidRPr="00622A87" w:rsidRDefault="00E537A3" w:rsidP="00E537A3">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622A87">
        <w:rPr>
          <w:rFonts w:ascii="Times New Roman" w:eastAsia="Times New Roman" w:hAnsi="Times New Roman" w:cs="Times New Roman"/>
          <w:bCs/>
          <w:color w:val="000000"/>
          <w:sz w:val="24"/>
          <w:szCs w:val="24"/>
        </w:rPr>
        <w:t>To implement the essential functions required to build a deep neural network with multiple layers and nonlinear activation units like ReLU.</w:t>
      </w:r>
    </w:p>
    <w:p w14:paraId="16FC0B65" w14:textId="77777777" w:rsidR="00E537A3" w:rsidRPr="00622A87" w:rsidRDefault="00E537A3" w:rsidP="00E537A3">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14:paraId="6AF4C46C" w14:textId="037517E5" w:rsidR="00E537A3" w:rsidRPr="00052885" w:rsidRDefault="00E537A3" w:rsidP="00E537A3">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052885">
        <w:rPr>
          <w:rFonts w:ascii="Times New Roman" w:eastAsia="Times New Roman" w:hAnsi="Times New Roman" w:cs="Times New Roman"/>
          <w:b/>
          <w:color w:val="000000"/>
          <w:sz w:val="24"/>
          <w:szCs w:val="24"/>
        </w:rPr>
        <w:t>Descriptions:</w:t>
      </w:r>
    </w:p>
    <w:p w14:paraId="4B2040BF" w14:textId="05F3BB93" w:rsidR="00E537A3" w:rsidRDefault="00E537A3" w:rsidP="00E537A3">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622A87">
        <w:rPr>
          <w:rFonts w:ascii="Times New Roman" w:eastAsia="Times New Roman" w:hAnsi="Times New Roman" w:cs="Times New Roman"/>
          <w:bCs/>
          <w:color w:val="000000"/>
          <w:sz w:val="24"/>
          <w:szCs w:val="24"/>
        </w:rPr>
        <w:t xml:space="preserve">In this exercise, </w:t>
      </w:r>
      <w:r w:rsidR="00410D60">
        <w:rPr>
          <w:rFonts w:ascii="Times New Roman" w:eastAsia="Times New Roman" w:hAnsi="Times New Roman" w:cs="Times New Roman"/>
          <w:bCs/>
          <w:color w:val="000000"/>
          <w:sz w:val="24"/>
          <w:szCs w:val="24"/>
        </w:rPr>
        <w:t>we</w:t>
      </w:r>
      <w:r w:rsidRPr="00622A87">
        <w:rPr>
          <w:rFonts w:ascii="Times New Roman" w:eastAsia="Times New Roman" w:hAnsi="Times New Roman" w:cs="Times New Roman"/>
          <w:bCs/>
          <w:color w:val="000000"/>
          <w:sz w:val="24"/>
          <w:szCs w:val="24"/>
        </w:rPr>
        <w:t xml:space="preserve"> will implement the building blocks of a deep neural network and combine them to form a complete model. The process involves initializing parameters, performing forward and backward propagation, computing the cost function, and updating the parameters through gradient descent. The objective is to enable the construction of deep neural networks that can perform complex tasks such as image classification.</w:t>
      </w:r>
    </w:p>
    <w:p w14:paraId="12E0236F" w14:textId="77777777" w:rsidR="002571AC" w:rsidRDefault="002571AC" w:rsidP="00E537A3">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14:paraId="3A6BCD51" w14:textId="336367D1" w:rsidR="002571AC" w:rsidRPr="00622A87" w:rsidRDefault="002571AC" w:rsidP="002571AC">
      <w:pPr>
        <w:widowControl w:val="0"/>
        <w:pBdr>
          <w:top w:val="nil"/>
          <w:left w:val="nil"/>
          <w:bottom w:val="nil"/>
          <w:right w:val="nil"/>
          <w:between w:val="nil"/>
        </w:pBdr>
        <w:spacing w:before="5" w:after="0" w:line="240" w:lineRule="auto"/>
        <w:jc w:val="center"/>
        <w:rPr>
          <w:rFonts w:ascii="Times New Roman" w:eastAsia="Times New Roman" w:hAnsi="Times New Roman" w:cs="Times New Roman"/>
          <w:bCs/>
          <w:color w:val="000000"/>
          <w:sz w:val="24"/>
          <w:szCs w:val="24"/>
        </w:rPr>
      </w:pPr>
      <w:r>
        <w:rPr>
          <w:noProof/>
        </w:rPr>
        <w:drawing>
          <wp:inline distT="0" distB="0" distL="0" distR="0" wp14:anchorId="3EC2C3E9" wp14:editId="3156828E">
            <wp:extent cx="2834590" cy="4653280"/>
            <wp:effectExtent l="0" t="0" r="4445" b="0"/>
            <wp:docPr id="14922675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5858"/>
                    <a:stretch/>
                  </pic:blipFill>
                  <pic:spPr bwMode="auto">
                    <a:xfrm>
                      <a:off x="0" y="0"/>
                      <a:ext cx="2835196" cy="4654274"/>
                    </a:xfrm>
                    <a:prstGeom prst="rect">
                      <a:avLst/>
                    </a:prstGeom>
                    <a:noFill/>
                    <a:ln>
                      <a:noFill/>
                    </a:ln>
                    <a:extLst>
                      <a:ext uri="{53640926-AAD7-44D8-BBD7-CCE9431645EC}">
                        <a14:shadowObscured xmlns:a14="http://schemas.microsoft.com/office/drawing/2010/main"/>
                      </a:ext>
                    </a:extLst>
                  </pic:spPr>
                </pic:pic>
              </a:graphicData>
            </a:graphic>
          </wp:inline>
        </w:drawing>
      </w:r>
    </w:p>
    <w:p w14:paraId="2F60AD3D" w14:textId="77777777" w:rsidR="00E537A3" w:rsidRPr="00622A87" w:rsidRDefault="00E537A3" w:rsidP="00E537A3">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14:paraId="59C99EE8" w14:textId="34686865" w:rsidR="00E537A3" w:rsidRDefault="00E537A3" w:rsidP="00E537A3">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052885">
        <w:rPr>
          <w:rFonts w:ascii="Times New Roman" w:eastAsia="Times New Roman" w:hAnsi="Times New Roman" w:cs="Times New Roman"/>
          <w:b/>
          <w:color w:val="000000"/>
          <w:sz w:val="24"/>
          <w:szCs w:val="24"/>
        </w:rPr>
        <w:lastRenderedPageBreak/>
        <w:t>Model</w:t>
      </w:r>
      <w:r w:rsidR="000B0E67">
        <w:rPr>
          <w:rFonts w:ascii="Times New Roman" w:eastAsia="Times New Roman" w:hAnsi="Times New Roman" w:cs="Times New Roman"/>
          <w:b/>
          <w:color w:val="000000"/>
          <w:sz w:val="24"/>
          <w:szCs w:val="24"/>
        </w:rPr>
        <w:t>:</w:t>
      </w:r>
    </w:p>
    <w:p w14:paraId="1E54807A" w14:textId="77777777" w:rsidR="00BB5BA1" w:rsidRPr="00052885" w:rsidRDefault="00BB5BA1" w:rsidP="00E537A3">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14:paraId="57F44BF3" w14:textId="77777777" w:rsidR="00E2688E" w:rsidRDefault="00E537A3" w:rsidP="00E537A3">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622A87">
        <w:rPr>
          <w:rFonts w:ascii="Times New Roman" w:eastAsia="Times New Roman" w:hAnsi="Times New Roman" w:cs="Times New Roman"/>
          <w:bCs/>
          <w:color w:val="000000"/>
          <w:sz w:val="24"/>
          <w:szCs w:val="24"/>
        </w:rPr>
        <w:t xml:space="preserve">1. </w:t>
      </w:r>
      <w:r w:rsidRPr="00BB5BA1">
        <w:rPr>
          <w:rFonts w:ascii="Times New Roman" w:eastAsia="Times New Roman" w:hAnsi="Times New Roman" w:cs="Times New Roman"/>
          <w:b/>
          <w:color w:val="000000"/>
          <w:sz w:val="24"/>
          <w:szCs w:val="24"/>
        </w:rPr>
        <w:t>Initialization:</w:t>
      </w:r>
    </w:p>
    <w:p w14:paraId="217036AC" w14:textId="1DA3BD5F" w:rsidR="00E537A3" w:rsidRPr="00A826A6" w:rsidRDefault="00E537A3" w:rsidP="00A826A6">
      <w:pPr>
        <w:pStyle w:val="ListParagraph"/>
        <w:widowControl w:val="0"/>
        <w:numPr>
          <w:ilvl w:val="0"/>
          <w:numId w:val="5"/>
        </w:numPr>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A826A6">
        <w:rPr>
          <w:rFonts w:ascii="Times New Roman" w:eastAsia="Times New Roman" w:hAnsi="Times New Roman" w:cs="Times New Roman"/>
          <w:bCs/>
          <w:color w:val="000000"/>
          <w:sz w:val="24"/>
          <w:szCs w:val="24"/>
        </w:rPr>
        <w:t>2-layer Neural Network:</w:t>
      </w:r>
      <w:r w:rsidR="00E2688E" w:rsidRPr="00A826A6">
        <w:rPr>
          <w:rFonts w:ascii="Times New Roman" w:eastAsia="Times New Roman" w:hAnsi="Times New Roman" w:cs="Times New Roman"/>
          <w:bCs/>
          <w:color w:val="000000"/>
          <w:sz w:val="24"/>
          <w:szCs w:val="24"/>
        </w:rPr>
        <w:t xml:space="preserve"> </w:t>
      </w:r>
      <w:r w:rsidR="00410D60" w:rsidRPr="00A826A6">
        <w:rPr>
          <w:rFonts w:ascii="Times New Roman" w:eastAsia="Times New Roman" w:hAnsi="Times New Roman" w:cs="Times New Roman"/>
          <w:bCs/>
          <w:color w:val="000000"/>
          <w:sz w:val="24"/>
          <w:szCs w:val="24"/>
        </w:rPr>
        <w:t>We</w:t>
      </w:r>
      <w:r w:rsidRPr="00A826A6">
        <w:rPr>
          <w:rFonts w:ascii="Times New Roman" w:eastAsia="Times New Roman" w:hAnsi="Times New Roman" w:cs="Times New Roman"/>
          <w:bCs/>
          <w:color w:val="000000"/>
          <w:sz w:val="24"/>
          <w:szCs w:val="24"/>
        </w:rPr>
        <w:t xml:space="preserve"> begin by initializing the parameters for a simple 2-layer neural network. This involves setting up the weights and biases for the network.</w:t>
      </w:r>
    </w:p>
    <w:p w14:paraId="6A9ACABA" w14:textId="77777777" w:rsidR="00A826A6" w:rsidRDefault="00A826A6" w:rsidP="00A826A6">
      <w:pPr>
        <w:widowControl w:val="0"/>
        <w:pBdr>
          <w:top w:val="nil"/>
          <w:left w:val="nil"/>
          <w:bottom w:val="nil"/>
          <w:right w:val="nil"/>
          <w:between w:val="nil"/>
        </w:pBdr>
        <w:spacing w:before="5" w:after="0" w:line="240" w:lineRule="auto"/>
        <w:ind w:firstLine="720"/>
        <w:jc w:val="both"/>
        <w:rPr>
          <w:rFonts w:ascii="Times New Roman" w:eastAsia="Times New Roman" w:hAnsi="Times New Roman" w:cs="Times New Roman"/>
          <w:bCs/>
          <w:color w:val="000000"/>
          <w:sz w:val="24"/>
          <w:szCs w:val="24"/>
        </w:rPr>
      </w:pPr>
    </w:p>
    <w:p w14:paraId="07429241" w14:textId="5E61D7A5" w:rsidR="00E537A3" w:rsidRPr="00622A87" w:rsidRDefault="00EC519A" w:rsidP="00A826A6">
      <w:pPr>
        <w:widowControl w:val="0"/>
        <w:pBdr>
          <w:top w:val="nil"/>
          <w:left w:val="nil"/>
          <w:bottom w:val="nil"/>
          <w:right w:val="nil"/>
          <w:between w:val="nil"/>
        </w:pBdr>
        <w:spacing w:before="5" w:after="0" w:line="240" w:lineRule="auto"/>
        <w:ind w:firstLine="720"/>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 </w:t>
      </w:r>
      <w:r w:rsidR="00E537A3" w:rsidRPr="00622A87">
        <w:rPr>
          <w:rFonts w:ascii="Times New Roman" w:eastAsia="Times New Roman" w:hAnsi="Times New Roman" w:cs="Times New Roman"/>
          <w:bCs/>
          <w:color w:val="000000"/>
          <w:sz w:val="24"/>
          <w:szCs w:val="24"/>
        </w:rPr>
        <w:t>initialize_parameters</w:t>
      </w:r>
      <w:r>
        <w:rPr>
          <w:rFonts w:ascii="Times New Roman" w:eastAsia="Times New Roman" w:hAnsi="Times New Roman" w:cs="Times New Roman"/>
          <w:bCs/>
          <w:color w:val="000000"/>
          <w:sz w:val="24"/>
          <w:szCs w:val="24"/>
        </w:rPr>
        <w:t>()</w:t>
      </w:r>
      <w:r w:rsidR="00D919DC">
        <w:rPr>
          <w:rFonts w:ascii="Times New Roman" w:eastAsia="Times New Roman" w:hAnsi="Times New Roman" w:cs="Times New Roman"/>
          <w:bCs/>
          <w:color w:val="000000"/>
          <w:sz w:val="24"/>
          <w:szCs w:val="24"/>
        </w:rPr>
        <w:t>:</w:t>
      </w:r>
      <w:r w:rsidR="00E537A3" w:rsidRPr="00622A87">
        <w:rPr>
          <w:rFonts w:ascii="Times New Roman" w:eastAsia="Times New Roman" w:hAnsi="Times New Roman" w:cs="Times New Roman"/>
          <w:bCs/>
          <w:color w:val="000000"/>
          <w:sz w:val="24"/>
          <w:szCs w:val="24"/>
        </w:rPr>
        <w:t xml:space="preserve"> Initializes parameters for a 2-layer neural network.</w:t>
      </w:r>
    </w:p>
    <w:p w14:paraId="1FF169EF" w14:textId="77777777" w:rsidR="00E537A3" w:rsidRPr="00622A87" w:rsidRDefault="00E537A3" w:rsidP="00E537A3">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622A87">
        <w:rPr>
          <w:rFonts w:ascii="Times New Roman" w:eastAsia="Times New Roman" w:hAnsi="Times New Roman" w:cs="Times New Roman"/>
          <w:bCs/>
          <w:color w:val="000000"/>
          <w:sz w:val="24"/>
          <w:szCs w:val="24"/>
        </w:rPr>
        <w:t xml:space="preserve">     </w:t>
      </w:r>
    </w:p>
    <w:p w14:paraId="19633533" w14:textId="77777777" w:rsidR="00A826A6" w:rsidRDefault="00E537A3" w:rsidP="00E537A3">
      <w:pPr>
        <w:pStyle w:val="ListParagraph"/>
        <w:widowControl w:val="0"/>
        <w:numPr>
          <w:ilvl w:val="0"/>
          <w:numId w:val="5"/>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A826A6">
        <w:rPr>
          <w:rFonts w:ascii="Times New Roman" w:eastAsia="Times New Roman" w:hAnsi="Times New Roman" w:cs="Times New Roman"/>
          <w:bCs/>
          <w:color w:val="000000"/>
          <w:sz w:val="24"/>
          <w:szCs w:val="24"/>
        </w:rPr>
        <w:t>L-layer Neural Network:</w:t>
      </w:r>
      <w:r w:rsidR="00E2688E" w:rsidRPr="00A826A6">
        <w:rPr>
          <w:rFonts w:ascii="Times New Roman" w:eastAsia="Times New Roman" w:hAnsi="Times New Roman" w:cs="Times New Roman"/>
          <w:bCs/>
          <w:color w:val="000000"/>
          <w:sz w:val="24"/>
          <w:szCs w:val="24"/>
        </w:rPr>
        <w:t xml:space="preserve"> </w:t>
      </w:r>
      <w:r w:rsidRPr="00A826A6">
        <w:rPr>
          <w:rFonts w:ascii="Times New Roman" w:eastAsia="Times New Roman" w:hAnsi="Times New Roman" w:cs="Times New Roman"/>
          <w:bCs/>
          <w:color w:val="000000"/>
          <w:sz w:val="24"/>
          <w:szCs w:val="24"/>
        </w:rPr>
        <w:t>Extending the initialization process to a deeper network, where multiple layers are initialized using a loop.</w:t>
      </w:r>
    </w:p>
    <w:p w14:paraId="0377F3BA" w14:textId="0DFCA60B" w:rsidR="00E537A3" w:rsidRPr="00A826A6" w:rsidRDefault="00A826A6" w:rsidP="00A826A6">
      <w:pPr>
        <w:pStyle w:val="ListParagraph"/>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br/>
      </w:r>
      <w:r w:rsidR="00D919DC" w:rsidRPr="00A826A6">
        <w:rPr>
          <w:rFonts w:ascii="Times New Roman" w:eastAsia="Times New Roman" w:hAnsi="Times New Roman" w:cs="Times New Roman"/>
          <w:bCs/>
          <w:color w:val="000000"/>
          <w:sz w:val="24"/>
          <w:szCs w:val="24"/>
        </w:rPr>
        <w:t xml:space="preserve">- </w:t>
      </w:r>
      <w:r w:rsidR="00E537A3" w:rsidRPr="00A826A6">
        <w:rPr>
          <w:rFonts w:ascii="Times New Roman" w:eastAsia="Times New Roman" w:hAnsi="Times New Roman" w:cs="Times New Roman"/>
          <w:bCs/>
          <w:color w:val="000000"/>
          <w:sz w:val="24"/>
          <w:szCs w:val="24"/>
        </w:rPr>
        <w:t>initialize_parameters_deep</w:t>
      </w:r>
      <w:r w:rsidR="00D919DC" w:rsidRPr="00A826A6">
        <w:rPr>
          <w:rFonts w:ascii="Times New Roman" w:eastAsia="Times New Roman" w:hAnsi="Times New Roman" w:cs="Times New Roman"/>
          <w:bCs/>
          <w:color w:val="000000"/>
          <w:sz w:val="24"/>
          <w:szCs w:val="24"/>
        </w:rPr>
        <w:t xml:space="preserve">(): </w:t>
      </w:r>
      <w:r w:rsidR="00E537A3" w:rsidRPr="00A826A6">
        <w:rPr>
          <w:rFonts w:ascii="Times New Roman" w:eastAsia="Times New Roman" w:hAnsi="Times New Roman" w:cs="Times New Roman"/>
          <w:bCs/>
          <w:color w:val="000000"/>
          <w:sz w:val="24"/>
          <w:szCs w:val="24"/>
        </w:rPr>
        <w:t>Initializes parameters for a deep neural network with L layers.</w:t>
      </w:r>
    </w:p>
    <w:p w14:paraId="2BCDDA1F" w14:textId="77777777" w:rsidR="00E537A3" w:rsidRPr="00622A87" w:rsidRDefault="00E537A3" w:rsidP="00E537A3">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14:paraId="1335AFE8" w14:textId="7F07FC6F" w:rsidR="00E537A3" w:rsidRPr="00BB5BA1" w:rsidRDefault="00E537A3" w:rsidP="00E537A3">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622A87">
        <w:rPr>
          <w:rFonts w:ascii="Times New Roman" w:eastAsia="Times New Roman" w:hAnsi="Times New Roman" w:cs="Times New Roman"/>
          <w:bCs/>
          <w:color w:val="000000"/>
          <w:sz w:val="24"/>
          <w:szCs w:val="24"/>
        </w:rPr>
        <w:t xml:space="preserve">2. </w:t>
      </w:r>
      <w:r w:rsidRPr="00BB5BA1">
        <w:rPr>
          <w:rFonts w:ascii="Times New Roman" w:eastAsia="Times New Roman" w:hAnsi="Times New Roman" w:cs="Times New Roman"/>
          <w:b/>
          <w:color w:val="000000"/>
          <w:sz w:val="24"/>
          <w:szCs w:val="24"/>
        </w:rPr>
        <w:t>Forward Propagation Module:</w:t>
      </w:r>
    </w:p>
    <w:p w14:paraId="1CA94238" w14:textId="77777777" w:rsidR="004A0246" w:rsidRDefault="00E537A3" w:rsidP="004A0246">
      <w:pPr>
        <w:pStyle w:val="ListParagraph"/>
        <w:widowControl w:val="0"/>
        <w:numPr>
          <w:ilvl w:val="0"/>
          <w:numId w:val="5"/>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A826A6">
        <w:rPr>
          <w:rFonts w:ascii="Times New Roman" w:eastAsia="Times New Roman" w:hAnsi="Times New Roman" w:cs="Times New Roman"/>
          <w:bCs/>
          <w:color w:val="000000"/>
          <w:sz w:val="24"/>
          <w:szCs w:val="24"/>
        </w:rPr>
        <w:t>Linear Forward:</w:t>
      </w:r>
      <w:r w:rsidR="00A826A6">
        <w:rPr>
          <w:rFonts w:ascii="Times New Roman" w:eastAsia="Times New Roman" w:hAnsi="Times New Roman" w:cs="Times New Roman"/>
          <w:bCs/>
          <w:color w:val="000000"/>
          <w:sz w:val="24"/>
          <w:szCs w:val="24"/>
        </w:rPr>
        <w:t xml:space="preserve"> </w:t>
      </w:r>
      <w:r w:rsidRPr="00A826A6">
        <w:rPr>
          <w:rFonts w:ascii="Times New Roman" w:eastAsia="Times New Roman" w:hAnsi="Times New Roman" w:cs="Times New Roman"/>
          <w:bCs/>
          <w:color w:val="000000"/>
          <w:sz w:val="24"/>
          <w:szCs w:val="24"/>
        </w:rPr>
        <w:t>Performs the linear part of the forward propagation for a single layer.</w:t>
      </w:r>
    </w:p>
    <w:p w14:paraId="47E8C047" w14:textId="77777777" w:rsidR="004A0246" w:rsidRDefault="004A0246" w:rsidP="004A0246">
      <w:pPr>
        <w:pStyle w:val="ListParagraph"/>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14:paraId="0767D393" w14:textId="49E3DFAF" w:rsidR="00E537A3" w:rsidRPr="004A0246" w:rsidRDefault="004A0246" w:rsidP="004A0246">
      <w:pPr>
        <w:pStyle w:val="ListParagraph"/>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 </w:t>
      </w:r>
      <w:r w:rsidR="00E537A3" w:rsidRPr="004A0246">
        <w:rPr>
          <w:rFonts w:ascii="Times New Roman" w:eastAsia="Times New Roman" w:hAnsi="Times New Roman" w:cs="Times New Roman"/>
          <w:bCs/>
          <w:color w:val="000000"/>
          <w:sz w:val="24"/>
          <w:szCs w:val="24"/>
        </w:rPr>
        <w:t>linear_forward</w:t>
      </w:r>
      <w:r w:rsidR="00BB5BA1" w:rsidRPr="004A0246">
        <w:rPr>
          <w:rFonts w:ascii="Times New Roman" w:eastAsia="Times New Roman" w:hAnsi="Times New Roman" w:cs="Times New Roman"/>
          <w:bCs/>
          <w:color w:val="000000"/>
          <w:sz w:val="24"/>
          <w:szCs w:val="24"/>
        </w:rPr>
        <w:t>():</w:t>
      </w:r>
      <w:r w:rsidR="00E537A3" w:rsidRPr="004A0246">
        <w:rPr>
          <w:rFonts w:ascii="Times New Roman" w:eastAsia="Times New Roman" w:hAnsi="Times New Roman" w:cs="Times New Roman"/>
          <w:bCs/>
          <w:color w:val="000000"/>
          <w:sz w:val="24"/>
          <w:szCs w:val="24"/>
        </w:rPr>
        <w:t xml:space="preserve"> Computes the linear transformation for a given layer.</w:t>
      </w:r>
    </w:p>
    <w:p w14:paraId="3FEE4B58" w14:textId="77777777" w:rsidR="00A826A6" w:rsidRPr="00A826A6" w:rsidRDefault="00A826A6" w:rsidP="00A826A6">
      <w:pPr>
        <w:pStyle w:val="ListParagraph"/>
        <w:widowControl w:val="0"/>
        <w:pBdr>
          <w:top w:val="nil"/>
          <w:left w:val="nil"/>
          <w:bottom w:val="nil"/>
          <w:right w:val="nil"/>
          <w:between w:val="nil"/>
        </w:pBdr>
        <w:spacing w:before="5" w:after="0" w:line="240" w:lineRule="auto"/>
        <w:ind w:left="1080"/>
        <w:jc w:val="both"/>
        <w:rPr>
          <w:rFonts w:ascii="Times New Roman" w:eastAsia="Times New Roman" w:hAnsi="Times New Roman" w:cs="Times New Roman"/>
          <w:bCs/>
          <w:color w:val="000000"/>
          <w:sz w:val="24"/>
          <w:szCs w:val="24"/>
        </w:rPr>
      </w:pPr>
    </w:p>
    <w:p w14:paraId="188DF874" w14:textId="77777777" w:rsidR="004A0246" w:rsidRDefault="00E537A3" w:rsidP="004A0246">
      <w:pPr>
        <w:pStyle w:val="ListParagraph"/>
        <w:widowControl w:val="0"/>
        <w:numPr>
          <w:ilvl w:val="0"/>
          <w:numId w:val="5"/>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A826A6">
        <w:rPr>
          <w:rFonts w:ascii="Times New Roman" w:eastAsia="Times New Roman" w:hAnsi="Times New Roman" w:cs="Times New Roman"/>
          <w:bCs/>
          <w:color w:val="000000"/>
          <w:sz w:val="24"/>
          <w:szCs w:val="24"/>
        </w:rPr>
        <w:t>Linear-Activation Forward:</w:t>
      </w:r>
      <w:r w:rsidR="004A0246">
        <w:rPr>
          <w:rFonts w:ascii="Times New Roman" w:eastAsia="Times New Roman" w:hAnsi="Times New Roman" w:cs="Times New Roman"/>
          <w:bCs/>
          <w:color w:val="000000"/>
          <w:sz w:val="24"/>
          <w:szCs w:val="24"/>
        </w:rPr>
        <w:t xml:space="preserve"> </w:t>
      </w:r>
      <w:r w:rsidRPr="004A0246">
        <w:rPr>
          <w:rFonts w:ascii="Times New Roman" w:eastAsia="Times New Roman" w:hAnsi="Times New Roman" w:cs="Times New Roman"/>
          <w:bCs/>
          <w:color w:val="000000"/>
          <w:sz w:val="24"/>
          <w:szCs w:val="24"/>
        </w:rPr>
        <w:t>Combines the linear transformation with an activation function (ReLU or Sigmoid) for a given layer.</w:t>
      </w:r>
    </w:p>
    <w:p w14:paraId="787B5B63" w14:textId="77777777" w:rsidR="004A0246" w:rsidRDefault="004A0246" w:rsidP="004A0246">
      <w:pPr>
        <w:pStyle w:val="ListParagraph"/>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14:paraId="198BBC0A" w14:textId="0AE561E7" w:rsidR="00E537A3" w:rsidRPr="004A0246" w:rsidRDefault="004A0246" w:rsidP="004A0246">
      <w:pPr>
        <w:pStyle w:val="ListParagraph"/>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 </w:t>
      </w:r>
      <w:r w:rsidR="00E537A3" w:rsidRPr="004A0246">
        <w:rPr>
          <w:rFonts w:ascii="Times New Roman" w:eastAsia="Times New Roman" w:hAnsi="Times New Roman" w:cs="Times New Roman"/>
          <w:bCs/>
          <w:color w:val="000000"/>
          <w:sz w:val="24"/>
          <w:szCs w:val="24"/>
        </w:rPr>
        <w:t>linear_activation_forward</w:t>
      </w:r>
      <w:r w:rsidR="00FA5ED4" w:rsidRPr="004A0246">
        <w:rPr>
          <w:rFonts w:ascii="Times New Roman" w:eastAsia="Times New Roman" w:hAnsi="Times New Roman" w:cs="Times New Roman"/>
          <w:bCs/>
          <w:color w:val="000000"/>
          <w:sz w:val="24"/>
          <w:szCs w:val="24"/>
        </w:rPr>
        <w:t>():</w:t>
      </w:r>
      <w:r w:rsidR="00E537A3" w:rsidRPr="004A0246">
        <w:rPr>
          <w:rFonts w:ascii="Times New Roman" w:eastAsia="Times New Roman" w:hAnsi="Times New Roman" w:cs="Times New Roman"/>
          <w:bCs/>
          <w:color w:val="000000"/>
          <w:sz w:val="24"/>
          <w:szCs w:val="24"/>
        </w:rPr>
        <w:t xml:space="preserve"> Performs the forward pass with an activation function.</w:t>
      </w:r>
    </w:p>
    <w:p w14:paraId="20B97F69" w14:textId="77777777" w:rsidR="00E537A3" w:rsidRPr="00622A87" w:rsidRDefault="00E537A3" w:rsidP="00E537A3">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14:paraId="445CA166" w14:textId="77777777" w:rsidR="004A0246" w:rsidRDefault="00E537A3" w:rsidP="00E537A3">
      <w:pPr>
        <w:pStyle w:val="ListParagraph"/>
        <w:widowControl w:val="0"/>
        <w:numPr>
          <w:ilvl w:val="0"/>
          <w:numId w:val="5"/>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4A0246">
        <w:rPr>
          <w:rFonts w:ascii="Times New Roman" w:eastAsia="Times New Roman" w:hAnsi="Times New Roman" w:cs="Times New Roman"/>
          <w:bCs/>
          <w:color w:val="000000"/>
          <w:sz w:val="24"/>
          <w:szCs w:val="24"/>
        </w:rPr>
        <w:t>L-Layer Model:</w:t>
      </w:r>
      <w:r w:rsidR="004A0246">
        <w:rPr>
          <w:rFonts w:ascii="Times New Roman" w:eastAsia="Times New Roman" w:hAnsi="Times New Roman" w:cs="Times New Roman"/>
          <w:bCs/>
          <w:color w:val="000000"/>
          <w:sz w:val="24"/>
          <w:szCs w:val="24"/>
        </w:rPr>
        <w:t xml:space="preserve"> </w:t>
      </w:r>
      <w:r w:rsidRPr="004A0246">
        <w:rPr>
          <w:rFonts w:ascii="Times New Roman" w:eastAsia="Times New Roman" w:hAnsi="Times New Roman" w:cs="Times New Roman"/>
          <w:bCs/>
          <w:color w:val="000000"/>
          <w:sz w:val="24"/>
          <w:szCs w:val="24"/>
        </w:rPr>
        <w:t>Implements forward propagation for the entire network, iterating through all layers</w:t>
      </w:r>
      <w:r w:rsidR="004A0246">
        <w:rPr>
          <w:rFonts w:ascii="Times New Roman" w:eastAsia="Times New Roman" w:hAnsi="Times New Roman" w:cs="Times New Roman"/>
          <w:bCs/>
          <w:color w:val="000000"/>
          <w:sz w:val="24"/>
          <w:szCs w:val="24"/>
        </w:rPr>
        <w:t xml:space="preserve">. </w:t>
      </w:r>
    </w:p>
    <w:p w14:paraId="7B4F5AA1" w14:textId="77777777" w:rsidR="006E51F7" w:rsidRDefault="006E51F7" w:rsidP="006E51F7">
      <w:pPr>
        <w:pStyle w:val="ListParagraph"/>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14:paraId="05103D8E" w14:textId="4EEFD28F" w:rsidR="00E537A3" w:rsidRPr="00622A87" w:rsidRDefault="006E51F7" w:rsidP="006E51F7">
      <w:pPr>
        <w:pStyle w:val="ListParagraph"/>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 </w:t>
      </w:r>
      <w:r w:rsidR="00E537A3" w:rsidRPr="004A0246">
        <w:rPr>
          <w:rFonts w:ascii="Times New Roman" w:eastAsia="Times New Roman" w:hAnsi="Times New Roman" w:cs="Times New Roman"/>
          <w:bCs/>
          <w:color w:val="000000"/>
          <w:sz w:val="24"/>
          <w:szCs w:val="24"/>
        </w:rPr>
        <w:t>L_model_forward</w:t>
      </w:r>
      <w:r>
        <w:rPr>
          <w:rFonts w:ascii="Times New Roman" w:eastAsia="Times New Roman" w:hAnsi="Times New Roman" w:cs="Times New Roman"/>
          <w:bCs/>
          <w:color w:val="000000"/>
          <w:sz w:val="24"/>
          <w:szCs w:val="24"/>
        </w:rPr>
        <w:t xml:space="preserve">(): </w:t>
      </w:r>
      <w:r w:rsidR="00E537A3" w:rsidRPr="00622A87">
        <w:rPr>
          <w:rFonts w:ascii="Times New Roman" w:eastAsia="Times New Roman" w:hAnsi="Times New Roman" w:cs="Times New Roman"/>
          <w:bCs/>
          <w:color w:val="000000"/>
          <w:sz w:val="24"/>
          <w:szCs w:val="24"/>
        </w:rPr>
        <w:t>Executes the forward pass across the entire deep network.</w:t>
      </w:r>
    </w:p>
    <w:p w14:paraId="5B163299" w14:textId="77777777" w:rsidR="00E537A3" w:rsidRPr="00622A87" w:rsidRDefault="00E537A3" w:rsidP="00E537A3">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14:paraId="7D9FF264" w14:textId="20F3C2A0" w:rsidR="00E537A3" w:rsidRPr="00622A87" w:rsidRDefault="00E537A3" w:rsidP="00E537A3">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622A87">
        <w:rPr>
          <w:rFonts w:ascii="Times New Roman" w:eastAsia="Times New Roman" w:hAnsi="Times New Roman" w:cs="Times New Roman"/>
          <w:bCs/>
          <w:color w:val="000000"/>
          <w:sz w:val="24"/>
          <w:szCs w:val="24"/>
        </w:rPr>
        <w:t xml:space="preserve">3. </w:t>
      </w:r>
      <w:r w:rsidRPr="006E51F7">
        <w:rPr>
          <w:rFonts w:ascii="Times New Roman" w:eastAsia="Times New Roman" w:hAnsi="Times New Roman" w:cs="Times New Roman"/>
          <w:b/>
          <w:color w:val="000000"/>
          <w:sz w:val="24"/>
          <w:szCs w:val="24"/>
        </w:rPr>
        <w:t>Cost Function:</w:t>
      </w:r>
    </w:p>
    <w:p w14:paraId="3CF2B5A2" w14:textId="77777777" w:rsidR="006E51F7" w:rsidRDefault="00E537A3" w:rsidP="00E537A3">
      <w:pPr>
        <w:pStyle w:val="ListParagraph"/>
        <w:widowControl w:val="0"/>
        <w:numPr>
          <w:ilvl w:val="0"/>
          <w:numId w:val="5"/>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6E51F7">
        <w:rPr>
          <w:rFonts w:ascii="Times New Roman" w:eastAsia="Times New Roman" w:hAnsi="Times New Roman" w:cs="Times New Roman"/>
          <w:bCs/>
          <w:color w:val="000000"/>
          <w:sz w:val="24"/>
          <w:szCs w:val="24"/>
        </w:rPr>
        <w:t>Computes the cost (loss) of the network after forward propagation</w:t>
      </w:r>
      <w:r w:rsidR="006E51F7">
        <w:rPr>
          <w:rFonts w:ascii="Times New Roman" w:eastAsia="Times New Roman" w:hAnsi="Times New Roman" w:cs="Times New Roman"/>
          <w:bCs/>
          <w:color w:val="000000"/>
          <w:sz w:val="24"/>
          <w:szCs w:val="24"/>
        </w:rPr>
        <w:t xml:space="preserve">. </w:t>
      </w:r>
    </w:p>
    <w:p w14:paraId="1DD4CD9A" w14:textId="77777777" w:rsidR="006E51F7" w:rsidRDefault="006E51F7" w:rsidP="006E51F7">
      <w:pPr>
        <w:pStyle w:val="ListParagraph"/>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14:paraId="51FF156D" w14:textId="5ED14870" w:rsidR="00E537A3" w:rsidRPr="00622A87" w:rsidRDefault="006E51F7" w:rsidP="006E51F7">
      <w:pPr>
        <w:pStyle w:val="ListParagraph"/>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 </w:t>
      </w:r>
      <w:r w:rsidR="00E537A3" w:rsidRPr="006E51F7">
        <w:rPr>
          <w:rFonts w:ascii="Times New Roman" w:eastAsia="Times New Roman" w:hAnsi="Times New Roman" w:cs="Times New Roman"/>
          <w:bCs/>
          <w:color w:val="000000"/>
          <w:sz w:val="24"/>
          <w:szCs w:val="24"/>
        </w:rPr>
        <w:t>compute_cost</w:t>
      </w:r>
      <w:r>
        <w:rPr>
          <w:rFonts w:ascii="Times New Roman" w:eastAsia="Times New Roman" w:hAnsi="Times New Roman" w:cs="Times New Roman"/>
          <w:bCs/>
          <w:color w:val="000000"/>
          <w:sz w:val="24"/>
          <w:szCs w:val="24"/>
        </w:rPr>
        <w:t xml:space="preserve">(): </w:t>
      </w:r>
      <w:r w:rsidR="00E537A3" w:rsidRPr="00622A87">
        <w:rPr>
          <w:rFonts w:ascii="Times New Roman" w:eastAsia="Times New Roman" w:hAnsi="Times New Roman" w:cs="Times New Roman"/>
          <w:bCs/>
          <w:color w:val="000000"/>
          <w:sz w:val="24"/>
          <w:szCs w:val="24"/>
        </w:rPr>
        <w:t>Calculates the cross-entropy loss for the output.</w:t>
      </w:r>
    </w:p>
    <w:p w14:paraId="41E5E604" w14:textId="77777777" w:rsidR="00E537A3" w:rsidRPr="00622A87" w:rsidRDefault="00E537A3" w:rsidP="00E537A3">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14:paraId="2BB6051D" w14:textId="631DFE41" w:rsidR="00E537A3" w:rsidRPr="00622A87" w:rsidRDefault="00E537A3" w:rsidP="00E537A3">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622A87">
        <w:rPr>
          <w:rFonts w:ascii="Times New Roman" w:eastAsia="Times New Roman" w:hAnsi="Times New Roman" w:cs="Times New Roman"/>
          <w:bCs/>
          <w:color w:val="000000"/>
          <w:sz w:val="24"/>
          <w:szCs w:val="24"/>
        </w:rPr>
        <w:t xml:space="preserve">4. </w:t>
      </w:r>
      <w:r w:rsidRPr="006E51F7">
        <w:rPr>
          <w:rFonts w:ascii="Times New Roman" w:eastAsia="Times New Roman" w:hAnsi="Times New Roman" w:cs="Times New Roman"/>
          <w:b/>
          <w:color w:val="000000"/>
          <w:sz w:val="24"/>
          <w:szCs w:val="24"/>
        </w:rPr>
        <w:t>Backward Propagation Module:</w:t>
      </w:r>
    </w:p>
    <w:p w14:paraId="3C442F6E" w14:textId="77777777" w:rsidR="00E335B1" w:rsidRDefault="00E537A3" w:rsidP="00E537A3">
      <w:pPr>
        <w:pStyle w:val="ListParagraph"/>
        <w:widowControl w:val="0"/>
        <w:numPr>
          <w:ilvl w:val="0"/>
          <w:numId w:val="5"/>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6E51F7">
        <w:rPr>
          <w:rFonts w:ascii="Times New Roman" w:eastAsia="Times New Roman" w:hAnsi="Times New Roman" w:cs="Times New Roman"/>
          <w:bCs/>
          <w:color w:val="000000"/>
          <w:sz w:val="24"/>
          <w:szCs w:val="24"/>
        </w:rPr>
        <w:t>Linear Backward:</w:t>
      </w:r>
      <w:r w:rsidR="00E335B1">
        <w:rPr>
          <w:rFonts w:ascii="Times New Roman" w:eastAsia="Times New Roman" w:hAnsi="Times New Roman" w:cs="Times New Roman"/>
          <w:bCs/>
          <w:color w:val="000000"/>
          <w:sz w:val="24"/>
          <w:szCs w:val="24"/>
        </w:rPr>
        <w:t xml:space="preserve"> </w:t>
      </w:r>
      <w:r w:rsidRPr="00E335B1">
        <w:rPr>
          <w:rFonts w:ascii="Times New Roman" w:eastAsia="Times New Roman" w:hAnsi="Times New Roman" w:cs="Times New Roman"/>
          <w:bCs/>
          <w:color w:val="000000"/>
          <w:sz w:val="24"/>
          <w:szCs w:val="24"/>
        </w:rPr>
        <w:t>Computes the gradient of the loss with respect to the linear transformation for a single layer.</w:t>
      </w:r>
      <w:r w:rsidR="00E335B1">
        <w:rPr>
          <w:rFonts w:ascii="Times New Roman" w:eastAsia="Times New Roman" w:hAnsi="Times New Roman" w:cs="Times New Roman"/>
          <w:bCs/>
          <w:color w:val="000000"/>
          <w:sz w:val="24"/>
          <w:szCs w:val="24"/>
        </w:rPr>
        <w:t xml:space="preserve"> </w:t>
      </w:r>
    </w:p>
    <w:p w14:paraId="57E51B9F" w14:textId="22FC68B0" w:rsidR="00E537A3" w:rsidRPr="00622A87" w:rsidRDefault="00E335B1" w:rsidP="00E335B1">
      <w:pPr>
        <w:pStyle w:val="ListParagraph"/>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br/>
        <w:t xml:space="preserve">- </w:t>
      </w:r>
      <w:r w:rsidR="00E537A3" w:rsidRPr="00E335B1">
        <w:rPr>
          <w:rFonts w:ascii="Times New Roman" w:eastAsia="Times New Roman" w:hAnsi="Times New Roman" w:cs="Times New Roman"/>
          <w:bCs/>
          <w:color w:val="000000"/>
          <w:sz w:val="24"/>
          <w:szCs w:val="24"/>
        </w:rPr>
        <w:t>linear_backward</w:t>
      </w:r>
      <w:r>
        <w:rPr>
          <w:rFonts w:ascii="Times New Roman" w:eastAsia="Times New Roman" w:hAnsi="Times New Roman" w:cs="Times New Roman"/>
          <w:bCs/>
          <w:color w:val="000000"/>
          <w:sz w:val="24"/>
          <w:szCs w:val="24"/>
        </w:rPr>
        <w:t xml:space="preserve">(): </w:t>
      </w:r>
      <w:r w:rsidR="00E537A3" w:rsidRPr="00622A87">
        <w:rPr>
          <w:rFonts w:ascii="Times New Roman" w:eastAsia="Times New Roman" w:hAnsi="Times New Roman" w:cs="Times New Roman"/>
          <w:bCs/>
          <w:color w:val="000000"/>
          <w:sz w:val="24"/>
          <w:szCs w:val="24"/>
        </w:rPr>
        <w:t>Computes gradients for the linear part of a layer.</w:t>
      </w:r>
    </w:p>
    <w:p w14:paraId="0B617D81" w14:textId="77777777" w:rsidR="00E537A3" w:rsidRPr="00622A87" w:rsidRDefault="00E537A3" w:rsidP="00E537A3">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622A87">
        <w:rPr>
          <w:rFonts w:ascii="Times New Roman" w:eastAsia="Times New Roman" w:hAnsi="Times New Roman" w:cs="Times New Roman"/>
          <w:bCs/>
          <w:color w:val="000000"/>
          <w:sz w:val="24"/>
          <w:szCs w:val="24"/>
        </w:rPr>
        <w:t xml:space="preserve">     </w:t>
      </w:r>
    </w:p>
    <w:p w14:paraId="7E2633CD" w14:textId="77777777" w:rsidR="00E335B1" w:rsidRDefault="00E537A3" w:rsidP="00E537A3">
      <w:pPr>
        <w:pStyle w:val="ListParagraph"/>
        <w:widowControl w:val="0"/>
        <w:numPr>
          <w:ilvl w:val="0"/>
          <w:numId w:val="5"/>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E335B1">
        <w:rPr>
          <w:rFonts w:ascii="Times New Roman" w:eastAsia="Times New Roman" w:hAnsi="Times New Roman" w:cs="Times New Roman"/>
          <w:bCs/>
          <w:color w:val="000000"/>
          <w:sz w:val="24"/>
          <w:szCs w:val="24"/>
        </w:rPr>
        <w:t>Linear-Activation Backward</w:t>
      </w:r>
      <w:r w:rsidR="00E335B1">
        <w:rPr>
          <w:rFonts w:ascii="Times New Roman" w:eastAsia="Times New Roman" w:hAnsi="Times New Roman" w:cs="Times New Roman"/>
          <w:bCs/>
          <w:color w:val="000000"/>
          <w:sz w:val="24"/>
          <w:szCs w:val="24"/>
        </w:rPr>
        <w:t xml:space="preserve">: </w:t>
      </w:r>
      <w:r w:rsidRPr="00E335B1">
        <w:rPr>
          <w:rFonts w:ascii="Times New Roman" w:eastAsia="Times New Roman" w:hAnsi="Times New Roman" w:cs="Times New Roman"/>
          <w:bCs/>
          <w:color w:val="000000"/>
          <w:sz w:val="24"/>
          <w:szCs w:val="24"/>
        </w:rPr>
        <w:t>Combines the linear backward step with the backward pass of the activation function.</w:t>
      </w:r>
    </w:p>
    <w:p w14:paraId="2D948A74" w14:textId="172B578B" w:rsidR="00E537A3" w:rsidRPr="00622A87" w:rsidRDefault="00E335B1" w:rsidP="00E335B1">
      <w:pPr>
        <w:pStyle w:val="ListParagraph"/>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br/>
        <w:t xml:space="preserve">- </w:t>
      </w:r>
      <w:r w:rsidR="00E537A3" w:rsidRPr="00E335B1">
        <w:rPr>
          <w:rFonts w:ascii="Times New Roman" w:eastAsia="Times New Roman" w:hAnsi="Times New Roman" w:cs="Times New Roman"/>
          <w:bCs/>
          <w:color w:val="000000"/>
          <w:sz w:val="24"/>
          <w:szCs w:val="24"/>
        </w:rPr>
        <w:t>linear_activation_backward</w:t>
      </w:r>
      <w:r>
        <w:rPr>
          <w:rFonts w:ascii="Times New Roman" w:eastAsia="Times New Roman" w:hAnsi="Times New Roman" w:cs="Times New Roman"/>
          <w:bCs/>
          <w:color w:val="000000"/>
          <w:sz w:val="24"/>
          <w:szCs w:val="24"/>
        </w:rPr>
        <w:t xml:space="preserve">(): </w:t>
      </w:r>
      <w:r w:rsidR="00E537A3" w:rsidRPr="00622A87">
        <w:rPr>
          <w:rFonts w:ascii="Times New Roman" w:eastAsia="Times New Roman" w:hAnsi="Times New Roman" w:cs="Times New Roman"/>
          <w:bCs/>
          <w:color w:val="000000"/>
          <w:sz w:val="24"/>
          <w:szCs w:val="24"/>
        </w:rPr>
        <w:t>Performs the backward pass with an activation function.</w:t>
      </w:r>
    </w:p>
    <w:p w14:paraId="36905524" w14:textId="77777777" w:rsidR="00E537A3" w:rsidRPr="00622A87" w:rsidRDefault="00E537A3" w:rsidP="00E537A3">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14:paraId="7360D6D9" w14:textId="7F346A92" w:rsidR="00E537A3" w:rsidRPr="00E335B1" w:rsidRDefault="00E537A3" w:rsidP="00E537A3">
      <w:pPr>
        <w:pStyle w:val="ListParagraph"/>
        <w:widowControl w:val="0"/>
        <w:numPr>
          <w:ilvl w:val="0"/>
          <w:numId w:val="5"/>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E335B1">
        <w:rPr>
          <w:rFonts w:ascii="Times New Roman" w:eastAsia="Times New Roman" w:hAnsi="Times New Roman" w:cs="Times New Roman"/>
          <w:bCs/>
          <w:color w:val="000000"/>
          <w:sz w:val="24"/>
          <w:szCs w:val="24"/>
        </w:rPr>
        <w:t>L-Model Backward:</w:t>
      </w:r>
      <w:r w:rsidR="007A61BB">
        <w:rPr>
          <w:rFonts w:ascii="Times New Roman" w:eastAsia="Times New Roman" w:hAnsi="Times New Roman" w:cs="Times New Roman"/>
          <w:bCs/>
          <w:color w:val="000000"/>
          <w:sz w:val="24"/>
          <w:szCs w:val="24"/>
        </w:rPr>
        <w:t xml:space="preserve"> </w:t>
      </w:r>
      <w:r w:rsidRPr="00E335B1">
        <w:rPr>
          <w:rFonts w:ascii="Times New Roman" w:eastAsia="Times New Roman" w:hAnsi="Times New Roman" w:cs="Times New Roman"/>
          <w:bCs/>
          <w:color w:val="000000"/>
          <w:sz w:val="24"/>
          <w:szCs w:val="24"/>
        </w:rPr>
        <w:t>Executes backward propagation for the entire network.</w:t>
      </w:r>
    </w:p>
    <w:p w14:paraId="22843329" w14:textId="09CEA60A" w:rsidR="00E537A3" w:rsidRPr="00622A87" w:rsidRDefault="007A61BB" w:rsidP="007A61BB">
      <w:pPr>
        <w:widowControl w:val="0"/>
        <w:pBdr>
          <w:top w:val="nil"/>
          <w:left w:val="nil"/>
          <w:bottom w:val="nil"/>
          <w:right w:val="nil"/>
          <w:between w:val="nil"/>
        </w:pBdr>
        <w:spacing w:before="5" w:after="0" w:line="240" w:lineRule="auto"/>
        <w:ind w:left="720"/>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br/>
        <w:t xml:space="preserve">- </w:t>
      </w:r>
      <w:r w:rsidR="00E537A3" w:rsidRPr="00622A87">
        <w:rPr>
          <w:rFonts w:ascii="Times New Roman" w:eastAsia="Times New Roman" w:hAnsi="Times New Roman" w:cs="Times New Roman"/>
          <w:bCs/>
          <w:color w:val="000000"/>
          <w:sz w:val="24"/>
          <w:szCs w:val="24"/>
        </w:rPr>
        <w:t>L_model_backward</w:t>
      </w:r>
      <w:r>
        <w:rPr>
          <w:rFonts w:ascii="Times New Roman" w:eastAsia="Times New Roman" w:hAnsi="Times New Roman" w:cs="Times New Roman"/>
          <w:bCs/>
          <w:color w:val="000000"/>
          <w:sz w:val="24"/>
          <w:szCs w:val="24"/>
        </w:rPr>
        <w:t xml:space="preserve">(): </w:t>
      </w:r>
      <w:r w:rsidR="00E537A3" w:rsidRPr="00622A87">
        <w:rPr>
          <w:rFonts w:ascii="Times New Roman" w:eastAsia="Times New Roman" w:hAnsi="Times New Roman" w:cs="Times New Roman"/>
          <w:bCs/>
          <w:color w:val="000000"/>
          <w:sz w:val="24"/>
          <w:szCs w:val="24"/>
        </w:rPr>
        <w:t>Computes gradients for the entire network.</w:t>
      </w:r>
    </w:p>
    <w:p w14:paraId="44AB6776" w14:textId="77777777" w:rsidR="00E537A3" w:rsidRPr="00622A87" w:rsidRDefault="00E537A3" w:rsidP="00E537A3">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622A87">
        <w:rPr>
          <w:rFonts w:ascii="Times New Roman" w:eastAsia="Times New Roman" w:hAnsi="Times New Roman" w:cs="Times New Roman"/>
          <w:bCs/>
          <w:color w:val="000000"/>
          <w:sz w:val="24"/>
          <w:szCs w:val="24"/>
        </w:rPr>
        <w:t xml:space="preserve">     </w:t>
      </w:r>
    </w:p>
    <w:p w14:paraId="549C3A42" w14:textId="77777777" w:rsidR="00E16637" w:rsidRDefault="00E537A3" w:rsidP="00E537A3">
      <w:pPr>
        <w:pStyle w:val="ListParagraph"/>
        <w:widowControl w:val="0"/>
        <w:numPr>
          <w:ilvl w:val="0"/>
          <w:numId w:val="5"/>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7A61BB">
        <w:rPr>
          <w:rFonts w:ascii="Times New Roman" w:eastAsia="Times New Roman" w:hAnsi="Times New Roman" w:cs="Times New Roman"/>
          <w:bCs/>
          <w:color w:val="000000"/>
          <w:sz w:val="24"/>
          <w:szCs w:val="24"/>
        </w:rPr>
        <w:t>Update Parameters:</w:t>
      </w:r>
      <w:r w:rsidR="007A61BB">
        <w:rPr>
          <w:rFonts w:ascii="Times New Roman" w:eastAsia="Times New Roman" w:hAnsi="Times New Roman" w:cs="Times New Roman"/>
          <w:bCs/>
          <w:color w:val="000000"/>
          <w:sz w:val="24"/>
          <w:szCs w:val="24"/>
        </w:rPr>
        <w:t xml:space="preserve"> </w:t>
      </w:r>
      <w:r w:rsidRPr="007A61BB">
        <w:rPr>
          <w:rFonts w:ascii="Times New Roman" w:eastAsia="Times New Roman" w:hAnsi="Times New Roman" w:cs="Times New Roman"/>
          <w:bCs/>
          <w:color w:val="000000"/>
          <w:sz w:val="24"/>
          <w:szCs w:val="24"/>
        </w:rPr>
        <w:t>Updates the model's parameters using the gradients computed during backpropagation.</w:t>
      </w:r>
    </w:p>
    <w:p w14:paraId="3509A7BE" w14:textId="506AE4A5" w:rsidR="00E537A3" w:rsidRPr="00622A87" w:rsidRDefault="00E16637" w:rsidP="00E16637">
      <w:pPr>
        <w:pStyle w:val="ListParagraph"/>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br/>
        <w:t xml:space="preserve">- </w:t>
      </w:r>
      <w:r w:rsidR="00E537A3" w:rsidRPr="007A61BB">
        <w:rPr>
          <w:rFonts w:ascii="Times New Roman" w:eastAsia="Times New Roman" w:hAnsi="Times New Roman" w:cs="Times New Roman"/>
          <w:bCs/>
          <w:color w:val="000000"/>
          <w:sz w:val="24"/>
          <w:szCs w:val="24"/>
        </w:rPr>
        <w:t>update_parameters</w:t>
      </w:r>
      <w:r>
        <w:rPr>
          <w:rFonts w:ascii="Times New Roman" w:eastAsia="Times New Roman" w:hAnsi="Times New Roman" w:cs="Times New Roman"/>
          <w:bCs/>
          <w:color w:val="000000"/>
          <w:sz w:val="24"/>
          <w:szCs w:val="24"/>
        </w:rPr>
        <w:t xml:space="preserve">(): </w:t>
      </w:r>
      <w:r w:rsidR="00E537A3" w:rsidRPr="00622A87">
        <w:rPr>
          <w:rFonts w:ascii="Times New Roman" w:eastAsia="Times New Roman" w:hAnsi="Times New Roman" w:cs="Times New Roman"/>
          <w:bCs/>
          <w:color w:val="000000"/>
          <w:sz w:val="24"/>
          <w:szCs w:val="24"/>
        </w:rPr>
        <w:t>Applies gradient descent to update the weights and biases.</w:t>
      </w:r>
    </w:p>
    <w:p w14:paraId="4E74E97B" w14:textId="77777777" w:rsidR="00E537A3" w:rsidRPr="00622A87" w:rsidRDefault="00E537A3" w:rsidP="00E537A3">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14:paraId="6FCF52F2" w14:textId="77777777" w:rsidR="00E57DF0" w:rsidRDefault="00E57DF0" w:rsidP="00E57DF0">
      <w:pPr>
        <w:widowControl w:val="0"/>
        <w:pBdr>
          <w:top w:val="nil"/>
          <w:left w:val="nil"/>
          <w:bottom w:val="nil"/>
          <w:right w:val="nil"/>
          <w:between w:val="nil"/>
        </w:pBdr>
        <w:spacing w:before="5"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Result and analysis:</w:t>
      </w:r>
    </w:p>
    <w:p w14:paraId="41F2823A" w14:textId="77777777" w:rsidR="004E3136" w:rsidRPr="004E3136" w:rsidRDefault="00E57DF0" w:rsidP="004E3136">
      <w:pPr>
        <w:pStyle w:val="ListParagraph"/>
        <w:widowControl w:val="0"/>
        <w:numPr>
          <w:ilvl w:val="0"/>
          <w:numId w:val="5"/>
        </w:numPr>
        <w:pBdr>
          <w:top w:val="nil"/>
          <w:left w:val="nil"/>
          <w:bottom w:val="nil"/>
          <w:right w:val="nil"/>
          <w:between w:val="nil"/>
        </w:pBdr>
        <w:spacing w:before="5"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Cs/>
          <w:color w:val="000000"/>
          <w:sz w:val="24"/>
          <w:szCs w:val="24"/>
        </w:rPr>
        <w:t xml:space="preserve">We </w:t>
      </w:r>
      <w:r w:rsidR="004E3136">
        <w:rPr>
          <w:rFonts w:ascii="Times New Roman" w:eastAsia="Times New Roman" w:hAnsi="Times New Roman" w:cs="Times New Roman"/>
          <w:bCs/>
          <w:color w:val="000000"/>
          <w:sz w:val="24"/>
          <w:szCs w:val="24"/>
        </w:rPr>
        <w:t>tested our model to predict an image as cat or non-cat using the L layer model.</w:t>
      </w:r>
    </w:p>
    <w:p w14:paraId="05468B51" w14:textId="77777777" w:rsidR="005A11AE" w:rsidRPr="005A11AE" w:rsidRDefault="004E3136" w:rsidP="004E3136">
      <w:pPr>
        <w:pStyle w:val="ListParagraph"/>
        <w:widowControl w:val="0"/>
        <w:numPr>
          <w:ilvl w:val="0"/>
          <w:numId w:val="5"/>
        </w:numPr>
        <w:pBdr>
          <w:top w:val="nil"/>
          <w:left w:val="nil"/>
          <w:bottom w:val="nil"/>
          <w:right w:val="nil"/>
          <w:between w:val="nil"/>
        </w:pBdr>
        <w:spacing w:before="5"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Cs/>
          <w:color w:val="000000"/>
          <w:sz w:val="24"/>
          <w:szCs w:val="24"/>
        </w:rPr>
        <w:t>Train</w:t>
      </w:r>
      <w:r w:rsidR="005A11AE">
        <w:rPr>
          <w:rFonts w:ascii="Times New Roman" w:eastAsia="Times New Roman" w:hAnsi="Times New Roman" w:cs="Times New Roman"/>
          <w:bCs/>
          <w:color w:val="000000"/>
          <w:sz w:val="24"/>
          <w:szCs w:val="24"/>
        </w:rPr>
        <w:t xml:space="preserve"> Accuracy - </w:t>
      </w:r>
      <w:r w:rsidR="005A11AE" w:rsidRPr="005A11AE">
        <w:rPr>
          <w:rFonts w:ascii="Times New Roman" w:eastAsia="Times New Roman" w:hAnsi="Times New Roman" w:cs="Times New Roman"/>
          <w:bCs/>
          <w:color w:val="000000"/>
          <w:sz w:val="24"/>
          <w:szCs w:val="24"/>
        </w:rPr>
        <w:t>0.9808612440191385</w:t>
      </w:r>
    </w:p>
    <w:p w14:paraId="20948905" w14:textId="19D9F64E" w:rsidR="00E537A3" w:rsidRPr="004E3136" w:rsidRDefault="005A11AE" w:rsidP="004E3136">
      <w:pPr>
        <w:pStyle w:val="ListParagraph"/>
        <w:widowControl w:val="0"/>
        <w:numPr>
          <w:ilvl w:val="0"/>
          <w:numId w:val="5"/>
        </w:numPr>
        <w:pBdr>
          <w:top w:val="nil"/>
          <w:left w:val="nil"/>
          <w:bottom w:val="nil"/>
          <w:right w:val="nil"/>
          <w:between w:val="nil"/>
        </w:pBdr>
        <w:spacing w:before="5"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Cs/>
          <w:color w:val="000000"/>
          <w:sz w:val="24"/>
          <w:szCs w:val="24"/>
        </w:rPr>
        <w:t xml:space="preserve">Test Accuracy </w:t>
      </w:r>
      <w:r w:rsidR="00DA1698">
        <w:rPr>
          <w:rFonts w:ascii="Times New Roman" w:eastAsia="Times New Roman" w:hAnsi="Times New Roman" w:cs="Times New Roman"/>
          <w:bCs/>
          <w:color w:val="000000"/>
          <w:sz w:val="24"/>
          <w:szCs w:val="24"/>
        </w:rPr>
        <w:t>- 0</w:t>
      </w:r>
      <w:r w:rsidR="00DA1698" w:rsidRPr="00DA1698">
        <w:rPr>
          <w:rFonts w:ascii="Times New Roman" w:eastAsia="Times New Roman" w:hAnsi="Times New Roman" w:cs="Times New Roman"/>
          <w:bCs/>
          <w:color w:val="000000"/>
          <w:sz w:val="24"/>
          <w:szCs w:val="24"/>
        </w:rPr>
        <w:t>.8200000000000001</w:t>
      </w:r>
      <w:r w:rsidR="00E04D13" w:rsidRPr="004E3136">
        <w:rPr>
          <w:rFonts w:ascii="Times New Roman" w:eastAsia="Times New Roman" w:hAnsi="Times New Roman" w:cs="Times New Roman"/>
          <w:b/>
          <w:color w:val="000000"/>
          <w:sz w:val="24"/>
          <w:szCs w:val="24"/>
        </w:rPr>
        <w:br/>
      </w:r>
      <w:r w:rsidR="00E04D13" w:rsidRPr="004E3136">
        <w:rPr>
          <w:rFonts w:ascii="Times New Roman" w:eastAsia="Times New Roman" w:hAnsi="Times New Roman" w:cs="Times New Roman"/>
          <w:b/>
          <w:color w:val="000000"/>
          <w:sz w:val="24"/>
          <w:szCs w:val="24"/>
        </w:rPr>
        <w:br/>
      </w:r>
    </w:p>
    <w:p w14:paraId="0068089E" w14:textId="7E107A82" w:rsidR="003F34C4" w:rsidRDefault="00AE06BD">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GitHub Link:</w:t>
      </w:r>
    </w:p>
    <w:p w14:paraId="321F3D56" w14:textId="347BCDA8" w:rsidR="003F34C4" w:rsidRDefault="000907DB">
      <w:pPr>
        <w:widowControl w:val="0"/>
        <w:numPr>
          <w:ilvl w:val="0"/>
          <w:numId w:val="2"/>
        </w:numPr>
        <w:pBdr>
          <w:top w:val="nil"/>
          <w:left w:val="nil"/>
          <w:bottom w:val="nil"/>
          <w:right w:val="nil"/>
          <w:between w:val="nil"/>
        </w:pBdr>
        <w:spacing w:before="5" w:after="0" w:line="240" w:lineRule="auto"/>
        <w:jc w:val="both"/>
        <w:rPr>
          <w:rFonts w:ascii="Times New Roman" w:eastAsia="Times New Roman" w:hAnsi="Times New Roman" w:cs="Times New Roman"/>
          <w:b/>
          <w:sz w:val="24"/>
          <w:szCs w:val="24"/>
        </w:rPr>
      </w:pPr>
      <w:hyperlink r:id="rId8" w:history="1">
        <w:r w:rsidR="009A08B1" w:rsidRPr="00000A39">
          <w:rPr>
            <w:rStyle w:val="Hyperlink"/>
            <w:rFonts w:ascii="Times New Roman" w:eastAsia="Times New Roman" w:hAnsi="Times New Roman" w:cs="Times New Roman"/>
            <w:b/>
            <w:sz w:val="24"/>
            <w:szCs w:val="24"/>
          </w:rPr>
          <w:t>https://github.com/LohithR22/Fundamentals_of_DeepLearning</w:t>
        </w:r>
      </w:hyperlink>
      <w:r w:rsidR="009A08B1">
        <w:rPr>
          <w:rFonts w:ascii="Times New Roman" w:eastAsia="Times New Roman" w:hAnsi="Times New Roman" w:cs="Times New Roman"/>
          <w:b/>
          <w:sz w:val="24"/>
          <w:szCs w:val="24"/>
        </w:rPr>
        <w:t xml:space="preserve"> </w:t>
      </w:r>
    </w:p>
    <w:sectPr w:rsidR="003F34C4">
      <w:headerReference w:type="default" r:id="rId9"/>
      <w:pgSz w:w="12240" w:h="15840"/>
      <w:pgMar w:top="851" w:right="1183" w:bottom="1440" w:left="212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99E71A" w14:textId="77777777" w:rsidR="00127E25" w:rsidRDefault="00127E25">
      <w:pPr>
        <w:spacing w:after="0" w:line="240" w:lineRule="auto"/>
      </w:pPr>
      <w:r>
        <w:separator/>
      </w:r>
    </w:p>
  </w:endnote>
  <w:endnote w:type="continuationSeparator" w:id="0">
    <w:p w14:paraId="318496C2" w14:textId="77777777" w:rsidR="00127E25" w:rsidRDefault="00127E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charset w:val="00"/>
    <w:family w:val="auto"/>
    <w:pitch w:val="default"/>
    <w:embedRegular r:id="rId1" w:fontKey="{50B23743-5D39-4361-8DC1-B45BB34114F0}"/>
  </w:font>
  <w:font w:name="Calibri">
    <w:panose1 w:val="020F0502020204030204"/>
    <w:charset w:val="00"/>
    <w:family w:val="swiss"/>
    <w:pitch w:val="variable"/>
    <w:sig w:usb0="E4002EFF" w:usb1="C200247B" w:usb2="00000009" w:usb3="00000000" w:csb0="000001FF" w:csb1="00000000"/>
    <w:embedRegular r:id="rId2" w:fontKey="{5837606C-3B34-40BF-84B9-EF7C848B11AE}"/>
    <w:embedBold r:id="rId3" w:fontKey="{87FA7259-263E-45E6-9BBE-1A471FA20DBB}"/>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embedRegular r:id="rId4" w:fontKey="{CC3B9C12-3930-4E82-81C2-FF5A21C2A2C9}"/>
    <w:embedItalic r:id="rId5" w:fontKey="{FF1007B8-1392-4FB3-9B5D-9115A414FE0B}"/>
  </w:font>
  <w:font w:name="Tunga">
    <w:panose1 w:val="00000400000000000000"/>
    <w:charset w:val="00"/>
    <w:family w:val="swiss"/>
    <w:pitch w:val="variable"/>
    <w:sig w:usb0="00400003" w:usb1="00000000" w:usb2="00000000" w:usb3="00000000" w:csb0="00000001" w:csb1="00000000"/>
    <w:embedRegular r:id="rId6" w:fontKey="{0AE8E1D1-CD0F-4551-AF8F-4BBEAC62137E}"/>
  </w:font>
  <w:font w:name="Cambria">
    <w:panose1 w:val="02040503050406030204"/>
    <w:charset w:val="00"/>
    <w:family w:val="roman"/>
    <w:pitch w:val="variable"/>
    <w:sig w:usb0="E00006FF" w:usb1="420024FF" w:usb2="02000000" w:usb3="00000000" w:csb0="0000019F" w:csb1="00000000"/>
    <w:embedRegular r:id="rId7" w:fontKey="{A18A1A93-0BBC-4F64-B445-3C25D36DFB28}"/>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05C5BD" w14:textId="77777777" w:rsidR="00127E25" w:rsidRDefault="00127E25">
      <w:pPr>
        <w:spacing w:after="0" w:line="240" w:lineRule="auto"/>
      </w:pPr>
      <w:r>
        <w:separator/>
      </w:r>
    </w:p>
  </w:footnote>
  <w:footnote w:type="continuationSeparator" w:id="0">
    <w:p w14:paraId="3E81B596" w14:textId="77777777" w:rsidR="00127E25" w:rsidRDefault="00127E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14DD81" w14:textId="72C61946" w:rsidR="003F34C4" w:rsidRDefault="00AE06BD">
    <w:pPr>
      <w:pBdr>
        <w:top w:val="nil"/>
        <w:left w:val="nil"/>
        <w:bottom w:val="nil"/>
        <w:right w:val="nil"/>
        <w:between w:val="nil"/>
      </w:pBdr>
      <w:tabs>
        <w:tab w:val="center" w:pos="4513"/>
        <w:tab w:val="right" w:pos="9026"/>
      </w:tabs>
      <w:spacing w:after="0" w:line="240" w:lineRule="auto"/>
      <w:rPr>
        <w:color w:val="000000"/>
      </w:rPr>
    </w:pPr>
    <w:r>
      <w:rPr>
        <w:color w:val="000000"/>
      </w:rPr>
      <w:t>USN NUMBER:</w:t>
    </w:r>
    <w:r>
      <w:t>1RVU22CSE0</w:t>
    </w:r>
    <w:r w:rsidR="003B3004">
      <w:t>93</w:t>
    </w:r>
  </w:p>
  <w:p w14:paraId="4982972C" w14:textId="46DF9F96" w:rsidR="003F34C4" w:rsidRDefault="00AE06BD">
    <w:pPr>
      <w:pBdr>
        <w:top w:val="nil"/>
        <w:left w:val="nil"/>
        <w:bottom w:val="nil"/>
        <w:right w:val="nil"/>
        <w:between w:val="nil"/>
      </w:pBdr>
      <w:tabs>
        <w:tab w:val="center" w:pos="4513"/>
        <w:tab w:val="right" w:pos="9026"/>
      </w:tabs>
      <w:spacing w:after="0" w:line="240" w:lineRule="auto"/>
      <w:rPr>
        <w:color w:val="000000"/>
      </w:rPr>
    </w:pPr>
    <w:r>
      <w:rPr>
        <w:color w:val="000000"/>
      </w:rPr>
      <w:t>NAME:</w:t>
    </w:r>
    <w:r w:rsidR="003B3004">
      <w:rPr>
        <w:color w:val="000000"/>
      </w:rPr>
      <w:t xml:space="preserve"> Lohith R Gowda</w:t>
    </w:r>
  </w:p>
  <w:p w14:paraId="31EE4FBF" w14:textId="77777777" w:rsidR="003F34C4" w:rsidRDefault="003F34C4">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0574920"/>
    <w:multiLevelType w:val="hybridMultilevel"/>
    <w:tmpl w:val="588A4088"/>
    <w:lvl w:ilvl="0" w:tplc="39C22F2E">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D6C1BD7"/>
    <w:multiLevelType w:val="hybridMultilevel"/>
    <w:tmpl w:val="9CBEAAC4"/>
    <w:lvl w:ilvl="0" w:tplc="15721D34">
      <w:numFmt w:val="bullet"/>
      <w:lvlText w:val="-"/>
      <w:lvlJc w:val="left"/>
      <w:pPr>
        <w:ind w:left="540" w:hanging="360"/>
      </w:pPr>
      <w:rPr>
        <w:rFonts w:ascii="Times New Roman" w:eastAsia="Times New Roman" w:hAnsi="Times New Roman" w:cs="Times New Roman"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 w15:restartNumberingAfterBreak="0">
    <w:nsid w:val="44373990"/>
    <w:multiLevelType w:val="multilevel"/>
    <w:tmpl w:val="0720A8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4C978DA"/>
    <w:multiLevelType w:val="multilevel"/>
    <w:tmpl w:val="0A7450FA"/>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6223164F"/>
    <w:multiLevelType w:val="hybridMultilevel"/>
    <w:tmpl w:val="A7C4BE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FCB18D1"/>
    <w:multiLevelType w:val="hybridMultilevel"/>
    <w:tmpl w:val="0B4EEEC8"/>
    <w:lvl w:ilvl="0" w:tplc="6B16A498">
      <w:start w:val="2"/>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699164261">
    <w:abstractNumId w:val="3"/>
  </w:num>
  <w:num w:numId="2" w16cid:durableId="1012952695">
    <w:abstractNumId w:val="2"/>
  </w:num>
  <w:num w:numId="3" w16cid:durableId="1413426735">
    <w:abstractNumId w:val="1"/>
  </w:num>
  <w:num w:numId="4" w16cid:durableId="319772214">
    <w:abstractNumId w:val="0"/>
  </w:num>
  <w:num w:numId="5" w16cid:durableId="2068217323">
    <w:abstractNumId w:val="4"/>
  </w:num>
  <w:num w:numId="6" w16cid:durableId="15466024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34C4"/>
    <w:rsid w:val="0005000E"/>
    <w:rsid w:val="00052885"/>
    <w:rsid w:val="000907DB"/>
    <w:rsid w:val="000B0E67"/>
    <w:rsid w:val="00127E25"/>
    <w:rsid w:val="002571AC"/>
    <w:rsid w:val="002C1BF8"/>
    <w:rsid w:val="003B3004"/>
    <w:rsid w:val="003F34C4"/>
    <w:rsid w:val="00410D60"/>
    <w:rsid w:val="004A0246"/>
    <w:rsid w:val="004E3136"/>
    <w:rsid w:val="00524FD0"/>
    <w:rsid w:val="005A11AE"/>
    <w:rsid w:val="00622A87"/>
    <w:rsid w:val="00677AEE"/>
    <w:rsid w:val="006E51F7"/>
    <w:rsid w:val="007A61BB"/>
    <w:rsid w:val="008267F5"/>
    <w:rsid w:val="00872F38"/>
    <w:rsid w:val="009A08B1"/>
    <w:rsid w:val="00A826A6"/>
    <w:rsid w:val="00AE04D1"/>
    <w:rsid w:val="00AE06BD"/>
    <w:rsid w:val="00BB5BA1"/>
    <w:rsid w:val="00CC0B2E"/>
    <w:rsid w:val="00D46F29"/>
    <w:rsid w:val="00D919DC"/>
    <w:rsid w:val="00DA1698"/>
    <w:rsid w:val="00E04D13"/>
    <w:rsid w:val="00E16637"/>
    <w:rsid w:val="00E2688E"/>
    <w:rsid w:val="00E335B1"/>
    <w:rsid w:val="00E537A3"/>
    <w:rsid w:val="00E57DF0"/>
    <w:rsid w:val="00EC519A"/>
    <w:rsid w:val="00F124C8"/>
    <w:rsid w:val="00FA5ED4"/>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9E7261D"/>
  <w15:docId w15:val="{774458A1-A1ED-4323-A5DB-C5CCF127F8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kn-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pBdr>
        <w:top w:val="nil"/>
        <w:left w:val="nil"/>
        <w:bottom w:val="nil"/>
        <w:right w:val="nil"/>
        <w:between w:val="nil"/>
      </w:pBdr>
      <w:outlineLvl w:val="1"/>
    </w:pPr>
    <w:rPr>
      <w:rFonts w:ascii="SimSun" w:eastAsia="SimSun" w:hAnsi="SimSun" w:cs="SimSun"/>
      <w:b/>
      <w:color w:val="000000"/>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3B30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3004"/>
  </w:style>
  <w:style w:type="paragraph" w:styleId="Footer">
    <w:name w:val="footer"/>
    <w:basedOn w:val="Normal"/>
    <w:link w:val="FooterChar"/>
    <w:uiPriority w:val="99"/>
    <w:unhideWhenUsed/>
    <w:rsid w:val="003B30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3004"/>
  </w:style>
  <w:style w:type="paragraph" w:styleId="ListParagraph">
    <w:name w:val="List Paragraph"/>
    <w:basedOn w:val="Normal"/>
    <w:uiPriority w:val="34"/>
    <w:qFormat/>
    <w:rsid w:val="00D46F29"/>
    <w:pPr>
      <w:ind w:left="720"/>
      <w:contextualSpacing/>
    </w:pPr>
  </w:style>
  <w:style w:type="character" w:styleId="Hyperlink">
    <w:name w:val="Hyperlink"/>
    <w:basedOn w:val="DefaultParagraphFont"/>
    <w:uiPriority w:val="99"/>
    <w:unhideWhenUsed/>
    <w:rsid w:val="009A08B1"/>
    <w:rPr>
      <w:color w:val="0000FF" w:themeColor="hyperlink"/>
      <w:u w:val="single"/>
    </w:rPr>
  </w:style>
  <w:style w:type="character" w:styleId="UnresolvedMention">
    <w:name w:val="Unresolved Mention"/>
    <w:basedOn w:val="DefaultParagraphFont"/>
    <w:uiPriority w:val="99"/>
    <w:semiHidden/>
    <w:unhideWhenUsed/>
    <w:rsid w:val="009A08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43549364">
      <w:bodyDiv w:val="1"/>
      <w:marLeft w:val="0"/>
      <w:marRight w:val="0"/>
      <w:marTop w:val="0"/>
      <w:marBottom w:val="0"/>
      <w:divBdr>
        <w:top w:val="none" w:sz="0" w:space="0" w:color="auto"/>
        <w:left w:val="none" w:sz="0" w:space="0" w:color="auto"/>
        <w:bottom w:val="none" w:sz="0" w:space="0" w:color="auto"/>
        <w:right w:val="none" w:sz="0" w:space="0" w:color="auto"/>
      </w:divBdr>
      <w:divsChild>
        <w:div w:id="1345667313">
          <w:marLeft w:val="0"/>
          <w:marRight w:val="0"/>
          <w:marTop w:val="0"/>
          <w:marBottom w:val="0"/>
          <w:divBdr>
            <w:top w:val="none" w:sz="0" w:space="0" w:color="auto"/>
            <w:left w:val="none" w:sz="0" w:space="0" w:color="auto"/>
            <w:bottom w:val="none" w:sz="0" w:space="0" w:color="auto"/>
            <w:right w:val="none" w:sz="0" w:space="0" w:color="auto"/>
          </w:divBdr>
          <w:divsChild>
            <w:div w:id="87742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324117">
      <w:bodyDiv w:val="1"/>
      <w:marLeft w:val="0"/>
      <w:marRight w:val="0"/>
      <w:marTop w:val="0"/>
      <w:marBottom w:val="0"/>
      <w:divBdr>
        <w:top w:val="none" w:sz="0" w:space="0" w:color="auto"/>
        <w:left w:val="none" w:sz="0" w:space="0" w:color="auto"/>
        <w:bottom w:val="none" w:sz="0" w:space="0" w:color="auto"/>
        <w:right w:val="none" w:sz="0" w:space="0" w:color="auto"/>
      </w:divBdr>
      <w:divsChild>
        <w:div w:id="1643845723">
          <w:marLeft w:val="0"/>
          <w:marRight w:val="0"/>
          <w:marTop w:val="0"/>
          <w:marBottom w:val="0"/>
          <w:divBdr>
            <w:top w:val="none" w:sz="0" w:space="0" w:color="auto"/>
            <w:left w:val="none" w:sz="0" w:space="0" w:color="auto"/>
            <w:bottom w:val="none" w:sz="0" w:space="0" w:color="auto"/>
            <w:right w:val="none" w:sz="0" w:space="0" w:color="auto"/>
          </w:divBdr>
          <w:divsChild>
            <w:div w:id="4433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LohithR22/Fundamentals_of_DeepLearning" TargetMode="Externa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TotalTime>
  <Pages>3</Pages>
  <Words>400</Words>
  <Characters>2516</Characters>
  <Application>Microsoft Office Word</Application>
  <DocSecurity>0</DocSecurity>
  <Lines>82</Lines>
  <Paragraphs>38</Paragraphs>
  <ScaleCrop>false</ScaleCrop>
  <Company/>
  <LinksUpToDate>false</LinksUpToDate>
  <CharactersWithSpaces>2919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Lohith R Gowda</cp:lastModifiedBy>
  <cp:revision>35</cp:revision>
  <dcterms:created xsi:type="dcterms:W3CDTF">2024-08-16T12:21:00Z</dcterms:created>
  <dcterms:modified xsi:type="dcterms:W3CDTF">2024-08-21T04:39:00Z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1033-11.2.0.9169</vt:lpwstr>
  </property>
  <property fmtid="{D5CDD505-2E9C-101B-9397-08002B2CF9AE}" pid="3" name="GrammarlyDocumentId">
    <vt:lpwstr>91a15bcdde76a1464d223f466e9b0844829a27cd39cb4f607bb243f9c26c71aa</vt:lpwstr>
  </property>
</Properties>
</file>