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D0C9" w14:textId="77777777" w:rsidR="00D91C73" w:rsidRPr="00181DB5" w:rsidRDefault="00D91C73" w:rsidP="00D91C7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USE CASES</w:t>
      </w:r>
    </w:p>
    <w:p w14:paraId="608AB48A" w14:textId="77777777" w:rsidR="0065657C" w:rsidRDefault="00D91C73" w:rsidP="00D91C73">
      <w:pPr>
        <w:rPr>
          <w:rFonts w:cstheme="minorHAnsi"/>
          <w:sz w:val="24"/>
          <w:szCs w:val="24"/>
        </w:rPr>
      </w:pPr>
      <w:r w:rsidRPr="00181DB5">
        <w:rPr>
          <w:rFonts w:cstheme="minorHAnsi"/>
          <w:sz w:val="24"/>
          <w:szCs w:val="24"/>
        </w:rPr>
        <w:t xml:space="preserve">The section gives information on system features that are identified as use cases relevant to various users of the system. </w:t>
      </w:r>
    </w:p>
    <w:p w14:paraId="443D0659" w14:textId="77777777" w:rsidR="00D91C73" w:rsidRPr="00181DB5" w:rsidRDefault="00D91C73" w:rsidP="00D91C7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81DB5">
        <w:rPr>
          <w:rFonts w:ascii="Calibri" w:hAnsi="Calibri" w:cs="Calibri"/>
          <w:b/>
          <w:bCs/>
          <w:sz w:val="28"/>
          <w:szCs w:val="28"/>
        </w:rPr>
        <w:t>1</w:t>
      </w:r>
      <w:r w:rsidR="003916AC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USE CASE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-1: Login</w:t>
      </w:r>
    </w:p>
    <w:p w14:paraId="7429539A" w14:textId="77777777" w:rsidR="00D91C73" w:rsidRPr="00B145C3" w:rsidRDefault="00D91C73" w:rsidP="00D91C73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Description:</w:t>
      </w:r>
    </w:p>
    <w:p w14:paraId="1C149A4D" w14:textId="77777777" w:rsidR="00F519D5" w:rsidRDefault="00F11413" w:rsidP="00D91C73">
      <w:r>
        <w:t>A login system is provided to the users. Users include the donor, admin, and Recipient.</w:t>
      </w:r>
    </w:p>
    <w:p w14:paraId="76E1A6E9" w14:textId="41C42036" w:rsidR="003916AC" w:rsidRPr="003916AC" w:rsidRDefault="003916AC" w:rsidP="00D91C73">
      <w:pPr>
        <w:rPr>
          <w:rFonts w:ascii="Calibri" w:hAnsi="Calibri" w:cs="Calibri"/>
          <w:b/>
          <w:bCs/>
          <w:sz w:val="24"/>
          <w:szCs w:val="24"/>
        </w:rPr>
      </w:pPr>
      <w:r w:rsidRPr="003916AC">
        <w:rPr>
          <w:rFonts w:ascii="Calibri" w:hAnsi="Calibri" w:cs="Calibri"/>
          <w:b/>
          <w:bCs/>
          <w:sz w:val="24"/>
          <w:szCs w:val="24"/>
        </w:rPr>
        <w:t>Actors:</w:t>
      </w:r>
    </w:p>
    <w:p w14:paraId="49CD25D1" w14:textId="6F8BCC04" w:rsidR="00D91C73" w:rsidRPr="00B145C3" w:rsidRDefault="003916AC" w:rsidP="00D91C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D91C73" w:rsidRPr="00B145C3">
        <w:rPr>
          <w:rFonts w:ascii="Calibri" w:hAnsi="Calibri" w:cs="Calibri"/>
          <w:sz w:val="24"/>
          <w:szCs w:val="24"/>
        </w:rPr>
        <w:t xml:space="preserve">egistered </w:t>
      </w:r>
      <w:r w:rsidR="00F519D5">
        <w:rPr>
          <w:rFonts w:ascii="Calibri" w:hAnsi="Calibri" w:cs="Calibri"/>
          <w:sz w:val="24"/>
          <w:szCs w:val="24"/>
        </w:rPr>
        <w:t>donor</w:t>
      </w:r>
      <w:r w:rsidR="00D91C73" w:rsidRPr="00B145C3">
        <w:rPr>
          <w:rFonts w:ascii="Calibri" w:hAnsi="Calibri" w:cs="Calibri"/>
          <w:sz w:val="24"/>
          <w:szCs w:val="24"/>
        </w:rPr>
        <w:t xml:space="preserve">, admin, and </w:t>
      </w:r>
      <w:r w:rsidR="00F519D5">
        <w:rPr>
          <w:rFonts w:ascii="Calibri" w:hAnsi="Calibri" w:cs="Calibri"/>
          <w:sz w:val="24"/>
          <w:szCs w:val="24"/>
        </w:rPr>
        <w:t>user</w:t>
      </w:r>
      <w:r w:rsidR="00D91C73" w:rsidRPr="00B145C3">
        <w:rPr>
          <w:rFonts w:ascii="Calibri" w:hAnsi="Calibri" w:cs="Calibri"/>
          <w:sz w:val="24"/>
          <w:szCs w:val="24"/>
        </w:rPr>
        <w:t>.</w:t>
      </w:r>
    </w:p>
    <w:p w14:paraId="4B02B63A" w14:textId="77777777" w:rsidR="00B421FD" w:rsidRPr="00B145C3" w:rsidRDefault="00B421FD" w:rsidP="00B421FD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low of events</w:t>
      </w:r>
      <w:r w:rsidRPr="00B145C3">
        <w:rPr>
          <w:rFonts w:ascii="Calibri" w:hAnsi="Calibri" w:cs="Calibri"/>
          <w:b/>
          <w:bCs/>
          <w:sz w:val="24"/>
          <w:szCs w:val="24"/>
        </w:rPr>
        <w:t>:</w:t>
      </w:r>
    </w:p>
    <w:p w14:paraId="1B0F73EA" w14:textId="77777777" w:rsidR="00F519D5" w:rsidRDefault="00F519D5" w:rsidP="00B421FD">
      <w:r>
        <w:t xml:space="preserve">● The system asks the user to enter the username and password. </w:t>
      </w:r>
    </w:p>
    <w:p w14:paraId="06D08344" w14:textId="77777777" w:rsidR="00F519D5" w:rsidRDefault="00F519D5" w:rsidP="00B421FD">
      <w:r>
        <w:t xml:space="preserve">● User fill in the existing details of username and password. </w:t>
      </w:r>
    </w:p>
    <w:p w14:paraId="5F5CC8DF" w14:textId="77777777" w:rsidR="00F519D5" w:rsidRDefault="00F519D5" w:rsidP="00B421FD">
      <w:r>
        <w:t xml:space="preserve">● The details are validated by the system. </w:t>
      </w:r>
    </w:p>
    <w:p w14:paraId="75B11E05" w14:textId="77777777" w:rsidR="00F519D5" w:rsidRDefault="00F519D5" w:rsidP="00B421FD">
      <w:r>
        <w:t xml:space="preserve">● If they are correct, the user can log in to the system </w:t>
      </w:r>
    </w:p>
    <w:p w14:paraId="703E3D41" w14:textId="77777777" w:rsidR="00F519D5" w:rsidRDefault="00F519D5" w:rsidP="00B421FD">
      <w:r>
        <w:t>● If the details are not valid, an error user message is displayed by the system.</w:t>
      </w:r>
    </w:p>
    <w:p w14:paraId="7A6EF3D3" w14:textId="1EC0CFD1" w:rsidR="00D91C73" w:rsidRPr="00B421FD" w:rsidRDefault="00D91C73" w:rsidP="00B421FD">
      <w:pPr>
        <w:rPr>
          <w:rFonts w:ascii="Calibri" w:hAnsi="Calibri" w:cs="Calibri"/>
          <w:sz w:val="24"/>
          <w:szCs w:val="24"/>
        </w:rPr>
      </w:pPr>
      <w:r w:rsidRPr="00B421FD">
        <w:rPr>
          <w:rFonts w:ascii="Calibri" w:hAnsi="Calibri" w:cs="Calibri"/>
          <w:b/>
          <w:bCs/>
          <w:sz w:val="24"/>
          <w:szCs w:val="24"/>
        </w:rPr>
        <w:t>Post</w:t>
      </w:r>
      <w:r w:rsidR="003916AC" w:rsidRPr="00B421FD">
        <w:rPr>
          <w:rFonts w:ascii="Calibri" w:hAnsi="Calibri" w:cs="Calibri"/>
          <w:b/>
          <w:bCs/>
          <w:sz w:val="24"/>
          <w:szCs w:val="24"/>
        </w:rPr>
        <w:t>-</w:t>
      </w:r>
      <w:r w:rsidRPr="00B421FD">
        <w:rPr>
          <w:rFonts w:ascii="Calibri" w:hAnsi="Calibri" w:cs="Calibri"/>
          <w:b/>
          <w:bCs/>
          <w:sz w:val="24"/>
          <w:szCs w:val="24"/>
        </w:rPr>
        <w:t>Condition:</w:t>
      </w:r>
    </w:p>
    <w:p w14:paraId="0D8CD380" w14:textId="42008D7E" w:rsidR="00D91C73" w:rsidRDefault="00D91C73" w:rsidP="00D91C73">
      <w:pPr>
        <w:rPr>
          <w:rFonts w:ascii="Calibri" w:hAnsi="Calibri" w:cs="Calibri"/>
          <w:sz w:val="24"/>
          <w:szCs w:val="24"/>
        </w:rPr>
      </w:pPr>
      <w:r w:rsidRPr="00B145C3">
        <w:rPr>
          <w:rFonts w:ascii="Calibri" w:hAnsi="Calibri" w:cs="Calibri"/>
          <w:sz w:val="24"/>
          <w:szCs w:val="24"/>
        </w:rPr>
        <w:t>The home/main page of the system is displayed after successful login.</w:t>
      </w:r>
    </w:p>
    <w:p w14:paraId="2A40FF8E" w14:textId="1A98A9D4" w:rsidR="00F519D5" w:rsidRDefault="00F519D5" w:rsidP="00D91C73">
      <w:pPr>
        <w:rPr>
          <w:rFonts w:ascii="Calibri" w:hAnsi="Calibri" w:cs="Calibri"/>
          <w:sz w:val="24"/>
          <w:szCs w:val="24"/>
        </w:rPr>
      </w:pPr>
    </w:p>
    <w:p w14:paraId="43796845" w14:textId="5DC1D557" w:rsidR="00F519D5" w:rsidRPr="00181DB5" w:rsidRDefault="00F519D5" w:rsidP="00F519D5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USE CASE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: Log</w:t>
      </w:r>
      <w:r>
        <w:rPr>
          <w:rFonts w:ascii="Calibri" w:hAnsi="Calibri" w:cs="Calibri"/>
          <w:b/>
          <w:bCs/>
          <w:sz w:val="28"/>
          <w:szCs w:val="28"/>
          <w:u w:val="single"/>
        </w:rPr>
        <w:t>out</w:t>
      </w:r>
    </w:p>
    <w:p w14:paraId="23A201E6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Description:</w:t>
      </w:r>
    </w:p>
    <w:p w14:paraId="7EAE7C5E" w14:textId="77777777" w:rsidR="00F519D5" w:rsidRDefault="00F519D5" w:rsidP="00F519D5">
      <w:r>
        <w:t>The user should be able to log out of the system. Users include the donor, admin, and Recipient.</w:t>
      </w:r>
    </w:p>
    <w:p w14:paraId="52DDE5E9" w14:textId="28AFE344" w:rsidR="00F519D5" w:rsidRPr="003916AC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3916AC">
        <w:rPr>
          <w:rFonts w:ascii="Calibri" w:hAnsi="Calibri" w:cs="Calibri"/>
          <w:b/>
          <w:bCs/>
          <w:sz w:val="24"/>
          <w:szCs w:val="24"/>
        </w:rPr>
        <w:t>Actors:</w:t>
      </w:r>
    </w:p>
    <w:p w14:paraId="25C9F077" w14:textId="77777777" w:rsidR="00F519D5" w:rsidRPr="00B145C3" w:rsidRDefault="00F519D5" w:rsidP="00F519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B145C3">
        <w:rPr>
          <w:rFonts w:ascii="Calibri" w:hAnsi="Calibri" w:cs="Calibri"/>
          <w:sz w:val="24"/>
          <w:szCs w:val="24"/>
        </w:rPr>
        <w:t xml:space="preserve">egistered </w:t>
      </w:r>
      <w:r>
        <w:rPr>
          <w:rFonts w:ascii="Calibri" w:hAnsi="Calibri" w:cs="Calibri"/>
          <w:sz w:val="24"/>
          <w:szCs w:val="24"/>
        </w:rPr>
        <w:t>donor</w:t>
      </w:r>
      <w:r w:rsidRPr="00B145C3">
        <w:rPr>
          <w:rFonts w:ascii="Calibri" w:hAnsi="Calibri" w:cs="Calibri"/>
          <w:sz w:val="24"/>
          <w:szCs w:val="24"/>
        </w:rPr>
        <w:t xml:space="preserve">, admin, and </w:t>
      </w:r>
      <w:r>
        <w:rPr>
          <w:rFonts w:ascii="Calibri" w:hAnsi="Calibri" w:cs="Calibri"/>
          <w:sz w:val="24"/>
          <w:szCs w:val="24"/>
        </w:rPr>
        <w:t>user</w:t>
      </w:r>
      <w:r w:rsidRPr="00B145C3">
        <w:rPr>
          <w:rFonts w:ascii="Calibri" w:hAnsi="Calibri" w:cs="Calibri"/>
          <w:sz w:val="24"/>
          <w:szCs w:val="24"/>
        </w:rPr>
        <w:t>.</w:t>
      </w:r>
    </w:p>
    <w:p w14:paraId="4F1AD062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low of events</w:t>
      </w:r>
      <w:r w:rsidRPr="00B145C3">
        <w:rPr>
          <w:rFonts w:ascii="Calibri" w:hAnsi="Calibri" w:cs="Calibri"/>
          <w:b/>
          <w:bCs/>
          <w:sz w:val="24"/>
          <w:szCs w:val="24"/>
        </w:rPr>
        <w:t>:</w:t>
      </w:r>
    </w:p>
    <w:p w14:paraId="52B9208F" w14:textId="77777777" w:rsidR="00F519D5" w:rsidRDefault="00F519D5" w:rsidP="00F519D5">
      <w:r>
        <w:t xml:space="preserve">● The system asks the user to enter the username and password. </w:t>
      </w:r>
    </w:p>
    <w:p w14:paraId="2322E970" w14:textId="77777777" w:rsidR="00F519D5" w:rsidRDefault="00F519D5" w:rsidP="00F519D5">
      <w:r>
        <w:t xml:space="preserve">● User fill in the existing details of username and password. </w:t>
      </w:r>
    </w:p>
    <w:p w14:paraId="0D623F37" w14:textId="77777777" w:rsidR="00F519D5" w:rsidRDefault="00F519D5" w:rsidP="00F519D5">
      <w:r>
        <w:t xml:space="preserve">● The details are validated by the system. </w:t>
      </w:r>
    </w:p>
    <w:p w14:paraId="0D1FC613" w14:textId="77777777" w:rsidR="00F519D5" w:rsidRDefault="00F519D5" w:rsidP="00F519D5">
      <w:r>
        <w:t xml:space="preserve">● If they are correct, the user can log in to the system </w:t>
      </w:r>
    </w:p>
    <w:p w14:paraId="6DB7E92D" w14:textId="0E163251" w:rsidR="00F519D5" w:rsidRDefault="00F519D5" w:rsidP="00D91C73">
      <w:r>
        <w:t>● If the details are not valid, an error user message is displayed by the system.</w:t>
      </w:r>
    </w:p>
    <w:p w14:paraId="0495131D" w14:textId="660AFE87" w:rsidR="00F519D5" w:rsidRDefault="00F519D5" w:rsidP="00D91C73"/>
    <w:p w14:paraId="23EBB45E" w14:textId="77777777" w:rsidR="00E7145F" w:rsidRDefault="00E7145F" w:rsidP="00F519D5">
      <w:pPr>
        <w:rPr>
          <w:rFonts w:ascii="Calibri" w:hAnsi="Calibri" w:cs="Calibri"/>
          <w:b/>
          <w:bCs/>
          <w:sz w:val="28"/>
          <w:szCs w:val="28"/>
        </w:rPr>
      </w:pPr>
    </w:p>
    <w:p w14:paraId="22DDA9F1" w14:textId="154F7296" w:rsidR="00F519D5" w:rsidRPr="00181DB5" w:rsidRDefault="00F519D5" w:rsidP="00F519D5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3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USE CASE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: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Donor Profile</w:t>
      </w:r>
    </w:p>
    <w:p w14:paraId="2CCD35CE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Description:</w:t>
      </w:r>
    </w:p>
    <w:p w14:paraId="49C7C294" w14:textId="77777777" w:rsidR="00F519D5" w:rsidRDefault="00F519D5" w:rsidP="00F519D5">
      <w:r>
        <w:t>The user will be able to see their Account Number, Blood Donation Receipts, Donation to the Bank, Blood Need to the Bank, and Blood Request.</w:t>
      </w:r>
    </w:p>
    <w:p w14:paraId="2B3CE5B3" w14:textId="2D9BB6FD" w:rsidR="00F519D5" w:rsidRPr="003916AC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3916AC">
        <w:rPr>
          <w:rFonts w:ascii="Calibri" w:hAnsi="Calibri" w:cs="Calibri"/>
          <w:b/>
          <w:bCs/>
          <w:sz w:val="24"/>
          <w:szCs w:val="24"/>
        </w:rPr>
        <w:t>Actors:</w:t>
      </w:r>
    </w:p>
    <w:p w14:paraId="5A44D121" w14:textId="74C3D03B" w:rsidR="00F519D5" w:rsidRPr="00B145C3" w:rsidRDefault="00F519D5" w:rsidP="00F519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B145C3">
        <w:rPr>
          <w:rFonts w:ascii="Calibri" w:hAnsi="Calibri" w:cs="Calibri"/>
          <w:sz w:val="24"/>
          <w:szCs w:val="24"/>
        </w:rPr>
        <w:t xml:space="preserve">egistered </w:t>
      </w:r>
      <w:r>
        <w:rPr>
          <w:rFonts w:ascii="Calibri" w:hAnsi="Calibri" w:cs="Calibri"/>
          <w:sz w:val="24"/>
          <w:szCs w:val="24"/>
        </w:rPr>
        <w:t>donor</w:t>
      </w:r>
      <w:r w:rsidRPr="00B145C3">
        <w:rPr>
          <w:rFonts w:ascii="Calibri" w:hAnsi="Calibri" w:cs="Calibri"/>
          <w:sz w:val="24"/>
          <w:szCs w:val="24"/>
        </w:rPr>
        <w:t>, admin.</w:t>
      </w:r>
    </w:p>
    <w:p w14:paraId="1D17B54F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low of events</w:t>
      </w:r>
      <w:r w:rsidRPr="00B145C3">
        <w:rPr>
          <w:rFonts w:ascii="Calibri" w:hAnsi="Calibri" w:cs="Calibri"/>
          <w:b/>
          <w:bCs/>
          <w:sz w:val="24"/>
          <w:szCs w:val="24"/>
        </w:rPr>
        <w:t>:</w:t>
      </w:r>
    </w:p>
    <w:p w14:paraId="3C78041D" w14:textId="77777777" w:rsidR="00F519D5" w:rsidRDefault="00F519D5" w:rsidP="00F519D5">
      <w:r>
        <w:t xml:space="preserve">● User selects the user details option </w:t>
      </w:r>
    </w:p>
    <w:p w14:paraId="5729C6D0" w14:textId="77777777" w:rsidR="00F519D5" w:rsidRDefault="00F519D5" w:rsidP="00F519D5">
      <w:r>
        <w:t xml:space="preserve">● System displays the user details </w:t>
      </w:r>
    </w:p>
    <w:p w14:paraId="07C09AD4" w14:textId="77777777" w:rsidR="00F519D5" w:rsidRDefault="00F519D5" w:rsidP="00F519D5">
      <w:r>
        <w:t xml:space="preserve">● User selects the update user details option </w:t>
      </w:r>
    </w:p>
    <w:p w14:paraId="4ED37FE1" w14:textId="14D784F7" w:rsidR="00F519D5" w:rsidRDefault="00F519D5" w:rsidP="00F519D5">
      <w:r>
        <w:t>● System displays the existing user details</w:t>
      </w:r>
    </w:p>
    <w:p w14:paraId="2B14A2D1" w14:textId="51B6F069" w:rsidR="00F519D5" w:rsidRDefault="00F519D5" w:rsidP="00F519D5"/>
    <w:p w14:paraId="7AA1E4EC" w14:textId="7CFA1848" w:rsidR="00F519D5" w:rsidRPr="00181DB5" w:rsidRDefault="00F519D5" w:rsidP="00F519D5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USE CASE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>
        <w:rPr>
          <w:rFonts w:ascii="Calibri" w:hAnsi="Calibri" w:cs="Calibri"/>
          <w:b/>
          <w:bCs/>
          <w:sz w:val="28"/>
          <w:szCs w:val="28"/>
          <w:u w:val="single"/>
        </w:rPr>
        <w:t>4</w:t>
      </w:r>
      <w:r w:rsidRPr="00181DB5">
        <w:rPr>
          <w:rFonts w:ascii="Calibri" w:hAnsi="Calibri" w:cs="Calibri"/>
          <w:b/>
          <w:bCs/>
          <w:sz w:val="28"/>
          <w:szCs w:val="28"/>
          <w:u w:val="single"/>
        </w:rPr>
        <w:t>: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Blood Stock Management</w:t>
      </w:r>
    </w:p>
    <w:p w14:paraId="2FD82EA4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Description:</w:t>
      </w:r>
    </w:p>
    <w:p w14:paraId="33B03856" w14:textId="77777777" w:rsidR="00F519D5" w:rsidRDefault="00F519D5" w:rsidP="00F519D5">
      <w:r>
        <w:t>If the donor is registered with the bank, it will display the Complete Donor Information or Account No. along with the Blood Details for that particular bottle.</w:t>
      </w:r>
    </w:p>
    <w:p w14:paraId="016A9EFF" w14:textId="16A42F1D" w:rsidR="00F519D5" w:rsidRPr="003916AC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3916AC">
        <w:rPr>
          <w:rFonts w:ascii="Calibri" w:hAnsi="Calibri" w:cs="Calibri"/>
          <w:b/>
          <w:bCs/>
          <w:sz w:val="24"/>
          <w:szCs w:val="24"/>
        </w:rPr>
        <w:t>Actors:</w:t>
      </w:r>
    </w:p>
    <w:p w14:paraId="72625641" w14:textId="337439FC" w:rsidR="00F519D5" w:rsidRPr="00B145C3" w:rsidRDefault="00F519D5" w:rsidP="00F519D5">
      <w:pPr>
        <w:rPr>
          <w:rFonts w:ascii="Calibri" w:hAnsi="Calibri" w:cs="Calibri"/>
          <w:sz w:val="24"/>
          <w:szCs w:val="24"/>
        </w:rPr>
      </w:pPr>
      <w:r w:rsidRPr="00B145C3">
        <w:rPr>
          <w:rFonts w:ascii="Calibri" w:hAnsi="Calibri" w:cs="Calibri"/>
          <w:sz w:val="24"/>
          <w:szCs w:val="24"/>
        </w:rPr>
        <w:t xml:space="preserve"> admin</w:t>
      </w:r>
      <w:r>
        <w:rPr>
          <w:rFonts w:ascii="Calibri" w:hAnsi="Calibri" w:cs="Calibri"/>
          <w:sz w:val="24"/>
          <w:szCs w:val="24"/>
        </w:rPr>
        <w:t>,</w:t>
      </w:r>
      <w:r w:rsidR="004A390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user</w:t>
      </w:r>
      <w:r w:rsidRPr="00B145C3">
        <w:rPr>
          <w:rFonts w:ascii="Calibri" w:hAnsi="Calibri" w:cs="Calibri"/>
          <w:sz w:val="24"/>
          <w:szCs w:val="24"/>
        </w:rPr>
        <w:t>.</w:t>
      </w:r>
    </w:p>
    <w:p w14:paraId="4193EF9B" w14:textId="77777777" w:rsidR="00F519D5" w:rsidRPr="00B145C3" w:rsidRDefault="00F519D5" w:rsidP="00F519D5">
      <w:pPr>
        <w:rPr>
          <w:rFonts w:ascii="Calibri" w:hAnsi="Calibri" w:cs="Calibri"/>
          <w:b/>
          <w:bCs/>
          <w:sz w:val="24"/>
          <w:szCs w:val="24"/>
        </w:rPr>
      </w:pPr>
      <w:r w:rsidRPr="00B145C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low of events</w:t>
      </w:r>
      <w:r w:rsidRPr="00B145C3">
        <w:rPr>
          <w:rFonts w:ascii="Calibri" w:hAnsi="Calibri" w:cs="Calibri"/>
          <w:b/>
          <w:bCs/>
          <w:sz w:val="24"/>
          <w:szCs w:val="24"/>
        </w:rPr>
        <w:t>:</w:t>
      </w:r>
    </w:p>
    <w:p w14:paraId="523B2C4B" w14:textId="77777777" w:rsidR="00F519D5" w:rsidRDefault="00F519D5" w:rsidP="00F519D5">
      <w:r>
        <w:t xml:space="preserve">● The user chooses the blood group stock he wants </w:t>
      </w:r>
    </w:p>
    <w:p w14:paraId="1C372D21" w14:textId="77777777" w:rsidR="00F519D5" w:rsidRDefault="00F519D5" w:rsidP="00F519D5">
      <w:r>
        <w:t xml:space="preserve">● System checks for the blood group from bloodstock </w:t>
      </w:r>
    </w:p>
    <w:p w14:paraId="0814CFF0" w14:textId="77777777" w:rsidR="00F519D5" w:rsidRDefault="00F519D5" w:rsidP="00F519D5">
      <w:r>
        <w:t xml:space="preserve">● System presents the amount of blood present in stock </w:t>
      </w:r>
    </w:p>
    <w:p w14:paraId="5ACC5958" w14:textId="77777777" w:rsidR="00F519D5" w:rsidRDefault="00F519D5" w:rsidP="00F519D5">
      <w:r>
        <w:t xml:space="preserve">● System presents the donor's details of the specific blood group </w:t>
      </w:r>
    </w:p>
    <w:p w14:paraId="1EBD115A" w14:textId="2179DAD1" w:rsidR="00F519D5" w:rsidRDefault="00F519D5" w:rsidP="00F519D5">
      <w:pPr>
        <w:rPr>
          <w:rFonts w:cstheme="minorHAnsi"/>
          <w:b/>
          <w:bCs/>
          <w:sz w:val="28"/>
          <w:szCs w:val="28"/>
          <w:u w:val="single"/>
        </w:rPr>
      </w:pPr>
      <w:r>
        <w:t>● Else, it displays no details are present.</w:t>
      </w:r>
    </w:p>
    <w:p w14:paraId="44411B95" w14:textId="564F62CA" w:rsidR="00F519D5" w:rsidRPr="00F519D5" w:rsidRDefault="00F519D5" w:rsidP="00F519D5"/>
    <w:p w14:paraId="60857837" w14:textId="77777777" w:rsidR="00F519D5" w:rsidRDefault="00F519D5" w:rsidP="00D91C73"/>
    <w:p w14:paraId="6E5AD4AE" w14:textId="77777777" w:rsidR="00F519D5" w:rsidRDefault="00F519D5" w:rsidP="00D91C73"/>
    <w:p w14:paraId="25A1877F" w14:textId="77777777" w:rsidR="00F519D5" w:rsidRDefault="00F519D5" w:rsidP="00D91C73"/>
    <w:p w14:paraId="3515B6BA" w14:textId="77777777" w:rsidR="00F519D5" w:rsidRDefault="00F519D5" w:rsidP="00D91C73"/>
    <w:p w14:paraId="048DFFE6" w14:textId="77777777" w:rsidR="00F519D5" w:rsidRDefault="00F519D5" w:rsidP="00D91C73"/>
    <w:p w14:paraId="22E316A5" w14:textId="77777777" w:rsidR="00F519D5" w:rsidRDefault="00F519D5" w:rsidP="00D91C73"/>
    <w:p w14:paraId="7D2585C1" w14:textId="77777777" w:rsidR="00F519D5" w:rsidRDefault="00F519D5" w:rsidP="00D91C73"/>
    <w:p w14:paraId="294AA84A" w14:textId="7CE876E1" w:rsidR="00252A57" w:rsidRPr="00252A57" w:rsidRDefault="00252A57" w:rsidP="00D91C73">
      <w:pPr>
        <w:rPr>
          <w:rFonts w:cstheme="minorHAnsi"/>
          <w:b/>
          <w:bCs/>
          <w:sz w:val="28"/>
          <w:szCs w:val="28"/>
          <w:u w:val="single"/>
        </w:rPr>
      </w:pPr>
      <w:r w:rsidRPr="00252A57">
        <w:rPr>
          <w:rFonts w:cstheme="minorHAnsi"/>
          <w:b/>
          <w:bCs/>
          <w:sz w:val="28"/>
          <w:szCs w:val="28"/>
          <w:u w:val="single"/>
        </w:rPr>
        <w:t>USE CASE DIAGRAMS</w:t>
      </w:r>
    </w:p>
    <w:p w14:paraId="5DA17767" w14:textId="7C5A1F06" w:rsidR="00A0579C" w:rsidRDefault="00252A57">
      <w:pPr>
        <w:rPr>
          <w:b/>
          <w:bCs/>
          <w:sz w:val="24"/>
          <w:szCs w:val="24"/>
          <w:u w:val="single"/>
        </w:rPr>
      </w:pPr>
      <w:r w:rsidRPr="00252A57">
        <w:rPr>
          <w:b/>
          <w:bCs/>
          <w:sz w:val="24"/>
          <w:szCs w:val="24"/>
          <w:u w:val="single"/>
        </w:rPr>
        <w:t>SCENERIO</w:t>
      </w:r>
      <w:r>
        <w:rPr>
          <w:b/>
          <w:bCs/>
          <w:sz w:val="24"/>
          <w:szCs w:val="24"/>
          <w:u w:val="single"/>
        </w:rPr>
        <w:t xml:space="preserve"> 1</w:t>
      </w:r>
    </w:p>
    <w:p w14:paraId="28653599" w14:textId="2E291EFB" w:rsidR="00252A57" w:rsidRDefault="00E7145F">
      <w:pPr>
        <w:rPr>
          <w:b/>
          <w:bCs/>
          <w:sz w:val="24"/>
          <w:szCs w:val="24"/>
          <w:u w:val="single"/>
        </w:rPr>
      </w:pPr>
      <w:r w:rsidRPr="00E7145F">
        <w:rPr>
          <w:b/>
          <w:bCs/>
          <w:sz w:val="24"/>
          <w:szCs w:val="24"/>
          <w:u w:val="single"/>
        </w:rPr>
        <w:drawing>
          <wp:inline distT="0" distB="0" distL="0" distR="0" wp14:anchorId="7A9650BB" wp14:editId="05C965D0">
            <wp:extent cx="5731510" cy="4803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FBE0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4502C251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20D50997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7E7D9EF3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3FB74BA5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57EF4B38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4346057D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630B05EC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47C3A312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23DCED84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60897B63" w14:textId="77777777" w:rsidR="00E7145F" w:rsidRDefault="00E7145F" w:rsidP="00252A57">
      <w:pPr>
        <w:rPr>
          <w:b/>
          <w:bCs/>
          <w:sz w:val="24"/>
          <w:szCs w:val="24"/>
          <w:u w:val="single"/>
        </w:rPr>
      </w:pPr>
    </w:p>
    <w:p w14:paraId="67116604" w14:textId="6D90A150" w:rsidR="00252A57" w:rsidRDefault="00252A57" w:rsidP="00252A57">
      <w:pPr>
        <w:rPr>
          <w:b/>
          <w:bCs/>
          <w:sz w:val="24"/>
          <w:szCs w:val="24"/>
          <w:u w:val="single"/>
        </w:rPr>
      </w:pPr>
      <w:r w:rsidRPr="00252A57">
        <w:rPr>
          <w:b/>
          <w:bCs/>
          <w:sz w:val="24"/>
          <w:szCs w:val="24"/>
          <w:u w:val="single"/>
        </w:rPr>
        <w:t>SCENERIO</w:t>
      </w:r>
      <w:r>
        <w:rPr>
          <w:b/>
          <w:bCs/>
          <w:sz w:val="24"/>
          <w:szCs w:val="24"/>
          <w:u w:val="single"/>
        </w:rPr>
        <w:t xml:space="preserve"> 2</w:t>
      </w:r>
    </w:p>
    <w:p w14:paraId="2D3DA87A" w14:textId="6DDB4F83" w:rsidR="00F11413" w:rsidRPr="00252A57" w:rsidRDefault="00E7145F">
      <w:pPr>
        <w:rPr>
          <w:b/>
          <w:bCs/>
          <w:sz w:val="24"/>
          <w:szCs w:val="24"/>
          <w:u w:val="single"/>
        </w:rPr>
      </w:pPr>
      <w:r w:rsidRPr="00E7145F">
        <w:rPr>
          <w:b/>
          <w:bCs/>
          <w:sz w:val="24"/>
          <w:szCs w:val="24"/>
          <w:u w:val="single"/>
        </w:rPr>
        <w:drawing>
          <wp:inline distT="0" distB="0" distL="0" distR="0" wp14:anchorId="11865159" wp14:editId="5462D2A8">
            <wp:extent cx="5731510" cy="3691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13" w:rsidRPr="0025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A3"/>
    <w:multiLevelType w:val="hybridMultilevel"/>
    <w:tmpl w:val="199C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F77"/>
    <w:multiLevelType w:val="hybridMultilevel"/>
    <w:tmpl w:val="11041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9629E"/>
    <w:multiLevelType w:val="hybridMultilevel"/>
    <w:tmpl w:val="10AC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73E3"/>
    <w:multiLevelType w:val="hybridMultilevel"/>
    <w:tmpl w:val="2B92D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0359"/>
    <w:multiLevelType w:val="hybridMultilevel"/>
    <w:tmpl w:val="13FAE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0231"/>
    <w:multiLevelType w:val="hybridMultilevel"/>
    <w:tmpl w:val="5F24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4579A"/>
    <w:multiLevelType w:val="hybridMultilevel"/>
    <w:tmpl w:val="EFE0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0477"/>
    <w:multiLevelType w:val="hybridMultilevel"/>
    <w:tmpl w:val="8418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0EF2"/>
    <w:multiLevelType w:val="hybridMultilevel"/>
    <w:tmpl w:val="3C24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E1A45"/>
    <w:multiLevelType w:val="hybridMultilevel"/>
    <w:tmpl w:val="FC6EC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27657"/>
    <w:multiLevelType w:val="hybridMultilevel"/>
    <w:tmpl w:val="8FAA1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2702"/>
    <w:multiLevelType w:val="hybridMultilevel"/>
    <w:tmpl w:val="3F16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97B54"/>
    <w:multiLevelType w:val="hybridMultilevel"/>
    <w:tmpl w:val="0E064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955871">
    <w:abstractNumId w:val="12"/>
  </w:num>
  <w:num w:numId="2" w16cid:durableId="1825273990">
    <w:abstractNumId w:val="7"/>
  </w:num>
  <w:num w:numId="3" w16cid:durableId="236599139">
    <w:abstractNumId w:val="3"/>
  </w:num>
  <w:num w:numId="4" w16cid:durableId="36513283">
    <w:abstractNumId w:val="1"/>
  </w:num>
  <w:num w:numId="5" w16cid:durableId="1918400511">
    <w:abstractNumId w:val="10"/>
  </w:num>
  <w:num w:numId="6" w16cid:durableId="1021711468">
    <w:abstractNumId w:val="2"/>
  </w:num>
  <w:num w:numId="7" w16cid:durableId="855994899">
    <w:abstractNumId w:val="0"/>
  </w:num>
  <w:num w:numId="8" w16cid:durableId="554123028">
    <w:abstractNumId w:val="5"/>
  </w:num>
  <w:num w:numId="9" w16cid:durableId="746927350">
    <w:abstractNumId w:val="6"/>
  </w:num>
  <w:num w:numId="10" w16cid:durableId="155388360">
    <w:abstractNumId w:val="8"/>
  </w:num>
  <w:num w:numId="11" w16cid:durableId="1584332904">
    <w:abstractNumId w:val="4"/>
  </w:num>
  <w:num w:numId="12" w16cid:durableId="898131428">
    <w:abstractNumId w:val="11"/>
  </w:num>
  <w:num w:numId="13" w16cid:durableId="681201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73"/>
    <w:rsid w:val="00025D21"/>
    <w:rsid w:val="00053EB6"/>
    <w:rsid w:val="000547B3"/>
    <w:rsid w:val="000731F0"/>
    <w:rsid w:val="0008165C"/>
    <w:rsid w:val="0013311C"/>
    <w:rsid w:val="001425C3"/>
    <w:rsid w:val="00153495"/>
    <w:rsid w:val="00252A57"/>
    <w:rsid w:val="002A70A8"/>
    <w:rsid w:val="002D6F8F"/>
    <w:rsid w:val="002E6755"/>
    <w:rsid w:val="00326225"/>
    <w:rsid w:val="003409AE"/>
    <w:rsid w:val="0036696A"/>
    <w:rsid w:val="003916AC"/>
    <w:rsid w:val="003B0EED"/>
    <w:rsid w:val="00424AE4"/>
    <w:rsid w:val="00454B24"/>
    <w:rsid w:val="0047241C"/>
    <w:rsid w:val="004A3900"/>
    <w:rsid w:val="004C615A"/>
    <w:rsid w:val="004E7B26"/>
    <w:rsid w:val="005248BC"/>
    <w:rsid w:val="005B623C"/>
    <w:rsid w:val="0065657C"/>
    <w:rsid w:val="00687399"/>
    <w:rsid w:val="00767CBD"/>
    <w:rsid w:val="00771804"/>
    <w:rsid w:val="007D1870"/>
    <w:rsid w:val="00860509"/>
    <w:rsid w:val="00871F72"/>
    <w:rsid w:val="008810D5"/>
    <w:rsid w:val="008E40D8"/>
    <w:rsid w:val="00A0579C"/>
    <w:rsid w:val="00A05C58"/>
    <w:rsid w:val="00A420AF"/>
    <w:rsid w:val="00AA2125"/>
    <w:rsid w:val="00AB0990"/>
    <w:rsid w:val="00AC39FC"/>
    <w:rsid w:val="00AF704E"/>
    <w:rsid w:val="00B379CB"/>
    <w:rsid w:val="00B421FD"/>
    <w:rsid w:val="00B95D59"/>
    <w:rsid w:val="00BD4560"/>
    <w:rsid w:val="00BE32A2"/>
    <w:rsid w:val="00BE6961"/>
    <w:rsid w:val="00C048FA"/>
    <w:rsid w:val="00C31B50"/>
    <w:rsid w:val="00CE5455"/>
    <w:rsid w:val="00CE66B7"/>
    <w:rsid w:val="00CF0119"/>
    <w:rsid w:val="00D11EE0"/>
    <w:rsid w:val="00D60965"/>
    <w:rsid w:val="00D91C73"/>
    <w:rsid w:val="00D94F44"/>
    <w:rsid w:val="00DF64AD"/>
    <w:rsid w:val="00E2486C"/>
    <w:rsid w:val="00E449BE"/>
    <w:rsid w:val="00E7145F"/>
    <w:rsid w:val="00EC6AC7"/>
    <w:rsid w:val="00EE03A0"/>
    <w:rsid w:val="00F11413"/>
    <w:rsid w:val="00F519D5"/>
    <w:rsid w:val="00F55AD8"/>
    <w:rsid w:val="00F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CE"/>
  <w15:chartTrackingRefBased/>
  <w15:docId w15:val="{A71920FB-ED3D-4461-A876-AF48BF18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73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1C73"/>
    <w:pPr>
      <w:spacing w:after="200" w:line="27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1745-9D4E-48E7-8501-47874EA5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velaga</dc:creator>
  <cp:keywords/>
  <dc:description/>
  <cp:lastModifiedBy>Lohith Kandula</cp:lastModifiedBy>
  <cp:revision>4</cp:revision>
  <dcterms:created xsi:type="dcterms:W3CDTF">2023-03-24T16:19:00Z</dcterms:created>
  <dcterms:modified xsi:type="dcterms:W3CDTF">2023-03-24T17:27:00Z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c623c3f15f053c6df8e27efd134958ed1005b4098fd409edf6e7350c0f46eb40</vt:lpwstr>
  </property>
</Properties>
</file>