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1a1a2e"/>
          <w:sz w:val="48"/>
          <w:szCs w:val="48"/>
        </w:rPr>
        <w:t xml:space="preserve">DANH SÁCH CHỨC NĂNG THEO VAI TRÒ</w:t>
      </w:r>
    </w:p>
    <w:p>
      <w:pPr>
        <w:spacing w:before="0" w:after="80"/>
        <w:jc w:val="center"/>
      </w:pPr>
      <w:r>
        <w:rPr>
          <w:rFonts w:ascii="Arial" w:cs="Arial" w:eastAsia="Arial" w:hAnsi="Arial"/>
          <w:color w:val="6B7280"/>
          <w:sz w:val="22"/>
          <w:szCs w:val="22"/>
        </w:rPr>
        <w:t xml:space="preserve">Sports Court Booking Platform v7  |  Prisma Schema PostgreSQL</w:t>
      </w:r>
    </w:p>
    <w:p>
      <w:pPr>
        <w:spacing w:before="0" w:after="300"/>
        <w:jc w:val="center"/>
      </w:pPr>
      <w:r>
        <w:rPr>
          <w:rFonts w:ascii="Arial" w:cs="Arial" w:eastAsia="Arial" w:hAnsi="Arial"/>
          <w:color w:val="9CA3AF"/>
          <w:sz w:val="20"/>
          <w:szCs w:val="20"/>
        </w:rPr>
        <w:t xml:space="preserve">6 Vai trò  ●  Platform Roles + Venue Staff Roles</w:t>
      </w:r>
    </w:p>
    <w:p>
      <w:pPr>
        <w:pBdr>
          <w:bottom w:val="single" w:color="CBD5E1" w:sz="4" w:space="1"/>
        </w:pBdr>
        <w:spacing w:before="100" w:after="100"/>
      </w:pPr>
    </w:p>
    <w:p>
      <w:pPr>
        <w:spacing w:before="340" w:after="120"/>
      </w:pPr>
      <w:r>
        <w:rPr>
          <w:rFonts w:ascii="Arial" w:cs="Arial" w:eastAsia="Arial" w:hAnsi="Arial"/>
          <w:b/>
          <w:bCs/>
          <w:color w:val="1e3a5f"/>
          <w:sz w:val="32"/>
          <w:szCs w:val="32"/>
        </w:rPr>
        <w:t xml:space="preserve">Tổng quan Các Vai Trò</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900"/>
        <w:gridCol w:w="1800"/>
      </w:tblGrid>
      <w:tr>
        <w:trPr>
          <w:tblHeader/>
        </w:trPr>
        <w:tc>
          <w:tcPr>
            <w:tcW w:type="dxa" w:w="17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Slug / Role</w:t>
            </w:r>
          </w:p>
        </w:tc>
        <w:tc>
          <w:tcPr>
            <w:tcW w:type="dxa" w:w="20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Tên vai trò</w:t>
            </w:r>
          </w:p>
        </w:tc>
        <w:tc>
          <w:tcPr>
            <w:tcW w:type="dxa" w:w="29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Mô tả ngắn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Phạm vi</w:t>
            </w:r>
          </w:p>
        </w:tc>
      </w:tr>
      <w:tr>
        <w:tc>
          <w:tcPr>
            <w:tcW w:type="dxa" w:w="17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super_admin</w:t>
            </w:r>
          </w:p>
        </w:tc>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Super Admin</w:t>
            </w:r>
          </w:p>
        </w:tc>
        <w:tc>
          <w:tcPr>
            <w:tcW w:type="dxa" w:w="29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Toàn quyền hệ thống</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Platform</w:t>
            </w:r>
          </w:p>
        </w:tc>
      </w:tr>
      <w:tr>
        <w:tc>
          <w:tcPr>
            <w:tcW w:type="dxa" w:w="17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admin</w:t>
            </w:r>
          </w:p>
        </w:tc>
        <w:tc>
          <w:tcPr>
            <w:tcW w:type="dxa" w:w="20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Admin</w:t>
            </w:r>
          </w:p>
        </w:tc>
        <w:tc>
          <w:tcPr>
            <w:tcW w:type="dxa" w:w="29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trị vận hành hàng ngày</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Platform</w:t>
            </w:r>
          </w:p>
        </w:tc>
      </w:tr>
      <w:tr>
        <w:tc>
          <w:tcPr>
            <w:tcW w:type="dxa" w:w="17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staff</w:t>
            </w:r>
          </w:p>
        </w:tc>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Staff</w:t>
            </w:r>
          </w:p>
        </w:tc>
        <w:tc>
          <w:tcPr>
            <w:tcW w:type="dxa" w:w="29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Hỗ trợ, kiểm duyệt nội dung</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Platform</w:t>
            </w:r>
          </w:p>
        </w:tc>
      </w:tr>
      <w:tr>
        <w:tc>
          <w:tcPr>
            <w:tcW w:type="dxa" w:w="17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owner</w:t>
            </w:r>
          </w:p>
        </w:tc>
        <w:tc>
          <w:tcPr>
            <w:tcW w:type="dxa" w:w="20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Owner / Chủ sân</w:t>
            </w:r>
          </w:p>
        </w:tc>
        <w:tc>
          <w:tcPr>
            <w:tcW w:type="dxa" w:w="29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venue sở hữu</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Platform + Venue</w:t>
            </w:r>
          </w:p>
        </w:tc>
      </w:tr>
      <w:tr>
        <w:tc>
          <w:tcPr>
            <w:tcW w:type="dxa" w:w="17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venue_staff</w:t>
            </w:r>
          </w:p>
        </w:tc>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 Staff</w:t>
            </w:r>
          </w:p>
        </w:tc>
        <w:tc>
          <w:tcPr>
            <w:tcW w:type="dxa" w:w="29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Manager / Staff / Receptionist</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 (được giao)</w:t>
            </w:r>
          </w:p>
        </w:tc>
      </w:tr>
      <w:tr>
        <w:tc>
          <w:tcPr>
            <w:tcW w:type="dxa" w:w="17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customer</w:t>
            </w:r>
          </w:p>
        </w:tc>
        <w:tc>
          <w:tcPr>
            <w:tcW w:type="dxa" w:w="20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Customer</w:t>
            </w:r>
          </w:p>
        </w:tc>
        <w:tc>
          <w:tcPr>
            <w:tcW w:type="dxa" w:w="29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Tìm kiếm &amp; đặt sân</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Self-service</w:t>
            </w:r>
          </w:p>
        </w:tc>
      </w:tr>
    </w:tbl>
    <w:p>
      <w:pPr>
        <w:spacing w:before="300"/>
      </w:pPr>
    </w:p>
    <w:p>
      <w:pPr>
        <w:pBdr>
          <w:bottom w:val="single" w:color="CBD5E1" w:sz="4" w:space="1"/>
        </w:pBdr>
        <w:spacing w:before="100" w:after="100"/>
      </w:pPr>
    </w:p>
    <w:p>
      <w:pPr>
        <w:spacing w:before="300"/>
      </w:pPr>
    </w:p>
    <w:p>
      <w:pPr>
        <w:spacing w:before="80" w:after="80"/>
      </w:pPr>
      <w:r>
        <w:rPr>
          <w:rFonts w:ascii="Arial" w:cs="Arial" w:eastAsia="Arial" w:hAnsi="Arial"/>
          <w:b/>
          <w:bCs/>
          <w:color w:val="1a1a2e"/>
          <w:sz w:val="36"/>
          <w:szCs w:val="36"/>
        </w:rPr>
        <w:t xml:space="preserve">1. SUPER ADMIN</w:t>
      </w:r>
    </w:p>
    <w:p>
      <w:pPr>
        <w:spacing w:before="40" w:after="200"/>
      </w:pPr>
      <w:r>
        <w:rPr>
          <w:rFonts w:ascii="Arial" w:cs="Arial" w:eastAsia="Arial" w:hAnsi="Arial"/>
          <w:b w:val="false"/>
          <w:bCs w:val="false"/>
          <w:color w:val="4B5563"/>
          <w:sz w:val="20"/>
          <w:szCs w:val="20"/>
        </w:rPr>
        <w:t xml:space="preserve">Vai trò cao nhất trên nền tảng. Toàn quyền truy cập và kiểm soát mọi thành phần của hệ thống, bao gồm cả các cấu hình hạ tầng và dữ liệu nhạy cảm.</w:t>
      </w:r>
    </w:p>
    <w:p>
      <w:pPr>
        <w:spacing w:before="200" w:after="80"/>
      </w:pPr>
      <w:r>
        <w:rPr>
          <w:rFonts w:ascii="Arial" w:cs="Arial" w:eastAsia="Arial" w:hAnsi="Arial"/>
          <w:b/>
          <w:bCs/>
          <w:color w:val="1a1a2e"/>
          <w:sz w:val="22"/>
          <w:szCs w:val="22"/>
        </w:rPr>
        <w:t xml:space="preserve">▸ Quản lý Tài khoản &amp; Phân quyền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Tạo / sửa / xóa mọi tài khoản người dùng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Tất cả trạng thái</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Gán / thu hồi roles cho người dùng</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users.role_id → roles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Platform role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danh sách roles &amp; permissions</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roles, permissions, role_permissions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 đầy đủ</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Khóa / mở khóa / ban tài khoản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users.status (BANNED, SUSPENDED)</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Tức thì</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lịch sử đăng nhập, thiết bị người dùng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refresh_tokens, user_devices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&amp; quản lý OTP, xác thực email/SĐT</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otp_verifications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KYC status, cập nhật thủ công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users.kyc_status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bl>
    <w:p>
      <w:pPr>
        <w:spacing w:before="120"/>
      </w:pPr>
    </w:p>
    <w:p>
      <w:pPr>
        <w:spacing w:before="200" w:after="80"/>
      </w:pPr>
      <w:r>
        <w:rPr>
          <w:rFonts w:ascii="Arial" w:cs="Arial" w:eastAsia="Arial" w:hAnsi="Arial"/>
          <w:b/>
          <w:bCs/>
          <w:color w:val="1a1a2e"/>
          <w:sz w:val="22"/>
          <w:szCs w:val="22"/>
        </w:rPr>
        <w:t xml:space="preserve">▸ Quản lý Venue &amp; Sân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Duyệt / từ chối đăng ký venue mới</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venues.status (APPROVED/REJECTED)</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Approval workflow</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toàn bộ venue (mọi trạng thái)</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Toàn hệ thống</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Tạm đình chỉ / khôi phục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venues.status (SUSPENDED)</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Tức thì</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Duyệt hồ sơ xác minh venue</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venue_verifications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Đặt venue nổi bật (featured)</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venues.is_featured, featured_until</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Thiết lập tỷ lệ hoa hồng từng venue</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venues.commission_rate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môn thể thao hệ thống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sport_types (is_system=true)</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 sửa mọi sân, pricing rules</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courts, pricing_rules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lịch bảo trì sân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court_maintenance</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bl>
    <w:p>
      <w:pPr>
        <w:spacing w:before="120"/>
      </w:pPr>
    </w:p>
    <w:p>
      <w:pPr>
        <w:spacing w:before="200" w:after="80"/>
      </w:pPr>
      <w:r>
        <w:rPr>
          <w:rFonts w:ascii="Arial" w:cs="Arial" w:eastAsia="Arial" w:hAnsi="Arial"/>
          <w:b/>
          <w:bCs/>
          <w:color w:val="1a1a2e"/>
          <w:sz w:val="22"/>
          <w:szCs w:val="22"/>
        </w:rPr>
        <w:t xml:space="preserve">▸ Quản lý Booking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toàn bộ booking mọi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Toàn hệ thống</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Can thiệp booking (cancel, refund)</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bookings.status, refund_amount</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Admin override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lịch sử trạng thái booking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booking_status_history</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danh sách waitlist</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booking_waitlist</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đặt lịch định kỳ</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recurring_bookings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bl>
    <w:p>
      <w:pPr>
        <w:spacing w:before="120"/>
      </w:pPr>
    </w:p>
    <w:p>
      <w:pPr>
        <w:spacing w:before="200" w:after="80"/>
      </w:pPr>
      <w:r>
        <w:rPr>
          <w:rFonts w:ascii="Arial" w:cs="Arial" w:eastAsia="Arial" w:hAnsi="Arial"/>
          <w:b/>
          <w:bCs/>
          <w:color w:val="1a1a2e"/>
          <w:sz w:val="22"/>
          <w:szCs w:val="22"/>
        </w:rPr>
        <w:t xml:space="preserve">▸ Tài chính &amp; Thanh toán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toàn bộ giao dịch tài chính</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transactions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Toàn hệ thống</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Duyệt / từ chối yêu cầu rút tiền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payout_requests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Approval workflow</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&amp; quản lý hoa hồng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commission_records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ví điện tử người dùng</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wallets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 điều chỉnh</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 xuất hóa đơn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invoices, invoice_items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 export</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Thiết lập tỷ lệ VAT, hoa hồng toàn sàn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venues.vat_rate, commission_rate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báo cáo doanh thu toàn hệ thống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commission_records, transactions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Analytics</w:t>
            </w:r>
          </w:p>
        </w:tc>
      </w:tr>
    </w:tbl>
    <w:p>
      <w:pPr>
        <w:spacing w:before="120"/>
      </w:pPr>
    </w:p>
    <w:p>
      <w:pPr>
        <w:spacing w:before="200" w:after="80"/>
      </w:pPr>
      <w:r>
        <w:rPr>
          <w:rFonts w:ascii="Arial" w:cs="Arial" w:eastAsia="Arial" w:hAnsi="Arial"/>
          <w:b/>
          <w:bCs/>
          <w:color w:val="1a1a2e"/>
          <w:sz w:val="22"/>
          <w:szCs w:val="22"/>
        </w:rPr>
        <w:t xml:space="preserve">▸ Khuyến mãi &amp; Voucher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Tạo / sửa / xóa promotions toàn sàn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promotions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Gán promotion cho venue cụ thể</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promotion_venues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Phát voucher cho người dùng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user_vouchers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thống kê sử dụng khuyến mãi</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promotion_usage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bl>
    <w:p>
      <w:pPr>
        <w:spacing w:before="120"/>
      </w:pPr>
    </w:p>
    <w:p>
      <w:pPr>
        <w:spacing w:before="200" w:after="80"/>
      </w:pPr>
      <w:r>
        <w:rPr>
          <w:rFonts w:ascii="Arial" w:cs="Arial" w:eastAsia="Arial" w:hAnsi="Arial"/>
          <w:b/>
          <w:bCs/>
          <w:color w:val="1a1a2e"/>
          <w:sz w:val="22"/>
          <w:szCs w:val="22"/>
        </w:rPr>
        <w:t xml:space="preserve">▸ Nội dung &amp; Marketing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banner quảng cáo</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banners, banner_pages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FAQ, Chính sách, Trang nội dung</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contents (FAQ/POLICY/PROMOTION_PAGE)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Lên lịch đăng nội dung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contents.scheduled_at</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thống kê banner (impressions, clicks)</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banners.impressions, clicks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bl>
    <w:p>
      <w:pPr>
        <w:spacing w:before="120"/>
      </w:pPr>
    </w:p>
    <w:p>
      <w:pPr>
        <w:spacing w:before="200" w:after="80"/>
      </w:pPr>
      <w:r>
        <w:rPr>
          <w:rFonts w:ascii="Arial" w:cs="Arial" w:eastAsia="Arial" w:hAnsi="Arial"/>
          <w:b/>
          <w:bCs/>
          <w:color w:val="1a1a2e"/>
          <w:sz w:val="22"/>
          <w:szCs w:val="22"/>
        </w:rPr>
        <w:t xml:space="preserve">▸ Hỗ trợ &amp; Kiểm duyệt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&amp; xử lý toàn bộ support ticket</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support_tickets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 + assign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Phân công ticket cho staff</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support_tickets.assigned_to_id</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&amp; xử lý báo cáo vi phạm</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reports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Ẩn / khôi phục đánh giá vi phạm</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reviews.is_visible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bl>
    <w:p>
      <w:pPr>
        <w:spacing w:before="120"/>
      </w:pPr>
    </w:p>
    <w:p>
      <w:pPr>
        <w:spacing w:before="200" w:after="80"/>
      </w:pPr>
      <w:r>
        <w:rPr>
          <w:rFonts w:ascii="Arial" w:cs="Arial" w:eastAsia="Arial" w:hAnsi="Arial"/>
          <w:b/>
          <w:bCs/>
          <w:color w:val="1a1a2e"/>
          <w:sz w:val="22"/>
          <w:szCs w:val="22"/>
        </w:rPr>
        <w:t xml:space="preserve">▸ Hệ thống &amp; Cấu hình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cài đặt hệ thống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settings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lịch nghỉ lễ &amp; hệ số giá</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holiday_calendar</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phiên bản ứng dụng mobile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app_versions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audit logs toàn hệ thống</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audit_logs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lịch sử tìm kiếm (analytics)</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search_history</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Gửi thông báo hệ thống</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notifications (type=SYSTEM)</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bl>
    <w:p>
      <w:pPr>
        <w:spacing w:before="120"/>
      </w:pPr>
    </w:p>
    <w:p>
      <w:pPr>
        <w:pBdr>
          <w:bottom w:val="single" w:color="CBD5E1" w:sz="4" w:space="1"/>
        </w:pBdr>
        <w:spacing w:before="100" w:after="100"/>
      </w:pPr>
    </w:p>
    <w:p>
      <w:pPr>
        <w:spacing w:before="300"/>
      </w:pPr>
    </w:p>
    <w:p>
      <w:pPr>
        <w:spacing w:before="80" w:after="80"/>
      </w:pPr>
      <w:r>
        <w:rPr>
          <w:rFonts w:ascii="Arial" w:cs="Arial" w:eastAsia="Arial" w:hAnsi="Arial"/>
          <w:b/>
          <w:bCs/>
          <w:color w:val="16213e"/>
          <w:sz w:val="36"/>
          <w:szCs w:val="36"/>
        </w:rPr>
        <w:t xml:space="preserve">2. ADMIN</w:t>
      </w:r>
    </w:p>
    <w:p>
      <w:pPr>
        <w:spacing w:before="40" w:after="200"/>
      </w:pPr>
      <w:r>
        <w:rPr>
          <w:rFonts w:ascii="Arial" w:cs="Arial" w:eastAsia="Arial" w:hAnsi="Arial"/>
          <w:b w:val="false"/>
          <w:bCs w:val="false"/>
          <w:color w:val="4B5563"/>
          <w:sz w:val="20"/>
          <w:szCs w:val="20"/>
        </w:rPr>
        <w:t xml:space="preserve">Quản trị viên vận hành hàng ngày. Có hầu hết quyền của Super Admin ngoại trừ các thao tác liên quan đến hạ tầng hệ thống, cấu hình core, và phân quyền cấp cao.</w:t>
      </w:r>
    </w:p>
    <w:p>
      <w:pPr>
        <w:spacing w:before="200" w:after="80"/>
      </w:pPr>
      <w:r>
        <w:rPr>
          <w:rFonts w:ascii="Arial" w:cs="Arial" w:eastAsia="Arial" w:hAnsi="Arial"/>
          <w:b/>
          <w:bCs/>
          <w:color w:val="16213e"/>
          <w:sz w:val="22"/>
          <w:szCs w:val="22"/>
        </w:rPr>
        <w:t xml:space="preserve">▸ Quản lý Tài khoản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danh sách &amp; chi tiết người dùng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 filter</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Tạm khóa / mở khóa tài khoản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users.status (SUSPENDED)</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Không thể BAN</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Cập nhật thông tin cơ bản người dùng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 user_profiles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thiết bị đăng nhập</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user_devices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Duyệt KYC người dùng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users.kyc_status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APPROVED/REJECTED</w:t>
            </w:r>
          </w:p>
        </w:tc>
      </w:tr>
    </w:tbl>
    <w:p>
      <w:pPr>
        <w:spacing w:before="120"/>
      </w:pPr>
    </w:p>
    <w:p>
      <w:pPr>
        <w:spacing w:before="200" w:after="80"/>
      </w:pPr>
      <w:r>
        <w:rPr>
          <w:rFonts w:ascii="Arial" w:cs="Arial" w:eastAsia="Arial" w:hAnsi="Arial"/>
          <w:b/>
          <w:bCs/>
          <w:color w:val="16213e"/>
          <w:sz w:val="22"/>
          <w:szCs w:val="22"/>
        </w:rPr>
        <w:t xml:space="preserve">▸ Quản lý Venue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Duyệt / từ chối đăng ký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venues.status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Approval workflow</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Tạm đình chỉ venue vi phạm</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venues.status (SUSPENDED)</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Duyệt hồ sơ xác minh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venue_verifications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danh sách mọi venue</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 filter</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Đặt venue nổi bật</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venues.is_featured</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Thiết lập hoa hồng từng venue</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venues.commission_rate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Thêm ghi chú nội bộ cho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venues.admin_notes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bl>
    <w:p>
      <w:pPr>
        <w:spacing w:before="120"/>
      </w:pPr>
    </w:p>
    <w:p>
      <w:pPr>
        <w:spacing w:before="200" w:after="80"/>
      </w:pPr>
      <w:r>
        <w:rPr>
          <w:rFonts w:ascii="Arial" w:cs="Arial" w:eastAsia="Arial" w:hAnsi="Arial"/>
          <w:b/>
          <w:bCs/>
          <w:color w:val="16213e"/>
          <w:sz w:val="22"/>
          <w:szCs w:val="22"/>
        </w:rPr>
        <w:t xml:space="preserve">▸ Quản lý Booking &amp; Tài chính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toàn bộ booking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 filter</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Can thiệp hủy booking (trường hợp đặc biệt)</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bookings.status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Admin override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Duyệt yêu cầu rút tiền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payout_requests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Approval workflow</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giao dịch tài chính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transactions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hoa hồng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commission_records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hóa đơn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invoices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bl>
    <w:p>
      <w:pPr>
        <w:spacing w:before="120"/>
      </w:pPr>
    </w:p>
    <w:p>
      <w:pPr>
        <w:spacing w:before="200" w:after="80"/>
      </w:pPr>
      <w:r>
        <w:rPr>
          <w:rFonts w:ascii="Arial" w:cs="Arial" w:eastAsia="Arial" w:hAnsi="Arial"/>
          <w:b/>
          <w:bCs/>
          <w:color w:val="16213e"/>
          <w:sz w:val="22"/>
          <w:szCs w:val="22"/>
        </w:rPr>
        <w:t xml:space="preserve">▸ Khuyến mãi &amp; Nội dung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Tạo &amp; quản lý promotions</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promotions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Gán promotion cho venue</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promotion_venues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banner &amp; nội dung trang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banners, contents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FAQ &amp; Chính sách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contents (FAQ/POLICY)</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bl>
    <w:p>
      <w:pPr>
        <w:spacing w:before="120"/>
      </w:pPr>
    </w:p>
    <w:p>
      <w:pPr>
        <w:spacing w:before="200" w:after="80"/>
      </w:pPr>
      <w:r>
        <w:rPr>
          <w:rFonts w:ascii="Arial" w:cs="Arial" w:eastAsia="Arial" w:hAnsi="Arial"/>
          <w:b/>
          <w:bCs/>
          <w:color w:val="16213e"/>
          <w:sz w:val="22"/>
          <w:szCs w:val="22"/>
        </w:rPr>
        <w:t xml:space="preserve">▸ Hỗ trợ &amp; Kiểm duyệt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&amp; xử lý support ticket</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support_tickets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Phân công ticket cho staff</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support_tickets.assigned_to_id</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&amp; xử lý báo cáo vi phạm</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reports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Ẩn đánh giá vi phạm</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reviews.is_visible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audit logs</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audit_logs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bl>
    <w:p>
      <w:pPr>
        <w:spacing w:before="120"/>
      </w:pPr>
    </w:p>
    <w:p>
      <w:pPr>
        <w:pBdr>
          <w:bottom w:val="single" w:color="CBD5E1" w:sz="4" w:space="1"/>
        </w:pBdr>
        <w:spacing w:before="100" w:after="100"/>
      </w:pPr>
    </w:p>
    <w:p>
      <w:pPr>
        <w:spacing w:before="300"/>
      </w:pPr>
    </w:p>
    <w:p>
      <w:pPr>
        <w:spacing w:before="80" w:after="80"/>
      </w:pPr>
      <w:r>
        <w:rPr>
          <w:rFonts w:ascii="Arial" w:cs="Arial" w:eastAsia="Arial" w:hAnsi="Arial"/>
          <w:b/>
          <w:bCs/>
          <w:color w:val="0f3460"/>
          <w:sz w:val="36"/>
          <w:szCs w:val="36"/>
        </w:rPr>
        <w:t xml:space="preserve">3. STAFF (Platform)</w:t>
      </w:r>
    </w:p>
    <w:p>
      <w:pPr>
        <w:spacing w:before="40" w:after="200"/>
      </w:pPr>
      <w:r>
        <w:rPr>
          <w:rFonts w:ascii="Arial" w:cs="Arial" w:eastAsia="Arial" w:hAnsi="Arial"/>
          <w:b w:val="false"/>
          <w:bCs w:val="false"/>
          <w:color w:val="4B5563"/>
          <w:sz w:val="20"/>
          <w:szCs w:val="20"/>
        </w:rPr>
        <w:t xml:space="preserve">Nhân viên vận hành nền tảng. Hỗ trợ người dùng, xử lý ticket, kiểm duyệt nội dung. Không có quyền tài chính hoặc thay đổi cấu hình hệ thống.</w:t>
      </w:r>
    </w:p>
    <w:p>
      <w:pPr>
        <w:spacing w:before="200" w:after="80"/>
      </w:pPr>
      <w:r>
        <w:rPr>
          <w:rFonts w:ascii="Arial" w:cs="Arial" w:eastAsia="Arial" w:hAnsi="Arial"/>
          <w:b/>
          <w:bCs/>
          <w:color w:val="0f3460"/>
          <w:sz w:val="22"/>
          <w:szCs w:val="22"/>
        </w:rPr>
        <w:t xml:space="preserve">▸ Hỗ trợ Khách hàng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&amp; trả lời support ticket được giao</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support_tickets (assigned)</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Được phân công</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Gửi tin nhắn trong ticket</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support_ticket_messages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Đóng / đánh dấu resolved ticket</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support_tickets.status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booking liên quan trong ticket</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 (via ticket)</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bl>
    <w:p>
      <w:pPr>
        <w:spacing w:before="120"/>
      </w:pPr>
    </w:p>
    <w:p>
      <w:pPr>
        <w:spacing w:before="200" w:after="80"/>
      </w:pPr>
      <w:r>
        <w:rPr>
          <w:rFonts w:ascii="Arial" w:cs="Arial" w:eastAsia="Arial" w:hAnsi="Arial"/>
          <w:b/>
          <w:bCs/>
          <w:color w:val="0f3460"/>
          <w:sz w:val="22"/>
          <w:szCs w:val="22"/>
        </w:rPr>
        <w:t xml:space="preserve">▸ Kiểm duyệt &amp; Báo cáo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báo cáo vi phạm chờ duyệt</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reports (PENDING)</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Chuyển báo cáo lên Admin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reports.status (REVIEWING)</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Ẩn đánh giá vi phạm rõ ràng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reviews.is_visible</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thông tin venue / người dùng bị report</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 users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bl>
    <w:p>
      <w:pPr>
        <w:spacing w:before="120"/>
      </w:pPr>
    </w:p>
    <w:p>
      <w:pPr>
        <w:spacing w:before="200" w:after="80"/>
      </w:pPr>
      <w:r>
        <w:rPr>
          <w:rFonts w:ascii="Arial" w:cs="Arial" w:eastAsia="Arial" w:hAnsi="Arial"/>
          <w:b/>
          <w:bCs/>
          <w:color w:val="0f3460"/>
          <w:sz w:val="22"/>
          <w:szCs w:val="22"/>
        </w:rPr>
        <w:t xml:space="preserve">▸ Xem Thông tin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danh sách người dùng (cơ bản)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 limited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danh sách venue</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booking (để hỗ trợ)</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thông báo hệ thống</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notifications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bl>
    <w:p>
      <w:pPr>
        <w:spacing w:before="120"/>
      </w:pPr>
    </w:p>
    <w:p>
      <w:pPr>
        <w:pBdr>
          <w:bottom w:val="single" w:color="CBD5E1" w:sz="4" w:space="1"/>
        </w:pBdr>
        <w:spacing w:before="100" w:after="100"/>
      </w:pPr>
    </w:p>
    <w:p>
      <w:pPr>
        <w:spacing w:before="300"/>
      </w:pPr>
    </w:p>
    <w:p>
      <w:pPr>
        <w:spacing w:before="80" w:after="80"/>
      </w:pPr>
      <w:r>
        <w:rPr>
          <w:rFonts w:ascii="Arial" w:cs="Arial" w:eastAsia="Arial" w:hAnsi="Arial"/>
          <w:b/>
          <w:bCs/>
          <w:color w:val="533483"/>
          <w:sz w:val="36"/>
          <w:szCs w:val="36"/>
        </w:rPr>
        <w:t xml:space="preserve">4. OWNER (Chủ Sân)</w:t>
      </w:r>
    </w:p>
    <w:p>
      <w:pPr>
        <w:spacing w:before="40" w:after="200"/>
      </w:pPr>
      <w:r>
        <w:rPr>
          <w:rFonts w:ascii="Arial" w:cs="Arial" w:eastAsia="Arial" w:hAnsi="Arial"/>
          <w:b w:val="false"/>
          <w:bCs w:val="false"/>
          <w:color w:val="4B5563"/>
          <w:sz w:val="20"/>
          <w:szCs w:val="20"/>
        </w:rPr>
        <w:t xml:space="preserve">Chủ sở hữu venue. Quản lý venue của mình, cấu hình sân, giá, nhân viên, và theo dõi doanh thu. Chỉ có quyền trên venue mà họ sở hữu (owner_id = user_id).</w:t>
      </w:r>
    </w:p>
    <w:p>
      <w:pPr>
        <w:spacing w:before="200" w:after="80"/>
      </w:pPr>
      <w:r>
        <w:rPr>
          <w:rFonts w:ascii="Arial" w:cs="Arial" w:eastAsia="Arial" w:hAnsi="Arial"/>
          <w:b/>
          <w:bCs/>
          <w:color w:val="533483"/>
          <w:sz w:val="22"/>
          <w:szCs w:val="22"/>
        </w:rPr>
        <w:t xml:space="preserve">▸ Quản lý Venue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Tạo venue mới (gửi duyệt)</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 (status=PENDING)</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Tạo mới</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Sửa thông tin venue của mình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 (owner_id)</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Nộp hồ sơ xác minh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venue_verifications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Create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Thiết lập giờ hoạt động</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venue_operating_hours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Thiết lập ngày đặc biệt / đóng cửa</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venue_schedule_exceptions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tiện ích (amenities)</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amenities (VENUE)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Gán môn thể thao cho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sport_assignments (VENUE)</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dịch vụ / sản phẩm bán kèm</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venue_services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Thiết lập chính sách hoàn tiền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refund_policies, refund_rules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Cấu hình auto-accept booking, min/max giờ</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venues.auto_accept_bookings...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mạng xã hội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venues.fb_url, instagram_url...</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bl>
    <w:p>
      <w:pPr>
        <w:spacing w:before="120"/>
      </w:pPr>
    </w:p>
    <w:p>
      <w:pPr>
        <w:spacing w:before="200" w:after="80"/>
      </w:pPr>
      <w:r>
        <w:rPr>
          <w:rFonts w:ascii="Arial" w:cs="Arial" w:eastAsia="Arial" w:hAnsi="Arial"/>
          <w:b/>
          <w:bCs/>
          <w:color w:val="533483"/>
          <w:sz w:val="22"/>
          <w:szCs w:val="22"/>
        </w:rPr>
        <w:t xml:space="preserve">▸ Quản lý Sân (Court)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Tạo / sửa / ẩn sân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courts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Thiết lập giá cơ bản theo giờ</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courts.price_per_hour</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Tạo bảng giá linh hoạt (khung giờ, ngày)</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pricing_rules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Thiết lập tiện ích sân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amenities (COURT)</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Gán môn thể thao cho sân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sport_assignments (COURT)</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Đăng ký lịch bảo trì sân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court_maintenance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bl>
    <w:p>
      <w:pPr>
        <w:spacing w:before="120"/>
      </w:pPr>
    </w:p>
    <w:p>
      <w:pPr>
        <w:spacing w:before="200" w:after="80"/>
      </w:pPr>
      <w:r>
        <w:rPr>
          <w:rFonts w:ascii="Arial" w:cs="Arial" w:eastAsia="Arial" w:hAnsi="Arial"/>
          <w:b/>
          <w:bCs/>
          <w:color w:val="533483"/>
          <w:sz w:val="22"/>
          <w:szCs w:val="22"/>
        </w:rPr>
        <w:t xml:space="preserve">▸ Quản lý Nhân viên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Mời nhân viên vào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venue_staff_invites (sender)</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Gán / thay đổi vai trò nhân viên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venue_staff.role (MANAGER/STAFF/RECEPTIONIST)</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Vô hiệu hóa tài khoản nhân viên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venue_staff.is_active</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danh sách nhân viên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venue_staff</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Thu hồi lời mời</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venue_staff_invites.status (REVOKED)</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bl>
    <w:p>
      <w:pPr>
        <w:spacing w:before="120"/>
      </w:pPr>
    </w:p>
    <w:p>
      <w:pPr>
        <w:spacing w:before="200" w:after="80"/>
      </w:pPr>
      <w:r>
        <w:rPr>
          <w:rFonts w:ascii="Arial" w:cs="Arial" w:eastAsia="Arial" w:hAnsi="Arial"/>
          <w:b/>
          <w:bCs/>
          <w:color w:val="533483"/>
          <w:sz w:val="22"/>
          <w:szCs w:val="22"/>
        </w:rPr>
        <w:t xml:space="preserve">▸ Quản lý Booking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toàn bộ booking của venue mình</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 (venue_id)</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 filter</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Xác nhận / từ chối booking (nếu tắt auto)</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bookings.status (CONFIRMED)</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Hủy booking (theo chính sách)</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bookings.status (CANCELLED)</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danh sách waitlist sân của mình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booking_waitlist</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lịch sử booking định kỳ</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recurring_bookings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bl>
    <w:p>
      <w:pPr>
        <w:spacing w:before="120"/>
      </w:pPr>
    </w:p>
    <w:p>
      <w:pPr>
        <w:spacing w:before="200" w:after="80"/>
      </w:pPr>
      <w:r>
        <w:rPr>
          <w:rFonts w:ascii="Arial" w:cs="Arial" w:eastAsia="Arial" w:hAnsi="Arial"/>
          <w:b/>
          <w:bCs/>
          <w:color w:val="533483"/>
          <w:sz w:val="22"/>
          <w:szCs w:val="22"/>
        </w:rPr>
        <w:t xml:space="preserve">▸ Tài chính &amp; Doanh thu</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doanh thu venue của mình</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commission_records.owner_receives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hóa đơn, giao dịch liên quan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invoices, transactions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Yêu cầu rút tiền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payout_requests (user=self)</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Create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tài khoản ngân hàng</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payout_bank_accounts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Theo dõi trạng thái yêu cầu rút tiền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payout_requests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bl>
    <w:p>
      <w:pPr>
        <w:spacing w:before="120"/>
      </w:pPr>
    </w:p>
    <w:p>
      <w:pPr>
        <w:spacing w:before="200" w:after="80"/>
      </w:pPr>
      <w:r>
        <w:rPr>
          <w:rFonts w:ascii="Arial" w:cs="Arial" w:eastAsia="Arial" w:hAnsi="Arial"/>
          <w:b/>
          <w:bCs/>
          <w:color w:val="533483"/>
          <w:sz w:val="22"/>
          <w:szCs w:val="22"/>
        </w:rPr>
        <w:t xml:space="preserve">▸ Đánh giá &amp; Khuyến mãi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đánh giá của venue mình</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reviews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 venue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Phản hồi đánh giá</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reviews.response, responded_by</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promotion áp dụng cho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promotion_venues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thống kê sử dụng khuyến mãi</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promotion_usage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 venue</w:t>
            </w:r>
          </w:p>
        </w:tc>
      </w:tr>
    </w:tbl>
    <w:p>
      <w:pPr>
        <w:spacing w:before="120"/>
      </w:pPr>
    </w:p>
    <w:p>
      <w:pPr>
        <w:spacing w:before="200" w:after="80"/>
      </w:pPr>
      <w:r>
        <w:rPr>
          <w:rFonts w:ascii="Arial" w:cs="Arial" w:eastAsia="Arial" w:hAnsi="Arial"/>
          <w:b/>
          <w:bCs/>
          <w:color w:val="533483"/>
          <w:sz w:val="22"/>
          <w:szCs w:val="22"/>
        </w:rPr>
        <w:t xml:space="preserve">▸ Media &amp; Hình ảnh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Tải lên ảnh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files, media_attachments (VENUE)</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Tải lên ảnh sân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files, media_attachments (COURT)</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Đặt ảnh bìa</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media_attachments.is_cover</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Sắp xếp thứ tự ảnh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media_attachments.display_order</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bl>
    <w:p>
      <w:pPr>
        <w:spacing w:before="120"/>
      </w:pPr>
    </w:p>
    <w:p>
      <w:pPr>
        <w:pBdr>
          <w:bottom w:val="single" w:color="CBD5E1" w:sz="4" w:space="1"/>
        </w:pBdr>
        <w:spacing w:before="100" w:after="100"/>
      </w:pPr>
    </w:p>
    <w:p>
      <w:pPr>
        <w:spacing w:before="300"/>
      </w:pPr>
    </w:p>
    <w:p>
      <w:pPr>
        <w:spacing w:before="80" w:after="80"/>
      </w:pPr>
      <w:r>
        <w:rPr>
          <w:rFonts w:ascii="Arial" w:cs="Arial" w:eastAsia="Arial" w:hAnsi="Arial"/>
          <w:b/>
          <w:bCs/>
          <w:color w:val="2b5797"/>
          <w:sz w:val="36"/>
          <w:szCs w:val="36"/>
        </w:rPr>
        <w:t xml:space="preserve">5. VENUE STAFF (Nhân viên Venue)</w:t>
      </w:r>
    </w:p>
    <w:p>
      <w:pPr>
        <w:spacing w:before="40" w:after="200"/>
      </w:pPr>
      <w:r>
        <w:rPr>
          <w:rFonts w:ascii="Arial" w:cs="Arial" w:eastAsia="Arial" w:hAnsi="Arial"/>
          <w:b w:val="false"/>
          <w:bCs w:val="false"/>
          <w:color w:val="4B5563"/>
          <w:sz w:val="20"/>
          <w:szCs w:val="20"/>
        </w:rPr>
        <w:t xml:space="preserve">Người dùng có platform role="customer" được thêm vào bảng venue_staff. Quyền được phân cấp theo VenueStaffRole: MANAGER → STAFF → RECEPTIONIST. Chỉ tác động trong phạm vi venue được giao.</w:t>
      </w:r>
    </w:p>
    <w:p>
      <w:pPr>
        <w:spacing w:before="200" w:after="80"/>
      </w:pPr>
      <w:r>
        <w:rPr>
          <w:rFonts w:ascii="Arial" w:cs="Arial" w:eastAsia="Arial" w:hAnsi="Arial"/>
          <w:b/>
          <w:bCs/>
          <w:color w:val="2b5797"/>
          <w:sz w:val="22"/>
          <w:szCs w:val="22"/>
        </w:rPr>
        <w:t xml:space="preserve">▸ MANAGER — Toàn quyền vận hành venue (trừ tài chính)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&amp; xác nhận booking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 (venue_id)</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Hủy booking (theo chính sách)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bookings.status (CANCELLED)</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Check-in khách</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bookings.status (CHECKED_IN), checked_in_at</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Thêm dịch vụ bán kèm vào booking</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booking_addons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nhân viên cấp dưới (STAFF, RECEPTIONIST)</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venue_staff</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 (cấp dưới)</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Mời nhân viên mới (STAFF/RECEPTIONIST)</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venue_staff_invites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Create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&amp; cập nhật thông tin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 Update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sân &amp; tiện ích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courts, amenities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Thiết lập pricing rules</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pricing_rules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Đăng ký bảo trì sân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court_maintenance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giờ hoạt động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venue_operating_hours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Thiết lập ngày nghỉ/đặc biệt</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venue_schedule_exceptions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dịch vụ bán kèm</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venue_services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đánh giá venue</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reviews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Phản hồi đánh giá</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reviews.response</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doanh thu venue (dashboard)</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 commission_records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aggregated</w:t>
            </w:r>
          </w:p>
        </w:tc>
      </w:tr>
    </w:tbl>
    <w:p>
      <w:pPr>
        <w:spacing w:before="120"/>
      </w:pPr>
    </w:p>
    <w:p>
      <w:pPr>
        <w:spacing w:before="200" w:after="80"/>
      </w:pPr>
      <w:r>
        <w:rPr>
          <w:rFonts w:ascii="Arial" w:cs="Arial" w:eastAsia="Arial" w:hAnsi="Arial"/>
          <w:b/>
          <w:bCs/>
          <w:color w:val="2b5797"/>
          <w:sz w:val="22"/>
          <w:szCs w:val="22"/>
        </w:rPr>
        <w:t xml:space="preserve">▸ STAFF — Vận hành hàng ngày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lịch booking của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 (venue_id)</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Check-in khách đến sân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bookings.status (CHECKED_IN)</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Thêm dịch vụ bán kèm vào booking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booking_addons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Create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thông tin sân &amp; tiện ích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courts, amenities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danh sách dịch vụ bán kèm</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venue_services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waitlist sân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booking_waitlist</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bảo trì sân đã lên lịch</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court_maintenance</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bl>
    <w:p>
      <w:pPr>
        <w:spacing w:before="120"/>
      </w:pPr>
    </w:p>
    <w:p>
      <w:pPr>
        <w:spacing w:before="200" w:after="80"/>
      </w:pPr>
      <w:r>
        <w:rPr>
          <w:rFonts w:ascii="Arial" w:cs="Arial" w:eastAsia="Arial" w:hAnsi="Arial"/>
          <w:b/>
          <w:bCs/>
          <w:color w:val="2b5797"/>
          <w:sz w:val="22"/>
          <w:szCs w:val="22"/>
        </w:rPr>
        <w:t xml:space="preserve">▸ RECEPTIONIST — Tiếp đón &amp; Xem lịch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lịch booking hôm nay</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 (venue_id, booking_date=today)</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Check-in khách đến sân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bookings.status (CHECKED_IN)</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thông tin khách đặt sân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 (via booking)</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limited</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thông tin sân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courts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only</w:t>
            </w:r>
          </w:p>
        </w:tc>
      </w:tr>
    </w:tbl>
    <w:p>
      <w:pPr>
        <w:spacing w:before="120"/>
      </w:pPr>
    </w:p>
    <w:p>
      <w:pPr>
        <w:pBdr>
          <w:bottom w:val="single" w:color="CBD5E1" w:sz="4" w:space="1"/>
        </w:pBdr>
        <w:spacing w:before="100" w:after="100"/>
      </w:pPr>
    </w:p>
    <w:p>
      <w:pPr>
        <w:spacing w:before="300"/>
      </w:pPr>
    </w:p>
    <w:p>
      <w:pPr>
        <w:spacing w:before="80" w:after="80"/>
      </w:pPr>
      <w:r>
        <w:rPr>
          <w:rFonts w:ascii="Arial" w:cs="Arial" w:eastAsia="Arial" w:hAnsi="Arial"/>
          <w:b/>
          <w:bCs/>
          <w:color w:val="006b3c"/>
          <w:sz w:val="36"/>
          <w:szCs w:val="36"/>
        </w:rPr>
        <w:t xml:space="preserve">6. CUSTOMER (Khách hàng)</w:t>
      </w:r>
    </w:p>
    <w:p>
      <w:pPr>
        <w:spacing w:before="40" w:after="200"/>
      </w:pPr>
      <w:r>
        <w:rPr>
          <w:rFonts w:ascii="Arial" w:cs="Arial" w:eastAsia="Arial" w:hAnsi="Arial"/>
          <w:b w:val="false"/>
          <w:bCs w:val="false"/>
          <w:color w:val="4B5563"/>
          <w:sz w:val="20"/>
          <w:szCs w:val="20"/>
        </w:rPr>
        <w:t xml:space="preserve">Người dùng cuối của ứng dụng. Tìm kiếm và đặt sân, quản lý booking cá nhân, thanh toán, đánh giá. Chỉ truy cập được dữ liệu của chính họ.</w:t>
      </w:r>
    </w:p>
    <w:p>
      <w:pPr>
        <w:spacing w:before="200" w:after="80"/>
      </w:pPr>
      <w:r>
        <w:rPr>
          <w:rFonts w:ascii="Arial" w:cs="Arial" w:eastAsia="Arial" w:hAnsi="Arial"/>
          <w:b/>
          <w:bCs/>
          <w:color w:val="006b3c"/>
          <w:sz w:val="22"/>
          <w:szCs w:val="22"/>
        </w:rPr>
        <w:t xml:space="preserve">▸ Tài khoản &amp; Hồ sơ</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Đăng ký / đăng nhập tài khoản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 refresh_tokens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Tự tạo</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Xác thực email / số điện thoại</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otp_verifications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Self-service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Cập nhật thông tin cá nhân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 user_profiles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Đổi mật khẩu</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users.password (via OTP)</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Self-service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Thiết lập sở thích thể thao</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user_sport_preferences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Cấu hình thông báo</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user_profiles.notif_*</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 own</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thiết bị (đăng xuất)</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user_devices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referral code của mình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user_profiles.referral_code</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bl>
    <w:p>
      <w:pPr>
        <w:spacing w:before="120"/>
      </w:pPr>
    </w:p>
    <w:p>
      <w:pPr>
        <w:spacing w:before="200" w:after="80"/>
      </w:pPr>
      <w:r>
        <w:rPr>
          <w:rFonts w:ascii="Arial" w:cs="Arial" w:eastAsia="Arial" w:hAnsi="Arial"/>
          <w:b/>
          <w:bCs/>
          <w:color w:val="006b3c"/>
          <w:sz w:val="22"/>
          <w:szCs w:val="22"/>
        </w:rPr>
        <w:t xml:space="preserve">▸ Tìm kiếm &amp; Khám phá</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Tìm kiếm sân theo môn, khu vực, giờ</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 courts, sport_assignments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public</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chi tiết venue &amp; sân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venues, courts, amenities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public</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giá theo khung giờ</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pricing_rules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public</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Lưu venue yêu thích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favorite_venues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 own</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đánh giá venue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reviews (is_visible=true)</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public</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lịch sử tìm kiếm của mình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search_history (user_id=self)</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bl>
    <w:p>
      <w:pPr>
        <w:spacing w:before="120"/>
      </w:pPr>
    </w:p>
    <w:p>
      <w:pPr>
        <w:spacing w:before="200" w:after="80"/>
      </w:pPr>
      <w:r>
        <w:rPr>
          <w:rFonts w:ascii="Arial" w:cs="Arial" w:eastAsia="Arial" w:hAnsi="Arial"/>
          <w:b/>
          <w:bCs/>
          <w:color w:val="006b3c"/>
          <w:sz w:val="22"/>
          <w:szCs w:val="22"/>
        </w:rPr>
        <w:t xml:space="preserve">▸ Đặt Sân &amp; Booking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Đặt sân mới</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 (status=PENDING)</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Create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danh sách booking của mình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 (customer_id=self)</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chi tiết booking</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Hủy booking (trong thời hạn)</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bookings.status (CANCELLED)</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 own</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Đặt sân định kỳ</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recurring_bookings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Tham gia waitlist khi sân đầy</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booking_waitlist</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 own</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mã check-in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bookings.check_in_code</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Thêm dịch vụ bán kèm khi đặt</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booking_addons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Create (khi tạo booking)</w:t>
            </w:r>
          </w:p>
        </w:tc>
      </w:tr>
    </w:tbl>
    <w:p>
      <w:pPr>
        <w:spacing w:before="120"/>
      </w:pPr>
    </w:p>
    <w:p>
      <w:pPr>
        <w:spacing w:before="200" w:after="80"/>
      </w:pPr>
      <w:r>
        <w:rPr>
          <w:rFonts w:ascii="Arial" w:cs="Arial" w:eastAsia="Arial" w:hAnsi="Arial"/>
          <w:b/>
          <w:bCs/>
          <w:color w:val="006b3c"/>
          <w:sz w:val="22"/>
          <w:szCs w:val="22"/>
        </w:rPr>
        <w:t xml:space="preserve">▸ Thanh toán &amp; Tài chính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Thanh toán booking (nhiều phương thức)</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payments (CASH/VNPAY/MOMO/ZALOPAY/WALLET)</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Create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Nạp tiền vào ví</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wallets, transactions (DEPOSIT)</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Create</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số dư ví</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wallets (user_id=self)</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lịch sử giao dịch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transactions (user_id=self)</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&amp; tải hóa đơn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invoices (customer_id=self)</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Nhập mã voucher / khuyến mãi</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promotions, user_vouchers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Apply</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voucher của mình</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user_vouchers (user_id=self)</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Quản lý tài khoản ngân hàng (nếu là owner)</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payout_bank_accounts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CRUD own</w:t>
            </w:r>
          </w:p>
        </w:tc>
      </w:tr>
    </w:tbl>
    <w:p>
      <w:pPr>
        <w:spacing w:before="120"/>
      </w:pPr>
    </w:p>
    <w:p>
      <w:pPr>
        <w:spacing w:before="200" w:after="80"/>
      </w:pPr>
      <w:r>
        <w:rPr>
          <w:rFonts w:ascii="Arial" w:cs="Arial" w:eastAsia="Arial" w:hAnsi="Arial"/>
          <w:b/>
          <w:bCs/>
          <w:color w:val="006b3c"/>
          <w:sz w:val="22"/>
          <w:szCs w:val="22"/>
        </w:rPr>
        <w:t xml:space="preserve">▸ Đánh giá &amp; Phản hồi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Viết đánh giá sau khi chơi (booking COMPLETED)</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reviews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Create (1 review/booking)</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đánh giá của mình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reviews (user_id=self)</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Chỉnh sửa / xóa đánh giá của mình</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reviews</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Update/Delete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ảnh review</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media_attachments (REVIEW)</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bl>
    <w:p>
      <w:pPr>
        <w:spacing w:before="120"/>
      </w:pPr>
    </w:p>
    <w:p>
      <w:pPr>
        <w:spacing w:before="200" w:after="80"/>
      </w:pPr>
      <w:r>
        <w:rPr>
          <w:rFonts w:ascii="Arial" w:cs="Arial" w:eastAsia="Arial" w:hAnsi="Arial"/>
          <w:b/>
          <w:bCs/>
          <w:color w:val="006b3c"/>
          <w:sz w:val="22"/>
          <w:szCs w:val="22"/>
        </w:rPr>
        <w:t xml:space="preserve">▸ Hỗ trợ &amp; Báo cáo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Tạo yêu cầu hỗ trợ</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support_tickets (customer_id=self)</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Create</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Xem &amp; trả lời ticket của mình</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support_tickets, support_ticket_messages</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Read/Create own</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Đánh giá chất lượng hỗ trợ</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support_tickets.customer_rating</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Báo cáo vi phạm (venue/review/user)</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reports (reporter_id=self)</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Create</w:t>
            </w:r>
          </w:p>
        </w:tc>
      </w:tr>
    </w:tbl>
    <w:p>
      <w:pPr>
        <w:spacing w:before="120"/>
      </w:pPr>
    </w:p>
    <w:p>
      <w:pPr>
        <w:spacing w:before="200" w:after="80"/>
      </w:pPr>
      <w:r>
        <w:rPr>
          <w:rFonts w:ascii="Arial" w:cs="Arial" w:eastAsia="Arial" w:hAnsi="Arial"/>
          <w:b/>
          <w:bCs/>
          <w:color w:val="006b3c"/>
          <w:sz w:val="22"/>
          <w:szCs w:val="22"/>
        </w:rPr>
        <w:t xml:space="preserve">▸ Thông báo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800"/>
      </w:tblGrid>
      <w:tr>
        <w:trPr>
          <w:tblHeader/>
        </w:trPr>
        <w:tc>
          <w:tcPr>
            <w:tcW w:type="dxa" w:w="3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Chức năng</w:t>
            </w:r>
          </w:p>
        </w:tc>
        <w:tc>
          <w:tcPr>
            <w:tcW w:type="dxa" w:w="2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Bảng / Trường liên quan</w:t>
            </w:r>
          </w:p>
        </w:tc>
        <w:tc>
          <w:tcPr>
            <w:tcW w:type="dxa" w:w="1800"/>
            <w:tcBorders>
              <w:top w:val="single" w:color="BBCCDD" w:sz="1"/>
              <w:left w:val="single" w:color="BBCCDD" w:sz="1"/>
              <w:bottom w:val="single" w:color="BBCCDD" w:sz="1"/>
              <w:right w:val="single" w:color="BBCCDD"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Ghi chú</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Nhận &amp; xem thông báo</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notifications (user_id=self)</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Read own</w:t>
            </w:r>
          </w:p>
        </w:tc>
      </w:tr>
      <w:tr>
        <w:tc>
          <w:tcPr>
            <w:tcW w:type="dxa" w:w="3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Đánh dấu đã đọc</w:t>
            </w:r>
          </w:p>
        </w:tc>
        <w:tc>
          <w:tcPr>
            <w:tcW w:type="dxa" w:w="2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notifications.is_read</w:t>
            </w:r>
          </w:p>
        </w:tc>
        <w:tc>
          <w:tcPr>
            <w:tcW w:type="dxa" w:w="1800"/>
            <w:tcBorders>
              <w:top w:val="single" w:color="BBCCDD" w:sz="1"/>
              <w:left w:val="single" w:color="BBCCDD" w:sz="1"/>
              <w:bottom w:val="single" w:color="BBCCDD" w:sz="1"/>
              <w:right w:val="single" w:color="BBCCDD"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 own</w:t>
            </w:r>
          </w:p>
        </w:tc>
      </w:tr>
      <w:tr>
        <w:tc>
          <w:tcPr>
            <w:tcW w:type="dxa" w:w="3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Cấu hình loại thông báo nhận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user_profiles.notif_*</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827"/>
                <w:sz w:val="19"/>
                <w:szCs w:val="19"/>
              </w:rPr>
              <w:t xml:space="preserve">Update own</w:t>
            </w:r>
          </w:p>
        </w:tc>
      </w:tr>
    </w:tbl>
    <w:p>
      <w:pPr>
        <w:spacing w:before="120"/>
      </w:pPr>
    </w:p>
    <w:p>
      <w:pPr>
        <w:pBdr>
          <w:bottom w:val="single" w:color="CBD5E1" w:sz="4" w:space="1"/>
        </w:pBdr>
        <w:spacing w:before="100" w:after="100"/>
      </w:pPr>
    </w:p>
    <w:p>
      <w:pPr>
        <w:spacing w:before="200"/>
      </w:pPr>
    </w:p>
    <w:p>
      <w:pPr>
        <w:spacing w:before="0" w:after="60"/>
      </w:pPr>
      <w:r>
        <w:rPr>
          <w:rFonts w:ascii="Arial" w:cs="Arial" w:eastAsia="Arial" w:hAnsi="Arial"/>
          <w:b/>
          <w:bCs/>
          <w:color w:val="374151"/>
          <w:sz w:val="20"/>
          <w:szCs w:val="20"/>
        </w:rPr>
        <w:t xml:space="preserve">Ghi chú:</w:t>
      </w:r>
    </w:p>
    <w:p>
      <w:pPr>
        <w:spacing w:before="0" w:after="60"/>
      </w:pPr>
      <w:r>
        <w:rPr>
          <w:rFonts w:ascii="Arial" w:cs="Arial" w:eastAsia="Arial" w:hAnsi="Arial"/>
          <w:b w:val="false"/>
          <w:bCs w:val="false"/>
          <w:color w:val="374151"/>
          <w:sz w:val="20"/>
          <w:szCs w:val="20"/>
        </w:rPr>
        <w:t xml:space="preserve">• CRUD = Create, Read, Update, Delete  |  Read only = Chỉ xem  |  "own" = Chỉ dữ liệu của chính họ</w:t>
      </w:r>
    </w:p>
    <w:p>
      <w:pPr>
        <w:spacing w:before="0" w:after="60"/>
      </w:pPr>
      <w:r>
        <w:rPr>
          <w:rFonts w:ascii="Arial" w:cs="Arial" w:eastAsia="Arial" w:hAnsi="Arial"/>
          <w:b w:val="false"/>
          <w:bCs w:val="false"/>
          <w:color w:val="374151"/>
          <w:sz w:val="20"/>
          <w:szCs w:val="20"/>
        </w:rPr>
        <w:t xml:space="preserve">• venue_staff KHÔNG phải platform role riêng. Họ có platform role="customer" + bản ghi trong bảng venue_staff.</w:t>
      </w:r>
    </w:p>
    <w:p>
      <w:pPr>
        <w:spacing w:before="0" w:after="60"/>
      </w:pPr>
      <w:r>
        <w:rPr>
          <w:rFonts w:ascii="Arial" w:cs="Arial" w:eastAsia="Arial" w:hAnsi="Arial"/>
          <w:b w:val="false"/>
          <w:bCs w:val="false"/>
          <w:color w:val="374151"/>
          <w:sz w:val="20"/>
          <w:szCs w:val="20"/>
        </w:rPr>
        <w:t xml:space="preserve">• Owner tự động được gán VenueStaffRole.OWNER khi tạo venue thành công.</w:t>
      </w:r>
    </w:p>
    <w:p>
      <w:pPr>
        <w:spacing w:before="0" w:after="60"/>
      </w:pPr>
      <w:r>
        <w:rPr>
          <w:rFonts w:ascii="Arial" w:cs="Arial" w:eastAsia="Arial" w:hAnsi="Arial"/>
          <w:b w:val="false"/>
          <w:bCs w:val="false"/>
          <w:color w:val="374151"/>
          <w:sz w:val="20"/>
          <w:szCs w:val="20"/>
        </w:rPr>
        <w:t xml:space="preserve">• Mọi thao tác ghi đều được ghi nhận vào audit_logs (actor_role, entity_name, old/new values).</w:t>
      </w:r>
    </w:p>
    <w:sectPr>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2026-03-10T07:25:20.801Z</dcterms:created>
  <dcterms:modified xsi:type="dcterms:W3CDTF">2026-03-10T07:25:20.803Z</dcterms:modified>
</cp:coreProperties>
</file>

<file path=docProps/custom.xml><?xml version="1.0" encoding="utf-8"?>
<Properties xmlns="http://schemas.openxmlformats.org/officeDocument/2006/custom-properties" xmlns:vt="http://schemas.openxmlformats.org/officeDocument/2006/docPropsVTypes"/>
</file>