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EFB" w:rsidRPr="005B364C" w:rsidRDefault="008F4EFB" w:rsidP="008F4EFB">
      <w:pPr>
        <w:spacing w:after="0" w:line="240" w:lineRule="auto"/>
        <w:jc w:val="center"/>
        <w:rPr>
          <w:rFonts w:ascii="Times New Roman" w:hAnsi="Times New Roman"/>
          <w:sz w:val="24"/>
          <w:szCs w:val="24"/>
        </w:rPr>
      </w:pPr>
      <w:bookmarkStart w:id="0" w:name="_Toc453791649"/>
      <w:bookmarkStart w:id="1" w:name="_Toc453882395"/>
      <w:bookmarkStart w:id="2" w:name="_Toc454055238"/>
      <w:bookmarkStart w:id="3" w:name="_Toc343211843"/>
      <w:r w:rsidRPr="005B364C">
        <w:rPr>
          <w:rFonts w:ascii="Times New Roman" w:hAnsi="Times New Roman"/>
          <w:sz w:val="24"/>
          <w:szCs w:val="24"/>
        </w:rPr>
        <w:t>Министерство</w:t>
      </w:r>
      <w:r>
        <w:rPr>
          <w:rFonts w:ascii="Times New Roman" w:hAnsi="Times New Roman"/>
          <w:sz w:val="24"/>
          <w:szCs w:val="24"/>
        </w:rPr>
        <w:t xml:space="preserve"> </w:t>
      </w:r>
      <w:r w:rsidRPr="005B364C">
        <w:rPr>
          <w:rFonts w:ascii="Times New Roman" w:hAnsi="Times New Roman"/>
          <w:sz w:val="24"/>
          <w:szCs w:val="24"/>
        </w:rPr>
        <w:t>транспорта</w:t>
      </w:r>
      <w:r>
        <w:rPr>
          <w:rFonts w:ascii="Times New Roman" w:hAnsi="Times New Roman"/>
          <w:sz w:val="24"/>
          <w:szCs w:val="24"/>
        </w:rPr>
        <w:t xml:space="preserve"> </w:t>
      </w:r>
      <w:r w:rsidRPr="005B364C">
        <w:rPr>
          <w:rFonts w:ascii="Times New Roman" w:hAnsi="Times New Roman"/>
          <w:sz w:val="24"/>
          <w:szCs w:val="24"/>
        </w:rPr>
        <w:t>Российской</w:t>
      </w:r>
      <w:r>
        <w:rPr>
          <w:rFonts w:ascii="Times New Roman" w:hAnsi="Times New Roman"/>
          <w:sz w:val="24"/>
          <w:szCs w:val="24"/>
        </w:rPr>
        <w:t xml:space="preserve"> </w:t>
      </w:r>
      <w:r w:rsidRPr="005B364C">
        <w:rPr>
          <w:rFonts w:ascii="Times New Roman" w:hAnsi="Times New Roman"/>
          <w:sz w:val="24"/>
          <w:szCs w:val="24"/>
        </w:rPr>
        <w:t>федерации</w:t>
      </w:r>
    </w:p>
    <w:p w:rsidR="008F4EFB" w:rsidRPr="005B364C" w:rsidRDefault="008F4EFB" w:rsidP="008F4EFB">
      <w:pPr>
        <w:spacing w:after="120" w:line="240" w:lineRule="auto"/>
        <w:jc w:val="center"/>
        <w:rPr>
          <w:rFonts w:ascii="Times New Roman" w:hAnsi="Times New Roman"/>
          <w:sz w:val="24"/>
          <w:szCs w:val="24"/>
        </w:rPr>
      </w:pPr>
      <w:r w:rsidRPr="005B364C">
        <w:rPr>
          <w:rFonts w:ascii="Times New Roman" w:hAnsi="Times New Roman"/>
          <w:sz w:val="24"/>
          <w:szCs w:val="24"/>
        </w:rPr>
        <w:t>Федеральное</w:t>
      </w:r>
      <w:r>
        <w:rPr>
          <w:rFonts w:ascii="Times New Roman" w:hAnsi="Times New Roman"/>
          <w:sz w:val="24"/>
          <w:szCs w:val="24"/>
        </w:rPr>
        <w:t xml:space="preserve"> </w:t>
      </w:r>
      <w:r w:rsidRPr="005B364C">
        <w:rPr>
          <w:rFonts w:ascii="Times New Roman" w:hAnsi="Times New Roman"/>
          <w:sz w:val="24"/>
          <w:szCs w:val="24"/>
        </w:rPr>
        <w:t>агентство</w:t>
      </w:r>
      <w:r>
        <w:rPr>
          <w:rFonts w:ascii="Times New Roman" w:hAnsi="Times New Roman"/>
          <w:sz w:val="24"/>
          <w:szCs w:val="24"/>
        </w:rPr>
        <w:t xml:space="preserve"> </w:t>
      </w:r>
      <w:r w:rsidRPr="005B364C">
        <w:rPr>
          <w:rFonts w:ascii="Times New Roman" w:hAnsi="Times New Roman"/>
          <w:sz w:val="24"/>
          <w:szCs w:val="24"/>
        </w:rPr>
        <w:t>железнодорожного</w:t>
      </w:r>
      <w:r>
        <w:rPr>
          <w:rFonts w:ascii="Times New Roman" w:hAnsi="Times New Roman"/>
          <w:sz w:val="24"/>
          <w:szCs w:val="24"/>
        </w:rPr>
        <w:t xml:space="preserve"> </w:t>
      </w:r>
      <w:r w:rsidRPr="005B364C">
        <w:rPr>
          <w:rFonts w:ascii="Times New Roman" w:hAnsi="Times New Roman"/>
          <w:sz w:val="24"/>
          <w:szCs w:val="24"/>
        </w:rPr>
        <w:t>транспорта</w:t>
      </w:r>
    </w:p>
    <w:p w:rsidR="00F73DAC" w:rsidRDefault="008F4EFB" w:rsidP="008F4EFB">
      <w:pPr>
        <w:spacing w:after="0" w:line="240" w:lineRule="auto"/>
        <w:jc w:val="center"/>
        <w:rPr>
          <w:rFonts w:ascii="Times New Roman" w:hAnsi="Times New Roman"/>
          <w:sz w:val="24"/>
          <w:szCs w:val="24"/>
        </w:rPr>
      </w:pPr>
      <w:r w:rsidRPr="005B364C">
        <w:rPr>
          <w:rFonts w:ascii="Times New Roman" w:hAnsi="Times New Roman"/>
          <w:sz w:val="24"/>
          <w:szCs w:val="24"/>
        </w:rPr>
        <w:t>Федеральное</w:t>
      </w:r>
      <w:r>
        <w:rPr>
          <w:rFonts w:ascii="Times New Roman" w:hAnsi="Times New Roman"/>
          <w:sz w:val="24"/>
          <w:szCs w:val="24"/>
        </w:rPr>
        <w:t xml:space="preserve"> </w:t>
      </w:r>
      <w:r w:rsidRPr="005B364C">
        <w:rPr>
          <w:rFonts w:ascii="Times New Roman" w:hAnsi="Times New Roman"/>
          <w:sz w:val="24"/>
          <w:szCs w:val="24"/>
        </w:rPr>
        <w:t>государственное</w:t>
      </w:r>
      <w:r>
        <w:rPr>
          <w:rFonts w:ascii="Times New Roman" w:hAnsi="Times New Roman"/>
          <w:sz w:val="24"/>
          <w:szCs w:val="24"/>
        </w:rPr>
        <w:t xml:space="preserve"> </w:t>
      </w:r>
      <w:r w:rsidRPr="005B364C">
        <w:rPr>
          <w:rFonts w:ascii="Times New Roman" w:hAnsi="Times New Roman"/>
          <w:sz w:val="24"/>
          <w:szCs w:val="24"/>
        </w:rPr>
        <w:t>бюджетное</w:t>
      </w:r>
      <w:r>
        <w:rPr>
          <w:rFonts w:ascii="Times New Roman" w:hAnsi="Times New Roman"/>
          <w:sz w:val="24"/>
          <w:szCs w:val="24"/>
        </w:rPr>
        <w:t xml:space="preserve"> </w:t>
      </w:r>
    </w:p>
    <w:p w:rsidR="00F73DAC" w:rsidRDefault="00F73DAC" w:rsidP="008F4EFB">
      <w:pPr>
        <w:spacing w:after="0" w:line="240" w:lineRule="auto"/>
        <w:jc w:val="center"/>
        <w:rPr>
          <w:rFonts w:ascii="Times New Roman" w:hAnsi="Times New Roman"/>
          <w:sz w:val="24"/>
          <w:szCs w:val="24"/>
        </w:rPr>
      </w:pPr>
      <w:r>
        <w:rPr>
          <w:rFonts w:ascii="Times New Roman" w:hAnsi="Times New Roman"/>
          <w:sz w:val="24"/>
          <w:szCs w:val="24"/>
        </w:rPr>
        <w:t>о</w:t>
      </w:r>
      <w:r w:rsidR="008F4EFB" w:rsidRPr="005B364C">
        <w:rPr>
          <w:rFonts w:ascii="Times New Roman" w:hAnsi="Times New Roman"/>
          <w:sz w:val="24"/>
          <w:szCs w:val="24"/>
        </w:rPr>
        <w:t>бразовательное</w:t>
      </w:r>
      <w:r w:rsidR="008F4EFB">
        <w:rPr>
          <w:rFonts w:ascii="Times New Roman" w:hAnsi="Times New Roman"/>
          <w:sz w:val="24"/>
          <w:szCs w:val="24"/>
        </w:rPr>
        <w:t xml:space="preserve"> </w:t>
      </w:r>
      <w:r w:rsidR="008F4EFB" w:rsidRPr="005B364C">
        <w:rPr>
          <w:rFonts w:ascii="Times New Roman" w:hAnsi="Times New Roman"/>
          <w:sz w:val="24"/>
          <w:szCs w:val="24"/>
        </w:rPr>
        <w:t>учреждение</w:t>
      </w:r>
      <w:r w:rsidR="00E86384">
        <w:rPr>
          <w:rFonts w:ascii="Times New Roman" w:hAnsi="Times New Roman"/>
          <w:sz w:val="24"/>
          <w:szCs w:val="24"/>
        </w:rPr>
        <w:t xml:space="preserve"> </w:t>
      </w:r>
      <w:r w:rsidR="008F4EFB" w:rsidRPr="005B364C">
        <w:rPr>
          <w:rFonts w:ascii="Times New Roman" w:hAnsi="Times New Roman"/>
          <w:sz w:val="24"/>
          <w:szCs w:val="24"/>
        </w:rPr>
        <w:t>высшего</w:t>
      </w:r>
      <w:r w:rsidR="008F4EFB">
        <w:rPr>
          <w:rFonts w:ascii="Times New Roman" w:hAnsi="Times New Roman"/>
          <w:sz w:val="24"/>
          <w:szCs w:val="24"/>
        </w:rPr>
        <w:t xml:space="preserve"> </w:t>
      </w:r>
      <w:r w:rsidR="00E86384">
        <w:rPr>
          <w:rFonts w:ascii="Times New Roman" w:hAnsi="Times New Roman"/>
          <w:sz w:val="24"/>
          <w:szCs w:val="24"/>
        </w:rPr>
        <w:t>о</w:t>
      </w:r>
      <w:r w:rsidR="008F4EFB" w:rsidRPr="005B364C">
        <w:rPr>
          <w:rFonts w:ascii="Times New Roman" w:hAnsi="Times New Roman"/>
          <w:sz w:val="24"/>
          <w:szCs w:val="24"/>
        </w:rPr>
        <w:t>бразования</w:t>
      </w:r>
      <w:r w:rsidR="00497E9F">
        <w:rPr>
          <w:rFonts w:ascii="Times New Roman" w:hAnsi="Times New Roman"/>
          <w:sz w:val="24"/>
          <w:szCs w:val="24"/>
        </w:rPr>
        <w:t xml:space="preserve"> </w:t>
      </w:r>
    </w:p>
    <w:p w:rsidR="008F4EFB" w:rsidRPr="005B364C" w:rsidRDefault="008F4EFB" w:rsidP="008F4EFB">
      <w:pPr>
        <w:spacing w:after="0" w:line="240" w:lineRule="auto"/>
        <w:jc w:val="center"/>
        <w:rPr>
          <w:rFonts w:ascii="Times New Roman" w:hAnsi="Times New Roman"/>
          <w:sz w:val="24"/>
          <w:szCs w:val="24"/>
        </w:rPr>
      </w:pPr>
      <w:r w:rsidRPr="005B364C">
        <w:rPr>
          <w:rFonts w:ascii="Times New Roman" w:hAnsi="Times New Roman"/>
          <w:sz w:val="24"/>
          <w:szCs w:val="24"/>
        </w:rPr>
        <w:t>«Дальневосточный</w:t>
      </w:r>
      <w:r>
        <w:rPr>
          <w:rFonts w:ascii="Times New Roman" w:hAnsi="Times New Roman"/>
          <w:sz w:val="24"/>
          <w:szCs w:val="24"/>
        </w:rPr>
        <w:t xml:space="preserve"> </w:t>
      </w:r>
      <w:r w:rsidRPr="005B364C">
        <w:rPr>
          <w:rFonts w:ascii="Times New Roman" w:hAnsi="Times New Roman"/>
          <w:sz w:val="24"/>
          <w:szCs w:val="24"/>
        </w:rPr>
        <w:t>государственный</w:t>
      </w:r>
      <w:r>
        <w:rPr>
          <w:rFonts w:ascii="Times New Roman" w:hAnsi="Times New Roman"/>
          <w:sz w:val="24"/>
          <w:szCs w:val="24"/>
        </w:rPr>
        <w:t xml:space="preserve"> </w:t>
      </w:r>
      <w:r w:rsidRPr="005B364C">
        <w:rPr>
          <w:rFonts w:ascii="Times New Roman" w:hAnsi="Times New Roman"/>
          <w:sz w:val="24"/>
          <w:szCs w:val="24"/>
        </w:rPr>
        <w:t>университет</w:t>
      </w:r>
      <w:r>
        <w:rPr>
          <w:rFonts w:ascii="Times New Roman" w:hAnsi="Times New Roman"/>
          <w:sz w:val="24"/>
          <w:szCs w:val="24"/>
        </w:rPr>
        <w:t xml:space="preserve"> </w:t>
      </w:r>
      <w:r w:rsidRPr="005B364C">
        <w:rPr>
          <w:rFonts w:ascii="Times New Roman" w:hAnsi="Times New Roman"/>
          <w:sz w:val="24"/>
          <w:szCs w:val="24"/>
        </w:rPr>
        <w:t>путей</w:t>
      </w:r>
      <w:r>
        <w:rPr>
          <w:rFonts w:ascii="Times New Roman" w:hAnsi="Times New Roman"/>
          <w:sz w:val="24"/>
          <w:szCs w:val="24"/>
        </w:rPr>
        <w:t xml:space="preserve"> </w:t>
      </w:r>
      <w:r w:rsidRPr="005B364C">
        <w:rPr>
          <w:rFonts w:ascii="Times New Roman" w:hAnsi="Times New Roman"/>
          <w:sz w:val="24"/>
          <w:szCs w:val="24"/>
        </w:rPr>
        <w:t>сообщения»</w:t>
      </w:r>
    </w:p>
    <w:p w:rsidR="00497E9F" w:rsidRPr="00F73DAC" w:rsidRDefault="00497E9F" w:rsidP="008F4EFB">
      <w:pPr>
        <w:spacing w:after="0" w:line="240" w:lineRule="auto"/>
        <w:jc w:val="center"/>
        <w:rPr>
          <w:rFonts w:ascii="Times New Roman" w:hAnsi="Times New Roman"/>
          <w:sz w:val="24"/>
          <w:szCs w:val="24"/>
        </w:rPr>
      </w:pPr>
    </w:p>
    <w:p w:rsidR="008F4EFB" w:rsidRPr="005B364C" w:rsidRDefault="008F4EFB" w:rsidP="008F4EFB">
      <w:pPr>
        <w:spacing w:after="0" w:line="240" w:lineRule="auto"/>
        <w:jc w:val="center"/>
        <w:rPr>
          <w:rFonts w:ascii="Times New Roman" w:hAnsi="Times New Roman"/>
          <w:sz w:val="24"/>
          <w:szCs w:val="24"/>
        </w:rPr>
      </w:pPr>
      <w:r w:rsidRPr="005B364C">
        <w:rPr>
          <w:rFonts w:ascii="Times New Roman" w:hAnsi="Times New Roman"/>
          <w:sz w:val="24"/>
          <w:szCs w:val="24"/>
        </w:rPr>
        <w:t>Кафедра</w:t>
      </w:r>
      <w:r>
        <w:rPr>
          <w:rFonts w:ascii="Times New Roman" w:hAnsi="Times New Roman"/>
          <w:sz w:val="24"/>
          <w:szCs w:val="24"/>
        </w:rPr>
        <w:t xml:space="preserve"> </w:t>
      </w:r>
      <w:r w:rsidRPr="005B364C">
        <w:rPr>
          <w:rFonts w:ascii="Times New Roman" w:hAnsi="Times New Roman"/>
          <w:sz w:val="24"/>
          <w:szCs w:val="24"/>
        </w:rPr>
        <w:t>«</w:t>
      </w:r>
      <w:r>
        <w:rPr>
          <w:rFonts w:ascii="Times New Roman" w:hAnsi="Times New Roman"/>
          <w:sz w:val="24"/>
          <w:szCs w:val="24"/>
        </w:rPr>
        <w:t>Вычислительная техника и компьютерная графика</w:t>
      </w:r>
      <w:r w:rsidRPr="005B364C">
        <w:rPr>
          <w:rFonts w:ascii="Times New Roman" w:hAnsi="Times New Roman"/>
          <w:sz w:val="24"/>
          <w:szCs w:val="24"/>
        </w:rPr>
        <w:t>»</w:t>
      </w:r>
    </w:p>
    <w:p w:rsidR="008F4EFB" w:rsidRDefault="008F4EFB" w:rsidP="008F4EFB">
      <w:pPr>
        <w:spacing w:after="0" w:line="240" w:lineRule="auto"/>
        <w:jc w:val="center"/>
        <w:rPr>
          <w:rFonts w:ascii="Times New Roman" w:hAnsi="Times New Roman"/>
          <w:sz w:val="28"/>
          <w:szCs w:val="28"/>
        </w:rPr>
      </w:pPr>
    </w:p>
    <w:p w:rsidR="00F73DAC" w:rsidRDefault="00F73DAC" w:rsidP="008F4EFB">
      <w:pPr>
        <w:spacing w:after="0" w:line="240" w:lineRule="auto"/>
        <w:jc w:val="center"/>
        <w:rPr>
          <w:rFonts w:ascii="Times New Roman" w:hAnsi="Times New Roman"/>
          <w:sz w:val="28"/>
          <w:szCs w:val="28"/>
        </w:rPr>
      </w:pPr>
    </w:p>
    <w:p w:rsidR="00A75C73" w:rsidRDefault="00A75C73" w:rsidP="008F4EFB">
      <w:pPr>
        <w:spacing w:after="0" w:line="240" w:lineRule="auto"/>
        <w:jc w:val="center"/>
        <w:rPr>
          <w:rFonts w:ascii="Times New Roman" w:hAnsi="Times New Roman"/>
          <w:sz w:val="28"/>
          <w:szCs w:val="28"/>
        </w:rPr>
      </w:pPr>
    </w:p>
    <w:p w:rsidR="008F4EFB" w:rsidRPr="0040730F" w:rsidRDefault="00497E9F" w:rsidP="00497E9F">
      <w:pPr>
        <w:spacing w:after="0" w:line="240" w:lineRule="auto"/>
        <w:jc w:val="right"/>
        <w:rPr>
          <w:rFonts w:ascii="Times New Roman" w:hAnsi="Times New Roman"/>
          <w:caps/>
          <w:szCs w:val="28"/>
        </w:rPr>
      </w:pPr>
      <w:r w:rsidRPr="0040730F">
        <w:rPr>
          <w:rFonts w:ascii="Times New Roman" w:hAnsi="Times New Roman"/>
          <w:caps/>
          <w:szCs w:val="28"/>
        </w:rPr>
        <w:t>К защите допустить</w:t>
      </w:r>
    </w:p>
    <w:p w:rsidR="00497E9F" w:rsidRDefault="00497E9F" w:rsidP="00497E9F">
      <w:pPr>
        <w:spacing w:after="0" w:line="240" w:lineRule="auto"/>
        <w:jc w:val="right"/>
        <w:rPr>
          <w:rFonts w:ascii="Times New Roman" w:hAnsi="Times New Roman"/>
          <w:sz w:val="28"/>
          <w:szCs w:val="28"/>
        </w:rPr>
      </w:pPr>
      <w:r>
        <w:rPr>
          <w:rFonts w:ascii="Times New Roman" w:hAnsi="Times New Roman"/>
          <w:sz w:val="28"/>
          <w:szCs w:val="28"/>
        </w:rPr>
        <w:t>Заведующий кафедрой</w:t>
      </w:r>
    </w:p>
    <w:p w:rsidR="00497E9F" w:rsidRDefault="00497E9F" w:rsidP="00497E9F">
      <w:pPr>
        <w:spacing w:after="0" w:line="240" w:lineRule="auto"/>
        <w:jc w:val="right"/>
        <w:rPr>
          <w:rFonts w:ascii="Times New Roman" w:hAnsi="Times New Roman"/>
          <w:sz w:val="28"/>
          <w:szCs w:val="28"/>
        </w:rPr>
      </w:pPr>
      <w:r>
        <w:rPr>
          <w:rFonts w:ascii="Times New Roman" w:hAnsi="Times New Roman"/>
          <w:sz w:val="28"/>
          <w:szCs w:val="28"/>
        </w:rPr>
        <w:t>_____ Ю.В. Пономарчук</w:t>
      </w:r>
    </w:p>
    <w:p w:rsidR="00497E9F" w:rsidRDefault="00497E9F" w:rsidP="00497E9F">
      <w:pPr>
        <w:spacing w:after="0" w:line="240" w:lineRule="auto"/>
        <w:jc w:val="right"/>
        <w:rPr>
          <w:rFonts w:ascii="Times New Roman" w:hAnsi="Times New Roman"/>
          <w:sz w:val="28"/>
          <w:szCs w:val="28"/>
        </w:rPr>
      </w:pPr>
      <w:r>
        <w:rPr>
          <w:rFonts w:ascii="Times New Roman" w:hAnsi="Times New Roman"/>
          <w:sz w:val="28"/>
          <w:szCs w:val="28"/>
        </w:rPr>
        <w:t>«___» ___________ 2016</w:t>
      </w:r>
    </w:p>
    <w:p w:rsidR="008F4EFB" w:rsidRDefault="008F4EFB" w:rsidP="008F4EFB">
      <w:pPr>
        <w:spacing w:after="0" w:line="240" w:lineRule="auto"/>
        <w:jc w:val="center"/>
        <w:rPr>
          <w:rFonts w:ascii="Times New Roman" w:hAnsi="Times New Roman"/>
          <w:sz w:val="28"/>
          <w:szCs w:val="28"/>
        </w:rPr>
      </w:pPr>
    </w:p>
    <w:p w:rsidR="00F73DAC" w:rsidRPr="0083065B" w:rsidRDefault="00F73DAC" w:rsidP="008F4EFB">
      <w:pPr>
        <w:spacing w:after="0" w:line="240" w:lineRule="auto"/>
        <w:jc w:val="center"/>
        <w:rPr>
          <w:rFonts w:ascii="Times New Roman" w:hAnsi="Times New Roman"/>
          <w:sz w:val="28"/>
          <w:szCs w:val="28"/>
        </w:rPr>
      </w:pPr>
    </w:p>
    <w:p w:rsidR="008F4EFB" w:rsidRDefault="008F4EFB" w:rsidP="008F4EFB">
      <w:pPr>
        <w:spacing w:after="0" w:line="240" w:lineRule="auto"/>
        <w:jc w:val="center"/>
        <w:rPr>
          <w:rFonts w:ascii="Times New Roman" w:hAnsi="Times New Roman"/>
          <w:sz w:val="28"/>
          <w:szCs w:val="28"/>
        </w:rPr>
      </w:pPr>
    </w:p>
    <w:p w:rsidR="008F4EFB" w:rsidRPr="00F1745E" w:rsidRDefault="00497E9F" w:rsidP="008F4EFB">
      <w:pPr>
        <w:suppressAutoHyphens/>
        <w:spacing w:after="0" w:line="240" w:lineRule="auto"/>
        <w:jc w:val="center"/>
        <w:rPr>
          <w:rFonts w:ascii="Times New Roman" w:hAnsi="Times New Roman"/>
          <w:caps/>
          <w:sz w:val="48"/>
          <w:szCs w:val="28"/>
        </w:rPr>
      </w:pPr>
      <w:r>
        <w:rPr>
          <w:rFonts w:ascii="Times New Roman" w:hAnsi="Times New Roman"/>
          <w:caps/>
          <w:sz w:val="48"/>
          <w:szCs w:val="28"/>
        </w:rPr>
        <w:t>Система для проведения соревнований по программированию с модулем подведения итогов</w:t>
      </w:r>
    </w:p>
    <w:p w:rsidR="008F4EFB" w:rsidRPr="00884816" w:rsidRDefault="00497E9F" w:rsidP="008F4EFB">
      <w:pPr>
        <w:spacing w:after="0" w:line="240" w:lineRule="auto"/>
        <w:jc w:val="center"/>
        <w:rPr>
          <w:rFonts w:ascii="Times New Roman" w:hAnsi="Times New Roman"/>
          <w:sz w:val="36"/>
          <w:szCs w:val="28"/>
        </w:rPr>
      </w:pPr>
      <w:r>
        <w:rPr>
          <w:rFonts w:ascii="Times New Roman" w:hAnsi="Times New Roman"/>
          <w:sz w:val="36"/>
          <w:szCs w:val="28"/>
        </w:rPr>
        <w:t>Выпускная квалификационная работа</w:t>
      </w:r>
    </w:p>
    <w:p w:rsidR="008F4EFB" w:rsidRDefault="00497E9F" w:rsidP="008F4EFB">
      <w:pPr>
        <w:spacing w:after="0" w:line="240" w:lineRule="auto"/>
        <w:jc w:val="center"/>
        <w:rPr>
          <w:rFonts w:ascii="Times New Roman" w:hAnsi="Times New Roman"/>
          <w:sz w:val="40"/>
          <w:szCs w:val="28"/>
        </w:rPr>
      </w:pPr>
      <w:r>
        <w:rPr>
          <w:rFonts w:ascii="Times New Roman" w:hAnsi="Times New Roman"/>
          <w:sz w:val="40"/>
          <w:szCs w:val="28"/>
        </w:rPr>
        <w:t xml:space="preserve">ВКР </w:t>
      </w:r>
      <w:r w:rsidR="008F4EFB">
        <w:rPr>
          <w:rFonts w:ascii="Times New Roman" w:hAnsi="Times New Roman"/>
          <w:sz w:val="40"/>
          <w:szCs w:val="28"/>
        </w:rPr>
        <w:t>09.03.</w:t>
      </w:r>
      <w:proofErr w:type="gramStart"/>
      <w:r w:rsidR="008F4EFB">
        <w:rPr>
          <w:rFonts w:ascii="Times New Roman" w:hAnsi="Times New Roman"/>
          <w:sz w:val="40"/>
          <w:szCs w:val="28"/>
        </w:rPr>
        <w:t>01</w:t>
      </w:r>
      <w:r w:rsidR="008F4EFB" w:rsidRPr="00A713FD">
        <w:rPr>
          <w:rFonts w:ascii="Times New Roman" w:hAnsi="Times New Roman"/>
          <w:sz w:val="40"/>
          <w:szCs w:val="28"/>
        </w:rPr>
        <w:t>.</w:t>
      </w:r>
      <w:r>
        <w:rPr>
          <w:rFonts w:ascii="Times New Roman" w:hAnsi="Times New Roman"/>
          <w:sz w:val="40"/>
          <w:szCs w:val="28"/>
        </w:rPr>
        <w:t>ИВТ</w:t>
      </w:r>
      <w:proofErr w:type="gramEnd"/>
      <w:r w:rsidR="008F4EFB">
        <w:rPr>
          <w:rFonts w:ascii="Times New Roman" w:hAnsi="Times New Roman"/>
          <w:sz w:val="40"/>
          <w:szCs w:val="28"/>
        </w:rPr>
        <w:t>.</w:t>
      </w:r>
      <w:r>
        <w:rPr>
          <w:rFonts w:ascii="Times New Roman" w:hAnsi="Times New Roman"/>
          <w:sz w:val="40"/>
          <w:szCs w:val="28"/>
        </w:rPr>
        <w:t>17.00</w:t>
      </w:r>
      <w:r w:rsidR="008F4EFB">
        <w:rPr>
          <w:rFonts w:ascii="Times New Roman" w:hAnsi="Times New Roman"/>
          <w:sz w:val="40"/>
          <w:szCs w:val="28"/>
        </w:rPr>
        <w:t>.94</w:t>
      </w:r>
      <w:r w:rsidR="008F4EFB" w:rsidRPr="00A713FD">
        <w:rPr>
          <w:rFonts w:ascii="Times New Roman" w:hAnsi="Times New Roman"/>
          <w:sz w:val="40"/>
          <w:szCs w:val="28"/>
        </w:rPr>
        <w:t>3</w:t>
      </w:r>
      <w:r>
        <w:rPr>
          <w:rFonts w:ascii="Times New Roman" w:hAnsi="Times New Roman"/>
          <w:sz w:val="40"/>
          <w:szCs w:val="28"/>
        </w:rPr>
        <w:t xml:space="preserve"> – </w:t>
      </w:r>
      <w:r w:rsidR="008F4EFB">
        <w:rPr>
          <w:rFonts w:ascii="Times New Roman" w:hAnsi="Times New Roman"/>
          <w:sz w:val="40"/>
          <w:szCs w:val="28"/>
        </w:rPr>
        <w:t>ПЗ</w:t>
      </w:r>
    </w:p>
    <w:p w:rsidR="0040730F" w:rsidRDefault="0040730F" w:rsidP="008F4EFB">
      <w:pPr>
        <w:spacing w:after="0" w:line="240" w:lineRule="auto"/>
        <w:jc w:val="center"/>
        <w:rPr>
          <w:rFonts w:ascii="Times New Roman" w:hAnsi="Times New Roman"/>
          <w:sz w:val="28"/>
          <w:szCs w:val="28"/>
        </w:rPr>
      </w:pPr>
    </w:p>
    <w:p w:rsidR="0040730F" w:rsidRDefault="0040730F" w:rsidP="008F4EFB">
      <w:pPr>
        <w:spacing w:after="0" w:line="240" w:lineRule="auto"/>
        <w:jc w:val="center"/>
        <w:rPr>
          <w:rFonts w:ascii="Times New Roman" w:hAnsi="Times New Roman"/>
          <w:sz w:val="28"/>
          <w:szCs w:val="28"/>
        </w:rPr>
      </w:pPr>
    </w:p>
    <w:p w:rsidR="00F73DAC" w:rsidRDefault="00F73DAC" w:rsidP="008F4EFB">
      <w:pPr>
        <w:spacing w:after="0" w:line="240" w:lineRule="auto"/>
        <w:jc w:val="center"/>
        <w:rPr>
          <w:rFonts w:ascii="Times New Roman" w:hAnsi="Times New Roman"/>
          <w:sz w:val="28"/>
          <w:szCs w:val="28"/>
        </w:rPr>
      </w:pPr>
    </w:p>
    <w:p w:rsidR="00F73DAC" w:rsidRDefault="00F73DAC" w:rsidP="008F4EFB">
      <w:pPr>
        <w:spacing w:after="0" w:line="240" w:lineRule="auto"/>
        <w:jc w:val="center"/>
        <w:rPr>
          <w:rFonts w:ascii="Times New Roman" w:hAnsi="Times New Roman"/>
          <w:sz w:val="28"/>
          <w:szCs w:val="28"/>
        </w:rPr>
      </w:pPr>
    </w:p>
    <w:p w:rsidR="0040730F" w:rsidRPr="0040730F" w:rsidRDefault="0040730F" w:rsidP="008F4EFB">
      <w:pPr>
        <w:spacing w:after="0" w:line="240" w:lineRule="auto"/>
        <w:jc w:val="center"/>
        <w:rPr>
          <w:rFonts w:ascii="Times New Roman" w:hAnsi="Times New Roman"/>
          <w:sz w:val="28"/>
          <w:szCs w:val="28"/>
        </w:rPr>
      </w:pPr>
    </w:p>
    <w:p w:rsidR="008F4EFB" w:rsidRDefault="00497E9F" w:rsidP="008F4EFB">
      <w:pPr>
        <w:spacing w:after="0" w:line="240" w:lineRule="auto"/>
        <w:rPr>
          <w:rFonts w:ascii="Times New Roman" w:hAnsi="Times New Roman"/>
          <w:sz w:val="28"/>
          <w:szCs w:val="28"/>
        </w:rPr>
      </w:pPr>
      <w:r>
        <w:rPr>
          <w:rFonts w:ascii="Times New Roman" w:hAnsi="Times New Roman"/>
          <w:sz w:val="28"/>
          <w:szCs w:val="28"/>
        </w:rPr>
        <w:t>С</w:t>
      </w:r>
      <w:r w:rsidR="008F4EFB">
        <w:rPr>
          <w:rFonts w:ascii="Times New Roman" w:hAnsi="Times New Roman"/>
          <w:sz w:val="28"/>
          <w:szCs w:val="28"/>
        </w:rPr>
        <w:t>тудент</w:t>
      </w:r>
      <w:r>
        <w:rPr>
          <w:rFonts w:ascii="Times New Roman" w:hAnsi="Times New Roman"/>
          <w:sz w:val="28"/>
          <w:szCs w:val="28"/>
        </w:rPr>
        <w:t xml:space="preserve"> 943 гр.</w:t>
      </w:r>
      <w:r w:rsidR="008F4EFB">
        <w:rPr>
          <w:rFonts w:ascii="Times New Roman" w:hAnsi="Times New Roman"/>
          <w:sz w:val="28"/>
          <w:szCs w:val="28"/>
        </w:rPr>
        <w:t xml:space="preserve"> </w:t>
      </w:r>
      <w:r w:rsidR="00805B7D">
        <w:rPr>
          <w:rFonts w:ascii="Times New Roman" w:hAnsi="Times New Roman"/>
          <w:sz w:val="28"/>
          <w:szCs w:val="28"/>
        </w:rPr>
        <w:t>_</w:t>
      </w:r>
      <w:r w:rsidR="008F4EFB">
        <w:rPr>
          <w:rFonts w:ascii="Times New Roman" w:hAnsi="Times New Roman"/>
          <w:sz w:val="28"/>
          <w:szCs w:val="28"/>
        </w:rPr>
        <w:t>_______________________________________ А.В. Усманов</w:t>
      </w:r>
    </w:p>
    <w:p w:rsidR="008F4EFB" w:rsidRDefault="008F4EFB" w:rsidP="008F4EFB">
      <w:pPr>
        <w:spacing w:after="0" w:line="240" w:lineRule="auto"/>
        <w:jc w:val="center"/>
        <w:rPr>
          <w:rFonts w:ascii="Times New Roman" w:hAnsi="Times New Roman"/>
          <w:sz w:val="28"/>
          <w:szCs w:val="28"/>
        </w:rPr>
      </w:pPr>
    </w:p>
    <w:p w:rsidR="008F4EFB" w:rsidRDefault="00497E9F" w:rsidP="008F4EFB">
      <w:pPr>
        <w:spacing w:after="0" w:line="240" w:lineRule="auto"/>
        <w:rPr>
          <w:rFonts w:ascii="Times New Roman" w:hAnsi="Times New Roman"/>
          <w:sz w:val="28"/>
          <w:szCs w:val="28"/>
        </w:rPr>
      </w:pPr>
      <w:r>
        <w:rPr>
          <w:rFonts w:ascii="Times New Roman" w:hAnsi="Times New Roman"/>
          <w:sz w:val="28"/>
          <w:szCs w:val="28"/>
        </w:rPr>
        <w:t>Руководитель</w:t>
      </w:r>
    </w:p>
    <w:p w:rsidR="008F4EFB" w:rsidRDefault="00805B7D" w:rsidP="008F4EFB">
      <w:pPr>
        <w:spacing w:after="0" w:line="240" w:lineRule="auto"/>
        <w:rPr>
          <w:rFonts w:ascii="Times New Roman" w:hAnsi="Times New Roman"/>
          <w:sz w:val="28"/>
          <w:szCs w:val="28"/>
        </w:rPr>
      </w:pPr>
      <w:r>
        <w:rPr>
          <w:rFonts w:ascii="Times New Roman" w:hAnsi="Times New Roman"/>
          <w:sz w:val="28"/>
          <w:szCs w:val="28"/>
        </w:rPr>
        <w:t xml:space="preserve">к.т.н., </w:t>
      </w:r>
      <w:r w:rsidR="008F4EFB">
        <w:rPr>
          <w:rFonts w:ascii="Times New Roman" w:hAnsi="Times New Roman"/>
          <w:sz w:val="28"/>
          <w:szCs w:val="28"/>
        </w:rPr>
        <w:t>доцент</w:t>
      </w:r>
      <w:r w:rsidR="00524E9B">
        <w:rPr>
          <w:rFonts w:ascii="Times New Roman" w:hAnsi="Times New Roman"/>
          <w:sz w:val="28"/>
          <w:szCs w:val="28"/>
        </w:rPr>
        <w:t xml:space="preserve"> </w:t>
      </w:r>
      <w:r w:rsidR="008F4EFB">
        <w:rPr>
          <w:rFonts w:ascii="Times New Roman" w:hAnsi="Times New Roman"/>
          <w:sz w:val="28"/>
          <w:szCs w:val="28"/>
        </w:rPr>
        <w:t>_________</w:t>
      </w:r>
      <w:r w:rsidR="00497E9F">
        <w:rPr>
          <w:rFonts w:ascii="Times New Roman" w:hAnsi="Times New Roman"/>
          <w:sz w:val="28"/>
          <w:szCs w:val="28"/>
        </w:rPr>
        <w:t>__</w:t>
      </w:r>
      <w:r w:rsidR="008F4EFB">
        <w:rPr>
          <w:rFonts w:ascii="Times New Roman" w:hAnsi="Times New Roman"/>
          <w:sz w:val="28"/>
          <w:szCs w:val="28"/>
        </w:rPr>
        <w:t xml:space="preserve">_______________________________ </w:t>
      </w:r>
      <w:r w:rsidR="00497E9F">
        <w:rPr>
          <w:rFonts w:ascii="Times New Roman" w:hAnsi="Times New Roman"/>
          <w:sz w:val="28"/>
          <w:szCs w:val="28"/>
        </w:rPr>
        <w:t>Ю.А</w:t>
      </w:r>
      <w:r w:rsidR="008F4EFB">
        <w:rPr>
          <w:rFonts w:ascii="Times New Roman" w:hAnsi="Times New Roman"/>
          <w:sz w:val="28"/>
          <w:szCs w:val="28"/>
        </w:rPr>
        <w:t xml:space="preserve">. </w:t>
      </w:r>
      <w:r w:rsidR="00497E9F">
        <w:rPr>
          <w:rFonts w:ascii="Times New Roman" w:hAnsi="Times New Roman"/>
          <w:sz w:val="28"/>
          <w:szCs w:val="28"/>
        </w:rPr>
        <w:t>Сухобок</w:t>
      </w:r>
    </w:p>
    <w:p w:rsidR="00497E9F" w:rsidRDefault="00497E9F" w:rsidP="00497E9F">
      <w:pPr>
        <w:spacing w:after="0" w:line="240" w:lineRule="auto"/>
        <w:jc w:val="center"/>
        <w:rPr>
          <w:rFonts w:ascii="Times New Roman" w:hAnsi="Times New Roman"/>
          <w:sz w:val="28"/>
          <w:szCs w:val="28"/>
        </w:rPr>
      </w:pPr>
    </w:p>
    <w:p w:rsidR="00497E9F" w:rsidRDefault="00497E9F" w:rsidP="008F4EFB">
      <w:pPr>
        <w:spacing w:after="0" w:line="240" w:lineRule="auto"/>
        <w:rPr>
          <w:rFonts w:ascii="Times New Roman" w:hAnsi="Times New Roman"/>
          <w:sz w:val="28"/>
          <w:szCs w:val="28"/>
        </w:rPr>
      </w:pPr>
      <w:r>
        <w:rPr>
          <w:rFonts w:ascii="Times New Roman" w:hAnsi="Times New Roman"/>
          <w:sz w:val="28"/>
          <w:szCs w:val="28"/>
        </w:rPr>
        <w:t>Нормоконтролёр</w:t>
      </w:r>
    </w:p>
    <w:p w:rsidR="00497E9F" w:rsidRDefault="00805B7D" w:rsidP="00497E9F">
      <w:pPr>
        <w:spacing w:after="0" w:line="240" w:lineRule="auto"/>
        <w:rPr>
          <w:rFonts w:ascii="Times New Roman" w:hAnsi="Times New Roman"/>
          <w:sz w:val="28"/>
          <w:szCs w:val="28"/>
        </w:rPr>
      </w:pPr>
      <w:r>
        <w:rPr>
          <w:rFonts w:ascii="Times New Roman" w:hAnsi="Times New Roman"/>
          <w:sz w:val="28"/>
          <w:szCs w:val="28"/>
        </w:rPr>
        <w:t xml:space="preserve">к.т.н., </w:t>
      </w:r>
      <w:r w:rsidR="00497E9F">
        <w:rPr>
          <w:rFonts w:ascii="Times New Roman" w:hAnsi="Times New Roman"/>
          <w:sz w:val="28"/>
          <w:szCs w:val="28"/>
        </w:rPr>
        <w:t>доцент</w:t>
      </w:r>
      <w:r w:rsidR="00524E9B">
        <w:rPr>
          <w:rFonts w:ascii="Times New Roman" w:hAnsi="Times New Roman"/>
          <w:sz w:val="28"/>
          <w:szCs w:val="28"/>
        </w:rPr>
        <w:t xml:space="preserve"> </w:t>
      </w:r>
      <w:r w:rsidR="00497E9F">
        <w:rPr>
          <w:rFonts w:ascii="Times New Roman" w:hAnsi="Times New Roman"/>
          <w:sz w:val="28"/>
          <w:szCs w:val="28"/>
        </w:rPr>
        <w:t>__________________________________________ Е.В. Буняева</w:t>
      </w:r>
    </w:p>
    <w:p w:rsidR="008F4EFB" w:rsidRDefault="008F4EFB" w:rsidP="008F4EFB">
      <w:pPr>
        <w:spacing w:after="0" w:line="240" w:lineRule="auto"/>
        <w:jc w:val="center"/>
        <w:rPr>
          <w:rFonts w:ascii="Times New Roman" w:hAnsi="Times New Roman"/>
          <w:sz w:val="28"/>
          <w:szCs w:val="28"/>
        </w:rPr>
      </w:pPr>
    </w:p>
    <w:p w:rsidR="00B56FC0" w:rsidRDefault="00B56FC0" w:rsidP="008F4EFB">
      <w:pPr>
        <w:spacing w:after="0" w:line="240" w:lineRule="auto"/>
        <w:jc w:val="center"/>
        <w:rPr>
          <w:rFonts w:ascii="Times New Roman" w:hAnsi="Times New Roman"/>
          <w:sz w:val="28"/>
          <w:szCs w:val="28"/>
        </w:rPr>
      </w:pPr>
    </w:p>
    <w:p w:rsidR="00F73DAC" w:rsidRDefault="00F73DAC" w:rsidP="008F4EFB">
      <w:pPr>
        <w:spacing w:after="0" w:line="240" w:lineRule="auto"/>
        <w:jc w:val="center"/>
        <w:rPr>
          <w:rFonts w:ascii="Times New Roman" w:hAnsi="Times New Roman"/>
          <w:sz w:val="28"/>
          <w:szCs w:val="28"/>
        </w:rPr>
      </w:pPr>
    </w:p>
    <w:p w:rsidR="00F73DAC" w:rsidRDefault="00F73DAC" w:rsidP="008F4EFB">
      <w:pPr>
        <w:spacing w:after="0" w:line="240" w:lineRule="auto"/>
        <w:jc w:val="center"/>
        <w:rPr>
          <w:rFonts w:ascii="Times New Roman" w:hAnsi="Times New Roman"/>
          <w:sz w:val="28"/>
          <w:szCs w:val="28"/>
        </w:rPr>
      </w:pPr>
    </w:p>
    <w:p w:rsidR="00F73DAC" w:rsidRDefault="00F73DAC" w:rsidP="008F4EFB">
      <w:pPr>
        <w:spacing w:after="0" w:line="240" w:lineRule="auto"/>
        <w:jc w:val="center"/>
        <w:rPr>
          <w:rFonts w:ascii="Times New Roman" w:hAnsi="Times New Roman"/>
          <w:sz w:val="28"/>
          <w:szCs w:val="28"/>
        </w:rPr>
      </w:pPr>
    </w:p>
    <w:p w:rsidR="00F73DAC" w:rsidRPr="00A713FD" w:rsidRDefault="00F73DAC" w:rsidP="008F4EFB">
      <w:pPr>
        <w:spacing w:after="0" w:line="240" w:lineRule="auto"/>
        <w:jc w:val="center"/>
        <w:rPr>
          <w:rFonts w:ascii="Times New Roman" w:hAnsi="Times New Roman"/>
          <w:sz w:val="28"/>
          <w:szCs w:val="28"/>
        </w:rPr>
      </w:pPr>
    </w:p>
    <w:p w:rsidR="0040730F" w:rsidRDefault="008F4EFB" w:rsidP="0040730F">
      <w:pPr>
        <w:pStyle w:val="a6"/>
        <w:ind w:firstLine="0"/>
        <w:jc w:val="center"/>
      </w:pPr>
      <w:r>
        <w:t>Хабаровск 2016</w:t>
      </w:r>
      <w:bookmarkEnd w:id="0"/>
      <w:bookmarkEnd w:id="1"/>
      <w:bookmarkEnd w:id="2"/>
    </w:p>
    <w:p w:rsidR="005D61FB" w:rsidRPr="0040730F" w:rsidRDefault="00901F82" w:rsidP="0040730F">
      <w:pPr>
        <w:pStyle w:val="a8"/>
      </w:pPr>
      <w:r>
        <w:br w:type="page"/>
      </w:r>
      <w:bookmarkStart w:id="4" w:name="_Toc368943252"/>
      <w:bookmarkStart w:id="5" w:name="_Toc368946011"/>
      <w:bookmarkStart w:id="6" w:name="_Toc414405149"/>
      <w:bookmarkStart w:id="7" w:name="_Toc414405721"/>
      <w:bookmarkStart w:id="8" w:name="_Toc432537743"/>
      <w:bookmarkStart w:id="9" w:name="_Toc433133847"/>
      <w:bookmarkStart w:id="10" w:name="_Toc436798869"/>
      <w:bookmarkStart w:id="11" w:name="_Toc440142614"/>
      <w:bookmarkStart w:id="12" w:name="_Toc440148815"/>
      <w:bookmarkStart w:id="13" w:name="_Toc444720806"/>
      <w:bookmarkStart w:id="14" w:name="_Toc445329347"/>
      <w:bookmarkStart w:id="15" w:name="_Toc446174239"/>
      <w:bookmarkStart w:id="16" w:name="_Toc452737362"/>
      <w:bookmarkStart w:id="17" w:name="_Toc453882396"/>
      <w:bookmarkStart w:id="18" w:name="_Toc454055239"/>
      <w:bookmarkStart w:id="19" w:name="_Toc371978362"/>
      <w:r w:rsidR="001F6412" w:rsidRPr="00636F97">
        <w:lastRenderedPageBreak/>
        <w:t>Содержание</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sdt>
      <w:sdtPr>
        <w:rPr>
          <w:b/>
          <w:bCs/>
        </w:rPr>
        <w:id w:val="-2004118774"/>
        <w:docPartObj>
          <w:docPartGallery w:val="Table of Contents"/>
          <w:docPartUnique/>
        </w:docPartObj>
      </w:sdtPr>
      <w:sdtEndPr>
        <w:rPr>
          <w:b w:val="0"/>
          <w:bCs w:val="0"/>
        </w:rPr>
      </w:sdtEndPr>
      <w:sdtContent>
        <w:p w:rsidR="00E54801" w:rsidRPr="00E54801" w:rsidRDefault="00BE69B2" w:rsidP="00E54801">
          <w:pPr>
            <w:pStyle w:val="aff3"/>
            <w:rPr>
              <w:rFonts w:asciiTheme="minorHAnsi" w:eastAsiaTheme="minorEastAsia" w:hAnsiTheme="minorHAnsi" w:cstheme="minorBidi"/>
              <w:sz w:val="22"/>
              <w:lang w:eastAsia="ru-RU"/>
            </w:rPr>
          </w:pPr>
          <w:r>
            <w:rPr>
              <w:b/>
              <w:bCs/>
            </w:rPr>
            <w:tab/>
          </w:r>
          <w:r>
            <w:rPr>
              <w:b/>
              <w:bCs/>
            </w:rPr>
            <w:tab/>
          </w:r>
          <w:r w:rsidR="00913412" w:rsidRPr="00A714D2">
            <w:fldChar w:fldCharType="begin"/>
          </w:r>
          <w:r w:rsidR="005D61FB" w:rsidRPr="00A714D2">
            <w:instrText xml:space="preserve"> TOC \o "1-3" \h \z \u </w:instrText>
          </w:r>
          <w:r w:rsidR="00913412" w:rsidRPr="00A714D2">
            <w:fldChar w:fldCharType="separate"/>
          </w:r>
          <w:hyperlink w:anchor="_Toc454055240" w:history="1">
            <w:r w:rsidR="00E54801" w:rsidRPr="00E54801">
              <w:rPr>
                <w:rStyle w:val="af0"/>
                <w:u w:val="none"/>
              </w:rPr>
              <w:t>Введение</w:t>
            </w:r>
            <w:r w:rsidR="00E54801" w:rsidRPr="00E54801">
              <w:rPr>
                <w:webHidden/>
              </w:rPr>
              <w:tab/>
            </w:r>
            <w:r w:rsidR="00E54801" w:rsidRPr="00E54801">
              <w:rPr>
                <w:webHidden/>
              </w:rPr>
              <w:fldChar w:fldCharType="begin"/>
            </w:r>
            <w:r w:rsidR="00E54801" w:rsidRPr="00E54801">
              <w:rPr>
                <w:webHidden/>
              </w:rPr>
              <w:instrText xml:space="preserve"> PAGEREF _Toc454055240 \h </w:instrText>
            </w:r>
            <w:r w:rsidR="00E54801" w:rsidRPr="00E54801">
              <w:rPr>
                <w:webHidden/>
              </w:rPr>
            </w:r>
            <w:r w:rsidR="00E54801" w:rsidRPr="00E54801">
              <w:rPr>
                <w:webHidden/>
              </w:rPr>
              <w:fldChar w:fldCharType="separate"/>
            </w:r>
            <w:r w:rsidR="00C10C95">
              <w:rPr>
                <w:webHidden/>
              </w:rPr>
              <w:t>3</w:t>
            </w:r>
            <w:r w:rsidR="00E54801" w:rsidRPr="00E54801">
              <w:rPr>
                <w:webHidden/>
              </w:rPr>
              <w:fldChar w:fldCharType="end"/>
            </w:r>
          </w:hyperlink>
        </w:p>
        <w:p w:rsidR="00E54801" w:rsidRPr="00E54801" w:rsidRDefault="004979D5" w:rsidP="00E54801">
          <w:pPr>
            <w:pStyle w:val="aff3"/>
            <w:rPr>
              <w:rFonts w:asciiTheme="minorHAnsi" w:eastAsiaTheme="minorEastAsia" w:hAnsiTheme="minorHAnsi" w:cstheme="minorBidi"/>
              <w:sz w:val="22"/>
              <w:lang w:eastAsia="ru-RU"/>
            </w:rPr>
          </w:pPr>
          <w:hyperlink w:anchor="_Toc454055241" w:history="1">
            <w:r w:rsidR="00E54801" w:rsidRPr="00E54801">
              <w:rPr>
                <w:rStyle w:val="af0"/>
                <w:u w:val="none"/>
              </w:rPr>
              <w:t>1 Обзор предметной области</w:t>
            </w:r>
            <w:r w:rsidR="00E54801" w:rsidRPr="00E54801">
              <w:rPr>
                <w:webHidden/>
              </w:rPr>
              <w:tab/>
            </w:r>
            <w:r w:rsidR="00E54801" w:rsidRPr="00E54801">
              <w:rPr>
                <w:webHidden/>
              </w:rPr>
              <w:fldChar w:fldCharType="begin"/>
            </w:r>
            <w:r w:rsidR="00E54801" w:rsidRPr="00E54801">
              <w:rPr>
                <w:webHidden/>
              </w:rPr>
              <w:instrText xml:space="preserve"> PAGEREF _Toc454055241 \h </w:instrText>
            </w:r>
            <w:r w:rsidR="00E54801" w:rsidRPr="00E54801">
              <w:rPr>
                <w:webHidden/>
              </w:rPr>
            </w:r>
            <w:r w:rsidR="00E54801" w:rsidRPr="00E54801">
              <w:rPr>
                <w:webHidden/>
              </w:rPr>
              <w:fldChar w:fldCharType="separate"/>
            </w:r>
            <w:r w:rsidR="00C10C95">
              <w:rPr>
                <w:webHidden/>
              </w:rPr>
              <w:t>5</w:t>
            </w:r>
            <w:r w:rsidR="00E54801" w:rsidRPr="00E54801">
              <w:rPr>
                <w:webHidden/>
              </w:rPr>
              <w:fldChar w:fldCharType="end"/>
            </w:r>
          </w:hyperlink>
        </w:p>
        <w:p w:rsidR="00E54801" w:rsidRPr="00E54801" w:rsidRDefault="00E54801" w:rsidP="00E54801">
          <w:pPr>
            <w:pStyle w:val="aff3"/>
            <w:rPr>
              <w:rFonts w:asciiTheme="minorHAnsi" w:eastAsiaTheme="minorEastAsia" w:hAnsiTheme="minorHAnsi" w:cstheme="minorBidi"/>
              <w:lang w:eastAsia="ru-RU"/>
            </w:rPr>
          </w:pPr>
          <w:r>
            <w:rPr>
              <w:rStyle w:val="af0"/>
              <w:u w:val="none"/>
            </w:rPr>
            <w:tab/>
          </w:r>
          <w:r>
            <w:rPr>
              <w:rStyle w:val="af0"/>
              <w:u w:val="none"/>
            </w:rPr>
            <w:tab/>
          </w:r>
          <w:hyperlink w:anchor="_Toc454055242" w:history="1">
            <w:r w:rsidRPr="00E54801">
              <w:rPr>
                <w:rStyle w:val="af0"/>
                <w:u w:val="none"/>
              </w:rPr>
              <w:t>1.1 Соревнования по программированию</w:t>
            </w:r>
            <w:r w:rsidRPr="00E54801">
              <w:rPr>
                <w:webHidden/>
              </w:rPr>
              <w:tab/>
            </w:r>
            <w:r w:rsidRPr="00E54801">
              <w:rPr>
                <w:webHidden/>
              </w:rPr>
              <w:fldChar w:fldCharType="begin"/>
            </w:r>
            <w:r w:rsidRPr="00E54801">
              <w:rPr>
                <w:webHidden/>
              </w:rPr>
              <w:instrText xml:space="preserve"> PAGEREF _Toc454055242 \h </w:instrText>
            </w:r>
            <w:r w:rsidRPr="00E54801">
              <w:rPr>
                <w:webHidden/>
              </w:rPr>
            </w:r>
            <w:r w:rsidRPr="00E54801">
              <w:rPr>
                <w:webHidden/>
              </w:rPr>
              <w:fldChar w:fldCharType="separate"/>
            </w:r>
            <w:r w:rsidR="00C10C95">
              <w:rPr>
                <w:webHidden/>
              </w:rPr>
              <w:t>5</w:t>
            </w:r>
            <w:r w:rsidRPr="00E54801">
              <w:rPr>
                <w:webHidden/>
              </w:rPr>
              <w:fldChar w:fldCharType="end"/>
            </w:r>
          </w:hyperlink>
        </w:p>
        <w:p w:rsidR="00E54801" w:rsidRPr="00E54801" w:rsidRDefault="00E54801"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43" w:history="1">
            <w:r w:rsidRPr="00E54801">
              <w:rPr>
                <w:rStyle w:val="af0"/>
                <w:u w:val="none"/>
              </w:rPr>
              <w:t xml:space="preserve">1.1.1 Командный чемпионат по программированию </w:t>
            </w:r>
            <w:r w:rsidRPr="00E54801">
              <w:rPr>
                <w:rStyle w:val="af0"/>
                <w:u w:val="none"/>
                <w:lang w:val="en-US"/>
              </w:rPr>
              <w:t>ACM</w:t>
            </w:r>
            <w:r w:rsidRPr="00E54801">
              <w:rPr>
                <w:rStyle w:val="af0"/>
                <w:u w:val="none"/>
              </w:rPr>
              <w:t xml:space="preserve"> </w:t>
            </w:r>
            <w:r w:rsidRPr="00E54801">
              <w:rPr>
                <w:rStyle w:val="af0"/>
                <w:u w:val="none"/>
                <w:lang w:val="en-US"/>
              </w:rPr>
              <w:t>ICPC</w:t>
            </w:r>
            <w:r w:rsidRPr="00E54801">
              <w:rPr>
                <w:webHidden/>
              </w:rPr>
              <w:tab/>
            </w:r>
            <w:r w:rsidRPr="00E54801">
              <w:rPr>
                <w:webHidden/>
              </w:rPr>
              <w:fldChar w:fldCharType="begin"/>
            </w:r>
            <w:r w:rsidRPr="00E54801">
              <w:rPr>
                <w:webHidden/>
              </w:rPr>
              <w:instrText xml:space="preserve"> PAGEREF _Toc454055243 \h </w:instrText>
            </w:r>
            <w:r w:rsidRPr="00E54801">
              <w:rPr>
                <w:webHidden/>
              </w:rPr>
            </w:r>
            <w:r w:rsidRPr="00E54801">
              <w:rPr>
                <w:webHidden/>
              </w:rPr>
              <w:fldChar w:fldCharType="separate"/>
            </w:r>
            <w:r w:rsidR="00C10C95">
              <w:rPr>
                <w:webHidden/>
              </w:rPr>
              <w:t>5</w:t>
            </w:r>
            <w:r w:rsidRPr="00E54801">
              <w:rPr>
                <w:webHidden/>
              </w:rPr>
              <w:fldChar w:fldCharType="end"/>
            </w:r>
          </w:hyperlink>
        </w:p>
        <w:p w:rsidR="00E54801" w:rsidRPr="00E54801" w:rsidRDefault="00E54801"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44" w:history="1">
            <w:r w:rsidRPr="00E54801">
              <w:rPr>
                <w:rStyle w:val="af0"/>
                <w:u w:val="none"/>
              </w:rPr>
              <w:t>1.1.2 Правила командных чемпионатов</w:t>
            </w:r>
            <w:r w:rsidRPr="00E54801">
              <w:rPr>
                <w:webHidden/>
              </w:rPr>
              <w:tab/>
            </w:r>
            <w:r w:rsidRPr="00E54801">
              <w:rPr>
                <w:webHidden/>
              </w:rPr>
              <w:fldChar w:fldCharType="begin"/>
            </w:r>
            <w:r w:rsidRPr="00E54801">
              <w:rPr>
                <w:webHidden/>
              </w:rPr>
              <w:instrText xml:space="preserve"> PAGEREF _Toc454055244 \h </w:instrText>
            </w:r>
            <w:r w:rsidRPr="00E54801">
              <w:rPr>
                <w:webHidden/>
              </w:rPr>
            </w:r>
            <w:r w:rsidRPr="00E54801">
              <w:rPr>
                <w:webHidden/>
              </w:rPr>
              <w:fldChar w:fldCharType="separate"/>
            </w:r>
            <w:r w:rsidR="00C10C95">
              <w:rPr>
                <w:webHidden/>
              </w:rPr>
              <w:t>6</w:t>
            </w:r>
            <w:r w:rsidRPr="00E54801">
              <w:rPr>
                <w:webHidden/>
              </w:rPr>
              <w:fldChar w:fldCharType="end"/>
            </w:r>
          </w:hyperlink>
        </w:p>
        <w:p w:rsidR="00E54801" w:rsidRPr="00E54801" w:rsidRDefault="00E54801" w:rsidP="00C10C95">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45" w:history="1">
            <w:r w:rsidRPr="00E54801">
              <w:rPr>
                <w:rStyle w:val="af0"/>
                <w:u w:val="none"/>
              </w:rPr>
              <w:t>1.1.3 Подведение итогов соревнований по программированию</w:t>
            </w:r>
            <w:r w:rsidRPr="00E54801">
              <w:rPr>
                <w:webHidden/>
              </w:rPr>
              <w:tab/>
            </w:r>
            <w:r w:rsidRPr="00E54801">
              <w:rPr>
                <w:webHidden/>
              </w:rPr>
              <w:fldChar w:fldCharType="begin"/>
            </w:r>
            <w:r w:rsidRPr="00E54801">
              <w:rPr>
                <w:webHidden/>
              </w:rPr>
              <w:instrText xml:space="preserve"> PAGEREF _Toc454055245 \h </w:instrText>
            </w:r>
            <w:r w:rsidRPr="00E54801">
              <w:rPr>
                <w:webHidden/>
              </w:rPr>
            </w:r>
            <w:r w:rsidRPr="00E54801">
              <w:rPr>
                <w:webHidden/>
              </w:rPr>
              <w:fldChar w:fldCharType="separate"/>
            </w:r>
            <w:r w:rsidR="00C10C95">
              <w:rPr>
                <w:webHidden/>
              </w:rPr>
              <w:t>7</w:t>
            </w:r>
            <w:r w:rsidRPr="00E54801">
              <w:rPr>
                <w:webHidden/>
              </w:rPr>
              <w:fldChar w:fldCharType="end"/>
            </w:r>
          </w:hyperlink>
        </w:p>
        <w:p w:rsidR="00E54801" w:rsidRPr="00E54801" w:rsidRDefault="004979D5" w:rsidP="00E54801">
          <w:pPr>
            <w:pStyle w:val="aff3"/>
            <w:rPr>
              <w:rFonts w:asciiTheme="minorHAnsi" w:eastAsiaTheme="minorEastAsia" w:hAnsiTheme="minorHAnsi" w:cstheme="minorBidi"/>
              <w:sz w:val="22"/>
              <w:lang w:eastAsia="ru-RU"/>
            </w:rPr>
          </w:pPr>
          <w:hyperlink w:anchor="_Toc454055252" w:history="1">
            <w:r w:rsidR="00E54801" w:rsidRPr="00E54801">
              <w:rPr>
                <w:rStyle w:val="af0"/>
                <w:u w:val="none"/>
              </w:rPr>
              <w:t>2 Проектирование системы для проведения соревнований по программированию с модулем подведения итогов</w:t>
            </w:r>
            <w:r w:rsidR="00E54801" w:rsidRPr="00E54801">
              <w:rPr>
                <w:webHidden/>
              </w:rPr>
              <w:tab/>
            </w:r>
            <w:r w:rsidR="00E54801" w:rsidRPr="00E54801">
              <w:rPr>
                <w:webHidden/>
              </w:rPr>
              <w:fldChar w:fldCharType="begin"/>
            </w:r>
            <w:r w:rsidR="00E54801" w:rsidRPr="00E54801">
              <w:rPr>
                <w:webHidden/>
              </w:rPr>
              <w:instrText xml:space="preserve"> PAGEREF _Toc454055252 \h </w:instrText>
            </w:r>
            <w:r w:rsidR="00E54801" w:rsidRPr="00E54801">
              <w:rPr>
                <w:webHidden/>
              </w:rPr>
            </w:r>
            <w:r w:rsidR="00E54801" w:rsidRPr="00E54801">
              <w:rPr>
                <w:webHidden/>
              </w:rPr>
              <w:fldChar w:fldCharType="separate"/>
            </w:r>
            <w:r w:rsidR="00C10C95">
              <w:rPr>
                <w:webHidden/>
              </w:rPr>
              <w:t>8</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hyperlink w:anchor="_Toc454055263" w:history="1">
            <w:r w:rsidR="00E54801" w:rsidRPr="00E54801">
              <w:rPr>
                <w:rStyle w:val="af0"/>
                <w:u w:val="none"/>
              </w:rPr>
              <w:t>2.3 Требования, предъявляемые к модулю подведения итогов</w:t>
            </w:r>
            <w:r w:rsidR="00E54801" w:rsidRPr="00E54801">
              <w:rPr>
                <w:webHidden/>
              </w:rPr>
              <w:tab/>
            </w:r>
            <w:r w:rsidR="00E54801" w:rsidRPr="00E54801">
              <w:rPr>
                <w:webHidden/>
              </w:rPr>
              <w:fldChar w:fldCharType="begin"/>
            </w:r>
            <w:r w:rsidR="00E54801" w:rsidRPr="00E54801">
              <w:rPr>
                <w:webHidden/>
              </w:rPr>
              <w:instrText xml:space="preserve"> PAGEREF _Toc454055263 \h </w:instrText>
            </w:r>
            <w:r w:rsidR="00E54801" w:rsidRPr="00E54801">
              <w:rPr>
                <w:webHidden/>
              </w:rPr>
            </w:r>
            <w:r w:rsidR="00E54801" w:rsidRPr="00E54801">
              <w:rPr>
                <w:webHidden/>
              </w:rPr>
              <w:fldChar w:fldCharType="separate"/>
            </w:r>
            <w:r w:rsidR="00C10C95">
              <w:rPr>
                <w:webHidden/>
              </w:rPr>
              <w:t>8</w:t>
            </w:r>
            <w:r w:rsidR="00E54801" w:rsidRPr="00E54801">
              <w:rPr>
                <w:webHidden/>
              </w:rPr>
              <w:fldChar w:fldCharType="end"/>
            </w:r>
          </w:hyperlink>
        </w:p>
        <w:p w:rsidR="00E54801" w:rsidRPr="00E54801" w:rsidRDefault="004979D5" w:rsidP="00E54801">
          <w:pPr>
            <w:pStyle w:val="aff3"/>
            <w:rPr>
              <w:rFonts w:asciiTheme="minorHAnsi" w:eastAsiaTheme="minorEastAsia" w:hAnsiTheme="minorHAnsi" w:cstheme="minorBidi"/>
              <w:sz w:val="22"/>
              <w:lang w:eastAsia="ru-RU"/>
            </w:rPr>
          </w:pPr>
          <w:hyperlink w:anchor="_Toc454055264" w:history="1">
            <w:r w:rsidR="00E54801" w:rsidRPr="00E54801">
              <w:rPr>
                <w:rStyle w:val="af0"/>
                <w:u w:val="none"/>
              </w:rPr>
              <w:t>3 Реализация системы для проведения соревнований по программированию с модулем подведения итогов</w:t>
            </w:r>
            <w:r w:rsidR="00E54801" w:rsidRPr="00E54801">
              <w:rPr>
                <w:webHidden/>
              </w:rPr>
              <w:tab/>
            </w:r>
            <w:r w:rsidR="00E54801" w:rsidRPr="00E54801">
              <w:rPr>
                <w:webHidden/>
              </w:rPr>
              <w:fldChar w:fldCharType="begin"/>
            </w:r>
            <w:r w:rsidR="00E54801" w:rsidRPr="00E54801">
              <w:rPr>
                <w:webHidden/>
              </w:rPr>
              <w:instrText xml:space="preserve"> PAGEREF _Toc454055264 \h </w:instrText>
            </w:r>
            <w:r w:rsidR="00E54801" w:rsidRPr="00E54801">
              <w:rPr>
                <w:webHidden/>
              </w:rPr>
            </w:r>
            <w:r w:rsidR="00E54801" w:rsidRPr="00E54801">
              <w:rPr>
                <w:webHidden/>
              </w:rPr>
              <w:fldChar w:fldCharType="separate"/>
            </w:r>
            <w:r w:rsidR="00C10C95">
              <w:rPr>
                <w:webHidden/>
              </w:rPr>
              <w:t>9</w:t>
            </w:r>
            <w:r w:rsidR="00E54801" w:rsidRPr="00E54801">
              <w:rPr>
                <w:webHidden/>
              </w:rPr>
              <w:fldChar w:fldCharType="end"/>
            </w:r>
          </w:hyperlink>
        </w:p>
        <w:p w:rsidR="00E54801" w:rsidRPr="00E54801" w:rsidRDefault="00FE1502" w:rsidP="00C10C95">
          <w:pPr>
            <w:pStyle w:val="aff3"/>
            <w:ind w:left="646" w:hanging="646"/>
            <w:rPr>
              <w:rFonts w:asciiTheme="minorHAnsi" w:eastAsiaTheme="minorEastAsia" w:hAnsiTheme="minorHAnsi" w:cstheme="minorBidi"/>
              <w:lang w:eastAsia="ru-RU"/>
            </w:rPr>
          </w:pPr>
          <w:r>
            <w:rPr>
              <w:rStyle w:val="af0"/>
              <w:u w:val="none"/>
            </w:rPr>
            <w:tab/>
          </w:r>
          <w:r>
            <w:rPr>
              <w:rStyle w:val="af0"/>
              <w:u w:val="none"/>
            </w:rPr>
            <w:tab/>
          </w:r>
          <w:hyperlink w:anchor="_Toc454055271" w:history="1">
            <w:r w:rsidR="00E54801" w:rsidRPr="00E54801">
              <w:rPr>
                <w:rStyle w:val="af0"/>
                <w:u w:val="none"/>
              </w:rPr>
              <w:t>3.2 Разработка модуля подведения итогов</w:t>
            </w:r>
            <w:r w:rsidR="00E54801" w:rsidRPr="00E54801">
              <w:rPr>
                <w:webHidden/>
              </w:rPr>
              <w:tab/>
            </w:r>
            <w:r w:rsidR="00E54801" w:rsidRPr="00E54801">
              <w:rPr>
                <w:webHidden/>
              </w:rPr>
              <w:fldChar w:fldCharType="begin"/>
            </w:r>
            <w:r w:rsidR="00E54801" w:rsidRPr="00E54801">
              <w:rPr>
                <w:webHidden/>
              </w:rPr>
              <w:instrText xml:space="preserve"> PAGEREF _Toc454055271 \h </w:instrText>
            </w:r>
            <w:r w:rsidR="00E54801" w:rsidRPr="00E54801">
              <w:rPr>
                <w:webHidden/>
              </w:rPr>
            </w:r>
            <w:r w:rsidR="00E54801" w:rsidRPr="00E54801">
              <w:rPr>
                <w:webHidden/>
              </w:rPr>
              <w:fldChar w:fldCharType="separate"/>
            </w:r>
            <w:r w:rsidR="00C10C95">
              <w:rPr>
                <w:webHidden/>
              </w:rPr>
              <w:t>9</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72" w:history="1">
            <w:r w:rsidR="00E54801" w:rsidRPr="00E54801">
              <w:rPr>
                <w:rStyle w:val="af0"/>
                <w:u w:val="none"/>
              </w:rPr>
              <w:t>3.2.1 Реализация меню настроек</w:t>
            </w:r>
            <w:r w:rsidR="00E54801" w:rsidRPr="00E54801">
              <w:rPr>
                <w:webHidden/>
              </w:rPr>
              <w:tab/>
            </w:r>
            <w:r w:rsidR="00E54801" w:rsidRPr="00E54801">
              <w:rPr>
                <w:webHidden/>
              </w:rPr>
              <w:fldChar w:fldCharType="begin"/>
            </w:r>
            <w:r w:rsidR="00E54801" w:rsidRPr="00E54801">
              <w:rPr>
                <w:webHidden/>
              </w:rPr>
              <w:instrText xml:space="preserve"> PAGEREF _Toc454055272 \h </w:instrText>
            </w:r>
            <w:r w:rsidR="00E54801" w:rsidRPr="00E54801">
              <w:rPr>
                <w:webHidden/>
              </w:rPr>
            </w:r>
            <w:r w:rsidR="00E54801" w:rsidRPr="00E54801">
              <w:rPr>
                <w:webHidden/>
              </w:rPr>
              <w:fldChar w:fldCharType="separate"/>
            </w:r>
            <w:r w:rsidR="00C10C95">
              <w:rPr>
                <w:webHidden/>
              </w:rPr>
              <w:t>9</w:t>
            </w:r>
            <w:r w:rsidR="00E54801" w:rsidRPr="00E54801">
              <w:rPr>
                <w:webHidden/>
              </w:rPr>
              <w:fldChar w:fldCharType="end"/>
            </w:r>
          </w:hyperlink>
        </w:p>
        <w:p w:rsidR="00E54801" w:rsidRPr="00E54801" w:rsidRDefault="004979D5" w:rsidP="00E54801">
          <w:pPr>
            <w:pStyle w:val="aff3"/>
            <w:rPr>
              <w:rFonts w:asciiTheme="minorHAnsi" w:eastAsiaTheme="minorEastAsia" w:hAnsiTheme="minorHAnsi" w:cstheme="minorBidi"/>
              <w:lang w:eastAsia="ru-RU"/>
            </w:rPr>
          </w:pPr>
          <w:hyperlink w:anchor="_Toc454055273" w:history="1">
            <w:r w:rsidR="00FE1502">
              <w:rPr>
                <w:rStyle w:val="af0"/>
                <w:u w:val="none"/>
              </w:rPr>
              <w:tab/>
            </w:r>
            <w:r w:rsidR="00FE1502">
              <w:rPr>
                <w:rStyle w:val="af0"/>
                <w:u w:val="none"/>
              </w:rPr>
              <w:tab/>
            </w:r>
            <w:r w:rsidR="00FE1502">
              <w:rPr>
                <w:rStyle w:val="af0"/>
                <w:u w:val="none"/>
              </w:rPr>
              <w:tab/>
            </w:r>
            <w:r w:rsidR="00FE1502">
              <w:rPr>
                <w:rStyle w:val="af0"/>
                <w:u w:val="none"/>
              </w:rPr>
              <w:tab/>
            </w:r>
            <w:r w:rsidR="00E54801" w:rsidRPr="00E54801">
              <w:rPr>
                <w:rStyle w:val="af0"/>
                <w:u w:val="none"/>
              </w:rPr>
              <w:t>3.2.2 Хранение историй посылок на сервере</w:t>
            </w:r>
            <w:r w:rsidR="00E54801" w:rsidRPr="00E54801">
              <w:rPr>
                <w:webHidden/>
              </w:rPr>
              <w:tab/>
            </w:r>
            <w:r w:rsidR="00E54801" w:rsidRPr="00E54801">
              <w:rPr>
                <w:webHidden/>
              </w:rPr>
              <w:fldChar w:fldCharType="begin"/>
            </w:r>
            <w:r w:rsidR="00E54801" w:rsidRPr="00E54801">
              <w:rPr>
                <w:webHidden/>
              </w:rPr>
              <w:instrText xml:space="preserve"> PAGEREF _Toc454055273 \h </w:instrText>
            </w:r>
            <w:r w:rsidR="00E54801" w:rsidRPr="00E54801">
              <w:rPr>
                <w:webHidden/>
              </w:rPr>
            </w:r>
            <w:r w:rsidR="00E54801" w:rsidRPr="00E54801">
              <w:rPr>
                <w:webHidden/>
              </w:rPr>
              <w:fldChar w:fldCharType="separate"/>
            </w:r>
            <w:r w:rsidR="00C10C95">
              <w:rPr>
                <w:webHidden/>
              </w:rPr>
              <w:t>10</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74" w:history="1">
            <w:r w:rsidR="00E54801" w:rsidRPr="00E54801">
              <w:rPr>
                <w:rStyle w:val="af0"/>
                <w:u w:val="none"/>
              </w:rPr>
              <w:t>3.2.3 Реализация загрузки истории посылок</w:t>
            </w:r>
            <w:r w:rsidR="00E54801" w:rsidRPr="00E54801">
              <w:rPr>
                <w:webHidden/>
              </w:rPr>
              <w:tab/>
            </w:r>
            <w:r w:rsidR="00E54801" w:rsidRPr="00E54801">
              <w:rPr>
                <w:webHidden/>
              </w:rPr>
              <w:fldChar w:fldCharType="begin"/>
            </w:r>
            <w:r w:rsidR="00E54801" w:rsidRPr="00E54801">
              <w:rPr>
                <w:webHidden/>
              </w:rPr>
              <w:instrText xml:space="preserve"> PAGEREF _Toc454055274 \h </w:instrText>
            </w:r>
            <w:r w:rsidR="00E54801" w:rsidRPr="00E54801">
              <w:rPr>
                <w:webHidden/>
              </w:rPr>
            </w:r>
            <w:r w:rsidR="00E54801" w:rsidRPr="00E54801">
              <w:rPr>
                <w:webHidden/>
              </w:rPr>
              <w:fldChar w:fldCharType="separate"/>
            </w:r>
            <w:r w:rsidR="00C10C95">
              <w:rPr>
                <w:webHidden/>
              </w:rPr>
              <w:t>11</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75" w:history="1">
            <w:r w:rsidR="00E54801" w:rsidRPr="00E54801">
              <w:rPr>
                <w:rStyle w:val="af0"/>
                <w:u w:val="none"/>
              </w:rPr>
              <w:t>3.2.4 Формат историй посылок</w:t>
            </w:r>
            <w:r w:rsidR="00E54801" w:rsidRPr="00E54801">
              <w:rPr>
                <w:webHidden/>
              </w:rPr>
              <w:tab/>
            </w:r>
            <w:r w:rsidR="00E54801" w:rsidRPr="00E54801">
              <w:rPr>
                <w:webHidden/>
              </w:rPr>
              <w:fldChar w:fldCharType="begin"/>
            </w:r>
            <w:r w:rsidR="00E54801" w:rsidRPr="00E54801">
              <w:rPr>
                <w:webHidden/>
              </w:rPr>
              <w:instrText xml:space="preserve"> PAGEREF _Toc454055275 \h </w:instrText>
            </w:r>
            <w:r w:rsidR="00E54801" w:rsidRPr="00E54801">
              <w:rPr>
                <w:webHidden/>
              </w:rPr>
            </w:r>
            <w:r w:rsidR="00E54801" w:rsidRPr="00E54801">
              <w:rPr>
                <w:webHidden/>
              </w:rPr>
              <w:fldChar w:fldCharType="separate"/>
            </w:r>
            <w:r w:rsidR="00C10C95">
              <w:rPr>
                <w:webHidden/>
              </w:rPr>
              <w:t>14</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76" w:history="1">
            <w:r w:rsidR="00E54801" w:rsidRPr="00E54801">
              <w:rPr>
                <w:rStyle w:val="af0"/>
                <w:u w:val="none"/>
              </w:rPr>
              <w:t>3.2.5 Обработка историй посылок</w:t>
            </w:r>
            <w:r w:rsidR="00E54801" w:rsidRPr="00E54801">
              <w:rPr>
                <w:webHidden/>
              </w:rPr>
              <w:tab/>
            </w:r>
            <w:r w:rsidR="00E54801" w:rsidRPr="00E54801">
              <w:rPr>
                <w:webHidden/>
              </w:rPr>
              <w:fldChar w:fldCharType="begin"/>
            </w:r>
            <w:r w:rsidR="00E54801" w:rsidRPr="00E54801">
              <w:rPr>
                <w:webHidden/>
              </w:rPr>
              <w:instrText xml:space="preserve"> PAGEREF _Toc454055276 \h </w:instrText>
            </w:r>
            <w:r w:rsidR="00E54801" w:rsidRPr="00E54801">
              <w:rPr>
                <w:webHidden/>
              </w:rPr>
            </w:r>
            <w:r w:rsidR="00E54801" w:rsidRPr="00E54801">
              <w:rPr>
                <w:webHidden/>
              </w:rPr>
              <w:fldChar w:fldCharType="separate"/>
            </w:r>
            <w:r w:rsidR="00C10C95">
              <w:rPr>
                <w:webHidden/>
              </w:rPr>
              <w:t>17</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77" w:history="1">
            <w:r w:rsidR="00E54801" w:rsidRPr="00E54801">
              <w:rPr>
                <w:rStyle w:val="af0"/>
                <w:u w:val="none"/>
              </w:rPr>
              <w:t>3.2.6 Хранение информации о командах, задачах и посылках</w:t>
            </w:r>
            <w:r w:rsidR="00E54801" w:rsidRPr="00E54801">
              <w:rPr>
                <w:webHidden/>
              </w:rPr>
              <w:tab/>
            </w:r>
            <w:r w:rsidR="00E54801" w:rsidRPr="00E54801">
              <w:rPr>
                <w:webHidden/>
              </w:rPr>
              <w:fldChar w:fldCharType="begin"/>
            </w:r>
            <w:r w:rsidR="00E54801" w:rsidRPr="00E54801">
              <w:rPr>
                <w:webHidden/>
              </w:rPr>
              <w:instrText xml:space="preserve"> PAGEREF _Toc454055277 \h </w:instrText>
            </w:r>
            <w:r w:rsidR="00E54801" w:rsidRPr="00E54801">
              <w:rPr>
                <w:webHidden/>
              </w:rPr>
            </w:r>
            <w:r w:rsidR="00E54801" w:rsidRPr="00E54801">
              <w:rPr>
                <w:webHidden/>
              </w:rPr>
              <w:fldChar w:fldCharType="separate"/>
            </w:r>
            <w:r w:rsidR="00C10C95">
              <w:rPr>
                <w:webHidden/>
              </w:rPr>
              <w:t>19</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78" w:history="1">
            <w:r w:rsidR="00E54801" w:rsidRPr="00E54801">
              <w:rPr>
                <w:rStyle w:val="af0"/>
                <w:u w:val="none"/>
              </w:rPr>
              <w:t>3.2.7 Структура таблицы с результатами</w:t>
            </w:r>
            <w:r w:rsidR="00E54801" w:rsidRPr="00E54801">
              <w:rPr>
                <w:webHidden/>
              </w:rPr>
              <w:tab/>
            </w:r>
            <w:r w:rsidR="00E54801" w:rsidRPr="00E54801">
              <w:rPr>
                <w:webHidden/>
              </w:rPr>
              <w:fldChar w:fldCharType="begin"/>
            </w:r>
            <w:r w:rsidR="00E54801" w:rsidRPr="00E54801">
              <w:rPr>
                <w:webHidden/>
              </w:rPr>
              <w:instrText xml:space="preserve"> PAGEREF _Toc454055278 \h </w:instrText>
            </w:r>
            <w:r w:rsidR="00E54801" w:rsidRPr="00E54801">
              <w:rPr>
                <w:webHidden/>
              </w:rPr>
            </w:r>
            <w:r w:rsidR="00E54801" w:rsidRPr="00E54801">
              <w:rPr>
                <w:webHidden/>
              </w:rPr>
              <w:fldChar w:fldCharType="separate"/>
            </w:r>
            <w:r w:rsidR="00C10C95">
              <w:rPr>
                <w:webHidden/>
              </w:rPr>
              <w:t>21</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79" w:history="1">
            <w:r w:rsidR="00E54801" w:rsidRPr="00E54801">
              <w:rPr>
                <w:rStyle w:val="af0"/>
                <w:u w:val="none"/>
              </w:rPr>
              <w:t>3.2.8 Цветовая схема таблицы с результатами</w:t>
            </w:r>
            <w:r w:rsidR="00E54801" w:rsidRPr="00E54801">
              <w:rPr>
                <w:webHidden/>
              </w:rPr>
              <w:tab/>
            </w:r>
            <w:r w:rsidR="00E54801" w:rsidRPr="00E54801">
              <w:rPr>
                <w:webHidden/>
              </w:rPr>
              <w:fldChar w:fldCharType="begin"/>
            </w:r>
            <w:r w:rsidR="00E54801" w:rsidRPr="00E54801">
              <w:rPr>
                <w:webHidden/>
              </w:rPr>
              <w:instrText xml:space="preserve"> PAGEREF _Toc454055279 \h </w:instrText>
            </w:r>
            <w:r w:rsidR="00E54801" w:rsidRPr="00E54801">
              <w:rPr>
                <w:webHidden/>
              </w:rPr>
            </w:r>
            <w:r w:rsidR="00E54801" w:rsidRPr="00E54801">
              <w:rPr>
                <w:webHidden/>
              </w:rPr>
              <w:fldChar w:fldCharType="separate"/>
            </w:r>
            <w:r w:rsidR="00C10C95">
              <w:rPr>
                <w:webHidden/>
              </w:rPr>
              <w:t>23</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80" w:history="1">
            <w:r w:rsidR="00E54801" w:rsidRPr="00E54801">
              <w:rPr>
                <w:rStyle w:val="af0"/>
                <w:u w:val="none"/>
              </w:rPr>
              <w:t>3.2.9 Обновление таблицы с результатами</w:t>
            </w:r>
            <w:r w:rsidR="00E54801" w:rsidRPr="00E54801">
              <w:rPr>
                <w:webHidden/>
              </w:rPr>
              <w:tab/>
            </w:r>
            <w:r w:rsidR="00E54801" w:rsidRPr="00E54801">
              <w:rPr>
                <w:webHidden/>
              </w:rPr>
              <w:fldChar w:fldCharType="begin"/>
            </w:r>
            <w:r w:rsidR="00E54801" w:rsidRPr="00E54801">
              <w:rPr>
                <w:webHidden/>
              </w:rPr>
              <w:instrText xml:space="preserve"> PAGEREF _Toc454055280 \h </w:instrText>
            </w:r>
            <w:r w:rsidR="00E54801" w:rsidRPr="00E54801">
              <w:rPr>
                <w:webHidden/>
              </w:rPr>
            </w:r>
            <w:r w:rsidR="00E54801" w:rsidRPr="00E54801">
              <w:rPr>
                <w:webHidden/>
              </w:rPr>
              <w:fldChar w:fldCharType="separate"/>
            </w:r>
            <w:r w:rsidR="00C10C95">
              <w:rPr>
                <w:webHidden/>
              </w:rPr>
              <w:t>25</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r>
            <w:rPr>
              <w:rStyle w:val="af0"/>
              <w:u w:val="none"/>
            </w:rPr>
            <w:tab/>
          </w:r>
          <w:r>
            <w:rPr>
              <w:rStyle w:val="af0"/>
              <w:u w:val="none"/>
            </w:rPr>
            <w:tab/>
          </w:r>
          <w:hyperlink w:anchor="_Toc454055281" w:history="1">
            <w:r w:rsidR="00E54801" w:rsidRPr="00E54801">
              <w:rPr>
                <w:rStyle w:val="af0"/>
                <w:u w:val="none"/>
              </w:rPr>
              <w:t>3.2.10 Реа</w:t>
            </w:r>
            <w:r w:rsidR="00E54801" w:rsidRPr="00E54801">
              <w:rPr>
                <w:rStyle w:val="af0"/>
                <w:u w:val="none"/>
              </w:rPr>
              <w:t>л</w:t>
            </w:r>
            <w:r w:rsidR="00E54801" w:rsidRPr="00E54801">
              <w:rPr>
                <w:rStyle w:val="af0"/>
                <w:u w:val="none"/>
              </w:rPr>
              <w:t>изация «разморозки» таблицы с результатами</w:t>
            </w:r>
            <w:r w:rsidR="00E54801" w:rsidRPr="00E54801">
              <w:rPr>
                <w:webHidden/>
              </w:rPr>
              <w:tab/>
            </w:r>
            <w:r w:rsidR="00E54801" w:rsidRPr="00E54801">
              <w:rPr>
                <w:webHidden/>
              </w:rPr>
              <w:fldChar w:fldCharType="begin"/>
            </w:r>
            <w:r w:rsidR="00E54801" w:rsidRPr="00E54801">
              <w:rPr>
                <w:webHidden/>
              </w:rPr>
              <w:instrText xml:space="preserve"> PAGEREF _Toc454055281 \h </w:instrText>
            </w:r>
            <w:r w:rsidR="00E54801" w:rsidRPr="00E54801">
              <w:rPr>
                <w:webHidden/>
              </w:rPr>
            </w:r>
            <w:r w:rsidR="00E54801" w:rsidRPr="00E54801">
              <w:rPr>
                <w:webHidden/>
              </w:rPr>
              <w:fldChar w:fldCharType="separate"/>
            </w:r>
            <w:r w:rsidR="00C10C95">
              <w:rPr>
                <w:webHidden/>
              </w:rPr>
              <w:t>26</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lang w:eastAsia="ru-RU"/>
            </w:rPr>
          </w:pPr>
          <w:r>
            <w:rPr>
              <w:rStyle w:val="af0"/>
              <w:u w:val="none"/>
            </w:rPr>
            <w:tab/>
          </w:r>
          <w:r>
            <w:rPr>
              <w:rStyle w:val="af0"/>
              <w:u w:val="none"/>
            </w:rPr>
            <w:tab/>
          </w:r>
          <w:hyperlink w:anchor="_Toc454055282" w:history="1">
            <w:r w:rsidR="00E54801" w:rsidRPr="00E54801">
              <w:rPr>
                <w:rStyle w:val="af0"/>
                <w:u w:val="none"/>
              </w:rPr>
              <w:t>3.3 Технико-экономическое обоснование</w:t>
            </w:r>
            <w:r w:rsidR="00E54801" w:rsidRPr="00E54801">
              <w:rPr>
                <w:webHidden/>
              </w:rPr>
              <w:tab/>
            </w:r>
            <w:r w:rsidR="00E54801" w:rsidRPr="00E54801">
              <w:rPr>
                <w:webHidden/>
              </w:rPr>
              <w:fldChar w:fldCharType="begin"/>
            </w:r>
            <w:r w:rsidR="00E54801" w:rsidRPr="00E54801">
              <w:rPr>
                <w:webHidden/>
              </w:rPr>
              <w:instrText xml:space="preserve"> PAGEREF _Toc454055282 \h </w:instrText>
            </w:r>
            <w:r w:rsidR="00E54801" w:rsidRPr="00E54801">
              <w:rPr>
                <w:webHidden/>
              </w:rPr>
            </w:r>
            <w:r w:rsidR="00E54801" w:rsidRPr="00E54801">
              <w:rPr>
                <w:webHidden/>
              </w:rPr>
              <w:fldChar w:fldCharType="separate"/>
            </w:r>
            <w:r w:rsidR="00C10C95">
              <w:rPr>
                <w:webHidden/>
              </w:rPr>
              <w:t>29</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sz w:val="22"/>
              <w:lang w:eastAsia="ru-RU"/>
            </w:rPr>
          </w:pPr>
          <w:r>
            <w:rPr>
              <w:rStyle w:val="af0"/>
              <w:u w:val="none"/>
            </w:rPr>
            <w:tab/>
          </w:r>
          <w:r>
            <w:rPr>
              <w:rStyle w:val="af0"/>
              <w:u w:val="none"/>
            </w:rPr>
            <w:tab/>
          </w:r>
          <w:hyperlink w:anchor="_Toc454055283" w:history="1">
            <w:r w:rsidR="00E54801" w:rsidRPr="00E54801">
              <w:rPr>
                <w:rStyle w:val="af0"/>
                <w:u w:val="none"/>
              </w:rPr>
              <w:t>Заключение</w:t>
            </w:r>
            <w:r w:rsidR="00E54801" w:rsidRPr="00E54801">
              <w:rPr>
                <w:webHidden/>
              </w:rPr>
              <w:tab/>
            </w:r>
            <w:r w:rsidR="00E54801" w:rsidRPr="00E54801">
              <w:rPr>
                <w:webHidden/>
              </w:rPr>
              <w:fldChar w:fldCharType="begin"/>
            </w:r>
            <w:r w:rsidR="00E54801" w:rsidRPr="00E54801">
              <w:rPr>
                <w:webHidden/>
              </w:rPr>
              <w:instrText xml:space="preserve"> PAGEREF _Toc454055283 \h </w:instrText>
            </w:r>
            <w:r w:rsidR="00E54801" w:rsidRPr="00E54801">
              <w:rPr>
                <w:webHidden/>
              </w:rPr>
            </w:r>
            <w:r w:rsidR="00E54801" w:rsidRPr="00E54801">
              <w:rPr>
                <w:webHidden/>
              </w:rPr>
              <w:fldChar w:fldCharType="separate"/>
            </w:r>
            <w:r w:rsidR="00C10C95">
              <w:rPr>
                <w:webHidden/>
              </w:rPr>
              <w:t>31</w:t>
            </w:r>
            <w:r w:rsidR="00E54801" w:rsidRPr="00E54801">
              <w:rPr>
                <w:webHidden/>
              </w:rPr>
              <w:fldChar w:fldCharType="end"/>
            </w:r>
          </w:hyperlink>
        </w:p>
        <w:p w:rsidR="00E54801" w:rsidRPr="00E54801" w:rsidRDefault="00FE1502" w:rsidP="00E54801">
          <w:pPr>
            <w:pStyle w:val="aff3"/>
            <w:rPr>
              <w:rFonts w:asciiTheme="minorHAnsi" w:eastAsiaTheme="minorEastAsia" w:hAnsiTheme="minorHAnsi" w:cstheme="minorBidi"/>
              <w:sz w:val="22"/>
              <w:lang w:eastAsia="ru-RU"/>
            </w:rPr>
          </w:pPr>
          <w:r>
            <w:rPr>
              <w:rStyle w:val="af0"/>
              <w:u w:val="none"/>
            </w:rPr>
            <w:tab/>
          </w:r>
          <w:r>
            <w:rPr>
              <w:rStyle w:val="af0"/>
              <w:u w:val="none"/>
            </w:rPr>
            <w:tab/>
          </w:r>
          <w:hyperlink w:anchor="_Toc454055284" w:history="1">
            <w:r w:rsidR="00E54801" w:rsidRPr="00E54801">
              <w:rPr>
                <w:rStyle w:val="af0"/>
                <w:u w:val="none"/>
              </w:rPr>
              <w:t>Список использованных источников</w:t>
            </w:r>
            <w:r w:rsidR="00E54801" w:rsidRPr="00E54801">
              <w:rPr>
                <w:webHidden/>
              </w:rPr>
              <w:tab/>
            </w:r>
            <w:r w:rsidR="00E54801" w:rsidRPr="00E54801">
              <w:rPr>
                <w:webHidden/>
              </w:rPr>
              <w:fldChar w:fldCharType="begin"/>
            </w:r>
            <w:r w:rsidR="00E54801" w:rsidRPr="00E54801">
              <w:rPr>
                <w:webHidden/>
              </w:rPr>
              <w:instrText xml:space="preserve"> PAGEREF _Toc454055284 \h </w:instrText>
            </w:r>
            <w:r w:rsidR="00E54801" w:rsidRPr="00E54801">
              <w:rPr>
                <w:webHidden/>
              </w:rPr>
            </w:r>
            <w:r w:rsidR="00E54801" w:rsidRPr="00E54801">
              <w:rPr>
                <w:webHidden/>
              </w:rPr>
              <w:fldChar w:fldCharType="separate"/>
            </w:r>
            <w:r w:rsidR="00C10C95">
              <w:rPr>
                <w:webHidden/>
              </w:rPr>
              <w:t>32</w:t>
            </w:r>
            <w:r w:rsidR="00E54801" w:rsidRPr="00E54801">
              <w:rPr>
                <w:webHidden/>
              </w:rPr>
              <w:fldChar w:fldCharType="end"/>
            </w:r>
          </w:hyperlink>
        </w:p>
        <w:p w:rsidR="005D61FB" w:rsidRPr="005D61FB" w:rsidRDefault="00913412" w:rsidP="00E54801">
          <w:pPr>
            <w:pStyle w:val="aff3"/>
            <w:rPr>
              <w:rFonts w:asciiTheme="minorHAnsi" w:eastAsiaTheme="minorEastAsia" w:hAnsiTheme="minorHAnsi" w:cstheme="minorBidi"/>
              <w:sz w:val="22"/>
              <w:lang w:eastAsia="ru-RU"/>
            </w:rPr>
          </w:pPr>
          <w:r w:rsidRPr="00A714D2">
            <w:rPr>
              <w:b/>
              <w:bCs/>
              <w:szCs w:val="28"/>
            </w:rPr>
            <w:fldChar w:fldCharType="end"/>
          </w:r>
        </w:p>
      </w:sdtContent>
    </w:sdt>
    <w:p w:rsidR="001F6412" w:rsidRDefault="001F6412" w:rsidP="00995F55">
      <w:pPr>
        <w:spacing w:after="0" w:line="360" w:lineRule="auto"/>
        <w:rPr>
          <w:rFonts w:ascii="Times New Roman" w:hAnsi="Times New Roman"/>
          <w:caps/>
          <w:sz w:val="28"/>
        </w:rPr>
      </w:pPr>
      <w:r>
        <w:br w:type="page"/>
      </w:r>
    </w:p>
    <w:p w:rsidR="0042749A" w:rsidRDefault="005C05FF" w:rsidP="00BE69B2">
      <w:pPr>
        <w:pStyle w:val="a8"/>
      </w:pPr>
      <w:bookmarkStart w:id="20" w:name="_Toc446174240"/>
      <w:bookmarkStart w:id="21" w:name="_Toc454055240"/>
      <w:r>
        <w:lastRenderedPageBreak/>
        <w:t>Введение</w:t>
      </w:r>
      <w:bookmarkEnd w:id="19"/>
      <w:bookmarkEnd w:id="20"/>
      <w:bookmarkEnd w:id="21"/>
    </w:p>
    <w:p w:rsidR="001A7E87" w:rsidRPr="00B662BE" w:rsidRDefault="001A7E87" w:rsidP="001A7E87">
      <w:pPr>
        <w:pStyle w:val="a6"/>
      </w:pPr>
      <w:r w:rsidRPr="00B662BE">
        <w:t>Олимпиады</w:t>
      </w:r>
      <w:r>
        <w:t xml:space="preserve"> </w:t>
      </w:r>
      <w:r w:rsidRPr="00B662BE">
        <w:t>по</w:t>
      </w:r>
      <w:r>
        <w:t xml:space="preserve"> </w:t>
      </w:r>
      <w:r w:rsidRPr="00B662BE">
        <w:t>программированию</w:t>
      </w:r>
      <w:r>
        <w:t xml:space="preserve"> </w:t>
      </w:r>
      <w:r w:rsidRPr="00B662BE">
        <w:t>в</w:t>
      </w:r>
      <w:r>
        <w:t xml:space="preserve"> </w:t>
      </w:r>
      <w:r w:rsidRPr="00B662BE">
        <w:t>век</w:t>
      </w:r>
      <w:r>
        <w:t xml:space="preserve"> </w:t>
      </w:r>
      <w:r w:rsidRPr="00B662BE">
        <w:t>наступления</w:t>
      </w:r>
      <w:r>
        <w:t xml:space="preserve"> </w:t>
      </w:r>
      <w:r w:rsidRPr="00B662BE">
        <w:t>«промышленного</w:t>
      </w:r>
      <w:r>
        <w:t xml:space="preserve"> </w:t>
      </w:r>
      <w:r w:rsidRPr="00B662BE">
        <w:t>программирования»</w:t>
      </w:r>
      <w:r>
        <w:t xml:space="preserve"> </w:t>
      </w:r>
      <w:r w:rsidRPr="00B662BE">
        <w:t>остаются</w:t>
      </w:r>
      <w:r>
        <w:t xml:space="preserve"> </w:t>
      </w:r>
      <w:r w:rsidRPr="00B662BE">
        <w:t>одним</w:t>
      </w:r>
      <w:r>
        <w:t xml:space="preserve"> </w:t>
      </w:r>
      <w:r w:rsidRPr="00B662BE">
        <w:t>из</w:t>
      </w:r>
      <w:r>
        <w:t xml:space="preserve"> </w:t>
      </w:r>
      <w:r w:rsidRPr="00B662BE">
        <w:t>немногих</w:t>
      </w:r>
      <w:r>
        <w:t xml:space="preserve"> </w:t>
      </w:r>
      <w:r w:rsidRPr="00B662BE">
        <w:t>интеллектуальных</w:t>
      </w:r>
      <w:r>
        <w:t xml:space="preserve"> </w:t>
      </w:r>
      <w:r w:rsidRPr="00B662BE">
        <w:t>конкурсов,</w:t>
      </w:r>
      <w:r>
        <w:t xml:space="preserve"> </w:t>
      </w:r>
      <w:r w:rsidRPr="00B662BE">
        <w:t>на</w:t>
      </w:r>
      <w:r>
        <w:t xml:space="preserve"> </w:t>
      </w:r>
      <w:r w:rsidRPr="00B662BE">
        <w:t>которых</w:t>
      </w:r>
      <w:r>
        <w:t xml:space="preserve"> </w:t>
      </w:r>
      <w:r w:rsidRPr="00B662BE">
        <w:t>участники</w:t>
      </w:r>
      <w:r>
        <w:t xml:space="preserve"> </w:t>
      </w:r>
      <w:r w:rsidRPr="00B662BE">
        <w:t>могут</w:t>
      </w:r>
      <w:r>
        <w:t xml:space="preserve"> </w:t>
      </w:r>
      <w:r w:rsidRPr="00B662BE">
        <w:t>продемонстрировать</w:t>
      </w:r>
      <w:r>
        <w:t xml:space="preserve"> </w:t>
      </w:r>
      <w:r w:rsidRPr="00B662BE">
        <w:t>свои</w:t>
      </w:r>
      <w:r>
        <w:t xml:space="preserve"> </w:t>
      </w:r>
      <w:r w:rsidRPr="00B662BE">
        <w:t>способности</w:t>
      </w:r>
      <w:r>
        <w:t xml:space="preserve"> </w:t>
      </w:r>
      <w:r w:rsidRPr="00B662BE">
        <w:t>в</w:t>
      </w:r>
      <w:r>
        <w:t xml:space="preserve"> </w:t>
      </w:r>
      <w:r w:rsidRPr="00B662BE">
        <w:t>искусстве</w:t>
      </w:r>
      <w:r>
        <w:t xml:space="preserve"> </w:t>
      </w:r>
      <w:r w:rsidRPr="00B662BE">
        <w:t>программирования</w:t>
      </w:r>
      <w:r>
        <w:t xml:space="preserve"> </w:t>
      </w:r>
      <w:r w:rsidRPr="00B662BE">
        <w:t>в</w:t>
      </w:r>
      <w:r>
        <w:t xml:space="preserve"> </w:t>
      </w:r>
      <w:r w:rsidRPr="00B662BE">
        <w:t>его</w:t>
      </w:r>
      <w:r>
        <w:t xml:space="preserve"> </w:t>
      </w:r>
      <w:r w:rsidRPr="00B662BE">
        <w:t>классическом</w:t>
      </w:r>
      <w:r>
        <w:t xml:space="preserve"> </w:t>
      </w:r>
      <w:r w:rsidRPr="00B662BE">
        <w:t>понимании</w:t>
      </w:r>
      <w:r>
        <w:t xml:space="preserve"> </w:t>
      </w:r>
      <w:r w:rsidRPr="00B662BE">
        <w:t>и</w:t>
      </w:r>
      <w:r>
        <w:t xml:space="preserve"> </w:t>
      </w:r>
      <w:r w:rsidRPr="00B662BE">
        <w:t>которые</w:t>
      </w:r>
      <w:r>
        <w:t xml:space="preserve"> </w:t>
      </w:r>
      <w:r w:rsidRPr="00B662BE">
        <w:t>поддерживают</w:t>
      </w:r>
      <w:r>
        <w:t xml:space="preserve"> </w:t>
      </w:r>
      <w:r w:rsidRPr="00B662BE">
        <w:t>традиции</w:t>
      </w:r>
      <w:r>
        <w:t xml:space="preserve"> </w:t>
      </w:r>
      <w:r w:rsidRPr="00B662BE">
        <w:t>этой</w:t>
      </w:r>
      <w:r>
        <w:t xml:space="preserve"> </w:t>
      </w:r>
      <w:r w:rsidRPr="00B662BE">
        <w:t>области</w:t>
      </w:r>
      <w:r>
        <w:t xml:space="preserve"> </w:t>
      </w:r>
      <w:r w:rsidRPr="00B662BE">
        <w:t>теоретической</w:t>
      </w:r>
      <w:r>
        <w:t xml:space="preserve"> </w:t>
      </w:r>
      <w:r w:rsidRPr="00B662BE">
        <w:t>информатики.</w:t>
      </w:r>
    </w:p>
    <w:p w:rsidR="001A7E87" w:rsidRPr="00141880" w:rsidRDefault="001A7E87" w:rsidP="001A7E87">
      <w:pPr>
        <w:pStyle w:val="a6"/>
      </w:pPr>
      <w:r>
        <w:t>На первый взгляд кажется, что эти состязания относятся к области «высокого чистого искусства», имеющего мало точек соприкосновения с «реальной жизнью» современного программиста. Действительно, круг из нескольких десятков одаренных молодых людей, реально претендующих на победу в мировом первенстве, и их тренеров весьма узок, математико-программистское содержание состязаний понятно достаточно ограниченному числу специалистов и педагогов высшей квалификации.</w:t>
      </w:r>
    </w:p>
    <w:p w:rsidR="00740995" w:rsidRDefault="001A7E87" w:rsidP="00740995">
      <w:pPr>
        <w:pStyle w:val="a6"/>
      </w:pPr>
      <w:r>
        <w:t>Однако</w:t>
      </w:r>
      <w:r w:rsidR="00A75C73">
        <w:t>,</w:t>
      </w:r>
      <w:r>
        <w:t xml:space="preserve"> результаты этих интеллектуальных игр мировой программисткой элиты представляет интерес уже для гораздо более широких кругов, поскольку процесс формирования и подготовки команд опирается на всю образовательную, научную, промышленную и культурную инфраструктуру данной страны. Эти результаты достаточно точно отражают распределение мирового компьютерного интеллектуального потенциала по различным странам и позволяют оценить способность нации не только использовать разработанные в других странах компьютерные технологии, но и вносить свой вклад в их создание.</w:t>
      </w:r>
    </w:p>
    <w:p w:rsidR="009D1E3F" w:rsidRPr="006D6608" w:rsidRDefault="00740995" w:rsidP="00740995">
      <w:pPr>
        <w:pStyle w:val="a6"/>
      </w:pPr>
      <w:r>
        <w:t xml:space="preserve">Проведение соревнований по программированию </w:t>
      </w:r>
      <w:r w:rsidR="0008059B">
        <w:t>играет</w:t>
      </w:r>
      <w:r w:rsidR="006D6608">
        <w:t xml:space="preserve"> немалую роль </w:t>
      </w:r>
      <w:r w:rsidR="0008059B">
        <w:t>при</w:t>
      </w:r>
      <w:r w:rsidR="006D6608">
        <w:t xml:space="preserve"> под</w:t>
      </w:r>
      <w:r w:rsidR="0008059B">
        <w:t>готовке</w:t>
      </w:r>
      <w:r w:rsidR="006D6608">
        <w:t xml:space="preserve"> специалистов сферы информационных технологий.</w:t>
      </w:r>
      <w:r w:rsidR="001A7E87">
        <w:t xml:space="preserve"> Подведение итогов подобных соревнований происходит по определенным правилам</w:t>
      </w:r>
      <w:r w:rsidR="009069F7">
        <w:t>, и, зачастую, на награждении использу</w:t>
      </w:r>
      <w:r w:rsidR="0062794C">
        <w:t>е</w:t>
      </w:r>
      <w:r w:rsidR="009069F7">
        <w:t>тся стороннее от системы проведения соревнований программное обеспечение.</w:t>
      </w:r>
    </w:p>
    <w:p w:rsidR="00C37245" w:rsidRDefault="00C37245" w:rsidP="00C37245">
      <w:pPr>
        <w:pStyle w:val="a6"/>
      </w:pPr>
      <w:r>
        <w:lastRenderedPageBreak/>
        <w:t>Целью</w:t>
      </w:r>
      <w:r w:rsidR="009D685E">
        <w:t xml:space="preserve"> </w:t>
      </w:r>
      <w:r>
        <w:t>выпускной</w:t>
      </w:r>
      <w:r w:rsidR="009D685E">
        <w:t xml:space="preserve"> </w:t>
      </w:r>
      <w:r>
        <w:t>квалификационной</w:t>
      </w:r>
      <w:r w:rsidR="009D685E">
        <w:t xml:space="preserve"> </w:t>
      </w:r>
      <w:r>
        <w:t>работы</w:t>
      </w:r>
      <w:r w:rsidR="009D685E">
        <w:t xml:space="preserve"> </w:t>
      </w:r>
      <w:r>
        <w:t>является</w:t>
      </w:r>
      <w:r w:rsidR="009D685E">
        <w:t xml:space="preserve"> </w:t>
      </w:r>
      <w:r>
        <w:t>проектирование</w:t>
      </w:r>
      <w:r w:rsidR="009D685E">
        <w:t xml:space="preserve"> </w:t>
      </w:r>
      <w:r w:rsidR="006D6608">
        <w:t xml:space="preserve">и разработка </w:t>
      </w:r>
      <w:r>
        <w:t>системы</w:t>
      </w:r>
      <w:r w:rsidR="009D685E">
        <w:t xml:space="preserve"> </w:t>
      </w:r>
      <w:r w:rsidR="006D6608">
        <w:t>для проведения соревнований по программированию с модулем подведения итогов</w:t>
      </w:r>
      <w:r w:rsidR="00890F34">
        <w:t>.</w:t>
      </w:r>
    </w:p>
    <w:p w:rsidR="00890F34" w:rsidRDefault="00890F34" w:rsidP="001A7E87">
      <w:pPr>
        <w:pStyle w:val="a6"/>
        <w:keepNext/>
      </w:pPr>
      <w:r>
        <w:t>В соответствии с указанной целью поставлены следующие задачи:</w:t>
      </w:r>
    </w:p>
    <w:p w:rsidR="00890F34" w:rsidRPr="00890F34" w:rsidRDefault="00890F34" w:rsidP="00C37245">
      <w:pPr>
        <w:pStyle w:val="a6"/>
      </w:pPr>
      <w:r>
        <w:t>– изучить предметную область: правила проведения и подведения итогов соревнований по программированию</w:t>
      </w:r>
      <w:r w:rsidRPr="00890F34">
        <w:t>;</w:t>
      </w:r>
    </w:p>
    <w:p w:rsidR="00890F34" w:rsidRPr="00890F34" w:rsidRDefault="00890F34" w:rsidP="00C37245">
      <w:pPr>
        <w:pStyle w:val="a6"/>
      </w:pPr>
      <w:r w:rsidRPr="00890F34">
        <w:t xml:space="preserve">– </w:t>
      </w:r>
      <w:r>
        <w:t xml:space="preserve">произвести </w:t>
      </w:r>
      <w:r w:rsidR="009069F7">
        <w:t>анал</w:t>
      </w:r>
      <w:r>
        <w:t>из существующих систем для проведения соревнований по программированию</w:t>
      </w:r>
      <w:r w:rsidRPr="00890F34">
        <w:t>;</w:t>
      </w:r>
    </w:p>
    <w:p w:rsidR="00890F34" w:rsidRPr="00890F34" w:rsidRDefault="00890F34" w:rsidP="00C37245">
      <w:pPr>
        <w:pStyle w:val="a6"/>
      </w:pPr>
      <w:r w:rsidRPr="00890F34">
        <w:t xml:space="preserve">– </w:t>
      </w:r>
      <w:r>
        <w:t>произвести анализ существующих модулей подведения итогов, анализ способов и средств их реализации</w:t>
      </w:r>
      <w:r w:rsidRPr="00890F34">
        <w:t>;</w:t>
      </w:r>
    </w:p>
    <w:p w:rsidR="00890F34" w:rsidRPr="00D53CC5" w:rsidRDefault="00890F34" w:rsidP="00C37245">
      <w:pPr>
        <w:pStyle w:val="a6"/>
      </w:pPr>
      <w:r w:rsidRPr="00D53CC5">
        <w:t xml:space="preserve">– </w:t>
      </w:r>
      <w:r w:rsidR="00D53CC5">
        <w:t xml:space="preserve">выполнить </w:t>
      </w:r>
      <w:r>
        <w:t>проектиров</w:t>
      </w:r>
      <w:r w:rsidR="00D53CC5">
        <w:t xml:space="preserve">ание </w:t>
      </w:r>
      <w:r>
        <w:t>системы</w:t>
      </w:r>
      <w:r w:rsidR="00D53CC5">
        <w:t xml:space="preserve"> для проведения соревнований по программированию с модулем подведения итогов</w:t>
      </w:r>
      <w:r w:rsidRPr="00D53CC5">
        <w:t>;</w:t>
      </w:r>
    </w:p>
    <w:p w:rsidR="00890F34" w:rsidRDefault="00890F34" w:rsidP="00C37245">
      <w:pPr>
        <w:pStyle w:val="a6"/>
      </w:pPr>
      <w:r w:rsidRPr="00D53CC5">
        <w:t xml:space="preserve">– </w:t>
      </w:r>
      <w:r w:rsidR="00D53CC5">
        <w:t>разработать спроектированную систему.</w:t>
      </w:r>
    </w:p>
    <w:p w:rsidR="006D6608" w:rsidRPr="000D22AC" w:rsidRDefault="006D6608" w:rsidP="00C37245">
      <w:pPr>
        <w:pStyle w:val="a6"/>
      </w:pPr>
      <w:bookmarkStart w:id="22" w:name="toppp"/>
      <w:r>
        <w:t>Разработанная система будет внедрена и начнёт использоваться в подготовке студентов, проход</w:t>
      </w:r>
      <w:r w:rsidR="009069F7">
        <w:t>я</w:t>
      </w:r>
      <w:r>
        <w:t xml:space="preserve">щих обучение на кафедре </w:t>
      </w:r>
      <w:r w:rsidR="0062794C">
        <w:t>«</w:t>
      </w:r>
      <w:r>
        <w:t>Вычислительная техника и компьютерная графика</w:t>
      </w:r>
      <w:r w:rsidR="0062794C">
        <w:t>»</w:t>
      </w:r>
      <w:r>
        <w:t xml:space="preserve"> </w:t>
      </w:r>
      <w:r w:rsidR="0062794C">
        <w:t>«</w:t>
      </w:r>
      <w:r>
        <w:t>Дальневосточного государственного университета путей сообщения</w:t>
      </w:r>
      <w:r w:rsidR="0062794C">
        <w:t>»</w:t>
      </w:r>
      <w:r>
        <w:t>.</w:t>
      </w:r>
    </w:p>
    <w:bookmarkEnd w:id="22"/>
    <w:p w:rsidR="009963AC" w:rsidRDefault="009963AC">
      <w:pPr>
        <w:spacing w:after="0" w:line="240" w:lineRule="auto"/>
        <w:rPr>
          <w:rFonts w:ascii="Times New Roman" w:hAnsi="Times New Roman"/>
          <w:sz w:val="28"/>
        </w:rPr>
      </w:pPr>
      <w:r>
        <w:br w:type="page"/>
      </w:r>
    </w:p>
    <w:p w:rsidR="004432C0" w:rsidRDefault="004432C0" w:rsidP="00BE69B2">
      <w:pPr>
        <w:pStyle w:val="a4"/>
      </w:pPr>
      <w:bookmarkStart w:id="23" w:name="_Toc454055241"/>
      <w:r>
        <w:lastRenderedPageBreak/>
        <w:t>1</w:t>
      </w:r>
      <w:r w:rsidR="009D685E">
        <w:t xml:space="preserve"> </w:t>
      </w:r>
      <w:r>
        <w:t>Обзор</w:t>
      </w:r>
      <w:r w:rsidR="009D685E">
        <w:t xml:space="preserve"> </w:t>
      </w:r>
      <w:r>
        <w:t>предметной</w:t>
      </w:r>
      <w:r w:rsidR="009D685E">
        <w:t xml:space="preserve"> </w:t>
      </w:r>
      <w:r>
        <w:t>области</w:t>
      </w:r>
      <w:bookmarkEnd w:id="23"/>
    </w:p>
    <w:p w:rsidR="004432C0" w:rsidRDefault="00FF3A16" w:rsidP="004432C0">
      <w:pPr>
        <w:pStyle w:val="a6"/>
      </w:pPr>
      <w:r>
        <w:t>Системы</w:t>
      </w:r>
      <w:r w:rsidR="009D685E">
        <w:t xml:space="preserve"> </w:t>
      </w:r>
      <w:r>
        <w:t>для</w:t>
      </w:r>
      <w:r w:rsidR="009D685E">
        <w:t xml:space="preserve"> </w:t>
      </w:r>
      <w:r>
        <w:t>проведения</w:t>
      </w:r>
      <w:r w:rsidR="009D685E">
        <w:t xml:space="preserve"> </w:t>
      </w:r>
      <w:r>
        <w:t>соревнований</w:t>
      </w:r>
      <w:r w:rsidR="009D685E">
        <w:t xml:space="preserve"> </w:t>
      </w:r>
      <w:r>
        <w:t>по</w:t>
      </w:r>
      <w:r w:rsidR="009D685E">
        <w:t xml:space="preserve"> </w:t>
      </w:r>
      <w:r>
        <w:t>программированию</w:t>
      </w:r>
      <w:r w:rsidR="009D685E">
        <w:t xml:space="preserve"> </w:t>
      </w:r>
      <w:r>
        <w:t>могут</w:t>
      </w:r>
      <w:r w:rsidR="009D685E">
        <w:t xml:space="preserve"> </w:t>
      </w:r>
      <w:r>
        <w:t>автоматизировать</w:t>
      </w:r>
      <w:r w:rsidR="009D685E">
        <w:t xml:space="preserve"> </w:t>
      </w:r>
      <w:r>
        <w:t>процесс</w:t>
      </w:r>
      <w:r w:rsidR="009D685E">
        <w:t xml:space="preserve"> </w:t>
      </w:r>
      <w:r>
        <w:t>подготовки</w:t>
      </w:r>
      <w:r w:rsidR="009D685E">
        <w:t xml:space="preserve"> </w:t>
      </w:r>
      <w:r>
        <w:t>студентов</w:t>
      </w:r>
      <w:r w:rsidR="009D685E">
        <w:t xml:space="preserve"> </w:t>
      </w:r>
      <w:r>
        <w:t>к</w:t>
      </w:r>
      <w:r w:rsidR="009D685E">
        <w:t xml:space="preserve"> </w:t>
      </w:r>
      <w:r>
        <w:t>самим</w:t>
      </w:r>
      <w:r w:rsidR="009D685E">
        <w:t xml:space="preserve"> </w:t>
      </w:r>
      <w:r>
        <w:t>соревнованиям</w:t>
      </w:r>
      <w:r w:rsidR="009D685E">
        <w:t xml:space="preserve"> </w:t>
      </w:r>
      <w:r>
        <w:t>по</w:t>
      </w:r>
      <w:r w:rsidR="009D685E">
        <w:t xml:space="preserve"> </w:t>
      </w:r>
      <w:r>
        <w:t>программированию,</w:t>
      </w:r>
      <w:r w:rsidR="009D685E">
        <w:t xml:space="preserve"> </w:t>
      </w:r>
      <w:r>
        <w:t>а</w:t>
      </w:r>
      <w:r w:rsidR="009D685E">
        <w:t xml:space="preserve"> </w:t>
      </w:r>
      <w:proofErr w:type="gramStart"/>
      <w:r>
        <w:t>так</w:t>
      </w:r>
      <w:r w:rsidR="009D685E">
        <w:t xml:space="preserve"> </w:t>
      </w:r>
      <w:r>
        <w:t>же</w:t>
      </w:r>
      <w:proofErr w:type="gramEnd"/>
      <w:r w:rsidR="009D685E">
        <w:t xml:space="preserve"> </w:t>
      </w:r>
      <w:r>
        <w:t>развить</w:t>
      </w:r>
      <w:r w:rsidR="009D685E">
        <w:t xml:space="preserve"> </w:t>
      </w:r>
      <w:r>
        <w:t>их</w:t>
      </w:r>
      <w:r w:rsidR="009D685E">
        <w:t xml:space="preserve"> </w:t>
      </w:r>
      <w:r>
        <w:t>навыки</w:t>
      </w:r>
      <w:r w:rsidR="009D685E">
        <w:t xml:space="preserve"> </w:t>
      </w:r>
      <w:r>
        <w:t>программирования</w:t>
      </w:r>
      <w:r w:rsidR="009D685E">
        <w:t xml:space="preserve"> </w:t>
      </w:r>
      <w:r>
        <w:t>в</w:t>
      </w:r>
      <w:r w:rsidR="009D685E">
        <w:t xml:space="preserve"> </w:t>
      </w:r>
      <w:r>
        <w:t>целом</w:t>
      </w:r>
      <w:r w:rsidR="004432C0">
        <w:t>.</w:t>
      </w:r>
    </w:p>
    <w:p w:rsidR="004432C0" w:rsidRDefault="004432C0" w:rsidP="00BE69B2">
      <w:pPr>
        <w:pStyle w:val="a7"/>
      </w:pPr>
      <w:bookmarkStart w:id="24" w:name="_Toc454055242"/>
      <w:r w:rsidRPr="00457C3C">
        <w:t>1.1</w:t>
      </w:r>
      <w:r w:rsidR="009D685E">
        <w:t xml:space="preserve"> </w:t>
      </w:r>
      <w:r w:rsidRPr="00457C3C">
        <w:t>Соревнования</w:t>
      </w:r>
      <w:r w:rsidR="009D685E">
        <w:t xml:space="preserve"> </w:t>
      </w:r>
      <w:r w:rsidRPr="00457C3C">
        <w:t>по</w:t>
      </w:r>
      <w:r w:rsidR="009D685E">
        <w:t xml:space="preserve"> </w:t>
      </w:r>
      <w:r w:rsidRPr="00457C3C">
        <w:t>программированию</w:t>
      </w:r>
      <w:bookmarkEnd w:id="24"/>
    </w:p>
    <w:p w:rsidR="008D6534" w:rsidRDefault="008D6534" w:rsidP="006D6608">
      <w:pPr>
        <w:pStyle w:val="a6"/>
        <w:keepNext/>
      </w:pPr>
      <w:r>
        <w:t>Можно</w:t>
      </w:r>
      <w:r w:rsidR="009D685E">
        <w:t xml:space="preserve"> </w:t>
      </w:r>
      <w:r>
        <w:t>выделить</w:t>
      </w:r>
      <w:r w:rsidR="009D685E">
        <w:t xml:space="preserve"> </w:t>
      </w:r>
      <w:r>
        <w:t>следующие</w:t>
      </w:r>
      <w:r w:rsidR="009D685E">
        <w:t xml:space="preserve"> </w:t>
      </w:r>
      <w:r>
        <w:t>регулярные</w:t>
      </w:r>
      <w:r w:rsidR="009D685E">
        <w:t xml:space="preserve"> </w:t>
      </w:r>
      <w:r w:rsidR="0097717B">
        <w:t>мировые</w:t>
      </w:r>
      <w:r w:rsidR="009D685E">
        <w:t xml:space="preserve"> </w:t>
      </w:r>
      <w:r>
        <w:t>соревнования</w:t>
      </w:r>
      <w:r w:rsidR="009D685E">
        <w:t xml:space="preserve"> </w:t>
      </w:r>
      <w:r>
        <w:t>по</w:t>
      </w:r>
      <w:r w:rsidR="009D685E">
        <w:t xml:space="preserve"> </w:t>
      </w:r>
      <w:r>
        <w:t>программированию</w:t>
      </w:r>
      <w:r w:rsidR="009D685E">
        <w:t xml:space="preserve"> </w:t>
      </w:r>
      <w:r w:rsidR="00193D7E">
        <w:t>[1</w:t>
      </w:r>
      <w:r w:rsidR="00D219EF" w:rsidRPr="00142C24">
        <w:t>]</w:t>
      </w:r>
      <w:r>
        <w:t>:</w:t>
      </w:r>
    </w:p>
    <w:p w:rsidR="008D6534" w:rsidRPr="008E3B2A" w:rsidRDefault="008D6534" w:rsidP="004432C0">
      <w:pPr>
        <w:pStyle w:val="a6"/>
      </w:pPr>
      <w:r>
        <w:t>–</w:t>
      </w:r>
      <w:r w:rsidR="009D685E">
        <w:t xml:space="preserve"> </w:t>
      </w:r>
      <w:r>
        <w:t>командный</w:t>
      </w:r>
      <w:r w:rsidR="009D685E">
        <w:t xml:space="preserve"> </w:t>
      </w:r>
      <w:r>
        <w:t>чемпионат</w:t>
      </w:r>
      <w:r w:rsidR="009D685E">
        <w:t xml:space="preserve"> </w:t>
      </w:r>
      <w:r>
        <w:rPr>
          <w:lang w:val="en-US"/>
        </w:rPr>
        <w:t>ACM</w:t>
      </w:r>
      <w:r w:rsidR="009D685E">
        <w:t xml:space="preserve"> </w:t>
      </w:r>
      <w:r>
        <w:rPr>
          <w:lang w:val="en-US"/>
        </w:rPr>
        <w:t>ICPC</w:t>
      </w:r>
      <w:r w:rsidR="008E3B2A" w:rsidRPr="008E3B2A">
        <w:t>,</w:t>
      </w:r>
      <w:r w:rsidR="009D685E">
        <w:t xml:space="preserve"> </w:t>
      </w:r>
      <w:r w:rsidR="002B5F4A">
        <w:t>проводимый</w:t>
      </w:r>
      <w:r w:rsidR="009D685E">
        <w:t xml:space="preserve"> </w:t>
      </w:r>
      <w:r w:rsidR="004F3AF3">
        <w:t>компанией</w:t>
      </w:r>
      <w:r w:rsidR="009D685E">
        <w:t xml:space="preserve"> </w:t>
      </w:r>
      <w:r w:rsidR="008E3B2A">
        <w:rPr>
          <w:lang w:val="en-US"/>
        </w:rPr>
        <w:t>IBM</w:t>
      </w:r>
      <w:r w:rsidR="009D685E">
        <w:t xml:space="preserve"> </w:t>
      </w:r>
      <w:r w:rsidR="00193D7E">
        <w:t>[2</w:t>
      </w:r>
      <w:r w:rsidR="00142C24" w:rsidRPr="00D219EF">
        <w:t>]</w:t>
      </w:r>
      <w:r w:rsidRPr="008E3B2A">
        <w:t>;</w:t>
      </w:r>
    </w:p>
    <w:p w:rsidR="008E3B2A" w:rsidRPr="008E3B2A" w:rsidRDefault="008D6534" w:rsidP="004432C0">
      <w:pPr>
        <w:pStyle w:val="a6"/>
      </w:pPr>
      <w:r w:rsidRPr="008E3B2A">
        <w:t>–</w:t>
      </w:r>
      <w:r w:rsidR="009D685E">
        <w:t xml:space="preserve"> </w:t>
      </w:r>
      <w:r w:rsidR="004F3AF3">
        <w:t>командный</w:t>
      </w:r>
      <w:r w:rsidR="009D685E">
        <w:t xml:space="preserve"> </w:t>
      </w:r>
      <w:r w:rsidR="008E3B2A">
        <w:t>чемпионат</w:t>
      </w:r>
      <w:r w:rsidR="009D685E">
        <w:t xml:space="preserve"> </w:t>
      </w:r>
      <w:r w:rsidR="008E3B2A">
        <w:rPr>
          <w:lang w:val="en-US"/>
        </w:rPr>
        <w:t>VK</w:t>
      </w:r>
      <w:r w:rsidR="009D685E">
        <w:t xml:space="preserve"> </w:t>
      </w:r>
      <w:r w:rsidR="008E3B2A">
        <w:rPr>
          <w:lang w:val="en-US"/>
        </w:rPr>
        <w:t>Cup</w:t>
      </w:r>
      <w:r w:rsidR="009D685E">
        <w:t xml:space="preserve"> </w:t>
      </w:r>
      <w:r w:rsidR="00193D7E">
        <w:t>[3</w:t>
      </w:r>
      <w:r w:rsidR="00142C24" w:rsidRPr="00142C24">
        <w:t>]</w:t>
      </w:r>
      <w:r w:rsidR="008E3B2A" w:rsidRPr="008E3B2A">
        <w:t>;</w:t>
      </w:r>
    </w:p>
    <w:p w:rsidR="008D6534" w:rsidRPr="004F3AF3" w:rsidRDefault="008E3B2A" w:rsidP="004432C0">
      <w:pPr>
        <w:pStyle w:val="a6"/>
      </w:pPr>
      <w:r w:rsidRPr="004F3AF3">
        <w:t>–</w:t>
      </w:r>
      <w:r w:rsidR="009D685E">
        <w:t xml:space="preserve"> </w:t>
      </w:r>
      <w:r>
        <w:t>чемпионат</w:t>
      </w:r>
      <w:r w:rsidR="009D685E">
        <w:t xml:space="preserve"> </w:t>
      </w:r>
      <w:r>
        <w:rPr>
          <w:lang w:val="en-US"/>
        </w:rPr>
        <w:t>Facebook</w:t>
      </w:r>
      <w:r w:rsidR="009D685E">
        <w:t xml:space="preserve"> </w:t>
      </w:r>
      <w:r>
        <w:rPr>
          <w:lang w:val="en-US"/>
        </w:rPr>
        <w:t>Hacker</w:t>
      </w:r>
      <w:r w:rsidR="009D685E">
        <w:t xml:space="preserve"> </w:t>
      </w:r>
      <w:r>
        <w:rPr>
          <w:lang w:val="en-US"/>
        </w:rPr>
        <w:t>Cup</w:t>
      </w:r>
      <w:r w:rsidR="009D685E">
        <w:t xml:space="preserve"> </w:t>
      </w:r>
      <w:r w:rsidR="00193D7E">
        <w:t>[4</w:t>
      </w:r>
      <w:r w:rsidR="00142C24" w:rsidRPr="00142C24">
        <w:t>]</w:t>
      </w:r>
      <w:r w:rsidR="004F3AF3" w:rsidRPr="004F3AF3">
        <w:t>;</w:t>
      </w:r>
    </w:p>
    <w:p w:rsidR="004F3AF3" w:rsidRPr="004F3AF3" w:rsidRDefault="004F3AF3" w:rsidP="004432C0">
      <w:pPr>
        <w:pStyle w:val="a6"/>
      </w:pPr>
      <w:r w:rsidRPr="004F3AF3">
        <w:t>–</w:t>
      </w:r>
      <w:r w:rsidR="009D685E">
        <w:t xml:space="preserve"> </w:t>
      </w:r>
      <w:r>
        <w:t>чемпионат</w:t>
      </w:r>
      <w:r w:rsidR="009D685E">
        <w:t xml:space="preserve"> </w:t>
      </w:r>
      <w:r>
        <w:rPr>
          <w:lang w:val="en-US"/>
        </w:rPr>
        <w:t>Google</w:t>
      </w:r>
      <w:r w:rsidR="009D685E">
        <w:t xml:space="preserve"> </w:t>
      </w:r>
      <w:r>
        <w:rPr>
          <w:lang w:val="en-US"/>
        </w:rPr>
        <w:t>Code</w:t>
      </w:r>
      <w:r w:rsidR="009D685E">
        <w:t xml:space="preserve"> </w:t>
      </w:r>
      <w:r>
        <w:rPr>
          <w:lang w:val="en-US"/>
        </w:rPr>
        <w:t>Jam</w:t>
      </w:r>
      <w:r w:rsidR="009D685E">
        <w:t xml:space="preserve"> </w:t>
      </w:r>
      <w:r w:rsidR="00193D7E">
        <w:t>[5</w:t>
      </w:r>
      <w:r w:rsidR="00142C24" w:rsidRPr="00142C24">
        <w:t>]</w:t>
      </w:r>
      <w:r w:rsidRPr="004F3AF3">
        <w:t>;</w:t>
      </w:r>
    </w:p>
    <w:p w:rsidR="004F3AF3" w:rsidRPr="002B5F4A" w:rsidRDefault="004F3AF3" w:rsidP="004432C0">
      <w:pPr>
        <w:pStyle w:val="a6"/>
      </w:pPr>
      <w:r>
        <w:t>–</w:t>
      </w:r>
      <w:r w:rsidR="009D685E">
        <w:t xml:space="preserve"> </w:t>
      </w:r>
      <w:r>
        <w:t>чемпионат</w:t>
      </w:r>
      <w:r w:rsidR="009D685E">
        <w:t xml:space="preserve"> </w:t>
      </w:r>
      <w:r>
        <w:rPr>
          <w:lang w:val="en-US"/>
        </w:rPr>
        <w:t>Russian</w:t>
      </w:r>
      <w:r w:rsidR="009D685E">
        <w:t xml:space="preserve"> </w:t>
      </w:r>
      <w:r>
        <w:rPr>
          <w:lang w:val="en-US"/>
        </w:rPr>
        <w:t>Code</w:t>
      </w:r>
      <w:r w:rsidR="009D685E">
        <w:t xml:space="preserve"> </w:t>
      </w:r>
      <w:r w:rsidR="002B5F4A">
        <w:rPr>
          <w:lang w:val="en-US"/>
        </w:rPr>
        <w:t>Cup</w:t>
      </w:r>
      <w:r>
        <w:t>,</w:t>
      </w:r>
      <w:r w:rsidR="009D685E">
        <w:t xml:space="preserve"> </w:t>
      </w:r>
      <w:r>
        <w:t>проводимый</w:t>
      </w:r>
      <w:r w:rsidR="009D685E">
        <w:t xml:space="preserve"> </w:t>
      </w:r>
      <w:r>
        <w:t>компанией</w:t>
      </w:r>
      <w:r w:rsidR="009D685E">
        <w:t xml:space="preserve"> </w:t>
      </w:r>
      <w:r>
        <w:rPr>
          <w:lang w:val="en-US"/>
        </w:rPr>
        <w:t>Mail</w:t>
      </w:r>
      <w:r w:rsidR="003C04D5" w:rsidRPr="003C04D5">
        <w:t>.</w:t>
      </w:r>
      <w:r w:rsidR="003C04D5">
        <w:rPr>
          <w:lang w:val="en-US"/>
        </w:rPr>
        <w:t>ru</w:t>
      </w:r>
      <w:r w:rsidR="009D685E">
        <w:t xml:space="preserve"> </w:t>
      </w:r>
      <w:r w:rsidR="00905C0F">
        <w:rPr>
          <w:lang w:val="en-US"/>
        </w:rPr>
        <w:t>Group</w:t>
      </w:r>
      <w:r w:rsidR="009D685E">
        <w:t xml:space="preserve"> </w:t>
      </w:r>
      <w:r w:rsidR="00142C24">
        <w:t>[6</w:t>
      </w:r>
      <w:r w:rsidR="00193D7E" w:rsidRPr="00193D7E">
        <w:t>]</w:t>
      </w:r>
      <w:r w:rsidR="002B5F4A" w:rsidRPr="002B5F4A">
        <w:t>;</w:t>
      </w:r>
    </w:p>
    <w:p w:rsidR="004F3AF3" w:rsidRDefault="004F3AF3" w:rsidP="004432C0">
      <w:pPr>
        <w:pStyle w:val="a6"/>
      </w:pPr>
      <w:r w:rsidRPr="002B5F4A">
        <w:t>–</w:t>
      </w:r>
      <w:r w:rsidR="009D685E">
        <w:t xml:space="preserve"> </w:t>
      </w:r>
      <w:r>
        <w:t>чемпионат</w:t>
      </w:r>
      <w:r w:rsidR="009D685E">
        <w:t xml:space="preserve"> </w:t>
      </w:r>
      <w:r w:rsidR="002B5F4A">
        <w:t>Алгоритм,</w:t>
      </w:r>
      <w:r w:rsidR="009D685E">
        <w:t xml:space="preserve"> </w:t>
      </w:r>
      <w:r w:rsidR="002B5F4A">
        <w:t>проводимый</w:t>
      </w:r>
      <w:r w:rsidR="009D685E">
        <w:t xml:space="preserve"> </w:t>
      </w:r>
      <w:r w:rsidR="002B5F4A">
        <w:t>компанией</w:t>
      </w:r>
      <w:r w:rsidR="009D685E">
        <w:t xml:space="preserve"> </w:t>
      </w:r>
      <w:r w:rsidR="002B5F4A">
        <w:t>Яндекс</w:t>
      </w:r>
      <w:r w:rsidR="009D685E">
        <w:t xml:space="preserve"> </w:t>
      </w:r>
      <w:r w:rsidR="00193D7E">
        <w:t>[7</w:t>
      </w:r>
      <w:r w:rsidR="00142C24" w:rsidRPr="00142C24">
        <w:t>]</w:t>
      </w:r>
      <w:r w:rsidR="002B5F4A">
        <w:t>.</w:t>
      </w:r>
    </w:p>
    <w:p w:rsidR="002B5F4A" w:rsidRDefault="0097717B" w:rsidP="004432C0">
      <w:pPr>
        <w:pStyle w:val="a6"/>
      </w:pPr>
      <w:r>
        <w:t>Самым</w:t>
      </w:r>
      <w:r w:rsidR="009D685E">
        <w:t xml:space="preserve"> </w:t>
      </w:r>
      <w:r>
        <w:t>престижным</w:t>
      </w:r>
      <w:r w:rsidR="009D685E">
        <w:t xml:space="preserve"> </w:t>
      </w:r>
      <w:r>
        <w:t>и</w:t>
      </w:r>
      <w:r w:rsidR="009D685E">
        <w:t xml:space="preserve"> </w:t>
      </w:r>
      <w:r>
        <w:t>развитым</w:t>
      </w:r>
      <w:r w:rsidR="009D685E">
        <w:t xml:space="preserve"> </w:t>
      </w:r>
      <w:r>
        <w:t>является</w:t>
      </w:r>
      <w:r w:rsidR="009D685E">
        <w:t xml:space="preserve"> </w:t>
      </w:r>
      <w:r>
        <w:t>командный</w:t>
      </w:r>
      <w:r w:rsidR="009D685E">
        <w:t xml:space="preserve"> </w:t>
      </w:r>
      <w:r>
        <w:t>чемпионат</w:t>
      </w:r>
      <w:r w:rsidR="009D685E">
        <w:t xml:space="preserve"> </w:t>
      </w:r>
      <w:r>
        <w:rPr>
          <w:lang w:val="en-US"/>
        </w:rPr>
        <w:t>ACM</w:t>
      </w:r>
      <w:r w:rsidR="009D685E">
        <w:t xml:space="preserve"> </w:t>
      </w:r>
      <w:r>
        <w:rPr>
          <w:lang w:val="en-US"/>
        </w:rPr>
        <w:t>ICPC</w:t>
      </w:r>
      <w:r w:rsidRPr="0097717B">
        <w:t>,</w:t>
      </w:r>
      <w:r w:rsidR="009D685E">
        <w:t xml:space="preserve"> </w:t>
      </w:r>
      <w:r>
        <w:t>в</w:t>
      </w:r>
      <w:r w:rsidR="009D685E">
        <w:t xml:space="preserve"> </w:t>
      </w:r>
      <w:r>
        <w:t>то</w:t>
      </w:r>
      <w:r w:rsidR="009D685E">
        <w:t xml:space="preserve"> </w:t>
      </w:r>
      <w:r>
        <w:t>время</w:t>
      </w:r>
      <w:r w:rsidR="009D685E">
        <w:t xml:space="preserve"> </w:t>
      </w:r>
      <w:r>
        <w:t>как</w:t>
      </w:r>
      <w:r w:rsidR="009D685E">
        <w:t xml:space="preserve"> </w:t>
      </w:r>
      <w:r>
        <w:t>остальные</w:t>
      </w:r>
      <w:r w:rsidR="009D685E">
        <w:t xml:space="preserve"> </w:t>
      </w:r>
      <w:r>
        <w:t>мировые</w:t>
      </w:r>
      <w:r w:rsidR="009D685E">
        <w:t xml:space="preserve"> </w:t>
      </w:r>
      <w:r>
        <w:t>соревнования</w:t>
      </w:r>
      <w:r w:rsidR="009D685E">
        <w:t xml:space="preserve"> </w:t>
      </w:r>
      <w:r>
        <w:t>проводятся</w:t>
      </w:r>
      <w:r w:rsidR="009D685E">
        <w:t xml:space="preserve"> </w:t>
      </w:r>
      <w:r>
        <w:t>по</w:t>
      </w:r>
      <w:r w:rsidR="009D685E">
        <w:t xml:space="preserve"> </w:t>
      </w:r>
      <w:r>
        <w:t>большей</w:t>
      </w:r>
      <w:r w:rsidR="009D685E">
        <w:t xml:space="preserve"> </w:t>
      </w:r>
      <w:r>
        <w:t>части</w:t>
      </w:r>
      <w:r w:rsidR="009D685E">
        <w:t xml:space="preserve"> </w:t>
      </w:r>
      <w:r>
        <w:t>в</w:t>
      </w:r>
      <w:r w:rsidR="009D685E">
        <w:t xml:space="preserve"> </w:t>
      </w:r>
      <w:r>
        <w:t>онлайн</w:t>
      </w:r>
      <w:r w:rsidR="009D685E">
        <w:t xml:space="preserve"> </w:t>
      </w:r>
      <w:r>
        <w:t>режиме.</w:t>
      </w:r>
    </w:p>
    <w:p w:rsidR="002F1069" w:rsidRPr="004959C5" w:rsidRDefault="002F1069" w:rsidP="00BE69B2">
      <w:pPr>
        <w:pStyle w:val="afd"/>
      </w:pPr>
      <w:bookmarkStart w:id="25" w:name="_Toc454055243"/>
      <w:r w:rsidRPr="004959C5">
        <w:t>1.1.1</w:t>
      </w:r>
      <w:r w:rsidR="009D685E">
        <w:t xml:space="preserve"> </w:t>
      </w:r>
      <w:r w:rsidRPr="004959C5">
        <w:t>Командный</w:t>
      </w:r>
      <w:r w:rsidR="009D685E">
        <w:t xml:space="preserve"> </w:t>
      </w:r>
      <w:r w:rsidRPr="004959C5">
        <w:t>чемпионат</w:t>
      </w:r>
      <w:r w:rsidR="009D685E">
        <w:t xml:space="preserve"> </w:t>
      </w:r>
      <w:r w:rsidRPr="004959C5">
        <w:t>по</w:t>
      </w:r>
      <w:r w:rsidR="009D685E">
        <w:t xml:space="preserve"> </w:t>
      </w:r>
      <w:r w:rsidRPr="004959C5">
        <w:t>программированию</w:t>
      </w:r>
      <w:r w:rsidR="009D685E">
        <w:t xml:space="preserve"> </w:t>
      </w:r>
      <w:r w:rsidRPr="004959C5">
        <w:rPr>
          <w:lang w:val="en-US"/>
        </w:rPr>
        <w:t>ACM</w:t>
      </w:r>
      <w:r w:rsidR="009D685E">
        <w:t xml:space="preserve"> </w:t>
      </w:r>
      <w:r w:rsidRPr="004959C5">
        <w:rPr>
          <w:lang w:val="en-US"/>
        </w:rPr>
        <w:t>ICPC</w:t>
      </w:r>
      <w:bookmarkEnd w:id="25"/>
    </w:p>
    <w:p w:rsidR="0097717B" w:rsidRPr="00660F20" w:rsidRDefault="0097717B" w:rsidP="0097717B">
      <w:pPr>
        <w:pStyle w:val="a6"/>
      </w:pPr>
      <w:r w:rsidRPr="00660F20">
        <w:t>Командные</w:t>
      </w:r>
      <w:r w:rsidR="009D685E">
        <w:t xml:space="preserve"> </w:t>
      </w:r>
      <w:r w:rsidRPr="00660F20">
        <w:t>чемпионаты</w:t>
      </w:r>
      <w:r w:rsidR="009D685E">
        <w:t xml:space="preserve"> </w:t>
      </w:r>
      <w:r w:rsidRPr="00660F20">
        <w:t>мира</w:t>
      </w:r>
      <w:r w:rsidR="009D685E">
        <w:t xml:space="preserve"> </w:t>
      </w:r>
      <w:r w:rsidRPr="00660F20">
        <w:t>по</w:t>
      </w:r>
      <w:r w:rsidR="009D685E">
        <w:t xml:space="preserve"> </w:t>
      </w:r>
      <w:r w:rsidRPr="00660F20">
        <w:t>программированию</w:t>
      </w:r>
      <w:r w:rsidR="009D685E">
        <w:t xml:space="preserve"> </w:t>
      </w:r>
      <w:r w:rsidRPr="00660F20">
        <w:t>(International</w:t>
      </w:r>
      <w:r w:rsidR="009D685E">
        <w:t xml:space="preserve"> </w:t>
      </w:r>
      <w:r w:rsidRPr="00660F20">
        <w:t>Collegiate</w:t>
      </w:r>
      <w:r w:rsidR="009D685E">
        <w:t xml:space="preserve"> </w:t>
      </w:r>
      <w:r w:rsidRPr="00660F20">
        <w:t>Programming</w:t>
      </w:r>
      <w:r w:rsidR="009D685E">
        <w:t xml:space="preserve"> </w:t>
      </w:r>
      <w:r w:rsidRPr="00660F20">
        <w:t>Contest)</w:t>
      </w:r>
      <w:r w:rsidR="009D685E">
        <w:t xml:space="preserve"> </w:t>
      </w:r>
      <w:r w:rsidRPr="00660F20">
        <w:t>среди</w:t>
      </w:r>
      <w:r w:rsidR="009D685E">
        <w:t xml:space="preserve"> </w:t>
      </w:r>
      <w:r w:rsidRPr="00660F20">
        <w:t>сборных</w:t>
      </w:r>
      <w:r w:rsidR="009D685E">
        <w:t xml:space="preserve"> </w:t>
      </w:r>
      <w:r w:rsidRPr="00660F20">
        <w:t>команд</w:t>
      </w:r>
      <w:r w:rsidR="009D685E">
        <w:t xml:space="preserve"> </w:t>
      </w:r>
      <w:r w:rsidRPr="00660F20">
        <w:t>высших</w:t>
      </w:r>
      <w:r w:rsidR="009D685E">
        <w:t xml:space="preserve"> </w:t>
      </w:r>
      <w:r w:rsidRPr="00660F20">
        <w:t>учебных</w:t>
      </w:r>
      <w:r w:rsidR="009D685E">
        <w:t xml:space="preserve"> </w:t>
      </w:r>
      <w:r w:rsidRPr="00660F20">
        <w:t>заведений</w:t>
      </w:r>
      <w:r w:rsidR="009D685E">
        <w:t xml:space="preserve"> </w:t>
      </w:r>
      <w:r w:rsidRPr="00660F20">
        <w:t>проводятся</w:t>
      </w:r>
      <w:r w:rsidR="009D685E">
        <w:t xml:space="preserve"> </w:t>
      </w:r>
      <w:r w:rsidRPr="00660F20">
        <w:t>с</w:t>
      </w:r>
      <w:r w:rsidR="009D685E">
        <w:t xml:space="preserve"> </w:t>
      </w:r>
      <w:r w:rsidRPr="00660F20">
        <w:t>1977</w:t>
      </w:r>
      <w:r w:rsidR="009D685E">
        <w:t xml:space="preserve"> </w:t>
      </w:r>
      <w:r w:rsidRPr="00660F20">
        <w:t>г.</w:t>
      </w:r>
      <w:r w:rsidR="009D685E">
        <w:t xml:space="preserve"> </w:t>
      </w:r>
      <w:r w:rsidRPr="00660F20">
        <w:t>под</w:t>
      </w:r>
      <w:r w:rsidR="009D685E">
        <w:t xml:space="preserve"> </w:t>
      </w:r>
      <w:r w:rsidRPr="00660F20">
        <w:t>эгидой</w:t>
      </w:r>
      <w:r w:rsidR="009D685E">
        <w:t xml:space="preserve"> </w:t>
      </w:r>
      <w:r w:rsidRPr="00660F20">
        <w:t>международной</w:t>
      </w:r>
      <w:r w:rsidR="009D685E">
        <w:t xml:space="preserve"> </w:t>
      </w:r>
      <w:r w:rsidRPr="00660F20">
        <w:t>организацией</w:t>
      </w:r>
      <w:r w:rsidR="009D685E">
        <w:t xml:space="preserve"> </w:t>
      </w:r>
      <w:r w:rsidRPr="00660F20">
        <w:t>Association</w:t>
      </w:r>
      <w:r w:rsidR="009D685E">
        <w:t xml:space="preserve"> </w:t>
      </w:r>
      <w:r w:rsidRPr="00660F20">
        <w:t>for</w:t>
      </w:r>
      <w:r w:rsidR="009D685E">
        <w:t xml:space="preserve"> </w:t>
      </w:r>
      <w:r w:rsidRPr="00660F20">
        <w:t>Computing</w:t>
      </w:r>
      <w:r w:rsidR="009D685E">
        <w:t xml:space="preserve"> </w:t>
      </w:r>
      <w:r w:rsidRPr="00660F20">
        <w:t>Machinery</w:t>
      </w:r>
      <w:r w:rsidR="009D685E">
        <w:t xml:space="preserve"> </w:t>
      </w:r>
      <w:r w:rsidRPr="00660F20">
        <w:t>(ACM),</w:t>
      </w:r>
      <w:r w:rsidR="009D685E">
        <w:t xml:space="preserve"> </w:t>
      </w:r>
      <w:r w:rsidRPr="00660F20">
        <w:t>которая</w:t>
      </w:r>
      <w:r w:rsidR="009D685E">
        <w:t xml:space="preserve"> </w:t>
      </w:r>
      <w:r w:rsidRPr="00660F20">
        <w:t>была</w:t>
      </w:r>
      <w:r w:rsidR="009D685E">
        <w:t xml:space="preserve"> </w:t>
      </w:r>
      <w:r w:rsidRPr="00660F20">
        <w:t>основана</w:t>
      </w:r>
      <w:r w:rsidR="009D685E">
        <w:t xml:space="preserve"> </w:t>
      </w:r>
      <w:r w:rsidRPr="00660F20">
        <w:t>в</w:t>
      </w:r>
      <w:r w:rsidR="009D685E">
        <w:t xml:space="preserve"> </w:t>
      </w:r>
      <w:r w:rsidRPr="00660F20">
        <w:t>1947</w:t>
      </w:r>
      <w:r w:rsidR="009D685E">
        <w:t xml:space="preserve"> </w:t>
      </w:r>
      <w:r w:rsidRPr="00660F20">
        <w:t>г</w:t>
      </w:r>
      <w:r w:rsidR="004959C5">
        <w:t>.</w:t>
      </w:r>
      <w:r w:rsidR="009D685E">
        <w:t xml:space="preserve"> </w:t>
      </w:r>
      <w:r w:rsidRPr="00660F20">
        <w:t>сотрудниками</w:t>
      </w:r>
      <w:r w:rsidR="009D685E">
        <w:t xml:space="preserve"> </w:t>
      </w:r>
      <w:r w:rsidRPr="00660F20">
        <w:t>Пенсильванского</w:t>
      </w:r>
      <w:r w:rsidR="009D685E">
        <w:t xml:space="preserve"> </w:t>
      </w:r>
      <w:r w:rsidRPr="00660F20">
        <w:t>университета,</w:t>
      </w:r>
      <w:r w:rsidR="009D685E">
        <w:t xml:space="preserve"> </w:t>
      </w:r>
      <w:r w:rsidRPr="00660F20">
        <w:t>создавшим</w:t>
      </w:r>
      <w:r w:rsidR="009D685E">
        <w:t xml:space="preserve"> </w:t>
      </w:r>
      <w:r w:rsidRPr="00660F20">
        <w:t>первый</w:t>
      </w:r>
      <w:r w:rsidR="009D685E">
        <w:t xml:space="preserve"> </w:t>
      </w:r>
      <w:r w:rsidRPr="00660F20">
        <w:t>в</w:t>
      </w:r>
      <w:r w:rsidR="009D685E">
        <w:t xml:space="preserve"> </w:t>
      </w:r>
      <w:r w:rsidRPr="00660F20">
        <w:t>мире</w:t>
      </w:r>
      <w:r w:rsidR="009D685E">
        <w:t xml:space="preserve"> </w:t>
      </w:r>
      <w:r w:rsidRPr="00660F20">
        <w:t>компьютер</w:t>
      </w:r>
      <w:r w:rsidR="009D685E">
        <w:t xml:space="preserve"> </w:t>
      </w:r>
      <w:r w:rsidRPr="00660F20">
        <w:t>ENIAC</w:t>
      </w:r>
      <w:r w:rsidR="009D685E">
        <w:t xml:space="preserve"> </w:t>
      </w:r>
      <w:r w:rsidR="00193D7E">
        <w:t>[2</w:t>
      </w:r>
      <w:r w:rsidR="003C04D5" w:rsidRPr="003C04D5">
        <w:t>]</w:t>
      </w:r>
      <w:r w:rsidRPr="00660F20">
        <w:t>.</w:t>
      </w:r>
    </w:p>
    <w:p w:rsidR="001900CE" w:rsidRPr="001900CE" w:rsidRDefault="0097717B" w:rsidP="0097717B">
      <w:pPr>
        <w:pStyle w:val="a6"/>
      </w:pPr>
      <w:r w:rsidRPr="00660F20">
        <w:t>Схема</w:t>
      </w:r>
      <w:r w:rsidR="009D685E">
        <w:t xml:space="preserve"> </w:t>
      </w:r>
      <w:r w:rsidRPr="00660F20">
        <w:t>организации</w:t>
      </w:r>
      <w:r w:rsidR="009D685E">
        <w:t xml:space="preserve"> </w:t>
      </w:r>
      <w:r w:rsidRPr="00660F20">
        <w:t>чемпионата</w:t>
      </w:r>
      <w:r w:rsidR="009D685E">
        <w:t xml:space="preserve"> </w:t>
      </w:r>
      <w:r w:rsidRPr="00660F20">
        <w:t>включает</w:t>
      </w:r>
      <w:r w:rsidR="009D685E">
        <w:t xml:space="preserve"> </w:t>
      </w:r>
      <w:r w:rsidRPr="00660F20">
        <w:t>два</w:t>
      </w:r>
      <w:r w:rsidR="009D685E">
        <w:t xml:space="preserve"> </w:t>
      </w:r>
      <w:r w:rsidRPr="00660F20">
        <w:t>этапа:</w:t>
      </w:r>
      <w:r w:rsidR="009D685E">
        <w:t xml:space="preserve"> </w:t>
      </w:r>
      <w:r w:rsidRPr="00660F20">
        <w:t>региональный</w:t>
      </w:r>
      <w:r w:rsidR="009D685E">
        <w:t xml:space="preserve"> </w:t>
      </w:r>
      <w:r w:rsidRPr="00660F20">
        <w:t>и</w:t>
      </w:r>
      <w:r w:rsidR="009D685E">
        <w:t xml:space="preserve"> </w:t>
      </w:r>
      <w:r w:rsidRPr="00660F20">
        <w:t>финальный.</w:t>
      </w:r>
      <w:r w:rsidR="009D685E">
        <w:t xml:space="preserve"> </w:t>
      </w:r>
      <w:r w:rsidRPr="00660F20">
        <w:t>Команды-победительницы</w:t>
      </w:r>
      <w:r w:rsidR="009D685E">
        <w:t xml:space="preserve"> </w:t>
      </w:r>
      <w:r w:rsidRPr="00660F20">
        <w:t>региональных</w:t>
      </w:r>
      <w:r w:rsidR="009D685E">
        <w:t xml:space="preserve"> </w:t>
      </w:r>
      <w:r w:rsidRPr="00660F20">
        <w:t>групп</w:t>
      </w:r>
      <w:r w:rsidR="009D685E">
        <w:t xml:space="preserve"> </w:t>
      </w:r>
      <w:r w:rsidRPr="00660F20">
        <w:t>выходят</w:t>
      </w:r>
      <w:r w:rsidR="009D685E">
        <w:t xml:space="preserve"> </w:t>
      </w:r>
      <w:r w:rsidRPr="00660F20">
        <w:t>в</w:t>
      </w:r>
      <w:r w:rsidR="009D685E">
        <w:t xml:space="preserve"> </w:t>
      </w:r>
      <w:r w:rsidRPr="00660F20">
        <w:t>финал</w:t>
      </w:r>
      <w:r w:rsidR="009D685E">
        <w:t xml:space="preserve"> </w:t>
      </w:r>
      <w:r w:rsidRPr="00660F20">
        <w:t>и</w:t>
      </w:r>
      <w:r w:rsidR="009D685E">
        <w:t xml:space="preserve"> </w:t>
      </w:r>
      <w:r w:rsidRPr="00660F20">
        <w:t>разыгрывают</w:t>
      </w:r>
      <w:r w:rsidR="009D685E">
        <w:t xml:space="preserve"> </w:t>
      </w:r>
      <w:r w:rsidRPr="00660F20">
        <w:t>звания</w:t>
      </w:r>
      <w:r w:rsidR="009D685E">
        <w:t xml:space="preserve"> </w:t>
      </w:r>
      <w:r w:rsidRPr="00660F20">
        <w:t>чемпионов</w:t>
      </w:r>
      <w:r w:rsidR="009D685E">
        <w:t xml:space="preserve"> </w:t>
      </w:r>
      <w:r w:rsidRPr="00660F20">
        <w:t>мира,</w:t>
      </w:r>
      <w:r w:rsidR="009D685E">
        <w:t xml:space="preserve"> </w:t>
      </w:r>
      <w:r w:rsidRPr="00660F20">
        <w:t>Европы</w:t>
      </w:r>
      <w:r w:rsidR="00740F2D">
        <w:t>, Азии</w:t>
      </w:r>
      <w:r w:rsidR="009D685E">
        <w:t xml:space="preserve"> </w:t>
      </w:r>
      <w:r w:rsidRPr="00660F20">
        <w:t>и</w:t>
      </w:r>
      <w:r w:rsidR="009D685E">
        <w:t xml:space="preserve"> </w:t>
      </w:r>
      <w:r w:rsidRPr="00660F20">
        <w:t>других</w:t>
      </w:r>
      <w:r w:rsidR="009D685E">
        <w:t xml:space="preserve"> </w:t>
      </w:r>
      <w:r w:rsidRPr="00660F20">
        <w:t>континентов.</w:t>
      </w:r>
    </w:p>
    <w:p w:rsidR="00E84990" w:rsidRPr="002F1069" w:rsidRDefault="0097717B" w:rsidP="0097717B">
      <w:pPr>
        <w:pStyle w:val="a6"/>
      </w:pPr>
      <w:r>
        <w:t>Впервые</w:t>
      </w:r>
      <w:r w:rsidR="009D685E">
        <w:t xml:space="preserve"> </w:t>
      </w:r>
      <w:r>
        <w:t>о</w:t>
      </w:r>
      <w:r w:rsidR="009D685E">
        <w:t xml:space="preserve"> </w:t>
      </w:r>
      <w:r>
        <w:t>чемпионате</w:t>
      </w:r>
      <w:r w:rsidR="009D685E">
        <w:t xml:space="preserve"> </w:t>
      </w:r>
      <w:r>
        <w:t>мира</w:t>
      </w:r>
      <w:r w:rsidR="009D685E">
        <w:t xml:space="preserve"> </w:t>
      </w:r>
      <w:r>
        <w:t>российские</w:t>
      </w:r>
      <w:r w:rsidR="009D685E">
        <w:t xml:space="preserve"> </w:t>
      </w:r>
      <w:r>
        <w:t>вузы</w:t>
      </w:r>
      <w:r w:rsidR="009D685E">
        <w:t xml:space="preserve"> </w:t>
      </w:r>
      <w:r>
        <w:t>узнали</w:t>
      </w:r>
      <w:r w:rsidR="009D685E">
        <w:t xml:space="preserve"> </w:t>
      </w:r>
      <w:r>
        <w:t>осенью</w:t>
      </w:r>
      <w:r w:rsidR="009D685E">
        <w:t xml:space="preserve"> </w:t>
      </w:r>
      <w:r>
        <w:t>199</w:t>
      </w:r>
      <w:r w:rsidR="00E6628E">
        <w:t>6</w:t>
      </w:r>
      <w:r w:rsidR="009D685E">
        <w:t xml:space="preserve"> </w:t>
      </w:r>
      <w:r>
        <w:t>г.,</w:t>
      </w:r>
      <w:r w:rsidR="009D685E">
        <w:t xml:space="preserve"> </w:t>
      </w:r>
      <w:r>
        <w:t>когда</w:t>
      </w:r>
      <w:r w:rsidR="009D685E">
        <w:t xml:space="preserve"> </w:t>
      </w:r>
      <w:r>
        <w:t>был</w:t>
      </w:r>
      <w:r w:rsidR="009D685E">
        <w:t xml:space="preserve"> </w:t>
      </w:r>
      <w:r>
        <w:t>образован</w:t>
      </w:r>
      <w:r w:rsidR="009D685E">
        <w:t xml:space="preserve"> </w:t>
      </w:r>
      <w:r>
        <w:t>новый</w:t>
      </w:r>
      <w:r w:rsidR="009D685E">
        <w:t xml:space="preserve"> </w:t>
      </w:r>
      <w:r>
        <w:t>Восточно-Европейский</w:t>
      </w:r>
      <w:r w:rsidR="009D685E">
        <w:t xml:space="preserve"> </w:t>
      </w:r>
      <w:r>
        <w:t>регион.</w:t>
      </w:r>
      <w:r w:rsidR="009D685E">
        <w:t xml:space="preserve"> </w:t>
      </w:r>
      <w:r>
        <w:t>За</w:t>
      </w:r>
      <w:r w:rsidR="009D685E">
        <w:t xml:space="preserve"> </w:t>
      </w:r>
      <w:r>
        <w:t>более</w:t>
      </w:r>
      <w:r w:rsidR="009D685E">
        <w:t xml:space="preserve"> </w:t>
      </w:r>
      <w:r>
        <w:t>чем</w:t>
      </w:r>
      <w:r w:rsidR="009D685E">
        <w:t xml:space="preserve"> </w:t>
      </w:r>
      <w:r>
        <w:t>два</w:t>
      </w:r>
      <w:r>
        <w:lastRenderedPageBreak/>
        <w:t>дцатилетнюю</w:t>
      </w:r>
      <w:r w:rsidR="009D685E">
        <w:t xml:space="preserve"> </w:t>
      </w:r>
      <w:r>
        <w:t>историю</w:t>
      </w:r>
      <w:r w:rsidR="009D685E">
        <w:t xml:space="preserve"> </w:t>
      </w:r>
      <w:r>
        <w:t>полуфинала</w:t>
      </w:r>
      <w:r w:rsidR="009D685E">
        <w:t xml:space="preserve"> </w:t>
      </w:r>
      <w:r>
        <w:t>чемпионата</w:t>
      </w:r>
      <w:r w:rsidR="009D685E">
        <w:t xml:space="preserve"> </w:t>
      </w:r>
      <w:r>
        <w:t>мира</w:t>
      </w:r>
      <w:r w:rsidR="009D685E">
        <w:t xml:space="preserve"> </w:t>
      </w:r>
      <w:r>
        <w:t>в</w:t>
      </w:r>
      <w:r w:rsidR="009D685E">
        <w:t xml:space="preserve"> </w:t>
      </w:r>
      <w:r>
        <w:t>России,</w:t>
      </w:r>
      <w:r w:rsidR="009D685E">
        <w:t xml:space="preserve"> </w:t>
      </w:r>
      <w:r>
        <w:t>российские</w:t>
      </w:r>
      <w:r w:rsidR="009D685E">
        <w:t xml:space="preserve"> </w:t>
      </w:r>
      <w:r>
        <w:t>команды</w:t>
      </w:r>
      <w:r w:rsidR="009D685E">
        <w:t xml:space="preserve"> </w:t>
      </w:r>
      <w:r>
        <w:t>достойно</w:t>
      </w:r>
      <w:r w:rsidR="009D685E">
        <w:t xml:space="preserve"> </w:t>
      </w:r>
      <w:r>
        <w:t>выступали</w:t>
      </w:r>
      <w:r w:rsidR="009D685E">
        <w:t xml:space="preserve"> </w:t>
      </w:r>
      <w:r>
        <w:t>в</w:t>
      </w:r>
      <w:r w:rsidR="009D685E">
        <w:t xml:space="preserve"> </w:t>
      </w:r>
      <w:r>
        <w:t>финалах.</w:t>
      </w:r>
      <w:r w:rsidR="009D685E">
        <w:t xml:space="preserve"> </w:t>
      </w:r>
      <w:r>
        <w:t>Например,</w:t>
      </w:r>
      <w:r w:rsidR="009D685E">
        <w:t xml:space="preserve"> </w:t>
      </w:r>
      <w:r>
        <w:t>российские</w:t>
      </w:r>
      <w:r w:rsidR="009D685E">
        <w:t xml:space="preserve"> </w:t>
      </w:r>
      <w:r>
        <w:t>команды</w:t>
      </w:r>
      <w:r w:rsidR="009D685E">
        <w:t xml:space="preserve"> </w:t>
      </w:r>
      <w:r>
        <w:t>Санкт-Петербургского</w:t>
      </w:r>
      <w:r w:rsidR="009D685E">
        <w:t xml:space="preserve"> </w:t>
      </w:r>
      <w:r>
        <w:t>государственного</w:t>
      </w:r>
      <w:r w:rsidR="009D685E">
        <w:t xml:space="preserve"> </w:t>
      </w:r>
      <w:r>
        <w:t>университета</w:t>
      </w:r>
      <w:r w:rsidR="009D685E">
        <w:t xml:space="preserve"> </w:t>
      </w:r>
      <w:r>
        <w:t>информационных</w:t>
      </w:r>
      <w:r w:rsidR="009D685E">
        <w:t xml:space="preserve"> </w:t>
      </w:r>
      <w:r>
        <w:t>технологий,</w:t>
      </w:r>
      <w:r w:rsidR="009D685E">
        <w:t xml:space="preserve"> </w:t>
      </w:r>
      <w:r>
        <w:t>механики</w:t>
      </w:r>
      <w:r w:rsidR="009D685E">
        <w:t xml:space="preserve"> </w:t>
      </w:r>
      <w:r>
        <w:t>и</w:t>
      </w:r>
      <w:r w:rsidR="009D685E">
        <w:t xml:space="preserve"> </w:t>
      </w:r>
      <w:r>
        <w:t>оптики</w:t>
      </w:r>
      <w:r w:rsidR="009D685E">
        <w:t xml:space="preserve"> </w:t>
      </w:r>
      <w:r>
        <w:t>занимали</w:t>
      </w:r>
      <w:r w:rsidR="009D685E">
        <w:t xml:space="preserve"> </w:t>
      </w:r>
      <w:r>
        <w:t>первое</w:t>
      </w:r>
      <w:r w:rsidR="009D685E">
        <w:t xml:space="preserve"> </w:t>
      </w:r>
      <w:r>
        <w:t>место</w:t>
      </w:r>
      <w:r w:rsidR="009D685E">
        <w:t xml:space="preserve"> </w:t>
      </w:r>
      <w:r>
        <w:t>в</w:t>
      </w:r>
      <w:r w:rsidR="009D685E">
        <w:t xml:space="preserve"> </w:t>
      </w:r>
      <w:r>
        <w:t>финалах</w:t>
      </w:r>
      <w:r w:rsidR="009D685E">
        <w:t xml:space="preserve"> </w:t>
      </w:r>
      <w:r>
        <w:t>в</w:t>
      </w:r>
      <w:r w:rsidR="009D685E">
        <w:t xml:space="preserve"> </w:t>
      </w:r>
      <w:r>
        <w:t>2004,</w:t>
      </w:r>
      <w:r w:rsidR="009D685E">
        <w:t xml:space="preserve"> </w:t>
      </w:r>
      <w:r>
        <w:t>2008,</w:t>
      </w:r>
      <w:r w:rsidR="009D685E">
        <w:t xml:space="preserve"> </w:t>
      </w:r>
      <w:r>
        <w:t>2009,</w:t>
      </w:r>
      <w:r w:rsidR="009D685E">
        <w:t xml:space="preserve"> </w:t>
      </w:r>
      <w:r>
        <w:t>2012,</w:t>
      </w:r>
      <w:r w:rsidR="009D685E">
        <w:t xml:space="preserve"> </w:t>
      </w:r>
      <w:r>
        <w:t>2013,</w:t>
      </w:r>
      <w:r w:rsidR="009D685E">
        <w:t xml:space="preserve"> </w:t>
      </w:r>
      <w:r>
        <w:t>2015</w:t>
      </w:r>
      <w:r w:rsidR="009D685E">
        <w:t xml:space="preserve"> </w:t>
      </w:r>
      <w:r>
        <w:t>годах.</w:t>
      </w:r>
    </w:p>
    <w:p w:rsidR="002F1069" w:rsidRPr="00473A02" w:rsidRDefault="002F1069" w:rsidP="00BE69B2">
      <w:pPr>
        <w:pStyle w:val="afd"/>
      </w:pPr>
      <w:bookmarkStart w:id="26" w:name="_Toc454055244"/>
      <w:r>
        <w:t>1.1.2</w:t>
      </w:r>
      <w:r w:rsidR="009D685E">
        <w:t xml:space="preserve"> </w:t>
      </w:r>
      <w:r w:rsidR="00473A02">
        <w:t>Правила</w:t>
      </w:r>
      <w:r w:rsidR="009D685E">
        <w:t xml:space="preserve"> </w:t>
      </w:r>
      <w:r w:rsidR="00473A02">
        <w:t>командных</w:t>
      </w:r>
      <w:r w:rsidR="009D685E">
        <w:t xml:space="preserve"> </w:t>
      </w:r>
      <w:r w:rsidR="00473A02">
        <w:t>чемпионатов</w:t>
      </w:r>
      <w:bookmarkEnd w:id="26"/>
    </w:p>
    <w:p w:rsidR="002F1069" w:rsidRPr="002F1069" w:rsidRDefault="002F1069" w:rsidP="0097717B">
      <w:pPr>
        <w:pStyle w:val="a6"/>
      </w:pPr>
      <w:r w:rsidRPr="00660F20">
        <w:t>За</w:t>
      </w:r>
      <w:r w:rsidR="009D685E">
        <w:t xml:space="preserve"> </w:t>
      </w:r>
      <w:r>
        <w:t>почти</w:t>
      </w:r>
      <w:r w:rsidR="009D685E">
        <w:t xml:space="preserve"> </w:t>
      </w:r>
      <w:r>
        <w:t>сорока</w:t>
      </w:r>
      <w:r w:rsidRPr="00660F20">
        <w:t>летнюю</w:t>
      </w:r>
      <w:r w:rsidR="009D685E">
        <w:t xml:space="preserve"> </w:t>
      </w:r>
      <w:r w:rsidRPr="00660F20">
        <w:t>историю</w:t>
      </w:r>
      <w:r w:rsidR="009D685E">
        <w:t xml:space="preserve"> </w:t>
      </w:r>
      <w:r w:rsidRPr="00660F20">
        <w:t>состязаний</w:t>
      </w:r>
      <w:r w:rsidR="009D685E">
        <w:t xml:space="preserve"> </w:t>
      </w:r>
      <w:r w:rsidRPr="00660F20">
        <w:t>сформировались</w:t>
      </w:r>
      <w:r w:rsidR="009D685E">
        <w:t xml:space="preserve"> </w:t>
      </w:r>
      <w:r w:rsidRPr="00660F20">
        <w:t>международные</w:t>
      </w:r>
      <w:r w:rsidR="009D685E">
        <w:t xml:space="preserve"> </w:t>
      </w:r>
      <w:r w:rsidRPr="00660F20">
        <w:t>правила</w:t>
      </w:r>
      <w:r w:rsidR="009D685E">
        <w:t xml:space="preserve"> </w:t>
      </w:r>
      <w:r w:rsidR="00E6628E" w:rsidRPr="00E6628E">
        <w:t>[</w:t>
      </w:r>
      <w:r w:rsidR="00142C24" w:rsidRPr="00142C24">
        <w:t>8</w:t>
      </w:r>
      <w:r w:rsidR="00E6628E" w:rsidRPr="00E6628E">
        <w:t>]</w:t>
      </w:r>
      <w:r w:rsidR="009D685E">
        <w:t xml:space="preserve"> </w:t>
      </w:r>
      <w:r w:rsidRPr="00660F20">
        <w:t>этих</w:t>
      </w:r>
      <w:r w:rsidR="009D685E">
        <w:t xml:space="preserve"> </w:t>
      </w:r>
      <w:r w:rsidRPr="00660F20">
        <w:t>соревнований,</w:t>
      </w:r>
      <w:r w:rsidR="009D685E">
        <w:t xml:space="preserve"> </w:t>
      </w:r>
      <w:r w:rsidRPr="00660F20">
        <w:t>в</w:t>
      </w:r>
      <w:r w:rsidR="009D685E">
        <w:t xml:space="preserve"> </w:t>
      </w:r>
      <w:r w:rsidRPr="00660F20">
        <w:t>соответствии</w:t>
      </w:r>
      <w:r w:rsidR="009D685E">
        <w:t xml:space="preserve"> </w:t>
      </w:r>
      <w:r w:rsidRPr="00660F20">
        <w:t>с</w:t>
      </w:r>
      <w:r w:rsidR="009D685E">
        <w:t xml:space="preserve"> </w:t>
      </w:r>
      <w:r w:rsidRPr="00660F20">
        <w:t>которыми</w:t>
      </w:r>
      <w:r w:rsidR="009D685E">
        <w:t xml:space="preserve"> </w:t>
      </w:r>
      <w:r w:rsidRPr="00660F20">
        <w:t>команде,</w:t>
      </w:r>
      <w:r w:rsidR="009D685E">
        <w:t xml:space="preserve"> </w:t>
      </w:r>
      <w:r w:rsidRPr="00660F20">
        <w:t>состоящей</w:t>
      </w:r>
      <w:r w:rsidR="009D685E">
        <w:t xml:space="preserve"> </w:t>
      </w:r>
      <w:r w:rsidRPr="00660F20">
        <w:t>из</w:t>
      </w:r>
      <w:r w:rsidR="009D685E">
        <w:t xml:space="preserve"> </w:t>
      </w:r>
      <w:r w:rsidRPr="00660F20">
        <w:t>трех</w:t>
      </w:r>
      <w:r w:rsidR="009D685E">
        <w:t xml:space="preserve"> </w:t>
      </w:r>
      <w:r w:rsidRPr="00660F20">
        <w:t>участников,</w:t>
      </w:r>
      <w:r w:rsidR="009D685E">
        <w:t xml:space="preserve"> </w:t>
      </w:r>
      <w:r w:rsidRPr="00660F20">
        <w:t>предоставляется</w:t>
      </w:r>
      <w:r w:rsidR="009D685E">
        <w:t xml:space="preserve"> </w:t>
      </w:r>
      <w:r w:rsidRPr="00660F20">
        <w:t>один</w:t>
      </w:r>
      <w:r w:rsidR="009D685E">
        <w:t xml:space="preserve"> </w:t>
      </w:r>
      <w:r w:rsidRPr="00660F20">
        <w:t>компьютер</w:t>
      </w:r>
      <w:r w:rsidR="009D685E">
        <w:t xml:space="preserve"> </w:t>
      </w:r>
      <w:r w:rsidRPr="00660F20">
        <w:t>и</w:t>
      </w:r>
      <w:r w:rsidR="009D685E">
        <w:t xml:space="preserve"> </w:t>
      </w:r>
      <w:r w:rsidRPr="00660F20">
        <w:t>предлагается</w:t>
      </w:r>
      <w:r w:rsidR="009D685E">
        <w:t xml:space="preserve"> </w:t>
      </w:r>
      <w:r w:rsidRPr="00660F20">
        <w:t>в</w:t>
      </w:r>
      <w:r w:rsidR="009D685E">
        <w:t xml:space="preserve"> </w:t>
      </w:r>
      <w:r w:rsidRPr="00660F20">
        <w:t>течение</w:t>
      </w:r>
      <w:r w:rsidR="009D685E">
        <w:t xml:space="preserve"> </w:t>
      </w:r>
      <w:r w:rsidRPr="00660F20">
        <w:t>5</w:t>
      </w:r>
      <w:r w:rsidR="009D685E">
        <w:t xml:space="preserve"> </w:t>
      </w:r>
      <w:r w:rsidRPr="00660F20">
        <w:t>часов</w:t>
      </w:r>
      <w:r w:rsidR="009D685E">
        <w:t xml:space="preserve"> </w:t>
      </w:r>
      <w:r w:rsidRPr="00660F20">
        <w:t>решить</w:t>
      </w:r>
      <w:r w:rsidR="009D685E">
        <w:t xml:space="preserve"> </w:t>
      </w:r>
      <w:r w:rsidRPr="00660F20">
        <w:t>максимальное</w:t>
      </w:r>
      <w:r w:rsidR="009D685E">
        <w:t xml:space="preserve"> </w:t>
      </w:r>
      <w:r w:rsidRPr="00660F20">
        <w:t>число</w:t>
      </w:r>
      <w:r w:rsidR="009D685E">
        <w:t xml:space="preserve"> </w:t>
      </w:r>
      <w:r w:rsidRPr="00660F20">
        <w:t>из</w:t>
      </w:r>
      <w:r w:rsidR="009D685E">
        <w:t xml:space="preserve"> </w:t>
      </w:r>
      <w:r w:rsidRPr="00660F20">
        <w:t>предложенных</w:t>
      </w:r>
      <w:r w:rsidR="009D685E">
        <w:t xml:space="preserve"> </w:t>
      </w:r>
      <w:r w:rsidRPr="00660F20">
        <w:t>задач.</w:t>
      </w:r>
      <w:r w:rsidR="009D685E">
        <w:t xml:space="preserve"> </w:t>
      </w:r>
      <w:r w:rsidRPr="00660F20">
        <w:t>Количество</w:t>
      </w:r>
      <w:r w:rsidR="009D685E">
        <w:t xml:space="preserve"> </w:t>
      </w:r>
      <w:r w:rsidRPr="00660F20">
        <w:t>задач</w:t>
      </w:r>
      <w:r w:rsidR="009D685E">
        <w:t xml:space="preserve"> </w:t>
      </w:r>
      <w:r w:rsidRPr="00660F20">
        <w:t>обычно</w:t>
      </w:r>
      <w:r w:rsidR="009D685E">
        <w:t xml:space="preserve"> </w:t>
      </w:r>
      <w:r w:rsidRPr="00660F20">
        <w:t>варьируется</w:t>
      </w:r>
      <w:r w:rsidR="009D685E">
        <w:t xml:space="preserve"> </w:t>
      </w:r>
      <w:r w:rsidRPr="00660F20">
        <w:t>от</w:t>
      </w:r>
      <w:r w:rsidR="009D685E">
        <w:t xml:space="preserve"> </w:t>
      </w:r>
      <w:r w:rsidRPr="00660F20">
        <w:t>8</w:t>
      </w:r>
      <w:r w:rsidR="009D685E">
        <w:t xml:space="preserve"> </w:t>
      </w:r>
      <w:r w:rsidRPr="00660F20">
        <w:t>до</w:t>
      </w:r>
      <w:r w:rsidR="009D685E">
        <w:t xml:space="preserve"> </w:t>
      </w:r>
      <w:r w:rsidRPr="00B37CE3">
        <w:t>15</w:t>
      </w:r>
      <w:r w:rsidRPr="00660F20">
        <w:t>.</w:t>
      </w:r>
      <w:r w:rsidR="009D685E">
        <w:t xml:space="preserve"> </w:t>
      </w:r>
      <w:r w:rsidRPr="00660F20">
        <w:t>Побеждает</w:t>
      </w:r>
      <w:r w:rsidR="009D685E">
        <w:t xml:space="preserve"> </w:t>
      </w:r>
      <w:r w:rsidRPr="00660F20">
        <w:t>команда,</w:t>
      </w:r>
      <w:r w:rsidR="009D685E">
        <w:t xml:space="preserve"> </w:t>
      </w:r>
      <w:r w:rsidRPr="00660F20">
        <w:t>решившая</w:t>
      </w:r>
      <w:r w:rsidR="009D685E">
        <w:t xml:space="preserve"> </w:t>
      </w:r>
      <w:r w:rsidRPr="00660F20">
        <w:t>наибольшее</w:t>
      </w:r>
      <w:r w:rsidR="009D685E">
        <w:t xml:space="preserve"> </w:t>
      </w:r>
      <w:r w:rsidRPr="00660F20">
        <w:t>число</w:t>
      </w:r>
      <w:r w:rsidR="009D685E">
        <w:t xml:space="preserve"> </w:t>
      </w:r>
      <w:r w:rsidRPr="00660F20">
        <w:t>задач,</w:t>
      </w:r>
      <w:r w:rsidR="009D685E">
        <w:t xml:space="preserve"> </w:t>
      </w:r>
      <w:r w:rsidRPr="00660F20">
        <w:t>а</w:t>
      </w:r>
      <w:r w:rsidR="009D685E">
        <w:t xml:space="preserve"> </w:t>
      </w:r>
      <w:r w:rsidRPr="00660F20">
        <w:t>в</w:t>
      </w:r>
      <w:r w:rsidR="009D685E">
        <w:t xml:space="preserve"> </w:t>
      </w:r>
      <w:r w:rsidRPr="00660F20">
        <w:t>случае</w:t>
      </w:r>
      <w:r w:rsidR="009D685E">
        <w:t xml:space="preserve"> </w:t>
      </w:r>
      <w:r w:rsidRPr="00660F20">
        <w:t>равенства</w:t>
      </w:r>
      <w:r w:rsidR="009D685E">
        <w:t xml:space="preserve"> </w:t>
      </w:r>
      <w:r w:rsidRPr="00660F20">
        <w:t>числа</w:t>
      </w:r>
      <w:r w:rsidR="009D685E">
        <w:t xml:space="preserve"> </w:t>
      </w:r>
      <w:r w:rsidRPr="00660F20">
        <w:t>решенных</w:t>
      </w:r>
      <w:r w:rsidR="009D685E">
        <w:t xml:space="preserve"> </w:t>
      </w:r>
      <w:r w:rsidRPr="00660F20">
        <w:t>задач</w:t>
      </w:r>
      <w:r w:rsidR="009D685E">
        <w:t xml:space="preserve"> </w:t>
      </w:r>
      <w:r w:rsidRPr="00660F20">
        <w:t>–</w:t>
      </w:r>
      <w:r w:rsidR="009D685E">
        <w:t xml:space="preserve"> </w:t>
      </w:r>
      <w:r w:rsidRPr="00660F20">
        <w:t>команда,</w:t>
      </w:r>
      <w:r w:rsidR="009D685E">
        <w:t xml:space="preserve"> </w:t>
      </w:r>
      <w:r w:rsidRPr="00660F20">
        <w:t>затратившая</w:t>
      </w:r>
      <w:r w:rsidR="009D685E">
        <w:t xml:space="preserve"> </w:t>
      </w:r>
      <w:r w:rsidRPr="00660F20">
        <w:t>меньше</w:t>
      </w:r>
      <w:r w:rsidR="009D685E">
        <w:t xml:space="preserve"> </w:t>
      </w:r>
      <w:r>
        <w:t>времени.</w:t>
      </w:r>
    </w:p>
    <w:p w:rsidR="0097717B" w:rsidRPr="00E6628E" w:rsidRDefault="0097717B" w:rsidP="0097717B">
      <w:pPr>
        <w:pStyle w:val="a6"/>
      </w:pPr>
      <w:r>
        <w:t>Время,</w:t>
      </w:r>
      <w:r w:rsidR="009D685E">
        <w:t xml:space="preserve"> </w:t>
      </w:r>
      <w:r>
        <w:t>затраченное</w:t>
      </w:r>
      <w:r w:rsidR="009D685E">
        <w:t xml:space="preserve"> </w:t>
      </w:r>
      <w:r>
        <w:t>на</w:t>
      </w:r>
      <w:r w:rsidR="009D685E">
        <w:t xml:space="preserve"> </w:t>
      </w:r>
      <w:r>
        <w:t>решение</w:t>
      </w:r>
      <w:r w:rsidR="009D685E">
        <w:t xml:space="preserve"> </w:t>
      </w:r>
      <w:r>
        <w:t>задач</w:t>
      </w:r>
      <w:r w:rsidR="009D685E">
        <w:t xml:space="preserve"> </w:t>
      </w:r>
      <w:r>
        <w:t>–</w:t>
      </w:r>
      <w:r w:rsidR="009D685E">
        <w:t xml:space="preserve"> </w:t>
      </w:r>
      <w:r>
        <w:t>это</w:t>
      </w:r>
      <w:r w:rsidR="009D685E">
        <w:t xml:space="preserve"> </w:t>
      </w:r>
      <w:r>
        <w:t>время</w:t>
      </w:r>
      <w:r w:rsidR="009D685E">
        <w:t xml:space="preserve"> </w:t>
      </w:r>
      <w:r>
        <w:t>в</w:t>
      </w:r>
      <w:r w:rsidR="009D685E">
        <w:t xml:space="preserve"> </w:t>
      </w:r>
      <w:r>
        <w:t>минутах,</w:t>
      </w:r>
      <w:r w:rsidR="009D685E">
        <w:t xml:space="preserve"> </w:t>
      </w:r>
      <w:r>
        <w:t>прошедшее</w:t>
      </w:r>
      <w:r w:rsidR="009D685E">
        <w:t xml:space="preserve"> </w:t>
      </w:r>
      <w:r>
        <w:t>с</w:t>
      </w:r>
      <w:r w:rsidR="009D685E">
        <w:t xml:space="preserve"> </w:t>
      </w:r>
      <w:r>
        <w:t>начала</w:t>
      </w:r>
      <w:r w:rsidR="009D685E">
        <w:t xml:space="preserve"> </w:t>
      </w:r>
      <w:r>
        <w:t>соревнований</w:t>
      </w:r>
      <w:r w:rsidR="009D685E">
        <w:t xml:space="preserve"> </w:t>
      </w:r>
      <w:r>
        <w:t>до</w:t>
      </w:r>
      <w:r w:rsidR="009D685E">
        <w:t xml:space="preserve"> </w:t>
      </w:r>
      <w:r w:rsidR="00E6628E">
        <w:t>посылки</w:t>
      </w:r>
      <w:r w:rsidR="009D685E">
        <w:t xml:space="preserve"> </w:t>
      </w:r>
      <w:r w:rsidR="00E6628E">
        <w:t>первой</w:t>
      </w:r>
      <w:r w:rsidR="009D685E">
        <w:t xml:space="preserve"> </w:t>
      </w:r>
      <w:r w:rsidR="00E6628E">
        <w:t>принятой</w:t>
      </w:r>
      <w:r w:rsidR="009D685E">
        <w:t xml:space="preserve"> </w:t>
      </w:r>
      <w:r w:rsidR="00E6628E">
        <w:t>попытки</w:t>
      </w:r>
      <w:r w:rsidR="009D685E">
        <w:t xml:space="preserve"> </w:t>
      </w:r>
      <w:r>
        <w:t>для</w:t>
      </w:r>
      <w:r w:rsidR="009D685E">
        <w:t xml:space="preserve"> </w:t>
      </w:r>
      <w:r>
        <w:t>этой</w:t>
      </w:r>
      <w:r w:rsidR="009D685E">
        <w:t xml:space="preserve"> </w:t>
      </w:r>
      <w:r>
        <w:t>задачи</w:t>
      </w:r>
      <w:r w:rsidR="009D685E">
        <w:t xml:space="preserve"> </w:t>
      </w:r>
      <w:r>
        <w:t>плюс</w:t>
      </w:r>
      <w:r w:rsidR="009D685E">
        <w:t xml:space="preserve"> </w:t>
      </w:r>
      <w:r>
        <w:t>заданное</w:t>
      </w:r>
      <w:r w:rsidR="009D685E">
        <w:t xml:space="preserve"> </w:t>
      </w:r>
      <w:r>
        <w:t>количество</w:t>
      </w:r>
      <w:r w:rsidR="009D685E">
        <w:t xml:space="preserve"> </w:t>
      </w:r>
      <w:r>
        <w:t>штрафных</w:t>
      </w:r>
      <w:r w:rsidR="009D685E">
        <w:t xml:space="preserve"> </w:t>
      </w:r>
      <w:r>
        <w:t>минут</w:t>
      </w:r>
      <w:r w:rsidR="009D685E">
        <w:t xml:space="preserve"> </w:t>
      </w:r>
      <w:r>
        <w:t>за</w:t>
      </w:r>
      <w:r w:rsidR="009D685E">
        <w:t xml:space="preserve"> </w:t>
      </w:r>
      <w:r>
        <w:t>каждую</w:t>
      </w:r>
      <w:r w:rsidR="009D685E">
        <w:t xml:space="preserve"> </w:t>
      </w:r>
      <w:r>
        <w:t>неудачную</w:t>
      </w:r>
      <w:r w:rsidR="009D685E">
        <w:t xml:space="preserve"> </w:t>
      </w:r>
      <w:r>
        <w:t>попытку</w:t>
      </w:r>
      <w:r w:rsidR="009D685E">
        <w:t xml:space="preserve"> </w:t>
      </w:r>
      <w:r>
        <w:t>для</w:t>
      </w:r>
      <w:r w:rsidR="009D685E">
        <w:t xml:space="preserve"> </w:t>
      </w:r>
      <w:r>
        <w:t>этой</w:t>
      </w:r>
      <w:r w:rsidR="009D685E">
        <w:t xml:space="preserve"> </w:t>
      </w:r>
      <w:r>
        <w:t>задачи.</w:t>
      </w:r>
      <w:r w:rsidR="009D685E">
        <w:t xml:space="preserve"> </w:t>
      </w:r>
      <w:r>
        <w:t>Время,</w:t>
      </w:r>
      <w:r w:rsidR="009D685E">
        <w:t xml:space="preserve"> </w:t>
      </w:r>
      <w:r>
        <w:t>затраченное</w:t>
      </w:r>
      <w:r w:rsidR="009D685E">
        <w:t xml:space="preserve"> </w:t>
      </w:r>
      <w:r>
        <w:t>на</w:t>
      </w:r>
      <w:r w:rsidR="009D685E">
        <w:t xml:space="preserve"> </w:t>
      </w:r>
      <w:r>
        <w:t>нерешенную</w:t>
      </w:r>
      <w:r w:rsidR="009D685E">
        <w:t xml:space="preserve"> </w:t>
      </w:r>
      <w:r>
        <w:t>задачу,</w:t>
      </w:r>
      <w:r w:rsidR="009D685E">
        <w:t xml:space="preserve"> </w:t>
      </w:r>
      <w:r>
        <w:t>равно</w:t>
      </w:r>
      <w:r w:rsidR="009D685E">
        <w:t xml:space="preserve"> </w:t>
      </w:r>
      <w:r>
        <w:t>нулю.</w:t>
      </w:r>
      <w:r w:rsidR="009D685E">
        <w:t xml:space="preserve"> </w:t>
      </w:r>
      <w:r>
        <w:t>Общее</w:t>
      </w:r>
      <w:r w:rsidR="009D685E">
        <w:t xml:space="preserve"> </w:t>
      </w:r>
      <w:r>
        <w:t>время</w:t>
      </w:r>
      <w:r w:rsidR="009D685E">
        <w:t xml:space="preserve"> </w:t>
      </w:r>
      <w:r>
        <w:t>равно</w:t>
      </w:r>
      <w:r w:rsidR="009D685E">
        <w:t xml:space="preserve"> </w:t>
      </w:r>
      <w:r>
        <w:t>сумме</w:t>
      </w:r>
      <w:r w:rsidR="009D685E">
        <w:t xml:space="preserve"> </w:t>
      </w:r>
      <w:r>
        <w:t>времен,</w:t>
      </w:r>
      <w:r w:rsidR="009D685E">
        <w:t xml:space="preserve"> </w:t>
      </w:r>
      <w:r>
        <w:t>затраченных</w:t>
      </w:r>
      <w:r w:rsidR="009D685E">
        <w:t xml:space="preserve"> </w:t>
      </w:r>
      <w:r>
        <w:t>на</w:t>
      </w:r>
      <w:r w:rsidR="009D685E">
        <w:t xml:space="preserve"> </w:t>
      </w:r>
      <w:r>
        <w:t>решение</w:t>
      </w:r>
      <w:r w:rsidR="009D685E">
        <w:t xml:space="preserve"> </w:t>
      </w:r>
      <w:r>
        <w:t>всех</w:t>
      </w:r>
      <w:r w:rsidR="009D685E">
        <w:t xml:space="preserve"> </w:t>
      </w:r>
      <w:r>
        <w:t>задач.</w:t>
      </w:r>
    </w:p>
    <w:p w:rsidR="00B87816" w:rsidRPr="00740F2D" w:rsidRDefault="0097717B" w:rsidP="00B87816">
      <w:pPr>
        <w:pStyle w:val="a6"/>
      </w:pPr>
      <w:r>
        <w:t>Решением</w:t>
      </w:r>
      <w:r w:rsidR="009D685E">
        <w:t xml:space="preserve"> </w:t>
      </w:r>
      <w:r>
        <w:t>является</w:t>
      </w:r>
      <w:r w:rsidR="009D685E">
        <w:t xml:space="preserve"> </w:t>
      </w:r>
      <w:r>
        <w:t>программа</w:t>
      </w:r>
      <w:r w:rsidR="009D685E">
        <w:t xml:space="preserve"> </w:t>
      </w:r>
      <w:r>
        <w:t>на</w:t>
      </w:r>
      <w:r w:rsidR="009D685E">
        <w:t xml:space="preserve"> </w:t>
      </w:r>
      <w:r>
        <w:t>одном</w:t>
      </w:r>
      <w:r w:rsidR="009D685E">
        <w:t xml:space="preserve"> </w:t>
      </w:r>
      <w:r>
        <w:t>из</w:t>
      </w:r>
      <w:r w:rsidR="009D685E">
        <w:t xml:space="preserve"> </w:t>
      </w:r>
      <w:r>
        <w:t>предложенных</w:t>
      </w:r>
      <w:r w:rsidR="009D685E">
        <w:t xml:space="preserve"> </w:t>
      </w:r>
      <w:r>
        <w:t>языков</w:t>
      </w:r>
      <w:r w:rsidR="009D685E">
        <w:t xml:space="preserve"> </w:t>
      </w:r>
      <w:r>
        <w:t>программирования.</w:t>
      </w:r>
      <w:r w:rsidR="009D685E">
        <w:t xml:space="preserve"> </w:t>
      </w:r>
      <w:r w:rsidRPr="00660F20">
        <w:t>Тестирование</w:t>
      </w:r>
      <w:r w:rsidR="009D685E">
        <w:t xml:space="preserve"> </w:t>
      </w:r>
      <w:r w:rsidRPr="00660F20">
        <w:t>производится</w:t>
      </w:r>
      <w:r w:rsidR="009D685E">
        <w:t xml:space="preserve"> </w:t>
      </w:r>
      <w:r w:rsidRPr="00660F20">
        <w:t>автоматически</w:t>
      </w:r>
      <w:r w:rsidR="009D685E">
        <w:t xml:space="preserve"> </w:t>
      </w:r>
      <w:r w:rsidRPr="00660F20">
        <w:t>по</w:t>
      </w:r>
      <w:r w:rsidR="009D685E">
        <w:t xml:space="preserve"> </w:t>
      </w:r>
      <w:r w:rsidRPr="00660F20">
        <w:t>ходу</w:t>
      </w:r>
      <w:r w:rsidR="009D685E">
        <w:t xml:space="preserve"> </w:t>
      </w:r>
      <w:r w:rsidRPr="00660F20">
        <w:t>соревнований</w:t>
      </w:r>
      <w:r w:rsidR="009D685E">
        <w:t xml:space="preserve"> </w:t>
      </w:r>
      <w:r>
        <w:t>в</w:t>
      </w:r>
      <w:r w:rsidR="009D685E">
        <w:t xml:space="preserve"> </w:t>
      </w:r>
      <w:r>
        <w:t>специальной</w:t>
      </w:r>
      <w:r w:rsidR="009D685E">
        <w:t xml:space="preserve"> </w:t>
      </w:r>
      <w:r>
        <w:t>тестирующей</w:t>
      </w:r>
      <w:r w:rsidR="009D685E">
        <w:t xml:space="preserve"> </w:t>
      </w:r>
      <w:r>
        <w:t>системе</w:t>
      </w:r>
      <w:r w:rsidR="009D685E">
        <w:t xml:space="preserve"> </w:t>
      </w:r>
      <w:r>
        <w:t>на</w:t>
      </w:r>
      <w:r w:rsidR="009D685E">
        <w:t xml:space="preserve"> </w:t>
      </w:r>
      <w:r>
        <w:t>заранее</w:t>
      </w:r>
      <w:r w:rsidR="009D685E">
        <w:t xml:space="preserve"> </w:t>
      </w:r>
      <w:r>
        <w:t>подготовленном</w:t>
      </w:r>
      <w:r w:rsidR="009D685E">
        <w:t xml:space="preserve"> </w:t>
      </w:r>
      <w:r>
        <w:t>наборе</w:t>
      </w:r>
      <w:r w:rsidR="009D685E">
        <w:t xml:space="preserve"> </w:t>
      </w:r>
      <w:r>
        <w:t>тестов</w:t>
      </w:r>
      <w:r w:rsidR="009D685E">
        <w:t xml:space="preserve"> </w:t>
      </w:r>
      <w:r>
        <w:t>для</w:t>
      </w:r>
      <w:r w:rsidR="009D685E">
        <w:t xml:space="preserve"> </w:t>
      </w:r>
      <w:r>
        <w:t>каждой</w:t>
      </w:r>
      <w:r w:rsidR="009D685E">
        <w:t xml:space="preserve"> </w:t>
      </w:r>
      <w:r>
        <w:t>задачи.</w:t>
      </w:r>
      <w:r w:rsidR="009D685E">
        <w:t xml:space="preserve"> </w:t>
      </w:r>
      <w:r>
        <w:t>Решения</w:t>
      </w:r>
      <w:r w:rsidR="009D685E">
        <w:t xml:space="preserve"> </w:t>
      </w:r>
      <w:r>
        <w:t>задач,</w:t>
      </w:r>
      <w:r w:rsidR="009D685E">
        <w:t xml:space="preserve"> </w:t>
      </w:r>
      <w:r>
        <w:t>посланные</w:t>
      </w:r>
      <w:r w:rsidR="009D685E">
        <w:t xml:space="preserve"> </w:t>
      </w:r>
      <w:r>
        <w:t>жюри,</w:t>
      </w:r>
      <w:r w:rsidR="009D685E">
        <w:t xml:space="preserve"> </w:t>
      </w:r>
      <w:r>
        <w:t>называются</w:t>
      </w:r>
      <w:r w:rsidR="009D685E">
        <w:t xml:space="preserve"> </w:t>
      </w:r>
      <w:r>
        <w:t>попытками.</w:t>
      </w:r>
      <w:r w:rsidR="009D685E">
        <w:t xml:space="preserve"> </w:t>
      </w:r>
      <w:r>
        <w:t>Каждая</w:t>
      </w:r>
      <w:r w:rsidR="009D685E">
        <w:t xml:space="preserve"> </w:t>
      </w:r>
      <w:r>
        <w:t>попытка</w:t>
      </w:r>
      <w:r w:rsidR="009D685E">
        <w:t xml:space="preserve"> </w:t>
      </w:r>
      <w:r>
        <w:t>может</w:t>
      </w:r>
      <w:r w:rsidR="009D685E">
        <w:t xml:space="preserve"> </w:t>
      </w:r>
      <w:r>
        <w:t>быть</w:t>
      </w:r>
      <w:r w:rsidR="009D685E">
        <w:t xml:space="preserve"> </w:t>
      </w:r>
      <w:r>
        <w:t>принята</w:t>
      </w:r>
      <w:r w:rsidR="009D685E">
        <w:t xml:space="preserve"> </w:t>
      </w:r>
      <w:r>
        <w:t>или</w:t>
      </w:r>
      <w:r w:rsidR="009D685E">
        <w:t xml:space="preserve"> </w:t>
      </w:r>
      <w:r>
        <w:t>отвергнута.</w:t>
      </w:r>
      <w:r w:rsidR="009D685E">
        <w:t xml:space="preserve"> </w:t>
      </w:r>
      <w:r>
        <w:t>Попытка</w:t>
      </w:r>
      <w:r w:rsidR="009D685E">
        <w:t xml:space="preserve"> </w:t>
      </w:r>
      <w:r>
        <w:t>считается</w:t>
      </w:r>
      <w:r w:rsidR="009D685E">
        <w:t xml:space="preserve"> </w:t>
      </w:r>
      <w:r>
        <w:t>принятой,</w:t>
      </w:r>
      <w:r w:rsidR="009D685E">
        <w:t xml:space="preserve"> </w:t>
      </w:r>
      <w:r>
        <w:t>если</w:t>
      </w:r>
      <w:r w:rsidR="009D685E">
        <w:t xml:space="preserve"> </w:t>
      </w:r>
      <w:r>
        <w:t>программа</w:t>
      </w:r>
      <w:r w:rsidR="009D685E">
        <w:t xml:space="preserve"> </w:t>
      </w:r>
      <w:r>
        <w:t>выдает</w:t>
      </w:r>
      <w:r w:rsidR="009D685E">
        <w:t xml:space="preserve"> </w:t>
      </w:r>
      <w:r>
        <w:t>верные</w:t>
      </w:r>
      <w:r w:rsidR="009D685E">
        <w:t xml:space="preserve"> </w:t>
      </w:r>
      <w:r>
        <w:t>результаты</w:t>
      </w:r>
      <w:r w:rsidR="009D685E">
        <w:t xml:space="preserve"> </w:t>
      </w:r>
      <w:r>
        <w:t>и</w:t>
      </w:r>
      <w:r w:rsidR="009D685E">
        <w:t xml:space="preserve"> </w:t>
      </w:r>
      <w:r>
        <w:t>укладывается</w:t>
      </w:r>
      <w:r w:rsidR="009D685E">
        <w:t xml:space="preserve"> </w:t>
      </w:r>
      <w:r>
        <w:t>в</w:t>
      </w:r>
      <w:r w:rsidR="009D685E">
        <w:t xml:space="preserve"> </w:t>
      </w:r>
      <w:r>
        <w:t>ограничения</w:t>
      </w:r>
      <w:r w:rsidR="009D685E">
        <w:t xml:space="preserve"> </w:t>
      </w:r>
      <w:r>
        <w:t>на</w:t>
      </w:r>
      <w:r w:rsidR="009D685E">
        <w:t xml:space="preserve"> </w:t>
      </w:r>
      <w:r>
        <w:t>всех</w:t>
      </w:r>
      <w:r w:rsidR="009D685E">
        <w:t xml:space="preserve"> </w:t>
      </w:r>
      <w:r>
        <w:t>тестах.</w:t>
      </w:r>
    </w:p>
    <w:p w:rsidR="00E84990" w:rsidRPr="00C431E3" w:rsidRDefault="00783A42" w:rsidP="004432C0">
      <w:pPr>
        <w:pStyle w:val="a6"/>
      </w:pPr>
      <w:r>
        <w:t>В</w:t>
      </w:r>
      <w:r w:rsidR="009D685E">
        <w:t xml:space="preserve"> </w:t>
      </w:r>
      <w:r>
        <w:t>различных</w:t>
      </w:r>
      <w:r w:rsidR="009D685E">
        <w:t xml:space="preserve"> </w:t>
      </w:r>
      <w:r>
        <w:t>соревнованиях</w:t>
      </w:r>
      <w:r w:rsidR="009D685E">
        <w:t xml:space="preserve"> </w:t>
      </w:r>
      <w:r>
        <w:t>правила</w:t>
      </w:r>
      <w:r w:rsidR="009D685E">
        <w:t xml:space="preserve"> </w:t>
      </w:r>
      <w:r>
        <w:t>могут</w:t>
      </w:r>
      <w:r w:rsidR="009D685E">
        <w:t xml:space="preserve"> </w:t>
      </w:r>
      <w:r>
        <w:t>немного</w:t>
      </w:r>
      <w:r w:rsidR="009D685E">
        <w:t xml:space="preserve"> </w:t>
      </w:r>
      <w:r>
        <w:t>отличаться</w:t>
      </w:r>
      <w:r w:rsidR="009D685E">
        <w:t xml:space="preserve"> </w:t>
      </w:r>
      <w:r>
        <w:t>от</w:t>
      </w:r>
      <w:r w:rsidR="009D685E">
        <w:t xml:space="preserve"> </w:t>
      </w:r>
      <w:r w:rsidR="00C431E3">
        <w:t>описанных</w:t>
      </w:r>
      <w:r>
        <w:t>.</w:t>
      </w:r>
      <w:r w:rsidR="00C431E3">
        <w:t xml:space="preserve"> Например, в соревнованиях </w:t>
      </w:r>
      <w:r w:rsidR="00C431E3">
        <w:rPr>
          <w:lang w:val="en-US"/>
        </w:rPr>
        <w:t>Google</w:t>
      </w:r>
      <w:r w:rsidR="00C431E3" w:rsidRPr="00C431E3">
        <w:t xml:space="preserve"> </w:t>
      </w:r>
      <w:r w:rsidR="00C431E3">
        <w:rPr>
          <w:lang w:val="en-US"/>
        </w:rPr>
        <w:t>Code</w:t>
      </w:r>
      <w:r w:rsidR="00C431E3" w:rsidRPr="00C431E3">
        <w:t xml:space="preserve"> </w:t>
      </w:r>
      <w:r w:rsidR="00C431E3">
        <w:rPr>
          <w:lang w:val="en-US"/>
        </w:rPr>
        <w:t>Jam</w:t>
      </w:r>
      <w:r w:rsidR="00C431E3" w:rsidRPr="00C431E3">
        <w:t xml:space="preserve"> </w:t>
      </w:r>
      <w:r w:rsidR="00C431E3">
        <w:t xml:space="preserve">и </w:t>
      </w:r>
      <w:r w:rsidR="00C431E3">
        <w:rPr>
          <w:lang w:val="en-US"/>
        </w:rPr>
        <w:t>Facebook</w:t>
      </w:r>
      <w:r w:rsidR="00C431E3" w:rsidRPr="00C431E3">
        <w:t xml:space="preserve"> </w:t>
      </w:r>
      <w:r w:rsidR="00C431E3">
        <w:rPr>
          <w:lang w:val="en-US"/>
        </w:rPr>
        <w:t>Hacker</w:t>
      </w:r>
      <w:r w:rsidR="00C431E3" w:rsidRPr="00C431E3">
        <w:t xml:space="preserve"> </w:t>
      </w:r>
      <w:r w:rsidR="00C431E3">
        <w:rPr>
          <w:lang w:val="en-US"/>
        </w:rPr>
        <w:t>Cup</w:t>
      </w:r>
      <w:r w:rsidR="00C431E3" w:rsidRPr="00C431E3">
        <w:t xml:space="preserve"> </w:t>
      </w:r>
      <w:r w:rsidR="00C431E3">
        <w:t xml:space="preserve">тестирование программ происходит на компьютере участника, после чего он отсылает результаты и свою программу жюри. </w:t>
      </w:r>
    </w:p>
    <w:p w:rsidR="00653638" w:rsidRDefault="00653638" w:rsidP="00BE69B2">
      <w:pPr>
        <w:pStyle w:val="afd"/>
      </w:pPr>
      <w:bookmarkStart w:id="27" w:name="_Toc454055245"/>
      <w:r>
        <w:lastRenderedPageBreak/>
        <w:t>1.</w:t>
      </w:r>
      <w:r w:rsidRPr="00653638">
        <w:t>1.</w:t>
      </w:r>
      <w:r w:rsidRPr="006B41A6">
        <w:t>3</w:t>
      </w:r>
      <w:r w:rsidR="009D685E">
        <w:t xml:space="preserve"> </w:t>
      </w:r>
      <w:r>
        <w:t>Подведение</w:t>
      </w:r>
      <w:r w:rsidR="009D685E">
        <w:t xml:space="preserve"> </w:t>
      </w:r>
      <w:r>
        <w:t>итогов</w:t>
      </w:r>
      <w:r w:rsidR="009D685E">
        <w:t xml:space="preserve"> </w:t>
      </w:r>
      <w:r>
        <w:t>соревнований</w:t>
      </w:r>
      <w:r w:rsidR="009D685E">
        <w:t xml:space="preserve"> </w:t>
      </w:r>
      <w:r>
        <w:t>по</w:t>
      </w:r>
      <w:r w:rsidR="009D685E">
        <w:t xml:space="preserve"> </w:t>
      </w:r>
      <w:r>
        <w:t>программированию</w:t>
      </w:r>
      <w:bookmarkEnd w:id="27"/>
    </w:p>
    <w:p w:rsidR="00653638" w:rsidRDefault="00653638" w:rsidP="00653638">
      <w:pPr>
        <w:pStyle w:val="a6"/>
      </w:pPr>
      <w:r>
        <w:t>Системы</w:t>
      </w:r>
      <w:r w:rsidR="009D685E">
        <w:t xml:space="preserve"> </w:t>
      </w:r>
      <w:r>
        <w:t>для</w:t>
      </w:r>
      <w:r w:rsidR="009D685E">
        <w:t xml:space="preserve"> </w:t>
      </w:r>
      <w:r>
        <w:t>проведения</w:t>
      </w:r>
      <w:r w:rsidR="009D685E">
        <w:t xml:space="preserve"> </w:t>
      </w:r>
      <w:r>
        <w:t>соревнований</w:t>
      </w:r>
      <w:r w:rsidR="009D685E">
        <w:t xml:space="preserve"> </w:t>
      </w:r>
      <w:r>
        <w:t>по</w:t>
      </w:r>
      <w:r w:rsidR="009D685E">
        <w:t xml:space="preserve"> </w:t>
      </w:r>
      <w:r>
        <w:t>программированию</w:t>
      </w:r>
      <w:r w:rsidR="009D685E">
        <w:t xml:space="preserve"> </w:t>
      </w:r>
      <w:r>
        <w:t>позволяют</w:t>
      </w:r>
      <w:r w:rsidR="009D685E">
        <w:t xml:space="preserve"> </w:t>
      </w:r>
      <w:r>
        <w:t>получать</w:t>
      </w:r>
      <w:r w:rsidR="009D685E">
        <w:t xml:space="preserve"> </w:t>
      </w:r>
      <w:r>
        <w:t>результаты</w:t>
      </w:r>
      <w:r w:rsidR="009D685E">
        <w:t xml:space="preserve"> </w:t>
      </w:r>
      <w:r>
        <w:t>тестирования</w:t>
      </w:r>
      <w:r w:rsidR="009D685E">
        <w:t xml:space="preserve"> </w:t>
      </w:r>
      <w:r>
        <w:t>решений</w:t>
      </w:r>
      <w:r w:rsidR="009D685E">
        <w:t xml:space="preserve"> </w:t>
      </w:r>
      <w:r>
        <w:t>участников</w:t>
      </w:r>
      <w:r w:rsidR="009D685E">
        <w:t xml:space="preserve"> </w:t>
      </w:r>
      <w:r>
        <w:t>в</w:t>
      </w:r>
      <w:r w:rsidR="009D685E">
        <w:t xml:space="preserve"> </w:t>
      </w:r>
      <w:r>
        <w:t>течение</w:t>
      </w:r>
      <w:r w:rsidR="009D685E">
        <w:t xml:space="preserve"> </w:t>
      </w:r>
      <w:r>
        <w:t>нескольких</w:t>
      </w:r>
      <w:r w:rsidR="009D685E">
        <w:t xml:space="preserve"> </w:t>
      </w:r>
      <w:r w:rsidR="00C431E3">
        <w:t>минут</w:t>
      </w:r>
      <w:r w:rsidR="009D685E">
        <w:t xml:space="preserve"> </w:t>
      </w:r>
      <w:r>
        <w:t>после</w:t>
      </w:r>
      <w:r w:rsidR="009D685E">
        <w:t xml:space="preserve"> </w:t>
      </w:r>
      <w:r>
        <w:t>их</w:t>
      </w:r>
      <w:r w:rsidR="009D685E">
        <w:t xml:space="preserve"> </w:t>
      </w:r>
      <w:r>
        <w:t>отправления.</w:t>
      </w:r>
      <w:r w:rsidR="009D685E">
        <w:t xml:space="preserve"> </w:t>
      </w:r>
      <w:r>
        <w:t>Все</w:t>
      </w:r>
      <w:r w:rsidR="009D685E">
        <w:t xml:space="preserve"> </w:t>
      </w:r>
      <w:r>
        <w:t>участники</w:t>
      </w:r>
      <w:r w:rsidR="009D685E">
        <w:t xml:space="preserve"> </w:t>
      </w:r>
      <w:r>
        <w:t>и</w:t>
      </w:r>
      <w:r w:rsidR="009D685E">
        <w:t xml:space="preserve"> </w:t>
      </w:r>
      <w:r>
        <w:t>зрители</w:t>
      </w:r>
      <w:r w:rsidR="009D685E">
        <w:t xml:space="preserve"> </w:t>
      </w:r>
      <w:r>
        <w:t>в</w:t>
      </w:r>
      <w:r w:rsidR="009D685E">
        <w:t xml:space="preserve"> </w:t>
      </w:r>
      <w:r>
        <w:t>реальном</w:t>
      </w:r>
      <w:r w:rsidR="009D685E">
        <w:t xml:space="preserve"> </w:t>
      </w:r>
      <w:r>
        <w:t>времени</w:t>
      </w:r>
      <w:r w:rsidR="009D685E">
        <w:t xml:space="preserve"> </w:t>
      </w:r>
      <w:r>
        <w:t>могут</w:t>
      </w:r>
      <w:r w:rsidR="009D685E">
        <w:t xml:space="preserve"> </w:t>
      </w:r>
      <w:r>
        <w:t>наблюдать</w:t>
      </w:r>
      <w:r w:rsidR="009D685E">
        <w:t xml:space="preserve"> </w:t>
      </w:r>
      <w:r>
        <w:t>за</w:t>
      </w:r>
      <w:r w:rsidR="009D685E">
        <w:t xml:space="preserve"> </w:t>
      </w:r>
      <w:r>
        <w:t>тем,</w:t>
      </w:r>
      <w:r w:rsidR="009D685E">
        <w:t xml:space="preserve"> </w:t>
      </w:r>
      <w:r w:rsidR="00C431E3">
        <w:t>какое количество задач решила каждая команда посредств</w:t>
      </w:r>
      <w:r w:rsidR="00423C5C">
        <w:t>ом</w:t>
      </w:r>
      <w:r w:rsidR="009D685E">
        <w:t xml:space="preserve"> </w:t>
      </w:r>
      <w:r w:rsidR="00331868">
        <w:t>таблицы</w:t>
      </w:r>
      <w:r w:rsidR="009D685E">
        <w:t xml:space="preserve"> </w:t>
      </w:r>
      <w:r>
        <w:t>результатов.</w:t>
      </w:r>
      <w:r w:rsidR="009D685E">
        <w:t xml:space="preserve"> </w:t>
      </w:r>
      <w:r>
        <w:t>Такой</w:t>
      </w:r>
      <w:r w:rsidR="009D685E">
        <w:t xml:space="preserve"> </w:t>
      </w:r>
      <w:r>
        <w:t>формат</w:t>
      </w:r>
      <w:r w:rsidR="009D685E">
        <w:t xml:space="preserve"> </w:t>
      </w:r>
      <w:r>
        <w:t>проведения</w:t>
      </w:r>
      <w:r w:rsidR="009D685E">
        <w:t xml:space="preserve"> </w:t>
      </w:r>
      <w:r>
        <w:t>соревнований</w:t>
      </w:r>
      <w:r w:rsidR="009D685E">
        <w:t xml:space="preserve"> </w:t>
      </w:r>
      <w:r>
        <w:t>исключает</w:t>
      </w:r>
      <w:r w:rsidR="009D685E">
        <w:t xml:space="preserve"> </w:t>
      </w:r>
      <w:r>
        <w:t>какую-либо</w:t>
      </w:r>
      <w:r w:rsidR="009D685E">
        <w:t xml:space="preserve"> </w:t>
      </w:r>
      <w:r>
        <w:t>интригу</w:t>
      </w:r>
      <w:r w:rsidR="009D685E">
        <w:t xml:space="preserve"> </w:t>
      </w:r>
      <w:r>
        <w:t>относительно</w:t>
      </w:r>
      <w:r w:rsidR="009D685E">
        <w:t xml:space="preserve"> </w:t>
      </w:r>
      <w:r>
        <w:t>победителя,</w:t>
      </w:r>
      <w:r w:rsidR="009D685E">
        <w:t xml:space="preserve"> </w:t>
      </w:r>
      <w:r>
        <w:t>так</w:t>
      </w:r>
      <w:r w:rsidR="009D685E">
        <w:t xml:space="preserve"> </w:t>
      </w:r>
      <w:r>
        <w:t>как</w:t>
      </w:r>
      <w:r w:rsidR="009D685E">
        <w:t xml:space="preserve"> </w:t>
      </w:r>
      <w:r>
        <w:t>он</w:t>
      </w:r>
      <w:r w:rsidR="009D685E">
        <w:t xml:space="preserve"> </w:t>
      </w:r>
      <w:r>
        <w:t>известен</w:t>
      </w:r>
      <w:r w:rsidR="009D685E">
        <w:t xml:space="preserve"> </w:t>
      </w:r>
      <w:r>
        <w:t>сразу</w:t>
      </w:r>
      <w:r w:rsidR="009D685E">
        <w:t xml:space="preserve"> </w:t>
      </w:r>
      <w:r>
        <w:t>по</w:t>
      </w:r>
      <w:r w:rsidR="009D685E">
        <w:t xml:space="preserve"> </w:t>
      </w:r>
      <w:r>
        <w:t>окончани</w:t>
      </w:r>
      <w:r w:rsidR="00C431E3">
        <w:t>и</w:t>
      </w:r>
      <w:r w:rsidR="009D685E">
        <w:t xml:space="preserve"> </w:t>
      </w:r>
      <w:r>
        <w:t>соревнования.</w:t>
      </w:r>
    </w:p>
    <w:p w:rsidR="00653638" w:rsidRDefault="00653638" w:rsidP="00653638">
      <w:pPr>
        <w:pStyle w:val="a6"/>
      </w:pPr>
      <w:r>
        <w:t>Для</w:t>
      </w:r>
      <w:r w:rsidR="009D685E">
        <w:t xml:space="preserve"> </w:t>
      </w:r>
      <w:r>
        <w:t>сохранения</w:t>
      </w:r>
      <w:r w:rsidR="009D685E">
        <w:t xml:space="preserve"> </w:t>
      </w:r>
      <w:r>
        <w:t>интриги</w:t>
      </w:r>
      <w:r w:rsidR="00C431E3">
        <w:t>,</w:t>
      </w:r>
      <w:r w:rsidR="009D685E">
        <w:t xml:space="preserve"> </w:t>
      </w:r>
      <w:r w:rsidR="00C431E3">
        <w:t>в соответствии с правилами,</w:t>
      </w:r>
      <w:r w:rsidR="009D685E">
        <w:t xml:space="preserve"> </w:t>
      </w:r>
      <w:r>
        <w:t>таблица</w:t>
      </w:r>
      <w:r w:rsidR="009D685E">
        <w:t xml:space="preserve"> </w:t>
      </w:r>
      <w:r>
        <w:t>результатов</w:t>
      </w:r>
      <w:r w:rsidR="009D685E">
        <w:t xml:space="preserve"> </w:t>
      </w:r>
      <w:r>
        <w:t>замораживается</w:t>
      </w:r>
      <w:r w:rsidR="009D685E">
        <w:t xml:space="preserve"> </w:t>
      </w:r>
      <w:r>
        <w:t>за</w:t>
      </w:r>
      <w:r w:rsidR="009D685E">
        <w:t xml:space="preserve"> </w:t>
      </w:r>
      <w:r>
        <w:t>час</w:t>
      </w:r>
      <w:r w:rsidR="009D685E">
        <w:t xml:space="preserve"> </w:t>
      </w:r>
      <w:r>
        <w:t>до</w:t>
      </w:r>
      <w:r w:rsidR="009D685E">
        <w:t xml:space="preserve"> </w:t>
      </w:r>
      <w:r>
        <w:t>конца</w:t>
      </w:r>
      <w:r w:rsidR="009D685E">
        <w:t xml:space="preserve"> </w:t>
      </w:r>
      <w:r>
        <w:t>соревнования</w:t>
      </w:r>
      <w:r w:rsidR="009D685E">
        <w:t xml:space="preserve"> </w:t>
      </w:r>
      <w:r w:rsidR="00193D7E">
        <w:t>[</w:t>
      </w:r>
      <w:r w:rsidR="00193D7E" w:rsidRPr="00193D7E">
        <w:t>9</w:t>
      </w:r>
      <w:r w:rsidRPr="00020969">
        <w:t>]</w:t>
      </w:r>
      <w:r w:rsidRPr="001400F3">
        <w:t>.</w:t>
      </w:r>
      <w:r w:rsidR="009D685E">
        <w:t xml:space="preserve"> </w:t>
      </w:r>
      <w:r>
        <w:t>Так</w:t>
      </w:r>
      <w:r w:rsidR="009D685E">
        <w:t xml:space="preserve"> </w:t>
      </w:r>
      <w:r>
        <w:t>называемая</w:t>
      </w:r>
      <w:r w:rsidR="009D685E">
        <w:t xml:space="preserve"> </w:t>
      </w:r>
      <w:r>
        <w:t>«разморозка»</w:t>
      </w:r>
      <w:r w:rsidR="009D685E">
        <w:t xml:space="preserve"> </w:t>
      </w:r>
      <w:r>
        <w:t>таблицы</w:t>
      </w:r>
      <w:r w:rsidR="009D685E">
        <w:t xml:space="preserve"> </w:t>
      </w:r>
      <w:r>
        <w:t>происходит</w:t>
      </w:r>
      <w:r w:rsidR="009D685E">
        <w:t xml:space="preserve"> </w:t>
      </w:r>
      <w:r>
        <w:t>лишь</w:t>
      </w:r>
      <w:r w:rsidR="009D685E">
        <w:t xml:space="preserve"> </w:t>
      </w:r>
      <w:r>
        <w:t>на</w:t>
      </w:r>
      <w:r w:rsidR="009D685E">
        <w:t xml:space="preserve"> </w:t>
      </w:r>
      <w:r>
        <w:t>церемонии</w:t>
      </w:r>
      <w:r w:rsidR="009D685E">
        <w:t xml:space="preserve"> </w:t>
      </w:r>
      <w:r>
        <w:t>награждения</w:t>
      </w:r>
      <w:r w:rsidR="009D685E">
        <w:t xml:space="preserve"> </w:t>
      </w:r>
      <w:r>
        <w:t>по</w:t>
      </w:r>
      <w:r w:rsidR="009D685E">
        <w:t xml:space="preserve"> </w:t>
      </w:r>
      <w:r w:rsidR="00C431E3">
        <w:t>определённому алгоритму</w:t>
      </w:r>
      <w:r>
        <w:t>.</w:t>
      </w:r>
      <w:r w:rsidR="009D685E">
        <w:t xml:space="preserve"> </w:t>
      </w:r>
      <w:r>
        <w:t>Вместо</w:t>
      </w:r>
      <w:r w:rsidR="009D685E">
        <w:t xml:space="preserve"> </w:t>
      </w:r>
      <w:r>
        <w:t>того</w:t>
      </w:r>
      <w:r w:rsidR="009D685E">
        <w:t xml:space="preserve"> </w:t>
      </w:r>
      <w:r>
        <w:t>чтобы</w:t>
      </w:r>
      <w:r w:rsidR="009D685E">
        <w:t xml:space="preserve"> </w:t>
      </w:r>
      <w:r>
        <w:t>просто</w:t>
      </w:r>
      <w:r w:rsidR="009D685E">
        <w:t xml:space="preserve"> </w:t>
      </w:r>
      <w:r>
        <w:t>показать</w:t>
      </w:r>
      <w:r w:rsidR="009D685E">
        <w:t xml:space="preserve"> </w:t>
      </w:r>
      <w:r>
        <w:t>участникам</w:t>
      </w:r>
      <w:r w:rsidR="009D685E">
        <w:t xml:space="preserve"> </w:t>
      </w:r>
      <w:r>
        <w:t>финальную</w:t>
      </w:r>
      <w:r w:rsidR="009D685E">
        <w:t xml:space="preserve"> </w:t>
      </w:r>
      <w:r>
        <w:t>таблицу,</w:t>
      </w:r>
      <w:r w:rsidR="009D685E">
        <w:t xml:space="preserve"> </w:t>
      </w:r>
      <w:r w:rsidR="004000F5">
        <w:t>её</w:t>
      </w:r>
      <w:r w:rsidR="009D685E">
        <w:t xml:space="preserve"> </w:t>
      </w:r>
      <w:r>
        <w:t>«разморажи</w:t>
      </w:r>
      <w:r w:rsidR="004000F5">
        <w:t>вают</w:t>
      </w:r>
      <w:r>
        <w:t>»</w:t>
      </w:r>
      <w:r w:rsidR="009D685E">
        <w:t xml:space="preserve"> </w:t>
      </w:r>
      <w:r>
        <w:t>последовательно</w:t>
      </w:r>
      <w:r w:rsidR="009D685E">
        <w:t xml:space="preserve"> </w:t>
      </w:r>
      <w:proofErr w:type="gramStart"/>
      <w:r>
        <w:t>снизу</w:t>
      </w:r>
      <w:r w:rsidR="009D685E">
        <w:t xml:space="preserve"> </w:t>
      </w:r>
      <w:r>
        <w:t>вверх</w:t>
      </w:r>
      <w:proofErr w:type="gramEnd"/>
      <w:r>
        <w:t>.</w:t>
      </w:r>
      <w:r w:rsidR="009D685E">
        <w:t xml:space="preserve"> </w:t>
      </w:r>
      <w:r>
        <w:t>В</w:t>
      </w:r>
      <w:r w:rsidR="009D685E">
        <w:t xml:space="preserve"> </w:t>
      </w:r>
      <w:r>
        <w:t>случае</w:t>
      </w:r>
      <w:r w:rsidR="00C431E3">
        <w:t>,</w:t>
      </w:r>
      <w:r w:rsidR="009D685E">
        <w:t xml:space="preserve"> </w:t>
      </w:r>
      <w:r>
        <w:t>если</w:t>
      </w:r>
      <w:r w:rsidR="009D685E">
        <w:t xml:space="preserve"> </w:t>
      </w:r>
      <w:r>
        <w:t>команда</w:t>
      </w:r>
      <w:r w:rsidR="009D685E">
        <w:t xml:space="preserve"> </w:t>
      </w:r>
      <w:r>
        <w:t>в</w:t>
      </w:r>
      <w:r w:rsidR="009D685E">
        <w:t xml:space="preserve"> </w:t>
      </w:r>
      <w:r>
        <w:t>последний</w:t>
      </w:r>
      <w:r w:rsidR="009D685E">
        <w:t xml:space="preserve"> </w:t>
      </w:r>
      <w:r>
        <w:t>час</w:t>
      </w:r>
      <w:r w:rsidR="009D685E">
        <w:t xml:space="preserve"> </w:t>
      </w:r>
      <w:r>
        <w:t>имела</w:t>
      </w:r>
      <w:r w:rsidR="009D685E">
        <w:t xml:space="preserve"> </w:t>
      </w:r>
      <w:r>
        <w:t>успешные</w:t>
      </w:r>
      <w:r w:rsidR="009D685E">
        <w:t xml:space="preserve"> </w:t>
      </w:r>
      <w:r>
        <w:t>посылки,</w:t>
      </w:r>
      <w:r w:rsidR="009D685E">
        <w:t xml:space="preserve"> </w:t>
      </w:r>
      <w:r>
        <w:t>она</w:t>
      </w:r>
      <w:r w:rsidR="009D685E">
        <w:t xml:space="preserve"> </w:t>
      </w:r>
      <w:r>
        <w:t>поднимается</w:t>
      </w:r>
      <w:r w:rsidR="009D685E">
        <w:t xml:space="preserve"> </w:t>
      </w:r>
      <w:r>
        <w:t>вверх</w:t>
      </w:r>
      <w:r w:rsidR="009D685E">
        <w:t xml:space="preserve"> </w:t>
      </w:r>
      <w:r>
        <w:t>по</w:t>
      </w:r>
      <w:r w:rsidR="009D685E">
        <w:t xml:space="preserve"> </w:t>
      </w:r>
      <w:r>
        <w:t>таблице,</w:t>
      </w:r>
      <w:r w:rsidR="009D685E">
        <w:t xml:space="preserve"> </w:t>
      </w:r>
      <w:r>
        <w:t>что</w:t>
      </w:r>
      <w:r w:rsidR="009D685E">
        <w:t xml:space="preserve"> </w:t>
      </w:r>
      <w:r>
        <w:t>увеличивает</w:t>
      </w:r>
      <w:r w:rsidR="009D685E">
        <w:t xml:space="preserve"> </w:t>
      </w:r>
      <w:r>
        <w:t>её</w:t>
      </w:r>
      <w:r w:rsidR="009D685E">
        <w:t xml:space="preserve"> </w:t>
      </w:r>
      <w:r>
        <w:t>шансы</w:t>
      </w:r>
      <w:r w:rsidR="009D685E">
        <w:t xml:space="preserve"> </w:t>
      </w:r>
      <w:r>
        <w:t>на</w:t>
      </w:r>
      <w:r w:rsidR="009D685E">
        <w:t xml:space="preserve"> </w:t>
      </w:r>
      <w:r>
        <w:t>победу.</w:t>
      </w:r>
      <w:r w:rsidR="009D685E">
        <w:t xml:space="preserve"> </w:t>
      </w:r>
      <w:r w:rsidR="00587F8D">
        <w:t>Иначе,</w:t>
      </w:r>
      <w:r w:rsidR="009D685E">
        <w:t xml:space="preserve"> </w:t>
      </w:r>
      <w:r>
        <w:t>если</w:t>
      </w:r>
      <w:r w:rsidR="009D685E">
        <w:t xml:space="preserve"> </w:t>
      </w:r>
      <w:r>
        <w:t>удачных</w:t>
      </w:r>
      <w:r w:rsidR="009D685E">
        <w:t xml:space="preserve"> </w:t>
      </w:r>
      <w:r>
        <w:t>посылок</w:t>
      </w:r>
      <w:r w:rsidR="009D685E">
        <w:t xml:space="preserve"> </w:t>
      </w:r>
      <w:r>
        <w:t>у</w:t>
      </w:r>
      <w:r w:rsidR="009D685E">
        <w:t xml:space="preserve"> </w:t>
      </w:r>
      <w:r>
        <w:t>команды</w:t>
      </w:r>
      <w:r w:rsidR="009D685E">
        <w:t xml:space="preserve"> </w:t>
      </w:r>
      <w:r>
        <w:t>не</w:t>
      </w:r>
      <w:r w:rsidR="009D685E">
        <w:t xml:space="preserve"> </w:t>
      </w:r>
      <w:r>
        <w:t>осталось</w:t>
      </w:r>
      <w:r w:rsidR="009D685E">
        <w:t xml:space="preserve"> </w:t>
      </w:r>
      <w:r>
        <w:t>–</w:t>
      </w:r>
      <w:r w:rsidR="009D685E">
        <w:t xml:space="preserve"> </w:t>
      </w:r>
      <w:r>
        <w:t>она</w:t>
      </w:r>
      <w:r w:rsidR="009D685E">
        <w:t xml:space="preserve"> </w:t>
      </w:r>
      <w:r>
        <w:t>приглашается</w:t>
      </w:r>
      <w:r w:rsidR="009D685E">
        <w:t xml:space="preserve"> </w:t>
      </w:r>
      <w:r>
        <w:t>на</w:t>
      </w:r>
      <w:r w:rsidR="009D685E">
        <w:t xml:space="preserve"> </w:t>
      </w:r>
      <w:r>
        <w:t>сцену</w:t>
      </w:r>
      <w:r w:rsidR="009D685E">
        <w:t xml:space="preserve"> </w:t>
      </w:r>
      <w:r>
        <w:t>для</w:t>
      </w:r>
      <w:r w:rsidR="009D685E">
        <w:t xml:space="preserve"> </w:t>
      </w:r>
      <w:r>
        <w:t>награждения.</w:t>
      </w:r>
      <w:r w:rsidR="009D685E">
        <w:t xml:space="preserve"> </w:t>
      </w:r>
    </w:p>
    <w:p w:rsidR="00086FAB" w:rsidRPr="00086FAB" w:rsidRDefault="00653638" w:rsidP="006F2B95">
      <w:pPr>
        <w:pStyle w:val="a6"/>
      </w:pPr>
      <w:r>
        <w:t>В</w:t>
      </w:r>
      <w:r w:rsidR="009D685E">
        <w:t xml:space="preserve"> </w:t>
      </w:r>
      <w:r>
        <w:t>настоящее</w:t>
      </w:r>
      <w:r w:rsidR="009D685E">
        <w:t xml:space="preserve"> </w:t>
      </w:r>
      <w:r>
        <w:t>время</w:t>
      </w:r>
      <w:r w:rsidR="009D685E">
        <w:t xml:space="preserve"> </w:t>
      </w:r>
      <w:r>
        <w:t>существует</w:t>
      </w:r>
      <w:r w:rsidR="009D685E">
        <w:t xml:space="preserve"> </w:t>
      </w:r>
      <w:r>
        <w:t>множество</w:t>
      </w:r>
      <w:r w:rsidR="009D685E">
        <w:t xml:space="preserve"> </w:t>
      </w:r>
      <w:r w:rsidR="00DD29F1">
        <w:t>модулей</w:t>
      </w:r>
      <w:r>
        <w:t>,</w:t>
      </w:r>
      <w:r w:rsidR="009D685E">
        <w:t xml:space="preserve"> </w:t>
      </w:r>
      <w:r>
        <w:t>позволяющих</w:t>
      </w:r>
      <w:r w:rsidR="009D685E">
        <w:t xml:space="preserve"> </w:t>
      </w:r>
      <w:r>
        <w:t>«разморозить»</w:t>
      </w:r>
      <w:r w:rsidR="009D685E">
        <w:t xml:space="preserve"> </w:t>
      </w:r>
      <w:r>
        <w:t>таблицу</w:t>
      </w:r>
      <w:r w:rsidR="009D685E">
        <w:t xml:space="preserve"> </w:t>
      </w:r>
      <w:r>
        <w:t>результатов,</w:t>
      </w:r>
      <w:r w:rsidR="009D685E">
        <w:t xml:space="preserve"> </w:t>
      </w:r>
      <w:r>
        <w:t>но</w:t>
      </w:r>
      <w:r w:rsidR="009D685E">
        <w:t xml:space="preserve"> </w:t>
      </w:r>
      <w:r>
        <w:t>все</w:t>
      </w:r>
      <w:r w:rsidR="009D685E">
        <w:t xml:space="preserve"> </w:t>
      </w:r>
      <w:r>
        <w:t>они</w:t>
      </w:r>
      <w:r w:rsidR="009D685E">
        <w:t xml:space="preserve"> </w:t>
      </w:r>
      <w:r w:rsidR="00C431E3">
        <w:t>функционируют</w:t>
      </w:r>
      <w:r w:rsidR="009D685E">
        <w:t xml:space="preserve"> </w:t>
      </w:r>
      <w:r>
        <w:t>отдельно</w:t>
      </w:r>
      <w:r w:rsidR="009D685E">
        <w:t xml:space="preserve"> </w:t>
      </w:r>
      <w:r>
        <w:t>от</w:t>
      </w:r>
      <w:r w:rsidR="009D685E">
        <w:t xml:space="preserve"> </w:t>
      </w:r>
      <w:r>
        <w:t>систем</w:t>
      </w:r>
      <w:r w:rsidR="009D685E">
        <w:t xml:space="preserve"> </w:t>
      </w:r>
      <w:r>
        <w:t>для</w:t>
      </w:r>
      <w:r w:rsidR="009D685E">
        <w:t xml:space="preserve"> </w:t>
      </w:r>
      <w:r>
        <w:t>проведения</w:t>
      </w:r>
      <w:r w:rsidR="009D685E">
        <w:t xml:space="preserve"> </w:t>
      </w:r>
      <w:r>
        <w:t>соревнований.</w:t>
      </w:r>
      <w:r w:rsidR="009D685E">
        <w:t xml:space="preserve"> </w:t>
      </w:r>
      <w:r w:rsidR="00DD29F1">
        <w:t>Такие</w:t>
      </w:r>
      <w:r w:rsidR="009D685E">
        <w:t xml:space="preserve"> </w:t>
      </w:r>
      <w:r w:rsidR="00DD29F1">
        <w:t>модули</w:t>
      </w:r>
      <w:r w:rsidR="009D685E">
        <w:t xml:space="preserve"> </w:t>
      </w:r>
      <w:r w:rsidR="00DD29F1">
        <w:t>н</w:t>
      </w:r>
      <w:r w:rsidR="006F2B95">
        <w:t>е</w:t>
      </w:r>
      <w:r w:rsidR="009D685E">
        <w:t xml:space="preserve"> </w:t>
      </w:r>
      <w:r w:rsidR="006F2B95">
        <w:t>имеют</w:t>
      </w:r>
      <w:r w:rsidR="009D685E">
        <w:t xml:space="preserve"> </w:t>
      </w:r>
      <w:r w:rsidR="006F2B95">
        <w:t>открытого</w:t>
      </w:r>
      <w:r w:rsidR="009D685E">
        <w:t xml:space="preserve"> </w:t>
      </w:r>
      <w:r w:rsidR="006F2B95">
        <w:t>распространения,</w:t>
      </w:r>
      <w:r w:rsidR="009D685E">
        <w:t xml:space="preserve"> </w:t>
      </w:r>
      <w:r w:rsidR="006F2B95">
        <w:t>поэтому</w:t>
      </w:r>
      <w:r w:rsidR="009D685E">
        <w:t xml:space="preserve"> </w:t>
      </w:r>
      <w:r w:rsidR="006F2B95">
        <w:t>сложно</w:t>
      </w:r>
      <w:r w:rsidR="009D685E">
        <w:t xml:space="preserve"> </w:t>
      </w:r>
      <w:r w:rsidR="006F2B95">
        <w:t>рассматривать</w:t>
      </w:r>
      <w:r w:rsidR="009D685E">
        <w:t xml:space="preserve"> </w:t>
      </w:r>
      <w:r w:rsidR="006F2B95">
        <w:t>способы</w:t>
      </w:r>
      <w:r w:rsidR="009D685E">
        <w:t xml:space="preserve"> </w:t>
      </w:r>
      <w:r w:rsidR="006F2B95">
        <w:t>их</w:t>
      </w:r>
      <w:r w:rsidR="009D685E">
        <w:t xml:space="preserve"> </w:t>
      </w:r>
      <w:r w:rsidR="006F2B95">
        <w:t>реализации.</w:t>
      </w:r>
      <w:r w:rsidR="009D685E">
        <w:t xml:space="preserve"> </w:t>
      </w:r>
      <w:r w:rsidR="00601D05">
        <w:t xml:space="preserve">Часто можно встретить </w:t>
      </w:r>
      <w:r w:rsidR="006F2B95">
        <w:t>два</w:t>
      </w:r>
      <w:r w:rsidR="009D685E">
        <w:t xml:space="preserve"> </w:t>
      </w:r>
      <w:r w:rsidR="006F2B95">
        <w:t>способа</w:t>
      </w:r>
      <w:r w:rsidR="009D685E">
        <w:t xml:space="preserve"> </w:t>
      </w:r>
      <w:r w:rsidR="006F2B95">
        <w:t>реализации</w:t>
      </w:r>
      <w:r w:rsidR="009D685E">
        <w:t xml:space="preserve"> </w:t>
      </w:r>
      <w:r w:rsidR="00DD29F1">
        <w:t>модуля</w:t>
      </w:r>
      <w:r w:rsidR="009D685E">
        <w:t xml:space="preserve"> </w:t>
      </w:r>
      <w:r w:rsidR="00DD29F1">
        <w:t>подведения</w:t>
      </w:r>
      <w:r w:rsidR="009D685E">
        <w:t xml:space="preserve"> </w:t>
      </w:r>
      <w:r w:rsidR="00DD29F1">
        <w:t>итогов</w:t>
      </w:r>
      <w:r w:rsidR="006F2B95">
        <w:t>:</w:t>
      </w:r>
      <w:r w:rsidR="009D685E">
        <w:t xml:space="preserve"> </w:t>
      </w:r>
      <w:r w:rsidR="006F2B95">
        <w:t>в</w:t>
      </w:r>
      <w:r w:rsidR="009D685E">
        <w:t xml:space="preserve"> </w:t>
      </w:r>
      <w:r w:rsidR="006F2B95">
        <w:t>виде</w:t>
      </w:r>
      <w:r w:rsidR="009D685E">
        <w:t xml:space="preserve"> </w:t>
      </w:r>
      <w:r w:rsidR="006F2B95">
        <w:rPr>
          <w:lang w:val="en-US"/>
        </w:rPr>
        <w:t>web</w:t>
      </w:r>
      <w:r w:rsidR="006F2B95" w:rsidRPr="00805A27">
        <w:t>-</w:t>
      </w:r>
      <w:r w:rsidR="006F2B95">
        <w:t>страницы</w:t>
      </w:r>
      <w:r w:rsidR="009D685E">
        <w:t xml:space="preserve"> </w:t>
      </w:r>
      <w:r w:rsidR="006F2B95">
        <w:t>и</w:t>
      </w:r>
      <w:r w:rsidR="009D685E">
        <w:t xml:space="preserve"> </w:t>
      </w:r>
      <w:r w:rsidR="006F2B95">
        <w:t>в</w:t>
      </w:r>
      <w:r w:rsidR="009D685E">
        <w:t xml:space="preserve"> </w:t>
      </w:r>
      <w:r w:rsidR="006F2B95">
        <w:t>виде</w:t>
      </w:r>
      <w:r w:rsidR="009D685E">
        <w:t xml:space="preserve"> </w:t>
      </w:r>
      <w:r w:rsidR="006F2B95">
        <w:t>исполняемого</w:t>
      </w:r>
      <w:r w:rsidR="009D685E">
        <w:t xml:space="preserve"> </w:t>
      </w:r>
      <w:r w:rsidR="006F2B95">
        <w:t>файла.</w:t>
      </w:r>
      <w:r w:rsidR="009D685E">
        <w:t xml:space="preserve"> </w:t>
      </w:r>
      <w:r w:rsidR="006F2B95">
        <w:t>Первый</w:t>
      </w:r>
      <w:r w:rsidR="009D685E">
        <w:t xml:space="preserve"> </w:t>
      </w:r>
      <w:r w:rsidR="006F2B95">
        <w:t>вид</w:t>
      </w:r>
      <w:r w:rsidR="009D685E">
        <w:t xml:space="preserve"> </w:t>
      </w:r>
      <w:r w:rsidR="006F2B95">
        <w:t>реализации</w:t>
      </w:r>
      <w:r w:rsidR="009D685E">
        <w:t xml:space="preserve"> </w:t>
      </w:r>
      <w:r w:rsidR="006F2B95">
        <w:t>является</w:t>
      </w:r>
      <w:r w:rsidR="009D685E">
        <w:t xml:space="preserve"> </w:t>
      </w:r>
      <w:r w:rsidR="006F2B95">
        <w:t>более</w:t>
      </w:r>
      <w:r w:rsidR="009D685E">
        <w:t xml:space="preserve"> </w:t>
      </w:r>
      <w:r w:rsidR="006F2B95">
        <w:t>универсальным,</w:t>
      </w:r>
      <w:r w:rsidR="009D685E">
        <w:t xml:space="preserve"> </w:t>
      </w:r>
      <w:r w:rsidR="006F2B95">
        <w:t>так</w:t>
      </w:r>
      <w:r w:rsidR="009D685E">
        <w:t xml:space="preserve"> </w:t>
      </w:r>
      <w:r w:rsidR="006F2B95">
        <w:t>как</w:t>
      </w:r>
      <w:r w:rsidR="009D685E">
        <w:t xml:space="preserve"> </w:t>
      </w:r>
      <w:r w:rsidR="006F2B95">
        <w:t>может</w:t>
      </w:r>
      <w:r w:rsidR="009D685E">
        <w:t xml:space="preserve"> </w:t>
      </w:r>
      <w:r w:rsidR="006F2B95">
        <w:t>быть</w:t>
      </w:r>
      <w:r w:rsidR="009D685E">
        <w:t xml:space="preserve"> </w:t>
      </w:r>
      <w:r w:rsidR="006F2B95">
        <w:t>запущен</w:t>
      </w:r>
      <w:r w:rsidR="009D685E">
        <w:t xml:space="preserve"> </w:t>
      </w:r>
      <w:r w:rsidR="006F2B95">
        <w:t>с</w:t>
      </w:r>
      <w:r w:rsidR="009D685E">
        <w:t xml:space="preserve"> </w:t>
      </w:r>
      <w:r w:rsidR="006F2B95">
        <w:t>различных</w:t>
      </w:r>
      <w:r w:rsidR="009D685E">
        <w:t xml:space="preserve"> </w:t>
      </w:r>
      <w:r w:rsidR="006F2B95">
        <w:t>платформ,</w:t>
      </w:r>
      <w:r w:rsidR="009D685E">
        <w:t xml:space="preserve"> </w:t>
      </w:r>
      <w:r w:rsidR="006F2B95">
        <w:t>в</w:t>
      </w:r>
      <w:r w:rsidR="009D685E">
        <w:t xml:space="preserve"> </w:t>
      </w:r>
      <w:r w:rsidR="006F2B95">
        <w:t>отличие</w:t>
      </w:r>
      <w:r w:rsidR="009D685E">
        <w:t xml:space="preserve"> </w:t>
      </w:r>
      <w:r w:rsidR="006F2B95">
        <w:t>от</w:t>
      </w:r>
      <w:r w:rsidR="009D685E">
        <w:t xml:space="preserve"> </w:t>
      </w:r>
      <w:r w:rsidR="006F2B95">
        <w:t>исполняемого</w:t>
      </w:r>
      <w:r w:rsidR="009D685E">
        <w:t xml:space="preserve"> </w:t>
      </w:r>
      <w:r w:rsidR="006F2B95">
        <w:t>файла,</w:t>
      </w:r>
      <w:r w:rsidR="009D685E">
        <w:t xml:space="preserve"> </w:t>
      </w:r>
      <w:r w:rsidR="006F2B95">
        <w:t>который,</w:t>
      </w:r>
      <w:r w:rsidR="009D685E">
        <w:t xml:space="preserve"> </w:t>
      </w:r>
      <w:r w:rsidR="006F2B95">
        <w:t>скорее</w:t>
      </w:r>
      <w:r w:rsidR="009D685E">
        <w:t xml:space="preserve"> </w:t>
      </w:r>
      <w:r w:rsidR="006F2B95">
        <w:t>всего,</w:t>
      </w:r>
      <w:r w:rsidR="009D685E">
        <w:t xml:space="preserve"> </w:t>
      </w:r>
      <w:r w:rsidR="006F2B95">
        <w:t>будет</w:t>
      </w:r>
      <w:r w:rsidR="009D685E">
        <w:t xml:space="preserve"> </w:t>
      </w:r>
      <w:r w:rsidR="006F2B95">
        <w:t>привязан</w:t>
      </w:r>
      <w:r w:rsidR="009D685E">
        <w:t xml:space="preserve"> </w:t>
      </w:r>
      <w:r w:rsidR="006F2B95">
        <w:t>к</w:t>
      </w:r>
      <w:r w:rsidR="009D685E">
        <w:t xml:space="preserve"> </w:t>
      </w:r>
      <w:r w:rsidR="006F2B95">
        <w:t>конкретной</w:t>
      </w:r>
      <w:r w:rsidR="009D685E">
        <w:t xml:space="preserve"> </w:t>
      </w:r>
      <w:r w:rsidR="006F2B95">
        <w:t>операционной</w:t>
      </w:r>
      <w:r w:rsidR="009D685E">
        <w:t xml:space="preserve"> </w:t>
      </w:r>
      <w:r w:rsidR="006F2B95">
        <w:t>системе.</w:t>
      </w:r>
      <w:r w:rsidR="009D685E">
        <w:t xml:space="preserve"> </w:t>
      </w:r>
      <w:r w:rsidR="006F2B95">
        <w:t>Более</w:t>
      </w:r>
      <w:r w:rsidR="009D685E">
        <w:t xml:space="preserve"> </w:t>
      </w:r>
      <w:r w:rsidR="006F2B95">
        <w:t>того,</w:t>
      </w:r>
      <w:r w:rsidR="009D685E">
        <w:t xml:space="preserve"> </w:t>
      </w:r>
      <w:r w:rsidR="006F2B95">
        <w:rPr>
          <w:lang w:val="en-US"/>
        </w:rPr>
        <w:t>web</w:t>
      </w:r>
      <w:r w:rsidR="006F2B95" w:rsidRPr="00805A27">
        <w:t>-</w:t>
      </w:r>
      <w:r w:rsidR="006F2B95">
        <w:t>страница</w:t>
      </w:r>
      <w:r w:rsidR="009D685E">
        <w:t xml:space="preserve"> </w:t>
      </w:r>
      <w:r w:rsidR="006F2B95">
        <w:t>не</w:t>
      </w:r>
      <w:r w:rsidR="009D685E">
        <w:t xml:space="preserve"> </w:t>
      </w:r>
      <w:r w:rsidR="006F2B95">
        <w:t>потребует</w:t>
      </w:r>
      <w:r w:rsidR="009D685E">
        <w:t xml:space="preserve"> </w:t>
      </w:r>
      <w:r w:rsidR="006F2B95">
        <w:t>установки,</w:t>
      </w:r>
      <w:r w:rsidR="009D685E">
        <w:t xml:space="preserve"> </w:t>
      </w:r>
      <w:r w:rsidR="006F2B95">
        <w:t>а</w:t>
      </w:r>
      <w:r w:rsidR="009D685E">
        <w:t xml:space="preserve"> </w:t>
      </w:r>
      <w:r w:rsidR="006F2B95">
        <w:t>будет</w:t>
      </w:r>
      <w:r w:rsidR="009D685E">
        <w:t xml:space="preserve"> </w:t>
      </w:r>
      <w:r w:rsidR="006F2B95">
        <w:t>иметь</w:t>
      </w:r>
      <w:r w:rsidR="009D685E">
        <w:t xml:space="preserve"> </w:t>
      </w:r>
      <w:r w:rsidR="006F2B95">
        <w:t>открытый</w:t>
      </w:r>
      <w:r w:rsidR="009D685E">
        <w:t xml:space="preserve"> </w:t>
      </w:r>
      <w:r w:rsidR="006F2B95">
        <w:t>доступ</w:t>
      </w:r>
      <w:r w:rsidR="009D685E">
        <w:t xml:space="preserve"> </w:t>
      </w:r>
      <w:r w:rsidR="006F2B95">
        <w:t>через</w:t>
      </w:r>
      <w:r w:rsidR="009D685E">
        <w:t xml:space="preserve"> </w:t>
      </w:r>
      <w:r w:rsidR="006F2B95">
        <w:t>интернет.</w:t>
      </w:r>
    </w:p>
    <w:p w:rsidR="00F73F82" w:rsidRDefault="006F2B95" w:rsidP="002E04B3">
      <w:pPr>
        <w:pStyle w:val="a6"/>
        <w:rPr>
          <w:b/>
          <w:caps/>
        </w:rPr>
      </w:pPr>
      <w:r>
        <w:t>Исходя</w:t>
      </w:r>
      <w:r w:rsidR="009D685E">
        <w:t xml:space="preserve"> </w:t>
      </w:r>
      <w:r>
        <w:t>из</w:t>
      </w:r>
      <w:r w:rsidR="009D685E">
        <w:t xml:space="preserve"> </w:t>
      </w:r>
      <w:r>
        <w:t>этого,</w:t>
      </w:r>
      <w:r w:rsidR="009D685E">
        <w:t xml:space="preserve"> </w:t>
      </w:r>
      <w:r>
        <w:t>следует</w:t>
      </w:r>
      <w:r w:rsidR="009D685E">
        <w:t xml:space="preserve"> </w:t>
      </w:r>
      <w:r>
        <w:t>рассмотреть</w:t>
      </w:r>
      <w:r w:rsidR="009D685E">
        <w:t xml:space="preserve"> </w:t>
      </w:r>
      <w:r>
        <w:t>средства</w:t>
      </w:r>
      <w:r w:rsidR="009D685E">
        <w:t xml:space="preserve"> </w:t>
      </w:r>
      <w:r>
        <w:t>и</w:t>
      </w:r>
      <w:r w:rsidR="009D685E">
        <w:t xml:space="preserve"> </w:t>
      </w:r>
      <w:r>
        <w:t>технологии</w:t>
      </w:r>
      <w:r w:rsidR="009D685E">
        <w:t xml:space="preserve"> </w:t>
      </w:r>
      <w:r>
        <w:t>для</w:t>
      </w:r>
      <w:r w:rsidR="009D685E">
        <w:t xml:space="preserve"> </w:t>
      </w:r>
      <w:r>
        <w:t>разработки</w:t>
      </w:r>
      <w:r w:rsidR="009D685E">
        <w:t xml:space="preserve"> </w:t>
      </w:r>
      <w:r>
        <w:rPr>
          <w:lang w:val="en-US"/>
        </w:rPr>
        <w:t>web</w:t>
      </w:r>
      <w:r w:rsidRPr="00805A27">
        <w:t>-</w:t>
      </w:r>
      <w:r>
        <w:t>сайтов</w:t>
      </w:r>
      <w:r w:rsidR="009D685E">
        <w:t xml:space="preserve"> </w:t>
      </w:r>
      <w:r>
        <w:t>и</w:t>
      </w:r>
      <w:r w:rsidR="009D685E">
        <w:t xml:space="preserve"> </w:t>
      </w:r>
      <w:r>
        <w:t>определиться</w:t>
      </w:r>
      <w:r w:rsidR="009D685E">
        <w:t xml:space="preserve"> </w:t>
      </w:r>
      <w:r>
        <w:t>с</w:t>
      </w:r>
      <w:r w:rsidR="009D685E">
        <w:t xml:space="preserve"> </w:t>
      </w:r>
      <w:r w:rsidR="009A0B4F">
        <w:t>требованиями</w:t>
      </w:r>
      <w:r w:rsidR="00587F8D">
        <w:t>, предъявляемыми</w:t>
      </w:r>
      <w:r w:rsidR="009D685E">
        <w:t xml:space="preserve"> </w:t>
      </w:r>
      <w:r w:rsidR="009A0B4F">
        <w:t>к</w:t>
      </w:r>
      <w:r w:rsidR="009D685E">
        <w:t xml:space="preserve"> </w:t>
      </w:r>
      <w:r w:rsidR="009A0B4F">
        <w:t>модулю</w:t>
      </w:r>
      <w:r w:rsidR="009D685E">
        <w:t xml:space="preserve"> </w:t>
      </w:r>
      <w:r>
        <w:t>подведения</w:t>
      </w:r>
      <w:r w:rsidR="009D685E">
        <w:t xml:space="preserve"> </w:t>
      </w:r>
      <w:r>
        <w:t>итогов.</w:t>
      </w:r>
      <w:r w:rsidR="00F73F82">
        <w:br w:type="page"/>
      </w:r>
    </w:p>
    <w:p w:rsidR="00272275" w:rsidRPr="00272275" w:rsidRDefault="004C3CC3" w:rsidP="00BE69B2">
      <w:pPr>
        <w:pStyle w:val="a4"/>
      </w:pPr>
      <w:bookmarkStart w:id="28" w:name="_Toc454055252"/>
      <w:r>
        <w:lastRenderedPageBreak/>
        <w:t>2</w:t>
      </w:r>
      <w:r w:rsidR="009D685E">
        <w:t xml:space="preserve"> </w:t>
      </w:r>
      <w:r>
        <w:t>Проект</w:t>
      </w:r>
      <w:r w:rsidR="00F73F82">
        <w:t>ирование</w:t>
      </w:r>
      <w:r w:rsidR="009D685E">
        <w:t xml:space="preserve"> </w:t>
      </w:r>
      <w:r w:rsidR="00F73F82">
        <w:t>системы</w:t>
      </w:r>
      <w:r w:rsidR="009D685E">
        <w:t xml:space="preserve"> </w:t>
      </w:r>
      <w:r w:rsidR="00FA659C">
        <w:t>для</w:t>
      </w:r>
      <w:r w:rsidR="009D685E">
        <w:t xml:space="preserve"> </w:t>
      </w:r>
      <w:r w:rsidR="00FA659C">
        <w:t>проведения</w:t>
      </w:r>
      <w:r w:rsidR="009D685E">
        <w:t xml:space="preserve"> </w:t>
      </w:r>
      <w:r w:rsidR="00FA659C">
        <w:t>соревнований</w:t>
      </w:r>
      <w:r w:rsidR="009D685E">
        <w:t xml:space="preserve"> </w:t>
      </w:r>
      <w:r w:rsidR="00FA659C">
        <w:t>по</w:t>
      </w:r>
      <w:r w:rsidR="009D685E">
        <w:t xml:space="preserve"> </w:t>
      </w:r>
      <w:r w:rsidR="00FA659C">
        <w:t>программированию</w:t>
      </w:r>
      <w:r w:rsidR="009D685E">
        <w:t xml:space="preserve"> </w:t>
      </w:r>
      <w:r w:rsidR="00FA659C">
        <w:t>с</w:t>
      </w:r>
      <w:r w:rsidR="009D685E">
        <w:t xml:space="preserve"> </w:t>
      </w:r>
      <w:r w:rsidR="00FA659C">
        <w:t>модулем</w:t>
      </w:r>
      <w:r w:rsidR="009D685E">
        <w:t xml:space="preserve"> </w:t>
      </w:r>
      <w:r w:rsidR="00FA659C">
        <w:t>подведения</w:t>
      </w:r>
      <w:r w:rsidR="009D685E">
        <w:t xml:space="preserve"> </w:t>
      </w:r>
      <w:r w:rsidR="00FA659C">
        <w:t>итогов</w:t>
      </w:r>
      <w:bookmarkEnd w:id="28"/>
    </w:p>
    <w:p w:rsidR="004C3CC3" w:rsidRDefault="004C3CC3" w:rsidP="00BE69B2">
      <w:pPr>
        <w:pStyle w:val="a7"/>
      </w:pPr>
      <w:bookmarkStart w:id="29" w:name="_Toc454055263"/>
      <w:r w:rsidRPr="006A61A5">
        <w:t>2.</w:t>
      </w:r>
      <w:r w:rsidR="00A957CA">
        <w:t>3</w:t>
      </w:r>
      <w:r w:rsidR="009D685E">
        <w:t xml:space="preserve"> </w:t>
      </w:r>
      <w:r w:rsidR="00A957CA">
        <w:t>Требования</w:t>
      </w:r>
      <w:r w:rsidR="00CF2A98">
        <w:t>, предъявляемые</w:t>
      </w:r>
      <w:r w:rsidR="009D685E">
        <w:t xml:space="preserve"> </w:t>
      </w:r>
      <w:r w:rsidR="00A957CA">
        <w:t>к</w:t>
      </w:r>
      <w:r w:rsidR="009D685E">
        <w:t xml:space="preserve"> </w:t>
      </w:r>
      <w:r w:rsidR="00A957CA">
        <w:t>модулю</w:t>
      </w:r>
      <w:r w:rsidR="009D685E">
        <w:t xml:space="preserve"> </w:t>
      </w:r>
      <w:r w:rsidR="00A957CA">
        <w:t>подведения</w:t>
      </w:r>
      <w:r w:rsidR="009D685E">
        <w:t xml:space="preserve"> </w:t>
      </w:r>
      <w:r w:rsidR="00A957CA">
        <w:t>итогов</w:t>
      </w:r>
      <w:bookmarkEnd w:id="29"/>
    </w:p>
    <w:p w:rsidR="004C3CC3" w:rsidRPr="00143557" w:rsidRDefault="00666E04" w:rsidP="004C3CC3">
      <w:pPr>
        <w:pStyle w:val="a6"/>
      </w:pPr>
      <w:r>
        <w:t>Исходя</w:t>
      </w:r>
      <w:r w:rsidR="009D685E">
        <w:t xml:space="preserve"> </w:t>
      </w:r>
      <w:r>
        <w:t>из</w:t>
      </w:r>
      <w:r w:rsidR="009D685E">
        <w:t xml:space="preserve"> </w:t>
      </w:r>
      <w:r>
        <w:t>рассмотренных</w:t>
      </w:r>
      <w:r w:rsidR="009D685E">
        <w:t xml:space="preserve"> </w:t>
      </w:r>
      <w:r>
        <w:t>ранее</w:t>
      </w:r>
      <w:r w:rsidR="009D685E">
        <w:t xml:space="preserve"> </w:t>
      </w:r>
      <w:r>
        <w:t>технологий</w:t>
      </w:r>
      <w:r w:rsidR="009D685E">
        <w:t xml:space="preserve"> </w:t>
      </w:r>
      <w:r>
        <w:t>для</w:t>
      </w:r>
      <w:r w:rsidR="009D685E">
        <w:t xml:space="preserve"> </w:t>
      </w:r>
      <w:r>
        <w:t>создания</w:t>
      </w:r>
      <w:r w:rsidR="009D685E">
        <w:t xml:space="preserve"> </w:t>
      </w:r>
      <w:r>
        <w:rPr>
          <w:lang w:val="en-US"/>
        </w:rPr>
        <w:t>web</w:t>
      </w:r>
      <w:r w:rsidRPr="00666E04">
        <w:t>-</w:t>
      </w:r>
      <w:r>
        <w:t>сайтов,</w:t>
      </w:r>
      <w:r w:rsidR="009D685E">
        <w:t xml:space="preserve"> </w:t>
      </w:r>
      <w:r>
        <w:t>о</w:t>
      </w:r>
      <w:r w:rsidR="004C3CC3">
        <w:t>тображать</w:t>
      </w:r>
      <w:r w:rsidR="009D685E">
        <w:t xml:space="preserve"> </w:t>
      </w:r>
      <w:r>
        <w:t>модуль</w:t>
      </w:r>
      <w:r w:rsidR="009D685E">
        <w:t xml:space="preserve"> </w:t>
      </w:r>
      <w:r>
        <w:t>подведения</w:t>
      </w:r>
      <w:r w:rsidR="009D685E">
        <w:t xml:space="preserve"> </w:t>
      </w:r>
      <w:r>
        <w:t>итогов</w:t>
      </w:r>
      <w:r w:rsidR="009D685E">
        <w:t xml:space="preserve"> </w:t>
      </w:r>
      <w:r w:rsidR="004C3CC3">
        <w:t>можно</w:t>
      </w:r>
      <w:r w:rsidR="009D685E">
        <w:t xml:space="preserve"> </w:t>
      </w:r>
      <w:r w:rsidR="004C3CC3">
        <w:t>по</w:t>
      </w:r>
      <w:r w:rsidR="00FB6BC4">
        <w:t>средством</w:t>
      </w:r>
      <w:r w:rsidR="009D685E">
        <w:t xml:space="preserve"> </w:t>
      </w:r>
      <w:r w:rsidR="004C3CC3">
        <w:t>одной</w:t>
      </w:r>
      <w:r w:rsidR="009D685E">
        <w:t xml:space="preserve"> </w:t>
      </w:r>
      <w:r w:rsidR="004C3CC3">
        <w:rPr>
          <w:lang w:val="en-US"/>
        </w:rPr>
        <w:t>web</w:t>
      </w:r>
      <w:r w:rsidR="004C3CC3">
        <w:t>-страницы</w:t>
      </w:r>
      <w:r w:rsidR="003D197C">
        <w:t>,</w:t>
      </w:r>
      <w:r w:rsidR="009D685E">
        <w:t xml:space="preserve"> </w:t>
      </w:r>
      <w:r w:rsidR="003D197C">
        <w:t>содержащей</w:t>
      </w:r>
      <w:r w:rsidR="009D685E">
        <w:t xml:space="preserve"> </w:t>
      </w:r>
      <w:r w:rsidR="003D197C">
        <w:t>таблицу</w:t>
      </w:r>
      <w:r w:rsidR="009D685E">
        <w:t xml:space="preserve"> </w:t>
      </w:r>
      <w:r w:rsidR="00DC01E9">
        <w:t>с результатами</w:t>
      </w:r>
      <w:r w:rsidR="009D685E">
        <w:t xml:space="preserve"> </w:t>
      </w:r>
      <w:r w:rsidR="003D197C">
        <w:t>и</w:t>
      </w:r>
      <w:r w:rsidR="009D685E">
        <w:t xml:space="preserve"> </w:t>
      </w:r>
      <w:r w:rsidR="003D197C">
        <w:t>меню</w:t>
      </w:r>
      <w:r w:rsidR="009D685E">
        <w:t xml:space="preserve"> </w:t>
      </w:r>
      <w:r w:rsidR="003D197C">
        <w:t>настроек</w:t>
      </w:r>
      <w:r w:rsidR="004C3CC3">
        <w:t>.</w:t>
      </w:r>
    </w:p>
    <w:p w:rsidR="004C3CC3" w:rsidRDefault="004C3CC3" w:rsidP="004C3CC3">
      <w:pPr>
        <w:pStyle w:val="a6"/>
      </w:pPr>
      <w:r>
        <w:t>Помимо</w:t>
      </w:r>
      <w:r w:rsidR="009D685E">
        <w:t xml:space="preserve"> </w:t>
      </w:r>
      <w:r>
        <w:t>отображения</w:t>
      </w:r>
      <w:r w:rsidR="009D685E">
        <w:t xml:space="preserve"> </w:t>
      </w:r>
      <w:r>
        <w:t>таблицы</w:t>
      </w:r>
      <w:r w:rsidR="00DC01E9">
        <w:t xml:space="preserve"> с</w:t>
      </w:r>
      <w:r w:rsidR="009D685E">
        <w:t xml:space="preserve"> </w:t>
      </w:r>
      <w:r w:rsidR="00DC01E9">
        <w:t>результатами</w:t>
      </w:r>
      <w:r w:rsidR="009D685E">
        <w:t xml:space="preserve"> </w:t>
      </w:r>
      <w:r>
        <w:t>необходимо</w:t>
      </w:r>
      <w:r w:rsidR="009D685E">
        <w:t xml:space="preserve"> </w:t>
      </w:r>
      <w:r>
        <w:t>добиться</w:t>
      </w:r>
      <w:r w:rsidR="009D685E">
        <w:t xml:space="preserve"> </w:t>
      </w:r>
      <w:r>
        <w:t>так</w:t>
      </w:r>
      <w:r w:rsidR="009D685E">
        <w:t xml:space="preserve"> </w:t>
      </w:r>
      <w:r>
        <w:t>называемой</w:t>
      </w:r>
      <w:r w:rsidR="009D685E">
        <w:t xml:space="preserve"> </w:t>
      </w:r>
      <w:r>
        <w:t>«разморозки»</w:t>
      </w:r>
      <w:r w:rsidR="009D685E">
        <w:t xml:space="preserve"> </w:t>
      </w:r>
      <w:r w:rsidR="00DC01E9">
        <w:t xml:space="preserve">этой </w:t>
      </w:r>
      <w:r>
        <w:t>таблицы,</w:t>
      </w:r>
      <w:r w:rsidR="009D685E">
        <w:t xml:space="preserve"> </w:t>
      </w:r>
      <w:r>
        <w:t>то</w:t>
      </w:r>
      <w:r w:rsidR="009D685E">
        <w:t xml:space="preserve"> </w:t>
      </w:r>
      <w:r>
        <w:t>есть</w:t>
      </w:r>
      <w:r w:rsidR="009D685E">
        <w:t xml:space="preserve"> </w:t>
      </w:r>
      <w:r w:rsidR="00FB6BC4">
        <w:t>последовательного</w:t>
      </w:r>
      <w:r w:rsidR="009D685E">
        <w:t xml:space="preserve"> </w:t>
      </w:r>
      <w:r>
        <w:t>заполне</w:t>
      </w:r>
      <w:r w:rsidR="00FB6BC4">
        <w:t>ния</w:t>
      </w:r>
      <w:r w:rsidR="009D685E">
        <w:t xml:space="preserve"> </w:t>
      </w:r>
      <w:r>
        <w:t>таблицы</w:t>
      </w:r>
      <w:r w:rsidR="009D685E">
        <w:t xml:space="preserve"> </w:t>
      </w:r>
      <w:r>
        <w:t>результатами</w:t>
      </w:r>
      <w:r w:rsidR="009D685E">
        <w:t xml:space="preserve"> </w:t>
      </w:r>
      <w:r>
        <w:t>в</w:t>
      </w:r>
      <w:r w:rsidR="009D685E">
        <w:t xml:space="preserve"> </w:t>
      </w:r>
      <w:r>
        <w:t>том</w:t>
      </w:r>
      <w:r w:rsidR="009D685E">
        <w:t xml:space="preserve"> </w:t>
      </w:r>
      <w:r>
        <w:t>порядке,</w:t>
      </w:r>
      <w:r w:rsidR="009D685E">
        <w:t xml:space="preserve"> </w:t>
      </w:r>
      <w:r>
        <w:t>в</w:t>
      </w:r>
      <w:r w:rsidR="009D685E">
        <w:t xml:space="preserve"> </w:t>
      </w:r>
      <w:r>
        <w:t>котором</w:t>
      </w:r>
      <w:r w:rsidR="009D685E">
        <w:t xml:space="preserve"> </w:t>
      </w:r>
      <w:r>
        <w:t>они</w:t>
      </w:r>
      <w:r w:rsidR="009D685E">
        <w:t xml:space="preserve"> </w:t>
      </w:r>
      <w:r>
        <w:t>получались</w:t>
      </w:r>
      <w:r w:rsidR="009D685E">
        <w:t xml:space="preserve"> </w:t>
      </w:r>
      <w:r>
        <w:t>по</w:t>
      </w:r>
      <w:r w:rsidR="009D685E">
        <w:t xml:space="preserve"> </w:t>
      </w:r>
      <w:r>
        <w:t>ходу</w:t>
      </w:r>
      <w:r w:rsidR="009D685E">
        <w:t xml:space="preserve"> </w:t>
      </w:r>
      <w:r>
        <w:t>соревнования.</w:t>
      </w:r>
    </w:p>
    <w:p w:rsidR="004C3CC3" w:rsidRDefault="00DE5A60" w:rsidP="004C3CC3">
      <w:pPr>
        <w:pStyle w:val="a6"/>
      </w:pPr>
      <w:r>
        <w:t>Меню</w:t>
      </w:r>
      <w:r w:rsidR="009D685E">
        <w:t xml:space="preserve"> </w:t>
      </w:r>
      <w:r>
        <w:t>настроек</w:t>
      </w:r>
      <w:r w:rsidR="009D685E">
        <w:t xml:space="preserve"> </w:t>
      </w:r>
      <w:r>
        <w:t>должно</w:t>
      </w:r>
      <w:r w:rsidR="009D685E">
        <w:t xml:space="preserve"> </w:t>
      </w:r>
      <w:r>
        <w:t>включать</w:t>
      </w:r>
      <w:r w:rsidR="009D685E">
        <w:t xml:space="preserve"> </w:t>
      </w:r>
      <w:r>
        <w:t>в</w:t>
      </w:r>
      <w:r w:rsidR="009D685E">
        <w:t xml:space="preserve"> </w:t>
      </w:r>
      <w:r>
        <w:t>себя</w:t>
      </w:r>
      <w:r w:rsidR="009D685E">
        <w:t xml:space="preserve"> </w:t>
      </w:r>
      <w:r>
        <w:t>следующий</w:t>
      </w:r>
      <w:r w:rsidR="009D685E">
        <w:t xml:space="preserve"> </w:t>
      </w:r>
      <w:r>
        <w:t>перечень</w:t>
      </w:r>
      <w:r w:rsidR="009D685E">
        <w:t xml:space="preserve"> </w:t>
      </w:r>
      <w:r>
        <w:t>функций</w:t>
      </w:r>
      <w:r w:rsidR="004C3CC3">
        <w:t>:</w:t>
      </w:r>
    </w:p>
    <w:p w:rsidR="004C3CC3" w:rsidRPr="009A7BD8" w:rsidRDefault="004C3CC3" w:rsidP="004C3CC3">
      <w:pPr>
        <w:pStyle w:val="a6"/>
      </w:pPr>
      <w:r>
        <w:t>–</w:t>
      </w:r>
      <w:r w:rsidR="009D685E">
        <w:t xml:space="preserve"> </w:t>
      </w:r>
      <w:r>
        <w:t>выбор</w:t>
      </w:r>
      <w:r w:rsidR="009D685E">
        <w:t xml:space="preserve"> </w:t>
      </w:r>
      <w:r>
        <w:t>формата</w:t>
      </w:r>
      <w:r w:rsidR="009D685E">
        <w:t xml:space="preserve"> </w:t>
      </w:r>
      <w:r w:rsidR="00845158">
        <w:t>истории посылок</w:t>
      </w:r>
      <w:r w:rsidRPr="009A7BD8">
        <w:t>;</w:t>
      </w:r>
    </w:p>
    <w:p w:rsidR="004C3CC3" w:rsidRPr="009A7BD8" w:rsidRDefault="004C3CC3" w:rsidP="004C3CC3">
      <w:pPr>
        <w:pStyle w:val="a6"/>
      </w:pPr>
      <w:r w:rsidRPr="009A7BD8">
        <w:t>–</w:t>
      </w:r>
      <w:r w:rsidR="009D685E">
        <w:t xml:space="preserve"> </w:t>
      </w:r>
      <w:r>
        <w:t>выбор</w:t>
      </w:r>
      <w:r w:rsidR="009D685E">
        <w:t xml:space="preserve"> </w:t>
      </w:r>
      <w:r>
        <w:t>момента</w:t>
      </w:r>
      <w:r w:rsidR="009D685E">
        <w:t xml:space="preserve"> </w:t>
      </w:r>
      <w:r>
        <w:t>«заморозки»</w:t>
      </w:r>
      <w:r w:rsidR="009D685E">
        <w:t xml:space="preserve"> </w:t>
      </w:r>
      <w:r>
        <w:t>таблицы</w:t>
      </w:r>
      <w:r w:rsidRPr="009A7BD8">
        <w:t>;</w:t>
      </w:r>
    </w:p>
    <w:p w:rsidR="004C3CC3" w:rsidRPr="009A7BD8" w:rsidRDefault="004C3CC3" w:rsidP="004C3CC3">
      <w:pPr>
        <w:pStyle w:val="a6"/>
      </w:pPr>
      <w:r w:rsidRPr="009A7BD8">
        <w:t>–</w:t>
      </w:r>
      <w:r w:rsidR="009D685E">
        <w:t xml:space="preserve"> </w:t>
      </w:r>
      <w:r>
        <w:t>обнуление</w:t>
      </w:r>
      <w:r w:rsidR="009D685E">
        <w:t xml:space="preserve"> </w:t>
      </w:r>
      <w:r>
        <w:t>таблицы</w:t>
      </w:r>
      <w:r w:rsidR="009D685E">
        <w:t xml:space="preserve"> </w:t>
      </w:r>
      <w:r>
        <w:t>и</w:t>
      </w:r>
      <w:r w:rsidR="009D685E">
        <w:t xml:space="preserve"> </w:t>
      </w:r>
      <w:r>
        <w:t>переход</w:t>
      </w:r>
      <w:r w:rsidR="009D685E">
        <w:t xml:space="preserve"> </w:t>
      </w:r>
      <w:r>
        <w:t>на</w:t>
      </w:r>
      <w:r w:rsidR="009D685E">
        <w:t xml:space="preserve"> </w:t>
      </w:r>
      <w:r>
        <w:t>момент</w:t>
      </w:r>
      <w:r w:rsidR="009D685E">
        <w:t xml:space="preserve"> </w:t>
      </w:r>
      <w:r>
        <w:t>«заморозки»</w:t>
      </w:r>
      <w:r w:rsidRPr="009A7BD8">
        <w:t>;</w:t>
      </w:r>
    </w:p>
    <w:p w:rsidR="004C3CC3" w:rsidRPr="009A7BD8" w:rsidRDefault="004C3CC3" w:rsidP="004C3CC3">
      <w:pPr>
        <w:pStyle w:val="a6"/>
      </w:pPr>
      <w:r w:rsidRPr="009A7BD8">
        <w:t>–</w:t>
      </w:r>
      <w:r w:rsidR="009D685E">
        <w:t xml:space="preserve"> </w:t>
      </w:r>
      <w:r>
        <w:t>регулирование</w:t>
      </w:r>
      <w:r w:rsidR="009D685E">
        <w:t xml:space="preserve"> </w:t>
      </w:r>
      <w:r>
        <w:t>скорости</w:t>
      </w:r>
      <w:r w:rsidR="009D685E">
        <w:t xml:space="preserve"> </w:t>
      </w:r>
      <w:r>
        <w:t>анимации</w:t>
      </w:r>
      <w:r w:rsidR="009D685E">
        <w:t xml:space="preserve"> </w:t>
      </w:r>
      <w:r>
        <w:t>«разморозки»</w:t>
      </w:r>
      <w:r w:rsidRPr="009A7BD8">
        <w:t>;</w:t>
      </w:r>
    </w:p>
    <w:p w:rsidR="004C3CC3" w:rsidRPr="009A7BD8" w:rsidRDefault="004C3CC3" w:rsidP="004C3CC3">
      <w:pPr>
        <w:pStyle w:val="a6"/>
      </w:pPr>
      <w:r w:rsidRPr="009A7BD8">
        <w:t>–</w:t>
      </w:r>
      <w:r w:rsidR="009D685E">
        <w:t xml:space="preserve"> </w:t>
      </w:r>
      <w:r>
        <w:t>последовательная</w:t>
      </w:r>
      <w:r w:rsidR="009D685E">
        <w:t xml:space="preserve"> </w:t>
      </w:r>
      <w:r>
        <w:t>или</w:t>
      </w:r>
      <w:r w:rsidR="009D685E">
        <w:t xml:space="preserve"> </w:t>
      </w:r>
      <w:r>
        <w:t>хронологическая</w:t>
      </w:r>
      <w:r w:rsidR="009D685E">
        <w:t xml:space="preserve"> </w:t>
      </w:r>
      <w:r>
        <w:t>«разморозка».</w:t>
      </w:r>
      <w:r w:rsidR="009D685E">
        <w:t xml:space="preserve"> </w:t>
      </w:r>
      <w:r>
        <w:t>Под</w:t>
      </w:r>
      <w:r w:rsidR="009D685E">
        <w:t xml:space="preserve"> </w:t>
      </w:r>
      <w:r>
        <w:t>хронологической</w:t>
      </w:r>
      <w:r w:rsidR="009D685E">
        <w:t xml:space="preserve"> </w:t>
      </w:r>
      <w:r>
        <w:t>«разморозкой»</w:t>
      </w:r>
      <w:r w:rsidR="009D685E">
        <w:t xml:space="preserve"> </w:t>
      </w:r>
      <w:r>
        <w:t>подразумевается</w:t>
      </w:r>
      <w:r w:rsidR="009D685E">
        <w:t xml:space="preserve"> </w:t>
      </w:r>
      <w:r>
        <w:t>заполнение</w:t>
      </w:r>
      <w:r w:rsidR="009D685E">
        <w:t xml:space="preserve"> </w:t>
      </w:r>
      <w:r>
        <w:t>таблицы</w:t>
      </w:r>
      <w:r w:rsidR="009D685E">
        <w:t xml:space="preserve"> </w:t>
      </w:r>
      <w:r>
        <w:t>результатами</w:t>
      </w:r>
      <w:r w:rsidR="009D685E">
        <w:t xml:space="preserve"> </w:t>
      </w:r>
      <w:r>
        <w:t>в</w:t>
      </w:r>
      <w:r w:rsidR="009D685E">
        <w:t xml:space="preserve"> </w:t>
      </w:r>
      <w:r>
        <w:t>хронологическом</w:t>
      </w:r>
      <w:r w:rsidR="009D685E">
        <w:t xml:space="preserve"> </w:t>
      </w:r>
      <w:r w:rsidR="00AE504E">
        <w:t>порядке.</w:t>
      </w:r>
      <w:r w:rsidR="009D1C75">
        <w:t xml:space="preserve"> Алгоритм</w:t>
      </w:r>
      <w:r w:rsidR="00AE504E">
        <w:t xml:space="preserve"> последовательной</w:t>
      </w:r>
      <w:r w:rsidR="009D685E">
        <w:t xml:space="preserve"> </w:t>
      </w:r>
      <w:r>
        <w:t>«размороз</w:t>
      </w:r>
      <w:r w:rsidR="00AE504E">
        <w:t>к</w:t>
      </w:r>
      <w:r w:rsidR="009D1C75">
        <w:t>и</w:t>
      </w:r>
      <w:r>
        <w:t>»</w:t>
      </w:r>
      <w:r w:rsidR="009D1C75">
        <w:t xml:space="preserve"> начинает обработку посылок самого нижнего участника в таблице</w:t>
      </w:r>
      <w:r>
        <w:t>,</w:t>
      </w:r>
      <w:r w:rsidR="009D685E">
        <w:t xml:space="preserve"> </w:t>
      </w:r>
      <w:r>
        <w:t>у</w:t>
      </w:r>
      <w:r w:rsidR="009D685E">
        <w:t xml:space="preserve"> </w:t>
      </w:r>
      <w:r>
        <w:t>которого</w:t>
      </w:r>
      <w:r w:rsidR="009D685E">
        <w:t xml:space="preserve"> </w:t>
      </w:r>
      <w:r>
        <w:t>еще</w:t>
      </w:r>
      <w:r w:rsidR="009D685E">
        <w:t xml:space="preserve"> </w:t>
      </w:r>
      <w:r>
        <w:t>остались</w:t>
      </w:r>
      <w:r w:rsidR="009D685E">
        <w:t xml:space="preserve"> </w:t>
      </w:r>
      <w:r>
        <w:t>«</w:t>
      </w:r>
      <w:r w:rsidR="00343BF5">
        <w:t>за</w:t>
      </w:r>
      <w:r>
        <w:t>мороженные»</w:t>
      </w:r>
      <w:r w:rsidR="009D685E">
        <w:t xml:space="preserve"> </w:t>
      </w:r>
      <w:r>
        <w:t>посылки.</w:t>
      </w:r>
      <w:r w:rsidR="009D685E">
        <w:t xml:space="preserve"> </w:t>
      </w:r>
      <w:r>
        <w:t>В</w:t>
      </w:r>
      <w:r w:rsidR="009D685E">
        <w:t xml:space="preserve"> </w:t>
      </w:r>
      <w:r>
        <w:t>случае</w:t>
      </w:r>
      <w:r w:rsidR="009D1C75">
        <w:t>,</w:t>
      </w:r>
      <w:r w:rsidR="009D685E">
        <w:t xml:space="preserve"> </w:t>
      </w:r>
      <w:r>
        <w:t>если</w:t>
      </w:r>
      <w:r w:rsidR="009D685E">
        <w:t xml:space="preserve"> </w:t>
      </w:r>
      <w:r>
        <w:t>его</w:t>
      </w:r>
      <w:r w:rsidR="009D685E">
        <w:t xml:space="preserve"> </w:t>
      </w:r>
      <w:r>
        <w:t>посылка</w:t>
      </w:r>
      <w:r w:rsidR="009D685E">
        <w:t xml:space="preserve"> </w:t>
      </w:r>
      <w:r>
        <w:t>была</w:t>
      </w:r>
      <w:r w:rsidR="009D685E">
        <w:t xml:space="preserve"> </w:t>
      </w:r>
      <w:r>
        <w:t>успеш</w:t>
      </w:r>
      <w:r w:rsidR="009D1C75">
        <w:t>ной</w:t>
      </w:r>
      <w:r w:rsidR="009D685E">
        <w:t xml:space="preserve"> </w:t>
      </w:r>
      <w:r>
        <w:t>–</w:t>
      </w:r>
      <w:r w:rsidR="009D685E">
        <w:t xml:space="preserve"> </w:t>
      </w:r>
      <w:r>
        <w:t>он</w:t>
      </w:r>
      <w:r w:rsidR="009D685E">
        <w:t xml:space="preserve"> </w:t>
      </w:r>
      <w:r>
        <w:t>поднимается</w:t>
      </w:r>
      <w:r w:rsidR="009D685E">
        <w:t xml:space="preserve"> </w:t>
      </w:r>
      <w:r>
        <w:t>вверх</w:t>
      </w:r>
      <w:r w:rsidR="009D685E">
        <w:t xml:space="preserve"> </w:t>
      </w:r>
      <w:r>
        <w:t>по</w:t>
      </w:r>
      <w:r w:rsidR="009D685E">
        <w:t xml:space="preserve"> </w:t>
      </w:r>
      <w:r>
        <w:t>таблице</w:t>
      </w:r>
      <w:r w:rsidRPr="009A7BD8">
        <w:t>;</w:t>
      </w:r>
    </w:p>
    <w:p w:rsidR="004C3CC3" w:rsidRPr="009A7BD8" w:rsidRDefault="004C3CC3" w:rsidP="004C3CC3">
      <w:pPr>
        <w:pStyle w:val="a6"/>
      </w:pPr>
      <w:r w:rsidRPr="009A7BD8">
        <w:t>–</w:t>
      </w:r>
      <w:r w:rsidR="009D685E">
        <w:t xml:space="preserve"> </w:t>
      </w:r>
      <w:r>
        <w:t>пошаговая</w:t>
      </w:r>
      <w:r w:rsidR="009D685E">
        <w:t xml:space="preserve"> </w:t>
      </w:r>
      <w:r>
        <w:t>или</w:t>
      </w:r>
      <w:r w:rsidR="009D685E">
        <w:t xml:space="preserve"> </w:t>
      </w:r>
      <w:r>
        <w:t>автоматическая</w:t>
      </w:r>
      <w:r w:rsidR="009D685E">
        <w:t xml:space="preserve"> </w:t>
      </w:r>
      <w:r w:rsidR="00F6053F">
        <w:t>«разморозка»: то есть «разморозка» по нажатию кнопки или же без него соответственно</w:t>
      </w:r>
      <w:r w:rsidRPr="009A7BD8">
        <w:t>;</w:t>
      </w:r>
    </w:p>
    <w:p w:rsidR="004C3CC3" w:rsidRPr="009A7BD8" w:rsidRDefault="004C3CC3" w:rsidP="004C3CC3">
      <w:pPr>
        <w:pStyle w:val="a6"/>
      </w:pPr>
      <w:r w:rsidRPr="009A7BD8">
        <w:t>–</w:t>
      </w:r>
      <w:r w:rsidR="009D685E">
        <w:t xml:space="preserve"> </w:t>
      </w:r>
      <w:r>
        <w:t>включение</w:t>
      </w:r>
      <w:r w:rsidR="009D685E">
        <w:t xml:space="preserve"> </w:t>
      </w:r>
      <w:r>
        <w:t>и</w:t>
      </w:r>
      <w:r w:rsidR="009D685E">
        <w:t xml:space="preserve"> </w:t>
      </w:r>
      <w:r>
        <w:t>выключение</w:t>
      </w:r>
      <w:r w:rsidR="009D685E">
        <w:t xml:space="preserve"> </w:t>
      </w:r>
      <w:r>
        <w:t>отображения</w:t>
      </w:r>
      <w:r w:rsidR="009D685E">
        <w:t xml:space="preserve"> </w:t>
      </w:r>
      <w:r>
        <w:t>времени</w:t>
      </w:r>
      <w:r w:rsidR="009D685E">
        <w:t xml:space="preserve"> </w:t>
      </w:r>
      <w:r>
        <w:t>посылок</w:t>
      </w:r>
      <w:r w:rsidRPr="009A7BD8">
        <w:t>;</w:t>
      </w:r>
    </w:p>
    <w:p w:rsidR="004C3CC3" w:rsidRPr="009A7BD8" w:rsidRDefault="004C3CC3" w:rsidP="004C3CC3">
      <w:pPr>
        <w:pStyle w:val="a6"/>
      </w:pPr>
      <w:r w:rsidRPr="009A7BD8">
        <w:t>–</w:t>
      </w:r>
      <w:r w:rsidR="009D685E">
        <w:t xml:space="preserve"> </w:t>
      </w:r>
      <w:r>
        <w:t>включение</w:t>
      </w:r>
      <w:r w:rsidR="009D685E">
        <w:t xml:space="preserve"> </w:t>
      </w:r>
      <w:r>
        <w:t>и</w:t>
      </w:r>
      <w:r w:rsidR="009D685E">
        <w:t xml:space="preserve"> </w:t>
      </w:r>
      <w:r>
        <w:t>выключение</w:t>
      </w:r>
      <w:r w:rsidR="009D685E">
        <w:t xml:space="preserve"> </w:t>
      </w:r>
      <w:r>
        <w:t>отображения</w:t>
      </w:r>
      <w:r w:rsidR="009D685E">
        <w:t xml:space="preserve"> </w:t>
      </w:r>
      <w:r>
        <w:t>будущих</w:t>
      </w:r>
      <w:r w:rsidR="009D685E">
        <w:t xml:space="preserve"> </w:t>
      </w:r>
      <w:r>
        <w:t>посылок</w:t>
      </w:r>
      <w:r w:rsidRPr="009A7BD8">
        <w:t>;</w:t>
      </w:r>
    </w:p>
    <w:p w:rsidR="002E04B3" w:rsidRDefault="004C3CC3" w:rsidP="004C3CC3">
      <w:pPr>
        <w:pStyle w:val="a6"/>
      </w:pPr>
      <w:r w:rsidRPr="003422BD">
        <w:t>–</w:t>
      </w:r>
      <w:r w:rsidR="009D685E">
        <w:t xml:space="preserve"> </w:t>
      </w:r>
      <w:r>
        <w:t>обработка</w:t>
      </w:r>
      <w:r w:rsidR="009D685E">
        <w:t xml:space="preserve"> </w:t>
      </w:r>
      <w:r>
        <w:t>только</w:t>
      </w:r>
      <w:r w:rsidR="009D685E">
        <w:t xml:space="preserve"> </w:t>
      </w:r>
      <w:r>
        <w:t>последней</w:t>
      </w:r>
      <w:r w:rsidR="009D685E">
        <w:t xml:space="preserve"> </w:t>
      </w:r>
      <w:r>
        <w:t>посылки.</w:t>
      </w:r>
    </w:p>
    <w:p w:rsidR="004E4114" w:rsidRPr="00280F83" w:rsidRDefault="002E04B3" w:rsidP="00F26873">
      <w:pPr>
        <w:pStyle w:val="a6"/>
      </w:pPr>
      <w:r>
        <w:t>История</w:t>
      </w:r>
      <w:r w:rsidR="009D685E">
        <w:t xml:space="preserve"> </w:t>
      </w:r>
      <w:r>
        <w:t>посылок</w:t>
      </w:r>
      <w:r w:rsidR="009D685E">
        <w:t xml:space="preserve"> </w:t>
      </w:r>
      <w:r w:rsidR="004C3CC3">
        <w:t>с</w:t>
      </w:r>
      <w:r w:rsidR="009D685E">
        <w:t xml:space="preserve"> </w:t>
      </w:r>
      <w:r w:rsidR="004C3CC3">
        <w:t>результатами</w:t>
      </w:r>
      <w:r w:rsidR="009D685E">
        <w:t xml:space="preserve"> </w:t>
      </w:r>
      <w:r w:rsidR="004C3CC3">
        <w:t>соревнований</w:t>
      </w:r>
      <w:r w:rsidR="009D685E">
        <w:t xml:space="preserve"> </w:t>
      </w:r>
      <w:r w:rsidR="004C3CC3">
        <w:t>должны</w:t>
      </w:r>
      <w:r w:rsidR="009D685E">
        <w:t xml:space="preserve"> </w:t>
      </w:r>
      <w:r w:rsidR="004C3CC3">
        <w:t>загружаться</w:t>
      </w:r>
      <w:r w:rsidR="009D685E">
        <w:t xml:space="preserve"> </w:t>
      </w:r>
      <w:r w:rsidR="004C3CC3">
        <w:t>с</w:t>
      </w:r>
      <w:r w:rsidR="009D685E">
        <w:t xml:space="preserve"> </w:t>
      </w:r>
      <w:r w:rsidR="004C3CC3">
        <w:t>сервера</w:t>
      </w:r>
      <w:r w:rsidR="009D685E">
        <w:t xml:space="preserve"> </w:t>
      </w:r>
      <w:r w:rsidR="004C3CC3">
        <w:t>или</w:t>
      </w:r>
      <w:r w:rsidR="009D685E">
        <w:t xml:space="preserve"> </w:t>
      </w:r>
      <w:r w:rsidR="004C3CC3">
        <w:t>с</w:t>
      </w:r>
      <w:r w:rsidR="009D685E">
        <w:t xml:space="preserve"> </w:t>
      </w:r>
      <w:r w:rsidR="004C3CC3">
        <w:t>компьютера</w:t>
      </w:r>
      <w:r w:rsidR="009D685E">
        <w:t xml:space="preserve"> </w:t>
      </w:r>
      <w:r w:rsidR="004C3CC3">
        <w:t>пользователя.</w:t>
      </w:r>
      <w:r w:rsidR="004E4114" w:rsidRPr="00280F83">
        <w:br w:type="page"/>
      </w:r>
    </w:p>
    <w:p w:rsidR="004E4114" w:rsidRPr="00F453FD" w:rsidRDefault="00F73F82" w:rsidP="00BE69B2">
      <w:pPr>
        <w:pStyle w:val="a4"/>
      </w:pPr>
      <w:bookmarkStart w:id="30" w:name="_Toc454055264"/>
      <w:r w:rsidRPr="00DC3BDB">
        <w:lastRenderedPageBreak/>
        <w:t>3</w:t>
      </w:r>
      <w:r w:rsidR="009D685E">
        <w:t xml:space="preserve"> </w:t>
      </w:r>
      <w:r>
        <w:t>Реализация</w:t>
      </w:r>
      <w:r w:rsidR="009D685E">
        <w:t xml:space="preserve"> </w:t>
      </w:r>
      <w:r>
        <w:t>системы</w:t>
      </w:r>
      <w:r w:rsidR="009D685E">
        <w:t xml:space="preserve"> </w:t>
      </w:r>
      <w:r w:rsidR="00F453FD">
        <w:t>для проведения соревнований по программированию с модулем подведения итогов</w:t>
      </w:r>
      <w:bookmarkEnd w:id="30"/>
    </w:p>
    <w:p w:rsidR="00F73F82" w:rsidRDefault="00F453FD" w:rsidP="00BE69B2">
      <w:pPr>
        <w:pStyle w:val="a7"/>
      </w:pPr>
      <w:bookmarkStart w:id="31" w:name="_Toc454055271"/>
      <w:r>
        <w:t>3.2</w:t>
      </w:r>
      <w:r w:rsidR="009D685E">
        <w:t xml:space="preserve"> </w:t>
      </w:r>
      <w:r w:rsidR="00F73F82">
        <w:t>Разработка</w:t>
      </w:r>
      <w:r w:rsidR="009D685E">
        <w:t xml:space="preserve"> </w:t>
      </w:r>
      <w:r w:rsidR="00F73F82">
        <w:t>модуля</w:t>
      </w:r>
      <w:r w:rsidR="009D685E">
        <w:t xml:space="preserve"> </w:t>
      </w:r>
      <w:r w:rsidR="00F73F82">
        <w:t>подведения</w:t>
      </w:r>
      <w:r w:rsidR="009D685E">
        <w:t xml:space="preserve"> </w:t>
      </w:r>
      <w:r w:rsidR="00F73F82">
        <w:t>итогов</w:t>
      </w:r>
      <w:bookmarkEnd w:id="31"/>
    </w:p>
    <w:p w:rsidR="00824283" w:rsidRPr="00824283" w:rsidRDefault="002520C2" w:rsidP="00CF2A98">
      <w:pPr>
        <w:pStyle w:val="a6"/>
      </w:pPr>
      <w:r>
        <w:t>По требованиям, предъявляемым к модулю</w:t>
      </w:r>
      <w:r w:rsidR="00CF2A98">
        <w:t xml:space="preserve"> подведения итогов</w:t>
      </w:r>
      <w:r>
        <w:t xml:space="preserve">, он </w:t>
      </w:r>
      <w:r w:rsidR="00CF2A98">
        <w:t xml:space="preserve">может быть реализован посредством одной </w:t>
      </w:r>
      <w:r w:rsidR="00CF2A98">
        <w:rPr>
          <w:lang w:val="en-US"/>
        </w:rPr>
        <w:t>web</w:t>
      </w:r>
      <w:r w:rsidR="00CF2A98" w:rsidRPr="00CF2A98">
        <w:t>-</w:t>
      </w:r>
      <w:r w:rsidR="00CF2A98">
        <w:t>страницы</w:t>
      </w:r>
      <w:r>
        <w:t xml:space="preserve">. На данной странице </w:t>
      </w:r>
      <w:r w:rsidR="00CF2A98">
        <w:t>размещены меню настроек</w:t>
      </w:r>
      <w:r>
        <w:t xml:space="preserve"> и таблица с результатами</w:t>
      </w:r>
      <w:r w:rsidR="00CF2A98">
        <w:t>.</w:t>
      </w:r>
      <w:r w:rsidR="00824283" w:rsidRPr="00824283">
        <w:t xml:space="preserve"> </w:t>
      </w:r>
      <w:proofErr w:type="gramStart"/>
      <w:r w:rsidR="00824283">
        <w:t>Помимо этого</w:t>
      </w:r>
      <w:proofErr w:type="gramEnd"/>
      <w:r w:rsidR="00824283">
        <w:t xml:space="preserve"> </w:t>
      </w:r>
      <w:r w:rsidR="00311DBE">
        <w:t>присутствуют</w:t>
      </w:r>
      <w:r w:rsidR="00824283">
        <w:t xml:space="preserve"> две кнопки – первая для вызова меню, вторая для управления «разморозкой».</w:t>
      </w:r>
    </w:p>
    <w:p w:rsidR="00F73F82" w:rsidRDefault="00F73F82" w:rsidP="00BE69B2">
      <w:pPr>
        <w:pStyle w:val="afd"/>
      </w:pPr>
      <w:bookmarkStart w:id="32" w:name="_Toc446174255"/>
      <w:bookmarkStart w:id="33" w:name="_Toc454055272"/>
      <w:r>
        <w:t>3.</w:t>
      </w:r>
      <w:r w:rsidR="0042511B">
        <w:t>2</w:t>
      </w:r>
      <w:r>
        <w:t>.1</w:t>
      </w:r>
      <w:r w:rsidR="009D685E">
        <w:t xml:space="preserve"> </w:t>
      </w:r>
      <w:r>
        <w:t>Реализация</w:t>
      </w:r>
      <w:r w:rsidR="009D685E">
        <w:t xml:space="preserve"> </w:t>
      </w:r>
      <w:r>
        <w:t>меню</w:t>
      </w:r>
      <w:r w:rsidR="009D685E">
        <w:t xml:space="preserve"> </w:t>
      </w:r>
      <w:r>
        <w:t>настроек</w:t>
      </w:r>
      <w:bookmarkEnd w:id="32"/>
      <w:bookmarkEnd w:id="33"/>
    </w:p>
    <w:p w:rsidR="00F73F82" w:rsidRPr="00987B87" w:rsidRDefault="00F73F82" w:rsidP="00F73F82">
      <w:pPr>
        <w:pStyle w:val="a6"/>
      </w:pPr>
      <w:r>
        <w:t>Всплывающее</w:t>
      </w:r>
      <w:r w:rsidR="009D685E">
        <w:t xml:space="preserve"> </w:t>
      </w:r>
      <w:r>
        <w:t>меню</w:t>
      </w:r>
      <w:r w:rsidR="009D685E">
        <w:t xml:space="preserve"> </w:t>
      </w:r>
      <w:r>
        <w:t>с</w:t>
      </w:r>
      <w:r w:rsidR="009D685E">
        <w:t xml:space="preserve"> </w:t>
      </w:r>
      <w:r>
        <w:t>настройками</w:t>
      </w:r>
      <w:r w:rsidR="009D685E">
        <w:t xml:space="preserve"> </w:t>
      </w:r>
      <w:r>
        <w:t>(рисунок</w:t>
      </w:r>
      <w:r w:rsidR="009D685E">
        <w:t xml:space="preserve"> </w:t>
      </w:r>
      <w:r>
        <w:t>3.1)</w:t>
      </w:r>
      <w:r w:rsidR="009D685E">
        <w:t xml:space="preserve"> </w:t>
      </w:r>
      <w:r>
        <w:t>описанными</w:t>
      </w:r>
      <w:r w:rsidR="0042511B">
        <w:t xml:space="preserve"> в требованиях</w:t>
      </w:r>
      <w:r w:rsidR="009D685E">
        <w:t xml:space="preserve"> </w:t>
      </w:r>
      <w:r>
        <w:t>реализовано</w:t>
      </w:r>
      <w:r w:rsidR="009D685E">
        <w:t xml:space="preserve"> </w:t>
      </w:r>
      <w:r>
        <w:t>с</w:t>
      </w:r>
      <w:r w:rsidR="009D685E">
        <w:t xml:space="preserve"> </w:t>
      </w:r>
      <w:r>
        <w:t>помощью</w:t>
      </w:r>
      <w:r w:rsidR="0042511B">
        <w:t xml:space="preserve"> </w:t>
      </w:r>
      <w:r w:rsidR="00C5028A">
        <w:rPr>
          <w:lang w:val="en-US"/>
        </w:rPr>
        <w:t>HTML, CSS</w:t>
      </w:r>
      <w:r w:rsidR="0042511B">
        <w:rPr>
          <w:lang w:val="en-US"/>
        </w:rPr>
        <w:t>,</w:t>
      </w:r>
      <w:r w:rsidR="00310F7E">
        <w:rPr>
          <w:lang w:val="en-US"/>
        </w:rPr>
        <w:t xml:space="preserve"> JavaScript</w:t>
      </w:r>
      <w:r w:rsidR="00C5028A">
        <w:t xml:space="preserve"> и </w:t>
      </w:r>
      <w:r>
        <w:t>библиотеки</w:t>
      </w:r>
      <w:r w:rsidR="009D685E">
        <w:t xml:space="preserve"> </w:t>
      </w:r>
      <w:r>
        <w:rPr>
          <w:lang w:val="en-US"/>
        </w:rPr>
        <w:t>jQuery</w:t>
      </w:r>
      <w:r>
        <w:t>.</w:t>
      </w:r>
    </w:p>
    <w:p w:rsidR="00F73F82" w:rsidRDefault="00F73F82" w:rsidP="00F552DA">
      <w:pPr>
        <w:pStyle w:val="aff2"/>
      </w:pPr>
      <w:r>
        <w:rPr>
          <w:noProof/>
          <w:lang w:eastAsia="ru-RU"/>
        </w:rPr>
        <w:drawing>
          <wp:inline distT="0" distB="0" distL="0" distR="0" wp14:anchorId="2BD24D34" wp14:editId="3DE87C16">
            <wp:extent cx="3569805" cy="4105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631" cy="4107375"/>
                    </a:xfrm>
                    <a:prstGeom prst="rect">
                      <a:avLst/>
                    </a:prstGeom>
                    <a:noFill/>
                    <a:ln>
                      <a:noFill/>
                    </a:ln>
                  </pic:spPr>
                </pic:pic>
              </a:graphicData>
            </a:graphic>
          </wp:inline>
        </w:drawing>
      </w:r>
    </w:p>
    <w:p w:rsidR="00F73F82" w:rsidRPr="009E7AED" w:rsidRDefault="00F73F82" w:rsidP="00F552DA">
      <w:pPr>
        <w:pStyle w:val="aff2"/>
        <w:rPr>
          <w:szCs w:val="24"/>
        </w:rPr>
      </w:pPr>
      <w:r w:rsidRPr="009E7AED">
        <w:rPr>
          <w:szCs w:val="24"/>
        </w:rPr>
        <w:t>Рисунок</w:t>
      </w:r>
      <w:r w:rsidR="009D685E" w:rsidRPr="009E7AED">
        <w:rPr>
          <w:szCs w:val="24"/>
        </w:rPr>
        <w:t xml:space="preserve"> </w:t>
      </w:r>
      <w:r w:rsidRPr="009E7AED">
        <w:rPr>
          <w:szCs w:val="24"/>
        </w:rPr>
        <w:t>3.1</w:t>
      </w:r>
      <w:r w:rsidR="009D685E" w:rsidRPr="009E7AED">
        <w:rPr>
          <w:szCs w:val="24"/>
        </w:rPr>
        <w:t xml:space="preserve"> </w:t>
      </w:r>
      <w:r w:rsidRPr="009E7AED">
        <w:rPr>
          <w:szCs w:val="24"/>
        </w:rPr>
        <w:t>–</w:t>
      </w:r>
      <w:r w:rsidR="009D685E" w:rsidRPr="009E7AED">
        <w:rPr>
          <w:szCs w:val="24"/>
        </w:rPr>
        <w:t xml:space="preserve"> </w:t>
      </w:r>
      <w:r w:rsidR="0042511B" w:rsidRPr="009E7AED">
        <w:rPr>
          <w:szCs w:val="24"/>
        </w:rPr>
        <w:t>Меню с настройками «разморозки»</w:t>
      </w:r>
    </w:p>
    <w:p w:rsidR="0042511B" w:rsidRPr="0042511B" w:rsidRDefault="0042511B" w:rsidP="0042511B">
      <w:pPr>
        <w:pStyle w:val="a6"/>
      </w:pPr>
      <w:r>
        <w:lastRenderedPageBreak/>
        <w:t xml:space="preserve">Меню с настройками имеет так называемую табличную вёрстку страницы, которая определена тэгом </w:t>
      </w:r>
      <w:r>
        <w:rPr>
          <w:lang w:val="en-US"/>
        </w:rPr>
        <w:t>table</w:t>
      </w:r>
      <w:r w:rsidR="00F552DA">
        <w:t xml:space="preserve"> в файле </w:t>
      </w:r>
      <w:r w:rsidR="00F552DA">
        <w:rPr>
          <w:lang w:val="en-US"/>
        </w:rPr>
        <w:t>index</w:t>
      </w:r>
      <w:r w:rsidR="00F552DA" w:rsidRPr="00F552DA">
        <w:t>.</w:t>
      </w:r>
      <w:r w:rsidR="003246A4">
        <w:rPr>
          <w:lang w:val="en-US"/>
        </w:rPr>
        <w:t>php</w:t>
      </w:r>
      <w:r w:rsidR="00F552DA" w:rsidRPr="00F552DA">
        <w:t xml:space="preserve"> </w:t>
      </w:r>
      <w:r w:rsidR="00F552DA">
        <w:t>(</w:t>
      </w:r>
      <w:r w:rsidR="00C870B2">
        <w:t>п</w:t>
      </w:r>
      <w:r w:rsidR="00F552DA">
        <w:t>риложение А, листинг А.1)</w:t>
      </w:r>
      <w:r w:rsidRPr="0042511B">
        <w:t>.</w:t>
      </w:r>
    </w:p>
    <w:p w:rsidR="002C604B" w:rsidRDefault="0042511B" w:rsidP="002C604B">
      <w:pPr>
        <w:pStyle w:val="a6"/>
      </w:pPr>
      <w:r>
        <w:t xml:space="preserve">Оформление меню </w:t>
      </w:r>
      <w:r w:rsidR="00F552DA">
        <w:t xml:space="preserve">определено свойствами тэгов в файле </w:t>
      </w:r>
      <w:r w:rsidR="00F552DA">
        <w:rPr>
          <w:lang w:val="en-US"/>
        </w:rPr>
        <w:t>setting</w:t>
      </w:r>
      <w:r w:rsidR="00F552DA" w:rsidRPr="00F552DA">
        <w:t>.</w:t>
      </w:r>
      <w:r w:rsidR="00F552DA">
        <w:rPr>
          <w:lang w:val="en-US"/>
        </w:rPr>
        <w:t>css</w:t>
      </w:r>
      <w:r w:rsidR="009E7AED">
        <w:t xml:space="preserve"> (п</w:t>
      </w:r>
      <w:r w:rsidR="00F552DA">
        <w:t>риложение А, листинг А.2).</w:t>
      </w:r>
    </w:p>
    <w:p w:rsidR="0022357B" w:rsidRDefault="0022357B" w:rsidP="0022357B">
      <w:pPr>
        <w:pStyle w:val="a6"/>
      </w:pPr>
      <w:r>
        <w:t>Выпадающий список</w:t>
      </w:r>
      <w:r w:rsidR="003C6476">
        <w:t xml:space="preserve"> в меню</w:t>
      </w:r>
      <w:r>
        <w:t xml:space="preserve"> содержит в себе информацию о том, какие истории посылок имеются на сервере. Формирование</w:t>
      </w:r>
      <w:r w:rsidR="003A1C52" w:rsidRPr="003A1C52">
        <w:t xml:space="preserve"> </w:t>
      </w:r>
      <w:r w:rsidR="003A1C52">
        <w:t>данного</w:t>
      </w:r>
      <w:r>
        <w:t xml:space="preserve"> списка</w:t>
      </w:r>
      <w:r w:rsidR="003A1C52">
        <w:t xml:space="preserve"> будет рассмотрено в следующем подразделе.</w:t>
      </w:r>
      <w:r>
        <w:t xml:space="preserve"> </w:t>
      </w:r>
    </w:p>
    <w:p w:rsidR="00F73F82" w:rsidRDefault="007228F9" w:rsidP="00F73F82">
      <w:pPr>
        <w:pStyle w:val="a6"/>
      </w:pPr>
      <w:r>
        <w:t xml:space="preserve">Вызов меню осуществляется посредству одной из кнопок на </w:t>
      </w:r>
      <w:r>
        <w:rPr>
          <w:lang w:val="en-US"/>
        </w:rPr>
        <w:t>web</w:t>
      </w:r>
      <w:r w:rsidRPr="007228F9">
        <w:t>-</w:t>
      </w:r>
      <w:r>
        <w:t xml:space="preserve">странице. </w:t>
      </w:r>
      <w:r w:rsidR="00F73F82">
        <w:t>При</w:t>
      </w:r>
      <w:r w:rsidR="009D685E" w:rsidRPr="002C604B">
        <w:t xml:space="preserve"> </w:t>
      </w:r>
      <w:r w:rsidR="00F73F82">
        <w:t>нажатии</w:t>
      </w:r>
      <w:r w:rsidR="009D685E" w:rsidRPr="002C604B">
        <w:t xml:space="preserve"> </w:t>
      </w:r>
      <w:r w:rsidR="00F73F82">
        <w:t>на</w:t>
      </w:r>
      <w:r w:rsidR="009D685E" w:rsidRPr="002C604B">
        <w:t xml:space="preserve"> </w:t>
      </w:r>
      <w:r w:rsidR="00F73F82">
        <w:t>кнопку</w:t>
      </w:r>
      <w:r w:rsidR="009D685E" w:rsidRPr="002C604B">
        <w:t xml:space="preserve"> </w:t>
      </w:r>
      <w:r w:rsidR="00F73F82">
        <w:t>меню</w:t>
      </w:r>
      <w:r w:rsidR="009D685E" w:rsidRPr="002C604B">
        <w:t xml:space="preserve"> </w:t>
      </w:r>
      <w:r w:rsidR="00F73F82">
        <w:t>плавно</w:t>
      </w:r>
      <w:r w:rsidR="009D685E" w:rsidRPr="002C604B">
        <w:t xml:space="preserve"> </w:t>
      </w:r>
      <w:r w:rsidR="00F73F82">
        <w:t>исчезнет</w:t>
      </w:r>
      <w:r>
        <w:t xml:space="preserve"> или </w:t>
      </w:r>
      <w:r w:rsidR="00F73F82">
        <w:t>появится</w:t>
      </w:r>
      <w:r w:rsidR="00F73F82" w:rsidRPr="002C604B">
        <w:t>.</w:t>
      </w:r>
      <w:r w:rsidR="009D685E" w:rsidRPr="002C604B">
        <w:t xml:space="preserve"> </w:t>
      </w:r>
      <w:r w:rsidR="00F73F82">
        <w:t>Исчезновение</w:t>
      </w:r>
      <w:r w:rsidR="009D685E">
        <w:t xml:space="preserve"> </w:t>
      </w:r>
      <w:r w:rsidR="00F73F82">
        <w:t>сопровождается</w:t>
      </w:r>
      <w:r w:rsidR="009D685E">
        <w:t xml:space="preserve"> </w:t>
      </w:r>
      <w:r w:rsidR="00F73F82">
        <w:t>измене</w:t>
      </w:r>
      <w:r w:rsidR="00A33632">
        <w:t>ния</w:t>
      </w:r>
      <w:r w:rsidR="00F73F82">
        <w:t>м</w:t>
      </w:r>
      <w:r w:rsidR="00A33632">
        <w:t>и</w:t>
      </w:r>
      <w:r w:rsidR="009D685E">
        <w:t xml:space="preserve"> </w:t>
      </w:r>
      <w:r w:rsidR="00F73F82">
        <w:t>размера</w:t>
      </w:r>
      <w:r w:rsidR="009D685E">
        <w:t xml:space="preserve"> </w:t>
      </w:r>
      <w:r w:rsidR="00F73F82">
        <w:t>меню</w:t>
      </w:r>
      <w:r w:rsidR="009D685E">
        <w:t xml:space="preserve"> </w:t>
      </w:r>
      <w:r w:rsidR="00F73F82">
        <w:t>и</w:t>
      </w:r>
      <w:r w:rsidR="009D685E">
        <w:t xml:space="preserve"> </w:t>
      </w:r>
      <w:r w:rsidR="00F73F82">
        <w:t>параметра</w:t>
      </w:r>
      <w:r w:rsidR="009D685E">
        <w:t xml:space="preserve"> </w:t>
      </w:r>
      <w:r w:rsidR="00F73F82">
        <w:t>прозрачности,</w:t>
      </w:r>
      <w:r w:rsidR="009D685E">
        <w:t xml:space="preserve"> </w:t>
      </w:r>
      <w:r w:rsidR="00F73F82">
        <w:t>благодаря</w:t>
      </w:r>
      <w:r w:rsidR="009D685E">
        <w:t xml:space="preserve"> </w:t>
      </w:r>
      <w:r w:rsidR="00F73F82">
        <w:t>чему</w:t>
      </w:r>
      <w:r w:rsidR="009D685E">
        <w:t xml:space="preserve"> </w:t>
      </w:r>
      <w:r w:rsidR="0022357B">
        <w:t xml:space="preserve">исчезновение выглядит так, </w:t>
      </w:r>
      <w:r w:rsidR="00A33632">
        <w:t>как будто</w:t>
      </w:r>
      <w:r w:rsidR="0022357B">
        <w:t xml:space="preserve"> меню</w:t>
      </w:r>
      <w:r w:rsidR="009D685E">
        <w:t xml:space="preserve"> </w:t>
      </w:r>
      <w:r w:rsidR="00F73F82">
        <w:t>сжимается</w:t>
      </w:r>
      <w:r w:rsidR="009D685E">
        <w:t xml:space="preserve"> </w:t>
      </w:r>
      <w:r w:rsidR="00F73F82">
        <w:t>в</w:t>
      </w:r>
      <w:r w:rsidR="009D685E">
        <w:t xml:space="preserve"> </w:t>
      </w:r>
      <w:r w:rsidR="00F73F82">
        <w:t>одну</w:t>
      </w:r>
      <w:r w:rsidR="009D685E">
        <w:t xml:space="preserve"> </w:t>
      </w:r>
      <w:r w:rsidR="00F73F82">
        <w:t>точку.</w:t>
      </w:r>
      <w:r w:rsidR="009D685E">
        <w:t xml:space="preserve"> </w:t>
      </w:r>
      <w:r>
        <w:t xml:space="preserve">Такая анимация реализована с помощью библиотеки </w:t>
      </w:r>
      <w:r>
        <w:rPr>
          <w:lang w:val="en-US"/>
        </w:rPr>
        <w:t>jQuery</w:t>
      </w:r>
      <w:r w:rsidRPr="00A33632">
        <w:t xml:space="preserve"> (</w:t>
      </w:r>
      <w:r>
        <w:t>листинг 3.</w:t>
      </w:r>
      <w:r w:rsidR="004577EF">
        <w:t>1</w:t>
      </w:r>
      <w:r>
        <w:t>).</w:t>
      </w:r>
    </w:p>
    <w:p w:rsidR="007228F9" w:rsidRDefault="00A33632" w:rsidP="00F73F82">
      <w:pPr>
        <w:pStyle w:val="a6"/>
      </w:pPr>
      <w:r>
        <w:t>Листинг 3.</w:t>
      </w:r>
      <w:r w:rsidR="004577EF">
        <w:t>1</w:t>
      </w:r>
      <w:r>
        <w:t xml:space="preserve"> – Реализация анимации исчезновения</w:t>
      </w:r>
      <w:r w:rsidRPr="00A33632">
        <w:t>/</w:t>
      </w:r>
      <w:r>
        <w:t>появления меню</w:t>
      </w:r>
    </w:p>
    <w:p w:rsidR="00000CCD" w:rsidRPr="00D57F82" w:rsidRDefault="00A33632" w:rsidP="00A33632">
      <w:pPr>
        <w:pStyle w:val="aff0"/>
        <w:rPr>
          <w:lang w:val="en-US"/>
        </w:rPr>
      </w:pPr>
      <w:r w:rsidRPr="00A33632">
        <w:rPr>
          <w:lang w:val="en-US"/>
        </w:rPr>
        <w:t>var showSetting = true;</w:t>
      </w:r>
    </w:p>
    <w:p w:rsidR="00A33632" w:rsidRPr="00A33632" w:rsidRDefault="00A33632" w:rsidP="00A33632">
      <w:pPr>
        <w:pStyle w:val="aff0"/>
        <w:rPr>
          <w:lang w:val="en-US"/>
        </w:rPr>
      </w:pPr>
      <w:r w:rsidRPr="00A33632">
        <w:rPr>
          <w:lang w:val="en-US"/>
        </w:rPr>
        <w:t xml:space="preserve">function </w:t>
      </w:r>
      <w:proofErr w:type="gramStart"/>
      <w:r w:rsidRPr="00A33632">
        <w:rPr>
          <w:lang w:val="en-US"/>
        </w:rPr>
        <w:t>hideSetting(</w:t>
      </w:r>
      <w:proofErr w:type="gramEnd"/>
      <w:r w:rsidRPr="00A33632">
        <w:rPr>
          <w:lang w:val="en-US"/>
        </w:rPr>
        <w:t>) {</w:t>
      </w:r>
    </w:p>
    <w:p w:rsidR="00A33632" w:rsidRPr="00A33632" w:rsidRDefault="00A33632" w:rsidP="00A33632">
      <w:pPr>
        <w:pStyle w:val="aff0"/>
        <w:rPr>
          <w:lang w:val="en-US"/>
        </w:rPr>
      </w:pPr>
      <w:r w:rsidRPr="00A33632">
        <w:rPr>
          <w:lang w:val="en-US"/>
        </w:rPr>
        <w:tab/>
      </w:r>
      <w:proofErr w:type="gramStart"/>
      <w:r w:rsidRPr="00A33632">
        <w:rPr>
          <w:lang w:val="en-US"/>
        </w:rPr>
        <w:t>if( showSetting</w:t>
      </w:r>
      <w:proofErr w:type="gramEnd"/>
      <w:r w:rsidRPr="00A33632">
        <w:rPr>
          <w:lang w:val="en-US"/>
        </w:rPr>
        <w:t xml:space="preserve"> )</w:t>
      </w:r>
    </w:p>
    <w:p w:rsidR="00A33632" w:rsidRPr="00A33632" w:rsidRDefault="00A33632" w:rsidP="00A33632">
      <w:pPr>
        <w:pStyle w:val="aff0"/>
        <w:rPr>
          <w:lang w:val="en-US"/>
        </w:rPr>
      </w:pPr>
      <w:r w:rsidRPr="00A33632">
        <w:rPr>
          <w:lang w:val="en-US"/>
        </w:rPr>
        <w:tab/>
      </w:r>
      <w:r w:rsidRPr="00A33632">
        <w:rPr>
          <w:lang w:val="en-US"/>
        </w:rPr>
        <w:tab/>
      </w:r>
      <w:proofErr w:type="gramStart"/>
      <w:r w:rsidRPr="00A33632">
        <w:rPr>
          <w:lang w:val="en-US"/>
        </w:rPr>
        <w:t>$( "</w:t>
      </w:r>
      <w:proofErr w:type="gramEnd"/>
      <w:r w:rsidRPr="00A33632">
        <w:rPr>
          <w:lang w:val="en-US"/>
        </w:rPr>
        <w:t>#setting" ).hide( "slow" );</w:t>
      </w:r>
    </w:p>
    <w:p w:rsidR="00A33632" w:rsidRPr="00A33632" w:rsidRDefault="00A33632" w:rsidP="00A33632">
      <w:pPr>
        <w:pStyle w:val="aff0"/>
        <w:rPr>
          <w:lang w:val="en-US"/>
        </w:rPr>
      </w:pPr>
      <w:r w:rsidRPr="00A33632">
        <w:rPr>
          <w:lang w:val="en-US"/>
        </w:rPr>
        <w:tab/>
        <w:t>else</w:t>
      </w:r>
    </w:p>
    <w:p w:rsidR="00A33632" w:rsidRPr="00A33632" w:rsidRDefault="00A33632" w:rsidP="00A33632">
      <w:pPr>
        <w:pStyle w:val="aff0"/>
        <w:rPr>
          <w:lang w:val="en-US"/>
        </w:rPr>
      </w:pPr>
      <w:r w:rsidRPr="00A33632">
        <w:rPr>
          <w:lang w:val="en-US"/>
        </w:rPr>
        <w:tab/>
      </w:r>
      <w:r w:rsidRPr="00A33632">
        <w:rPr>
          <w:lang w:val="en-US"/>
        </w:rPr>
        <w:tab/>
      </w:r>
      <w:proofErr w:type="gramStart"/>
      <w:r w:rsidRPr="00A33632">
        <w:rPr>
          <w:lang w:val="en-US"/>
        </w:rPr>
        <w:t>$( "</w:t>
      </w:r>
      <w:proofErr w:type="gramEnd"/>
      <w:r w:rsidRPr="00A33632">
        <w:rPr>
          <w:lang w:val="en-US"/>
        </w:rPr>
        <w:t>#setting" ).show( "slow" );</w:t>
      </w:r>
    </w:p>
    <w:p w:rsidR="00A33632" w:rsidRPr="00A33632" w:rsidRDefault="00A33632" w:rsidP="00A33632">
      <w:pPr>
        <w:pStyle w:val="aff0"/>
        <w:rPr>
          <w:lang w:val="en-US"/>
        </w:rPr>
      </w:pPr>
      <w:r w:rsidRPr="00A33632">
        <w:rPr>
          <w:lang w:val="en-US"/>
        </w:rPr>
        <w:tab/>
        <w:t xml:space="preserve">showSetting </w:t>
      </w:r>
      <w:proofErr w:type="gramStart"/>
      <w:r w:rsidRPr="00A33632">
        <w:rPr>
          <w:lang w:val="en-US"/>
        </w:rPr>
        <w:t>= !showSetting</w:t>
      </w:r>
      <w:proofErr w:type="gramEnd"/>
      <w:r w:rsidRPr="00A33632">
        <w:rPr>
          <w:lang w:val="en-US"/>
        </w:rPr>
        <w:t>;</w:t>
      </w:r>
    </w:p>
    <w:p w:rsidR="00A33632" w:rsidRDefault="00A33632" w:rsidP="00A33632">
      <w:pPr>
        <w:pStyle w:val="aff0"/>
      </w:pPr>
      <w:r>
        <w:t>}</w:t>
      </w:r>
    </w:p>
    <w:p w:rsidR="000767B8" w:rsidRPr="000767B8" w:rsidRDefault="00A33632" w:rsidP="00A33632">
      <w:pPr>
        <w:pStyle w:val="a6"/>
      </w:pPr>
      <w:r>
        <w:t xml:space="preserve">Функции </w:t>
      </w:r>
      <w:proofErr w:type="gramStart"/>
      <w:r>
        <w:rPr>
          <w:lang w:val="en-US"/>
        </w:rPr>
        <w:t>hide</w:t>
      </w:r>
      <w:r w:rsidRPr="00A33632">
        <w:t>(</w:t>
      </w:r>
      <w:proofErr w:type="gramEnd"/>
      <w:r w:rsidRPr="00A33632">
        <w:t xml:space="preserve">) </w:t>
      </w:r>
      <w:r>
        <w:t xml:space="preserve">и </w:t>
      </w:r>
      <w:r>
        <w:rPr>
          <w:lang w:val="en-US"/>
        </w:rPr>
        <w:t>show</w:t>
      </w:r>
      <w:r w:rsidRPr="00A33632">
        <w:t xml:space="preserve">() </w:t>
      </w:r>
      <w:r>
        <w:t xml:space="preserve">библиотеки </w:t>
      </w:r>
      <w:r>
        <w:rPr>
          <w:lang w:val="en-US"/>
        </w:rPr>
        <w:t>jQuery</w:t>
      </w:r>
      <w:r w:rsidRPr="00A33632">
        <w:t xml:space="preserve"> </w:t>
      </w:r>
      <w:r>
        <w:t>позволяют добиться описанно</w:t>
      </w:r>
      <w:r w:rsidR="00000CCD">
        <w:t>й</w:t>
      </w:r>
      <w:r>
        <w:t xml:space="preserve"> выше </w:t>
      </w:r>
      <w:r w:rsidR="00000CCD">
        <w:t>анимации</w:t>
      </w:r>
      <w:r>
        <w:t>.</w:t>
      </w:r>
    </w:p>
    <w:p w:rsidR="00311DBE" w:rsidRPr="00311DBE" w:rsidRDefault="00311DBE" w:rsidP="00BE69B2">
      <w:pPr>
        <w:pStyle w:val="afd"/>
      </w:pPr>
      <w:bookmarkStart w:id="34" w:name="_Toc454055273"/>
      <w:r>
        <w:t>3.2.2 Хранение историй посылок на сервере</w:t>
      </w:r>
      <w:bookmarkEnd w:id="34"/>
    </w:p>
    <w:p w:rsidR="00311DBE" w:rsidRDefault="004577EF" w:rsidP="00311DBE">
      <w:pPr>
        <w:pStyle w:val="a6"/>
      </w:pPr>
      <w:r>
        <w:t xml:space="preserve">На сервере в папке </w:t>
      </w:r>
      <w:r>
        <w:rPr>
          <w:lang w:val="en-US"/>
        </w:rPr>
        <w:t>log</w:t>
      </w:r>
      <w:r w:rsidRPr="004577EF">
        <w:t xml:space="preserve"> </w:t>
      </w:r>
      <w:r>
        <w:t xml:space="preserve">хранятся файлы формата </w:t>
      </w:r>
      <w:r>
        <w:rPr>
          <w:lang w:val="en-US"/>
        </w:rPr>
        <w:t>XML</w:t>
      </w:r>
      <w:r w:rsidRPr="004577EF">
        <w:t xml:space="preserve"> </w:t>
      </w:r>
      <w:r>
        <w:t>с историями посылок различных соревнований.</w:t>
      </w:r>
      <w:r w:rsidR="00311DBE" w:rsidRPr="008A4257">
        <w:t xml:space="preserve"> </w:t>
      </w:r>
      <w:r w:rsidR="00311DBE">
        <w:t>Точно тако</w:t>
      </w:r>
      <w:r>
        <w:t>й</w:t>
      </w:r>
      <w:r w:rsidR="00311DBE">
        <w:t xml:space="preserve"> же форма</w:t>
      </w:r>
      <w:r>
        <w:t xml:space="preserve">т имеют истории посылок, которые </w:t>
      </w:r>
      <w:r w:rsidR="00311DBE">
        <w:t>экспорти</w:t>
      </w:r>
      <w:r>
        <w:t>руются</w:t>
      </w:r>
      <w:r w:rsidR="00311DBE">
        <w:t xml:space="preserve"> из системы </w:t>
      </w:r>
      <w:r w:rsidR="00311DBE">
        <w:rPr>
          <w:lang w:val="en-US"/>
        </w:rPr>
        <w:t>Ejudge</w:t>
      </w:r>
      <w:r w:rsidR="00311DBE">
        <w:t>.</w:t>
      </w:r>
    </w:p>
    <w:p w:rsidR="00311DBE" w:rsidRDefault="00673B33" w:rsidP="00311DBE">
      <w:pPr>
        <w:pStyle w:val="a6"/>
      </w:pPr>
      <w:proofErr w:type="gramStart"/>
      <w:r>
        <w:t>Помимо этого</w:t>
      </w:r>
      <w:proofErr w:type="gramEnd"/>
      <w:r>
        <w:t xml:space="preserve"> н</w:t>
      </w:r>
      <w:r w:rsidR="007E14A0">
        <w:t>а сервере имеется база данных с</w:t>
      </w:r>
      <w:r>
        <w:t xml:space="preserve"> наименова</w:t>
      </w:r>
      <w:r w:rsidR="00635DD8">
        <w:t>ниями</w:t>
      </w:r>
      <w:r>
        <w:t xml:space="preserve"> всех имеющихся историй посылок. </w:t>
      </w:r>
      <w:r w:rsidR="00311DBE">
        <w:t xml:space="preserve">Подключение к базе данных осуществляется через PHP-сценарий </w:t>
      </w:r>
      <w:r w:rsidR="00311DBE">
        <w:rPr>
          <w:lang w:val="en-US"/>
        </w:rPr>
        <w:t>db</w:t>
      </w:r>
      <w:r w:rsidR="00311DBE" w:rsidRPr="00A1299E">
        <w:t>.</w:t>
      </w:r>
      <w:r w:rsidR="00311DBE">
        <w:rPr>
          <w:lang w:val="en-US"/>
        </w:rPr>
        <w:t>php</w:t>
      </w:r>
      <w:r w:rsidR="00311DBE" w:rsidRPr="00A1299E">
        <w:t xml:space="preserve"> (</w:t>
      </w:r>
      <w:r w:rsidR="00311DBE">
        <w:t>листинг 3.</w:t>
      </w:r>
      <w:r w:rsidR="004577EF">
        <w:t>2</w:t>
      </w:r>
      <w:r w:rsidR="00311DBE">
        <w:t>).</w:t>
      </w:r>
    </w:p>
    <w:p w:rsidR="00311DBE" w:rsidRPr="00D57F82" w:rsidRDefault="00311DBE" w:rsidP="00311DBE">
      <w:pPr>
        <w:pStyle w:val="a6"/>
        <w:rPr>
          <w:lang w:val="en-US"/>
        </w:rPr>
      </w:pPr>
      <w:r>
        <w:lastRenderedPageBreak/>
        <w:t>Листинг</w:t>
      </w:r>
      <w:r w:rsidRPr="00D57F82">
        <w:rPr>
          <w:lang w:val="en-US"/>
        </w:rPr>
        <w:t xml:space="preserve"> 3.</w:t>
      </w:r>
      <w:r w:rsidR="004577EF" w:rsidRPr="00D57F82">
        <w:rPr>
          <w:lang w:val="en-US"/>
        </w:rPr>
        <w:t>2</w:t>
      </w:r>
      <w:r w:rsidRPr="00D57F82">
        <w:rPr>
          <w:lang w:val="en-US"/>
        </w:rPr>
        <w:t xml:space="preserve"> – </w:t>
      </w:r>
      <w:r w:rsidRPr="00724731">
        <w:t>Файл</w:t>
      </w:r>
      <w:r w:rsidRPr="00724731">
        <w:rPr>
          <w:lang w:val="en-US"/>
        </w:rPr>
        <w:t xml:space="preserve"> db.php</w:t>
      </w:r>
    </w:p>
    <w:p w:rsidR="00311DBE" w:rsidRPr="00D57F82" w:rsidRDefault="00311DBE" w:rsidP="00311DBE">
      <w:pPr>
        <w:pStyle w:val="aff0"/>
        <w:rPr>
          <w:lang w:val="en-US"/>
        </w:rPr>
      </w:pPr>
      <w:proofErr w:type="gramStart"/>
      <w:r w:rsidRPr="00D57F82">
        <w:rPr>
          <w:lang w:val="en-US"/>
        </w:rPr>
        <w:t>&lt;?</w:t>
      </w:r>
      <w:r w:rsidRPr="00A1299E">
        <w:rPr>
          <w:lang w:val="en-US"/>
        </w:rPr>
        <w:t>php</w:t>
      </w:r>
      <w:proofErr w:type="gramEnd"/>
    </w:p>
    <w:p w:rsidR="00311DBE" w:rsidRPr="00A1299E" w:rsidRDefault="00311DBE" w:rsidP="00311DBE">
      <w:pPr>
        <w:pStyle w:val="aff0"/>
        <w:rPr>
          <w:lang w:val="en-US"/>
        </w:rPr>
      </w:pPr>
      <w:r w:rsidRPr="00D57F82">
        <w:rPr>
          <w:lang w:val="en-US"/>
        </w:rPr>
        <w:tab/>
        <w:t>$</w:t>
      </w:r>
      <w:r w:rsidRPr="00A1299E">
        <w:rPr>
          <w:lang w:val="en-US"/>
        </w:rPr>
        <w:t>dbhost</w:t>
      </w:r>
      <w:r w:rsidRPr="00D57F82">
        <w:rPr>
          <w:lang w:val="en-US"/>
        </w:rPr>
        <w:t xml:space="preserve"> = '</w:t>
      </w:r>
      <w:r w:rsidRPr="00A1299E">
        <w:rPr>
          <w:lang w:val="en-US"/>
        </w:rPr>
        <w:t>localhost</w:t>
      </w:r>
      <w:r w:rsidRPr="00D57F82">
        <w:rPr>
          <w:lang w:val="en-US"/>
        </w:rPr>
        <w:t>';</w:t>
      </w:r>
      <w:r w:rsidRPr="00D57F82">
        <w:rPr>
          <w:lang w:val="en-US"/>
        </w:rPr>
        <w:tab/>
      </w:r>
      <w:r w:rsidRPr="00A1299E">
        <w:rPr>
          <w:lang w:val="en-US"/>
        </w:rPr>
        <w:t>$dbname = 'table';</w:t>
      </w:r>
    </w:p>
    <w:p w:rsidR="00311DBE" w:rsidRPr="00A1299E" w:rsidRDefault="00311DBE" w:rsidP="00311DBE">
      <w:pPr>
        <w:pStyle w:val="aff0"/>
        <w:rPr>
          <w:lang w:val="en-US"/>
        </w:rPr>
      </w:pPr>
      <w:r w:rsidRPr="00A1299E">
        <w:rPr>
          <w:lang w:val="en-US"/>
        </w:rPr>
        <w:tab/>
        <w:t>$dbuser = 'root';</w:t>
      </w:r>
      <w:r w:rsidR="00635DD8" w:rsidRPr="00636F97">
        <w:rPr>
          <w:lang w:val="en-US"/>
        </w:rPr>
        <w:tab/>
      </w:r>
      <w:r w:rsidR="00635DD8" w:rsidRPr="00636F97">
        <w:rPr>
          <w:lang w:val="en-US"/>
        </w:rPr>
        <w:tab/>
      </w:r>
      <w:r w:rsidRPr="00A1299E">
        <w:rPr>
          <w:lang w:val="en-US"/>
        </w:rPr>
        <w:tab/>
        <w:t>$dbpass = '';</w:t>
      </w:r>
    </w:p>
    <w:p w:rsidR="00311DBE" w:rsidRPr="00A1299E" w:rsidRDefault="00311DBE" w:rsidP="00311DBE">
      <w:pPr>
        <w:pStyle w:val="aff0"/>
        <w:rPr>
          <w:lang w:val="en-US"/>
        </w:rPr>
      </w:pPr>
      <w:r w:rsidRPr="00A1299E">
        <w:rPr>
          <w:lang w:val="en-US"/>
        </w:rPr>
        <w:tab/>
        <w:t>$connection = mysql_</w:t>
      </w:r>
      <w:proofErr w:type="gramStart"/>
      <w:r w:rsidRPr="00A1299E">
        <w:rPr>
          <w:lang w:val="en-US"/>
        </w:rPr>
        <w:t>connect( $</w:t>
      </w:r>
      <w:proofErr w:type="gramEnd"/>
      <w:r w:rsidRPr="00A1299E">
        <w:rPr>
          <w:lang w:val="en-US"/>
        </w:rPr>
        <w:t>dbhost, $dbuser, $dbpass ) or die( mysql_error() );</w:t>
      </w:r>
    </w:p>
    <w:p w:rsidR="00311DBE" w:rsidRPr="00A1299E" w:rsidRDefault="00311DBE" w:rsidP="00311DBE">
      <w:pPr>
        <w:pStyle w:val="aff0"/>
        <w:rPr>
          <w:lang w:val="en-US"/>
        </w:rPr>
      </w:pPr>
      <w:r w:rsidRPr="00A1299E">
        <w:rPr>
          <w:lang w:val="en-US"/>
        </w:rPr>
        <w:tab/>
        <w:t>mysql_select_</w:t>
      </w:r>
      <w:proofErr w:type="gramStart"/>
      <w:r w:rsidRPr="00A1299E">
        <w:rPr>
          <w:lang w:val="en-US"/>
        </w:rPr>
        <w:t>db( $</w:t>
      </w:r>
      <w:proofErr w:type="gramEnd"/>
      <w:r w:rsidRPr="00A1299E">
        <w:rPr>
          <w:lang w:val="en-US"/>
        </w:rPr>
        <w:t>dbname, $connection ) or die( mysql_error() );</w:t>
      </w:r>
    </w:p>
    <w:p w:rsidR="00311DBE" w:rsidRDefault="00311DBE" w:rsidP="00311DBE">
      <w:pPr>
        <w:pStyle w:val="aff0"/>
      </w:pPr>
      <w:r w:rsidRPr="00A1299E">
        <w:t>?&gt;</w:t>
      </w:r>
    </w:p>
    <w:p w:rsidR="004577EF" w:rsidRDefault="00635DD8" w:rsidP="004577EF">
      <w:pPr>
        <w:pStyle w:val="a6"/>
      </w:pPr>
      <w:r>
        <w:t>Наименования историй посылок хранятся в базе данных для быстрого формирования выпа</w:t>
      </w:r>
      <w:r w:rsidR="00892036">
        <w:t xml:space="preserve">дающего списка из меню настроек, которое </w:t>
      </w:r>
      <w:r w:rsidR="004577EF">
        <w:t xml:space="preserve">реализовано вызовом </w:t>
      </w:r>
      <w:r w:rsidR="004577EF">
        <w:rPr>
          <w:lang w:val="en-US"/>
        </w:rPr>
        <w:t>PHP</w:t>
      </w:r>
      <w:r w:rsidR="004577EF">
        <w:t xml:space="preserve">-сценария </w:t>
      </w:r>
      <w:r w:rsidR="004577EF">
        <w:rPr>
          <w:lang w:val="en-US"/>
        </w:rPr>
        <w:t>logs</w:t>
      </w:r>
      <w:r w:rsidR="004577EF" w:rsidRPr="00D71D79">
        <w:t>.</w:t>
      </w:r>
      <w:r w:rsidR="004577EF">
        <w:rPr>
          <w:lang w:val="en-US"/>
        </w:rPr>
        <w:t>php</w:t>
      </w:r>
      <w:r w:rsidR="00892036">
        <w:t xml:space="preserve"> (</w:t>
      </w:r>
      <w:r w:rsidR="004577EF">
        <w:t>ли</w:t>
      </w:r>
      <w:r w:rsidR="00892036">
        <w:t>стинг</w:t>
      </w:r>
      <w:r w:rsidR="004577EF">
        <w:t xml:space="preserve"> 3.</w:t>
      </w:r>
      <w:r w:rsidR="00474ACC">
        <w:t>3</w:t>
      </w:r>
      <w:r w:rsidR="00892036">
        <w:t>):</w:t>
      </w:r>
    </w:p>
    <w:p w:rsidR="004577EF" w:rsidRPr="00A83325" w:rsidRDefault="004577EF" w:rsidP="004577EF">
      <w:pPr>
        <w:pStyle w:val="aff0"/>
        <w:rPr>
          <w:lang w:val="en-US"/>
        </w:rPr>
      </w:pPr>
      <w:proofErr w:type="gramStart"/>
      <w:r w:rsidRPr="00A83325">
        <w:rPr>
          <w:lang w:val="en-US"/>
        </w:rPr>
        <w:t>&lt;?php</w:t>
      </w:r>
      <w:proofErr w:type="gramEnd"/>
      <w:r w:rsidRPr="00A83325">
        <w:rPr>
          <w:lang w:val="en-US"/>
        </w:rPr>
        <w:t xml:space="preserve"> include "php/logs.php"; ?&gt;</w:t>
      </w:r>
    </w:p>
    <w:p w:rsidR="004577EF" w:rsidRPr="00A83325" w:rsidRDefault="004577EF" w:rsidP="004577EF">
      <w:pPr>
        <w:pStyle w:val="a6"/>
        <w:rPr>
          <w:lang w:val="en-US"/>
        </w:rPr>
      </w:pPr>
      <w:r>
        <w:t>Листинг</w:t>
      </w:r>
      <w:r w:rsidRPr="00A83325">
        <w:rPr>
          <w:lang w:val="en-US"/>
        </w:rPr>
        <w:t xml:space="preserve"> 3.</w:t>
      </w:r>
      <w:r w:rsidR="00474ACC" w:rsidRPr="00636F97">
        <w:rPr>
          <w:lang w:val="en-US"/>
        </w:rPr>
        <w:t>3</w:t>
      </w:r>
      <w:r w:rsidRPr="00A83325">
        <w:rPr>
          <w:lang w:val="en-US"/>
        </w:rPr>
        <w:t xml:space="preserve"> – </w:t>
      </w:r>
      <w:r w:rsidRPr="00A243B3">
        <w:t>Файл</w:t>
      </w:r>
      <w:r w:rsidRPr="00A243B3">
        <w:rPr>
          <w:lang w:val="en-US"/>
        </w:rPr>
        <w:t xml:space="preserve"> logs.php</w:t>
      </w:r>
    </w:p>
    <w:p w:rsidR="004577EF" w:rsidRPr="00A83325" w:rsidRDefault="004577EF" w:rsidP="004577EF">
      <w:pPr>
        <w:pStyle w:val="aff0"/>
        <w:rPr>
          <w:lang w:val="en-US"/>
        </w:rPr>
      </w:pPr>
      <w:proofErr w:type="gramStart"/>
      <w:r w:rsidRPr="00A83325">
        <w:rPr>
          <w:lang w:val="en-US"/>
        </w:rPr>
        <w:t>&lt;?php</w:t>
      </w:r>
      <w:proofErr w:type="gramEnd"/>
    </w:p>
    <w:p w:rsidR="004577EF" w:rsidRPr="00A83325" w:rsidRDefault="004577EF" w:rsidP="004577EF">
      <w:pPr>
        <w:pStyle w:val="aff0"/>
        <w:rPr>
          <w:lang w:val="en-US"/>
        </w:rPr>
      </w:pPr>
      <w:r w:rsidRPr="00A83325">
        <w:rPr>
          <w:lang w:val="en-US"/>
        </w:rPr>
        <w:tab/>
        <w:t>include "php/db.php";</w:t>
      </w:r>
    </w:p>
    <w:p w:rsidR="004577EF" w:rsidRPr="00B800FC" w:rsidRDefault="004577EF" w:rsidP="004577EF">
      <w:pPr>
        <w:pStyle w:val="aff0"/>
        <w:rPr>
          <w:lang w:val="en-US"/>
        </w:rPr>
      </w:pPr>
      <w:r w:rsidRPr="00A83325">
        <w:rPr>
          <w:lang w:val="en-US"/>
        </w:rPr>
        <w:tab/>
      </w:r>
      <w:r w:rsidRPr="00B800FC">
        <w:rPr>
          <w:lang w:val="en-US"/>
        </w:rPr>
        <w:t>$query = "SELECT * FROM `logs`";</w:t>
      </w:r>
    </w:p>
    <w:p w:rsidR="004577EF" w:rsidRPr="00B800FC" w:rsidRDefault="004577EF" w:rsidP="004577EF">
      <w:pPr>
        <w:pStyle w:val="aff0"/>
        <w:rPr>
          <w:lang w:val="en-US"/>
        </w:rPr>
      </w:pPr>
      <w:r w:rsidRPr="00B800FC">
        <w:rPr>
          <w:lang w:val="en-US"/>
        </w:rPr>
        <w:tab/>
        <w:t>$res = mysql_</w:t>
      </w:r>
      <w:proofErr w:type="gramStart"/>
      <w:r w:rsidRPr="00B800FC">
        <w:rPr>
          <w:lang w:val="en-US"/>
        </w:rPr>
        <w:t>query( $</w:t>
      </w:r>
      <w:proofErr w:type="gramEnd"/>
      <w:r w:rsidRPr="00B800FC">
        <w:rPr>
          <w:lang w:val="en-US"/>
        </w:rPr>
        <w:t>query );</w:t>
      </w:r>
    </w:p>
    <w:p w:rsidR="004577EF" w:rsidRPr="00B800FC" w:rsidRDefault="004577EF" w:rsidP="004577EF">
      <w:pPr>
        <w:pStyle w:val="aff0"/>
        <w:rPr>
          <w:lang w:val="en-US"/>
        </w:rPr>
      </w:pPr>
      <w:r w:rsidRPr="00B800FC">
        <w:rPr>
          <w:lang w:val="en-US"/>
        </w:rPr>
        <w:tab/>
        <w:t>echo "&lt;select id = 'fileLogFromServer'&gt;";</w:t>
      </w:r>
    </w:p>
    <w:p w:rsidR="004577EF" w:rsidRPr="00B800FC" w:rsidRDefault="004577EF" w:rsidP="004577EF">
      <w:pPr>
        <w:pStyle w:val="aff0"/>
        <w:rPr>
          <w:lang w:val="en-US"/>
        </w:rPr>
      </w:pPr>
      <w:r w:rsidRPr="00B800FC">
        <w:rPr>
          <w:lang w:val="en-US"/>
        </w:rPr>
        <w:tab/>
      </w:r>
      <w:proofErr w:type="gramStart"/>
      <w:r w:rsidRPr="00B800FC">
        <w:rPr>
          <w:lang w:val="en-US"/>
        </w:rPr>
        <w:t>while( $</w:t>
      </w:r>
      <w:proofErr w:type="gramEnd"/>
      <w:r w:rsidRPr="00B800FC">
        <w:rPr>
          <w:lang w:val="en-US"/>
        </w:rPr>
        <w:t>row = mysql_fetch_array( $res ) ) {</w:t>
      </w:r>
    </w:p>
    <w:p w:rsidR="004577EF" w:rsidRPr="00B800FC" w:rsidRDefault="004577EF" w:rsidP="004577EF">
      <w:pPr>
        <w:pStyle w:val="aff0"/>
        <w:rPr>
          <w:lang w:val="en-US"/>
        </w:rPr>
      </w:pPr>
      <w:r w:rsidRPr="00B800FC">
        <w:rPr>
          <w:lang w:val="en-US"/>
        </w:rPr>
        <w:tab/>
      </w:r>
      <w:r w:rsidRPr="00B800FC">
        <w:rPr>
          <w:lang w:val="en-US"/>
        </w:rPr>
        <w:tab/>
        <w:t>echo "&lt;option&gt;</w:t>
      </w:r>
      <w:proofErr w:type="gramStart"/>
      <w:r w:rsidRPr="00B800FC">
        <w:rPr>
          <w:lang w:val="en-US"/>
        </w:rPr>
        <w:t>".$</w:t>
      </w:r>
      <w:proofErr w:type="gramEnd"/>
      <w:r w:rsidRPr="00B800FC">
        <w:rPr>
          <w:lang w:val="en-US"/>
        </w:rPr>
        <w:t>row["name"]."&lt;/option&gt;";</w:t>
      </w:r>
    </w:p>
    <w:p w:rsidR="004577EF" w:rsidRDefault="004577EF" w:rsidP="004577EF">
      <w:pPr>
        <w:pStyle w:val="aff0"/>
      </w:pPr>
      <w:r w:rsidRPr="00B800FC">
        <w:rPr>
          <w:lang w:val="en-US"/>
        </w:rPr>
        <w:tab/>
      </w:r>
      <w:r>
        <w:t>}</w:t>
      </w:r>
    </w:p>
    <w:p w:rsidR="004577EF" w:rsidRDefault="004577EF" w:rsidP="004577EF">
      <w:pPr>
        <w:pStyle w:val="aff0"/>
      </w:pPr>
      <w:r>
        <w:tab/>
        <w:t>echo "&lt;/select&gt;";</w:t>
      </w:r>
    </w:p>
    <w:p w:rsidR="004577EF" w:rsidRDefault="004577EF" w:rsidP="004577EF">
      <w:pPr>
        <w:pStyle w:val="aff0"/>
      </w:pPr>
      <w:r>
        <w:t>?&gt;</w:t>
      </w:r>
    </w:p>
    <w:p w:rsidR="00673B33" w:rsidRPr="008A4257" w:rsidRDefault="004577EF" w:rsidP="004577EF">
      <w:pPr>
        <w:pStyle w:val="a6"/>
      </w:pPr>
      <w:r>
        <w:t xml:space="preserve">Сценарий </w:t>
      </w:r>
      <w:r>
        <w:rPr>
          <w:lang w:val="en-US"/>
        </w:rPr>
        <w:t>logs</w:t>
      </w:r>
      <w:r w:rsidRPr="00B800FC">
        <w:t>.</w:t>
      </w:r>
      <w:r>
        <w:rPr>
          <w:lang w:val="en-US"/>
        </w:rPr>
        <w:t>php</w:t>
      </w:r>
      <w:r w:rsidRPr="00B800FC">
        <w:t xml:space="preserve"> </w:t>
      </w:r>
      <w:r>
        <w:t xml:space="preserve">делает запрос в базу данных для получения списка наименований историй посылок. После этого, через цикл, идёт заполнения тэга </w:t>
      </w:r>
      <w:r>
        <w:rPr>
          <w:lang w:val="en-US"/>
        </w:rPr>
        <w:t>select</w:t>
      </w:r>
      <w:r w:rsidRPr="00B800FC">
        <w:t xml:space="preserve">, </w:t>
      </w:r>
      <w:r>
        <w:t xml:space="preserve">который в свою очередь является выпадающим списком. Элементы выпадающего списка выделяются тэгами </w:t>
      </w:r>
      <w:r>
        <w:rPr>
          <w:lang w:val="en-US"/>
        </w:rPr>
        <w:t>option</w:t>
      </w:r>
      <w:r w:rsidRPr="002C604B">
        <w:t>.</w:t>
      </w:r>
      <w:r w:rsidR="00635DD8">
        <w:t xml:space="preserve"> </w:t>
      </w:r>
    </w:p>
    <w:p w:rsidR="00F73F82" w:rsidRDefault="00F73F82" w:rsidP="00BE69B2">
      <w:pPr>
        <w:pStyle w:val="afd"/>
      </w:pPr>
      <w:bookmarkStart w:id="35" w:name="_Toc446174256"/>
      <w:bookmarkStart w:id="36" w:name="_Toc454055274"/>
      <w:r>
        <w:t>3.</w:t>
      </w:r>
      <w:r w:rsidR="00A83325">
        <w:t>2</w:t>
      </w:r>
      <w:r>
        <w:t>.</w:t>
      </w:r>
      <w:r w:rsidR="00A83325">
        <w:t>3</w:t>
      </w:r>
      <w:r w:rsidR="009D685E">
        <w:t xml:space="preserve"> </w:t>
      </w:r>
      <w:r>
        <w:t>Реализация</w:t>
      </w:r>
      <w:r w:rsidR="009D685E">
        <w:t xml:space="preserve"> </w:t>
      </w:r>
      <w:r>
        <w:t>загрузки</w:t>
      </w:r>
      <w:r w:rsidR="009D685E">
        <w:t xml:space="preserve"> </w:t>
      </w:r>
      <w:bookmarkEnd w:id="35"/>
      <w:r w:rsidR="005956A5">
        <w:t>истории посылок</w:t>
      </w:r>
      <w:bookmarkEnd w:id="36"/>
    </w:p>
    <w:p w:rsidR="005956A5" w:rsidRDefault="005956A5" w:rsidP="005956A5">
      <w:pPr>
        <w:pStyle w:val="a6"/>
      </w:pPr>
      <w:r>
        <w:t>Как описано ранее, реализовано д</w:t>
      </w:r>
      <w:r w:rsidR="00843D79">
        <w:t>ва</w:t>
      </w:r>
      <w:r>
        <w:t xml:space="preserve"> варианта загрузки </w:t>
      </w:r>
      <w:r w:rsidR="00777E94">
        <w:t>истории посылок</w:t>
      </w:r>
      <w:r>
        <w:t>:</w:t>
      </w:r>
    </w:p>
    <w:p w:rsidR="005956A5" w:rsidRPr="003308D9" w:rsidRDefault="005956A5" w:rsidP="005956A5">
      <w:pPr>
        <w:pStyle w:val="a6"/>
      </w:pPr>
      <w:r>
        <w:t>– с компьютера пользователя</w:t>
      </w:r>
      <w:r w:rsidRPr="003308D9">
        <w:t>;</w:t>
      </w:r>
    </w:p>
    <w:p w:rsidR="005956A5" w:rsidRPr="005956A5" w:rsidRDefault="005956A5" w:rsidP="005956A5">
      <w:pPr>
        <w:pStyle w:val="a6"/>
      </w:pPr>
      <w:r w:rsidRPr="003308D9">
        <w:t>–</w:t>
      </w:r>
      <w:r w:rsidRPr="005956A5">
        <w:t xml:space="preserve"> </w:t>
      </w:r>
      <w:r>
        <w:t>с сервера.</w:t>
      </w:r>
    </w:p>
    <w:p w:rsidR="005956A5" w:rsidRDefault="00497B19" w:rsidP="005956A5">
      <w:pPr>
        <w:pStyle w:val="a6"/>
      </w:pPr>
      <w:r>
        <w:t xml:space="preserve">Для загрузки истории посылок с компьютера используется стандартный элемент оформления </w:t>
      </w:r>
      <w:r>
        <w:rPr>
          <w:lang w:val="en-US"/>
        </w:rPr>
        <w:t>web</w:t>
      </w:r>
      <w:r w:rsidRPr="00F552DA">
        <w:t>-</w:t>
      </w:r>
      <w:r>
        <w:t xml:space="preserve">страниц – элемент </w:t>
      </w:r>
      <w:r>
        <w:rPr>
          <w:lang w:val="en-US"/>
        </w:rPr>
        <w:t>input</w:t>
      </w:r>
      <w:r w:rsidRPr="00F552DA">
        <w:t xml:space="preserve"> </w:t>
      </w:r>
      <w:r>
        <w:t xml:space="preserve">с типом </w:t>
      </w:r>
      <w:r>
        <w:rPr>
          <w:lang w:val="en-US"/>
        </w:rPr>
        <w:t>file</w:t>
      </w:r>
      <w:r>
        <w:t xml:space="preserve">. После выбора файла (рисунок 3.2), он обрабатывается через </w:t>
      </w:r>
      <w:r>
        <w:rPr>
          <w:lang w:val="en-US"/>
        </w:rPr>
        <w:t>JavaScript</w:t>
      </w:r>
      <w:r>
        <w:t xml:space="preserve"> (листинг 3.4).</w:t>
      </w:r>
    </w:p>
    <w:p w:rsidR="005956A5" w:rsidRDefault="00474ACC" w:rsidP="005956A5">
      <w:pPr>
        <w:pStyle w:val="aff2"/>
      </w:pPr>
      <w:r>
        <w:rPr>
          <w:noProof/>
          <w:lang w:eastAsia="ru-RU"/>
        </w:rPr>
        <w:lastRenderedPageBreak/>
        <w:drawing>
          <wp:inline distT="0" distB="0" distL="0" distR="0" wp14:anchorId="1AED3AAD" wp14:editId="19F0BACB">
            <wp:extent cx="5000625" cy="19665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374" cy="1979809"/>
                    </a:xfrm>
                    <a:prstGeom prst="rect">
                      <a:avLst/>
                    </a:prstGeom>
                    <a:noFill/>
                    <a:ln>
                      <a:noFill/>
                    </a:ln>
                  </pic:spPr>
                </pic:pic>
              </a:graphicData>
            </a:graphic>
          </wp:inline>
        </w:drawing>
      </w:r>
    </w:p>
    <w:p w:rsidR="005956A5" w:rsidRPr="004637CC" w:rsidRDefault="005956A5" w:rsidP="005956A5">
      <w:pPr>
        <w:pStyle w:val="aff2"/>
      </w:pPr>
      <w:r>
        <w:t xml:space="preserve">Рисунок 3.2 – Выбор </w:t>
      </w:r>
      <w:r w:rsidR="00497B19">
        <w:t>истории посылок</w:t>
      </w:r>
      <w:r>
        <w:t xml:space="preserve"> для загрузки</w:t>
      </w:r>
    </w:p>
    <w:p w:rsidR="00A83325" w:rsidRDefault="00A83325" w:rsidP="00A83325">
      <w:pPr>
        <w:pStyle w:val="a6"/>
      </w:pPr>
      <w:r>
        <w:t>Листинг 3.</w:t>
      </w:r>
      <w:r w:rsidR="005956A5">
        <w:t>4</w:t>
      </w:r>
      <w:r>
        <w:t xml:space="preserve"> – Обработка загружаемого файла</w:t>
      </w:r>
    </w:p>
    <w:p w:rsidR="00A83325" w:rsidRPr="00C10C95" w:rsidRDefault="00A83325" w:rsidP="00A83325">
      <w:pPr>
        <w:pStyle w:val="aff0"/>
      </w:pPr>
      <w:r w:rsidRPr="00F552DA">
        <w:rPr>
          <w:lang w:val="en-US"/>
        </w:rPr>
        <w:t>function</w:t>
      </w:r>
      <w:r w:rsidRPr="00C10C95">
        <w:t xml:space="preserve"> </w:t>
      </w:r>
      <w:proofErr w:type="gramStart"/>
      <w:r w:rsidRPr="00F552DA">
        <w:rPr>
          <w:lang w:val="en-US"/>
        </w:rPr>
        <w:t>loadLogFromUser</w:t>
      </w:r>
      <w:r w:rsidRPr="00C10C95">
        <w:t>(</w:t>
      </w:r>
      <w:proofErr w:type="gramEnd"/>
      <w:r w:rsidRPr="00C10C95">
        <w:t>) {</w:t>
      </w:r>
    </w:p>
    <w:p w:rsidR="00A83325" w:rsidRPr="00F552DA" w:rsidRDefault="00A83325" w:rsidP="00A83325">
      <w:pPr>
        <w:pStyle w:val="aff0"/>
        <w:rPr>
          <w:lang w:val="en-US"/>
        </w:rPr>
      </w:pPr>
      <w:r w:rsidRPr="00C10C95">
        <w:tab/>
      </w:r>
      <w:proofErr w:type="gramStart"/>
      <w:r w:rsidRPr="00F552DA">
        <w:rPr>
          <w:lang w:val="en-US"/>
        </w:rPr>
        <w:t>if( loadLog</w:t>
      </w:r>
      <w:proofErr w:type="gramEnd"/>
      <w:r w:rsidRPr="00F552DA">
        <w:rPr>
          <w:lang w:val="en-US"/>
        </w:rPr>
        <w:t>( function( log ) {</w:t>
      </w:r>
    </w:p>
    <w:p w:rsidR="00A83325" w:rsidRPr="00F552DA" w:rsidRDefault="00A83325" w:rsidP="00A83325">
      <w:pPr>
        <w:pStyle w:val="aff0"/>
        <w:rPr>
          <w:lang w:val="en-US"/>
        </w:rPr>
      </w:pPr>
      <w:r w:rsidRPr="00F552DA">
        <w:rPr>
          <w:lang w:val="en-US"/>
        </w:rPr>
        <w:tab/>
      </w:r>
      <w:r w:rsidRPr="00F552DA">
        <w:rPr>
          <w:lang w:val="en-US"/>
        </w:rPr>
        <w:tab/>
        <w:t>isLoadLog = false;</w:t>
      </w:r>
    </w:p>
    <w:p w:rsidR="00A83325" w:rsidRPr="00F552DA" w:rsidRDefault="00A83325" w:rsidP="00A83325">
      <w:pPr>
        <w:pStyle w:val="aff0"/>
        <w:rPr>
          <w:lang w:val="en-US"/>
        </w:rPr>
      </w:pPr>
      <w:r w:rsidRPr="00F552DA">
        <w:rPr>
          <w:lang w:val="en-US"/>
        </w:rPr>
        <w:tab/>
      </w:r>
      <w:r w:rsidRPr="00F552DA">
        <w:rPr>
          <w:lang w:val="en-US"/>
        </w:rPr>
        <w:tab/>
      </w:r>
      <w:proofErr w:type="gramStart"/>
      <w:r w:rsidRPr="00F552DA">
        <w:rPr>
          <w:lang w:val="en-US"/>
        </w:rPr>
        <w:t>loadLogFromFile( log</w:t>
      </w:r>
      <w:proofErr w:type="gramEnd"/>
      <w:r w:rsidRPr="00F552DA">
        <w:rPr>
          <w:lang w:val="en-US"/>
        </w:rPr>
        <w:t>, teams, problems, submits );</w:t>
      </w:r>
    </w:p>
    <w:p w:rsidR="00A83325" w:rsidRPr="00F552DA" w:rsidRDefault="00A83325" w:rsidP="00A83325">
      <w:pPr>
        <w:pStyle w:val="aff0"/>
        <w:rPr>
          <w:lang w:val="en-US"/>
        </w:rPr>
      </w:pPr>
      <w:r w:rsidRPr="00F552DA">
        <w:rPr>
          <w:lang w:val="en-US"/>
        </w:rPr>
        <w:tab/>
      </w:r>
      <w:r w:rsidRPr="00F552DA">
        <w:rPr>
          <w:lang w:val="en-US"/>
        </w:rPr>
        <w:tab/>
      </w:r>
      <w:proofErr w:type="gramStart"/>
      <w:r w:rsidRPr="00F552DA">
        <w:rPr>
          <w:lang w:val="en-US"/>
        </w:rPr>
        <w:t>createTable(</w:t>
      </w:r>
      <w:proofErr w:type="gramEnd"/>
      <w:r w:rsidRPr="00F552DA">
        <w:rPr>
          <w:lang w:val="en-US"/>
        </w:rPr>
        <w:t>);</w:t>
      </w:r>
    </w:p>
    <w:p w:rsidR="00A83325" w:rsidRPr="00F552DA" w:rsidRDefault="00A83325" w:rsidP="00A83325">
      <w:pPr>
        <w:pStyle w:val="aff0"/>
        <w:rPr>
          <w:lang w:val="en-US"/>
        </w:rPr>
      </w:pPr>
      <w:r w:rsidRPr="00F552DA">
        <w:rPr>
          <w:lang w:val="en-US"/>
        </w:rPr>
        <w:tab/>
      </w:r>
      <w:r w:rsidRPr="00F552DA">
        <w:rPr>
          <w:lang w:val="en-US"/>
        </w:rPr>
        <w:tab/>
      </w:r>
      <w:proofErr w:type="gramStart"/>
      <w:r w:rsidRPr="00F552DA">
        <w:rPr>
          <w:lang w:val="en-US"/>
        </w:rPr>
        <w:t>goStart(</w:t>
      </w:r>
      <w:proofErr w:type="gramEnd"/>
      <w:r w:rsidRPr="00F552DA">
        <w:rPr>
          <w:lang w:val="en-US"/>
        </w:rPr>
        <w:t>);</w:t>
      </w:r>
    </w:p>
    <w:p w:rsidR="00A83325" w:rsidRPr="00F552DA" w:rsidRDefault="00A83325" w:rsidP="00A83325">
      <w:pPr>
        <w:pStyle w:val="aff0"/>
        <w:rPr>
          <w:lang w:val="en-US"/>
        </w:rPr>
      </w:pPr>
      <w:r w:rsidRPr="00F552DA">
        <w:rPr>
          <w:lang w:val="en-US"/>
        </w:rPr>
        <w:tab/>
        <w:t>} ) ) {</w:t>
      </w:r>
    </w:p>
    <w:p w:rsidR="00A83325" w:rsidRPr="00F552DA" w:rsidRDefault="00A83325" w:rsidP="00A83325">
      <w:pPr>
        <w:pStyle w:val="aff0"/>
        <w:rPr>
          <w:lang w:val="en-US"/>
        </w:rPr>
      </w:pPr>
      <w:r w:rsidRPr="00F552DA">
        <w:rPr>
          <w:lang w:val="en-US"/>
        </w:rPr>
        <w:tab/>
      </w:r>
      <w:r w:rsidRPr="00F552DA">
        <w:rPr>
          <w:lang w:val="en-US"/>
        </w:rPr>
        <w:tab/>
      </w:r>
      <w:proofErr w:type="gramStart"/>
      <w:r w:rsidRPr="00F552DA">
        <w:rPr>
          <w:lang w:val="en-US"/>
        </w:rPr>
        <w:t>deleteTable(</w:t>
      </w:r>
      <w:proofErr w:type="gramEnd"/>
      <w:r w:rsidRPr="00F552DA">
        <w:rPr>
          <w:lang w:val="en-US"/>
        </w:rPr>
        <w:t>);</w:t>
      </w:r>
    </w:p>
    <w:p w:rsidR="00A83325" w:rsidRPr="00F552DA" w:rsidRDefault="00A83325" w:rsidP="00A83325">
      <w:pPr>
        <w:pStyle w:val="aff0"/>
        <w:rPr>
          <w:lang w:val="en-US"/>
        </w:rPr>
      </w:pPr>
      <w:r w:rsidRPr="00F552DA">
        <w:rPr>
          <w:lang w:val="en-US"/>
        </w:rPr>
        <w:tab/>
        <w:t>}</w:t>
      </w:r>
    </w:p>
    <w:p w:rsidR="00A83325" w:rsidRPr="00A83325" w:rsidRDefault="00A83325" w:rsidP="00A83325">
      <w:pPr>
        <w:pStyle w:val="aff0"/>
        <w:rPr>
          <w:lang w:val="en-US"/>
        </w:rPr>
      </w:pPr>
      <w:r w:rsidRPr="00F552DA">
        <w:rPr>
          <w:lang w:val="en-US"/>
        </w:rPr>
        <w:t>}</w:t>
      </w:r>
    </w:p>
    <w:p w:rsidR="00A83325" w:rsidRPr="00A83325" w:rsidRDefault="00A83325" w:rsidP="00A83325">
      <w:pPr>
        <w:pStyle w:val="aff0"/>
        <w:rPr>
          <w:lang w:val="en-US"/>
        </w:rPr>
      </w:pPr>
    </w:p>
    <w:p w:rsidR="00A83325" w:rsidRPr="002967D8" w:rsidRDefault="00A83325" w:rsidP="00A83325">
      <w:pPr>
        <w:pStyle w:val="aff0"/>
        <w:rPr>
          <w:lang w:val="en-US"/>
        </w:rPr>
      </w:pPr>
      <w:r w:rsidRPr="002967D8">
        <w:rPr>
          <w:lang w:val="en-US"/>
        </w:rPr>
        <w:t xml:space="preserve">function </w:t>
      </w:r>
      <w:proofErr w:type="gramStart"/>
      <w:r w:rsidRPr="002967D8">
        <w:rPr>
          <w:lang w:val="en-US"/>
        </w:rPr>
        <w:t>loadLog( onSuccess</w:t>
      </w:r>
      <w:proofErr w:type="gramEnd"/>
      <w:r w:rsidRPr="002967D8">
        <w:rPr>
          <w:lang w:val="en-US"/>
        </w:rPr>
        <w:t xml:space="preserve"> ) {</w:t>
      </w:r>
    </w:p>
    <w:p w:rsidR="00A83325" w:rsidRPr="00F552DA" w:rsidRDefault="00A83325" w:rsidP="00A83325">
      <w:pPr>
        <w:pStyle w:val="aff0"/>
        <w:rPr>
          <w:lang w:val="en-US"/>
        </w:rPr>
      </w:pPr>
      <w:r w:rsidRPr="002967D8">
        <w:rPr>
          <w:lang w:val="en-US"/>
        </w:rPr>
        <w:tab/>
      </w:r>
      <w:r w:rsidRPr="00F552DA">
        <w:rPr>
          <w:lang w:val="en-US"/>
        </w:rPr>
        <w:t xml:space="preserve">var files = </w:t>
      </w:r>
      <w:proofErr w:type="gramStart"/>
      <w:r w:rsidRPr="00F552DA">
        <w:rPr>
          <w:lang w:val="en-US"/>
        </w:rPr>
        <w:t>document.getElementById</w:t>
      </w:r>
      <w:proofErr w:type="gramEnd"/>
      <w:r w:rsidRPr="00F552DA">
        <w:rPr>
          <w:lang w:val="en-US"/>
        </w:rPr>
        <w:t>( "fileLog" ).files;</w:t>
      </w:r>
    </w:p>
    <w:p w:rsidR="00A83325" w:rsidRPr="00F552DA" w:rsidRDefault="00A83325" w:rsidP="00A83325">
      <w:pPr>
        <w:pStyle w:val="aff0"/>
        <w:rPr>
          <w:lang w:val="en-US"/>
        </w:rPr>
      </w:pPr>
      <w:r w:rsidRPr="00F552DA">
        <w:rPr>
          <w:lang w:val="en-US"/>
        </w:rPr>
        <w:tab/>
      </w:r>
      <w:proofErr w:type="gramStart"/>
      <w:r w:rsidRPr="00F552DA">
        <w:rPr>
          <w:lang w:val="en-US"/>
        </w:rPr>
        <w:t>if( !</w:t>
      </w:r>
      <w:proofErr w:type="gramEnd"/>
      <w:r w:rsidRPr="00F552DA">
        <w:rPr>
          <w:lang w:val="en-US"/>
        </w:rPr>
        <w:t>files.length ) {</w:t>
      </w:r>
    </w:p>
    <w:p w:rsidR="00A83325" w:rsidRPr="00F552DA" w:rsidRDefault="00A83325" w:rsidP="00A83325">
      <w:pPr>
        <w:pStyle w:val="aff0"/>
        <w:rPr>
          <w:lang w:val="en-US"/>
        </w:rPr>
      </w:pPr>
      <w:r w:rsidRPr="00F552DA">
        <w:rPr>
          <w:lang w:val="en-US"/>
        </w:rPr>
        <w:tab/>
      </w:r>
      <w:r w:rsidRPr="00F552DA">
        <w:rPr>
          <w:lang w:val="en-US"/>
        </w:rPr>
        <w:tab/>
        <w:t>return false;</w:t>
      </w:r>
    </w:p>
    <w:p w:rsidR="00A83325" w:rsidRPr="00F552DA" w:rsidRDefault="00A83325" w:rsidP="00A83325">
      <w:pPr>
        <w:pStyle w:val="aff0"/>
        <w:rPr>
          <w:lang w:val="en-US"/>
        </w:rPr>
      </w:pPr>
      <w:r w:rsidRPr="00F552DA">
        <w:rPr>
          <w:lang w:val="en-US"/>
        </w:rPr>
        <w:tab/>
        <w:t>}</w:t>
      </w:r>
    </w:p>
    <w:p w:rsidR="00A83325" w:rsidRPr="00F552DA" w:rsidRDefault="00A83325" w:rsidP="00A83325">
      <w:pPr>
        <w:pStyle w:val="aff0"/>
        <w:rPr>
          <w:lang w:val="en-US"/>
        </w:rPr>
      </w:pPr>
      <w:r w:rsidRPr="00F552DA">
        <w:rPr>
          <w:lang w:val="en-US"/>
        </w:rPr>
        <w:tab/>
        <w:t xml:space="preserve">var reader = new </w:t>
      </w:r>
      <w:proofErr w:type="gramStart"/>
      <w:r w:rsidRPr="00F552DA">
        <w:rPr>
          <w:lang w:val="en-US"/>
        </w:rPr>
        <w:t>FileReader(</w:t>
      </w:r>
      <w:proofErr w:type="gramEnd"/>
      <w:r w:rsidRPr="00F552DA">
        <w:rPr>
          <w:lang w:val="en-US"/>
        </w:rPr>
        <w:t>);</w:t>
      </w:r>
    </w:p>
    <w:p w:rsidR="00A83325" w:rsidRPr="00F552DA" w:rsidRDefault="00A83325" w:rsidP="00A83325">
      <w:pPr>
        <w:pStyle w:val="aff0"/>
        <w:rPr>
          <w:lang w:val="en-US"/>
        </w:rPr>
      </w:pPr>
      <w:r w:rsidRPr="00F552DA">
        <w:rPr>
          <w:lang w:val="en-US"/>
        </w:rPr>
        <w:tab/>
      </w:r>
    </w:p>
    <w:p w:rsidR="00A83325" w:rsidRPr="00F552DA" w:rsidRDefault="00A83325" w:rsidP="00A83325">
      <w:pPr>
        <w:pStyle w:val="aff0"/>
        <w:rPr>
          <w:lang w:val="en-US"/>
        </w:rPr>
      </w:pPr>
      <w:r w:rsidRPr="00F552DA">
        <w:rPr>
          <w:lang w:val="en-US"/>
        </w:rPr>
        <w:tab/>
      </w:r>
      <w:proofErr w:type="gramStart"/>
      <w:r w:rsidRPr="00F552DA">
        <w:rPr>
          <w:lang w:val="en-US"/>
        </w:rPr>
        <w:t>reader.onloadend</w:t>
      </w:r>
      <w:proofErr w:type="gramEnd"/>
      <w:r w:rsidRPr="00F552DA">
        <w:rPr>
          <w:lang w:val="en-US"/>
        </w:rPr>
        <w:t xml:space="preserve"> = function( event ) {</w:t>
      </w:r>
    </w:p>
    <w:p w:rsidR="00A83325" w:rsidRPr="00F552DA" w:rsidRDefault="00A83325" w:rsidP="00A83325">
      <w:pPr>
        <w:pStyle w:val="aff0"/>
        <w:rPr>
          <w:lang w:val="en-US"/>
        </w:rPr>
      </w:pPr>
      <w:r w:rsidRPr="00F552DA">
        <w:rPr>
          <w:lang w:val="en-US"/>
        </w:rPr>
        <w:tab/>
      </w:r>
      <w:r w:rsidRPr="00F552DA">
        <w:rPr>
          <w:lang w:val="en-US"/>
        </w:rPr>
        <w:tab/>
      </w:r>
      <w:proofErr w:type="gramStart"/>
      <w:r w:rsidRPr="00F552DA">
        <w:rPr>
          <w:lang w:val="en-US"/>
        </w:rPr>
        <w:t>onSuccess( event</w:t>
      </w:r>
      <w:proofErr w:type="gramEnd"/>
      <w:r w:rsidRPr="00F552DA">
        <w:rPr>
          <w:lang w:val="en-US"/>
        </w:rPr>
        <w:t>.target.result );</w:t>
      </w:r>
    </w:p>
    <w:p w:rsidR="00A83325" w:rsidRPr="00F552DA" w:rsidRDefault="00A83325" w:rsidP="00A83325">
      <w:pPr>
        <w:pStyle w:val="aff0"/>
        <w:rPr>
          <w:lang w:val="en-US"/>
        </w:rPr>
      </w:pPr>
      <w:r w:rsidRPr="00F552DA">
        <w:rPr>
          <w:lang w:val="en-US"/>
        </w:rPr>
        <w:tab/>
        <w:t>};</w:t>
      </w:r>
    </w:p>
    <w:p w:rsidR="00A83325" w:rsidRPr="00F552DA" w:rsidRDefault="00A83325" w:rsidP="00A83325">
      <w:pPr>
        <w:pStyle w:val="aff0"/>
        <w:rPr>
          <w:lang w:val="en-US"/>
        </w:rPr>
      </w:pPr>
      <w:r w:rsidRPr="00F552DA">
        <w:rPr>
          <w:lang w:val="en-US"/>
        </w:rPr>
        <w:tab/>
      </w:r>
    </w:p>
    <w:p w:rsidR="00A83325" w:rsidRPr="00F552DA" w:rsidRDefault="00A83325" w:rsidP="00A83325">
      <w:pPr>
        <w:pStyle w:val="aff0"/>
        <w:rPr>
          <w:lang w:val="en-US"/>
        </w:rPr>
      </w:pPr>
      <w:r w:rsidRPr="00F552DA">
        <w:rPr>
          <w:lang w:val="en-US"/>
        </w:rPr>
        <w:tab/>
      </w:r>
      <w:proofErr w:type="gramStart"/>
      <w:r w:rsidRPr="00F552DA">
        <w:rPr>
          <w:lang w:val="en-US"/>
        </w:rPr>
        <w:t>reader.onerror</w:t>
      </w:r>
      <w:proofErr w:type="gramEnd"/>
      <w:r w:rsidRPr="00F552DA">
        <w:rPr>
          <w:lang w:val="en-US"/>
        </w:rPr>
        <w:t xml:space="preserve"> = function( event ) {</w:t>
      </w:r>
    </w:p>
    <w:p w:rsidR="00A83325" w:rsidRPr="00C10C95" w:rsidRDefault="00A83325" w:rsidP="00A83325">
      <w:pPr>
        <w:pStyle w:val="aff0"/>
      </w:pPr>
      <w:r w:rsidRPr="00F552DA">
        <w:rPr>
          <w:lang w:val="en-US"/>
        </w:rPr>
        <w:tab/>
      </w:r>
      <w:r w:rsidRPr="00F552DA">
        <w:rPr>
          <w:lang w:val="en-US"/>
        </w:rPr>
        <w:tab/>
      </w:r>
      <w:proofErr w:type="gramStart"/>
      <w:r w:rsidRPr="00D57F82">
        <w:rPr>
          <w:lang w:val="en-US"/>
        </w:rPr>
        <w:t>alert</w:t>
      </w:r>
      <w:r w:rsidRPr="00C10C95">
        <w:t>( "</w:t>
      </w:r>
      <w:proofErr w:type="gramEnd"/>
      <w:r>
        <w:t>Файл</w:t>
      </w:r>
      <w:r w:rsidRPr="00C10C95">
        <w:t xml:space="preserve"> </w:t>
      </w:r>
      <w:r>
        <w:t>не</w:t>
      </w:r>
      <w:r w:rsidRPr="00C10C95">
        <w:t xml:space="preserve"> </w:t>
      </w:r>
      <w:r>
        <w:t>может</w:t>
      </w:r>
      <w:r w:rsidRPr="00C10C95">
        <w:t xml:space="preserve"> </w:t>
      </w:r>
      <w:r>
        <w:t>быть</w:t>
      </w:r>
      <w:r w:rsidRPr="00C10C95">
        <w:t xml:space="preserve"> </w:t>
      </w:r>
      <w:r>
        <w:t>прочитан</w:t>
      </w:r>
      <w:r w:rsidRPr="00C10C95">
        <w:t xml:space="preserve">! </w:t>
      </w:r>
      <w:r>
        <w:t>Код</w:t>
      </w:r>
      <w:r w:rsidRPr="00C10C95">
        <w:t xml:space="preserve"> </w:t>
      </w:r>
      <w:r>
        <w:t>ошибки</w:t>
      </w:r>
      <w:r w:rsidRPr="00C10C95">
        <w:t xml:space="preserve">: " + </w:t>
      </w:r>
      <w:proofErr w:type="gramStart"/>
      <w:r w:rsidRPr="00D57F82">
        <w:rPr>
          <w:lang w:val="en-US"/>
        </w:rPr>
        <w:t>event</w:t>
      </w:r>
      <w:r w:rsidRPr="00C10C95">
        <w:t>.</w:t>
      </w:r>
      <w:r w:rsidRPr="00D57F82">
        <w:rPr>
          <w:lang w:val="en-US"/>
        </w:rPr>
        <w:t>target</w:t>
      </w:r>
      <w:proofErr w:type="gramEnd"/>
      <w:r w:rsidRPr="00C10C95">
        <w:t>.</w:t>
      </w:r>
      <w:r w:rsidRPr="00D57F82">
        <w:rPr>
          <w:lang w:val="en-US"/>
        </w:rPr>
        <w:t>error</w:t>
      </w:r>
      <w:r w:rsidRPr="00C10C95">
        <w:t>.</w:t>
      </w:r>
      <w:r w:rsidRPr="00D57F82">
        <w:rPr>
          <w:lang w:val="en-US"/>
        </w:rPr>
        <w:t>code</w:t>
      </w:r>
      <w:r w:rsidRPr="00C10C95">
        <w:t xml:space="preserve"> );</w:t>
      </w:r>
    </w:p>
    <w:p w:rsidR="00A83325" w:rsidRPr="00F552DA" w:rsidRDefault="00A83325" w:rsidP="00A83325">
      <w:pPr>
        <w:pStyle w:val="aff0"/>
        <w:rPr>
          <w:lang w:val="en-US"/>
        </w:rPr>
      </w:pPr>
      <w:r w:rsidRPr="00C10C95">
        <w:tab/>
      </w:r>
      <w:r w:rsidRPr="00F552DA">
        <w:rPr>
          <w:lang w:val="en-US"/>
        </w:rPr>
        <w:t>};</w:t>
      </w:r>
    </w:p>
    <w:p w:rsidR="00A83325" w:rsidRPr="00F552DA" w:rsidRDefault="00A83325" w:rsidP="00A83325">
      <w:pPr>
        <w:pStyle w:val="aff0"/>
        <w:rPr>
          <w:lang w:val="en-US"/>
        </w:rPr>
      </w:pPr>
      <w:r w:rsidRPr="00F552DA">
        <w:rPr>
          <w:lang w:val="en-US"/>
        </w:rPr>
        <w:tab/>
      </w:r>
    </w:p>
    <w:p w:rsidR="00A83325" w:rsidRPr="00F552DA" w:rsidRDefault="00A83325" w:rsidP="00A83325">
      <w:pPr>
        <w:pStyle w:val="aff0"/>
        <w:rPr>
          <w:lang w:val="en-US"/>
        </w:rPr>
      </w:pPr>
      <w:r w:rsidRPr="00F552DA">
        <w:rPr>
          <w:lang w:val="en-US"/>
        </w:rPr>
        <w:tab/>
        <w:t>isLoadLog = true;</w:t>
      </w:r>
    </w:p>
    <w:p w:rsidR="00A83325" w:rsidRPr="00F552DA" w:rsidRDefault="00A83325" w:rsidP="00A83325">
      <w:pPr>
        <w:pStyle w:val="aff0"/>
        <w:rPr>
          <w:lang w:val="en-US"/>
        </w:rPr>
      </w:pPr>
      <w:r w:rsidRPr="00F552DA">
        <w:rPr>
          <w:lang w:val="en-US"/>
        </w:rPr>
        <w:tab/>
      </w:r>
      <w:proofErr w:type="gramStart"/>
      <w:r w:rsidRPr="00F552DA">
        <w:rPr>
          <w:lang w:val="en-US"/>
        </w:rPr>
        <w:t>reader.readAsText</w:t>
      </w:r>
      <w:proofErr w:type="gramEnd"/>
      <w:r w:rsidRPr="00F552DA">
        <w:rPr>
          <w:lang w:val="en-US"/>
        </w:rPr>
        <w:t>( files[0] );</w:t>
      </w:r>
    </w:p>
    <w:p w:rsidR="00A83325" w:rsidRPr="00A83325" w:rsidRDefault="00A83325" w:rsidP="00A83325">
      <w:pPr>
        <w:pStyle w:val="aff0"/>
      </w:pPr>
      <w:r w:rsidRPr="00F552DA">
        <w:rPr>
          <w:lang w:val="en-US"/>
        </w:rPr>
        <w:tab/>
        <w:t>return</w:t>
      </w:r>
      <w:r w:rsidRPr="00A83325">
        <w:t xml:space="preserve"> </w:t>
      </w:r>
      <w:r w:rsidRPr="00F552DA">
        <w:rPr>
          <w:lang w:val="en-US"/>
        </w:rPr>
        <w:t>true</w:t>
      </w:r>
      <w:r w:rsidRPr="00A83325">
        <w:t>;</w:t>
      </w:r>
    </w:p>
    <w:p w:rsidR="00A83325" w:rsidRPr="002967D8" w:rsidRDefault="00A83325" w:rsidP="00A83325">
      <w:pPr>
        <w:pStyle w:val="aff0"/>
      </w:pPr>
      <w:r w:rsidRPr="002967D8">
        <w:t>}</w:t>
      </w:r>
    </w:p>
    <w:p w:rsidR="00C422E2" w:rsidRDefault="00A83325" w:rsidP="00A83325">
      <w:pPr>
        <w:pStyle w:val="a6"/>
      </w:pPr>
      <w:r>
        <w:t xml:space="preserve">Функция </w:t>
      </w:r>
      <w:proofErr w:type="gramStart"/>
      <w:r>
        <w:rPr>
          <w:lang w:val="en-US"/>
        </w:rPr>
        <w:t>loadLogFromUser</w:t>
      </w:r>
      <w:r w:rsidRPr="002C604B">
        <w:t>(</w:t>
      </w:r>
      <w:proofErr w:type="gramEnd"/>
      <w:r w:rsidRPr="002C604B">
        <w:t>)</w:t>
      </w:r>
      <w:r w:rsidRPr="002967D8">
        <w:t xml:space="preserve"> </w:t>
      </w:r>
      <w:r>
        <w:t xml:space="preserve">вызывается при загрузке истории посылок с компьютера. Данная функция с функцией </w:t>
      </w:r>
      <w:proofErr w:type="gramStart"/>
      <w:r>
        <w:rPr>
          <w:lang w:val="en-US"/>
        </w:rPr>
        <w:t>onSuccess</w:t>
      </w:r>
      <w:r w:rsidRPr="002C604B">
        <w:t>(</w:t>
      </w:r>
      <w:proofErr w:type="gramEnd"/>
      <w:r w:rsidRPr="002C604B">
        <w:t>)</w:t>
      </w:r>
      <w:r w:rsidRPr="002967D8">
        <w:t xml:space="preserve"> </w:t>
      </w:r>
      <w:r w:rsidR="00556EBF">
        <w:t xml:space="preserve">в качестве аргумента, вызывает </w:t>
      </w:r>
      <w:r>
        <w:t xml:space="preserve">функцию </w:t>
      </w:r>
      <w:r>
        <w:rPr>
          <w:lang w:val="en-US"/>
        </w:rPr>
        <w:t>loadLog</w:t>
      </w:r>
      <w:r w:rsidRPr="002C604B">
        <w:t>()</w:t>
      </w:r>
      <w:r w:rsidRPr="002967D8">
        <w:t xml:space="preserve">, </w:t>
      </w:r>
      <w:r>
        <w:t xml:space="preserve">которая в свою очередь, пытается считать файл </w:t>
      </w:r>
      <w:r>
        <w:lastRenderedPageBreak/>
        <w:t xml:space="preserve">с историей посылок. В случае успеха, функция </w:t>
      </w:r>
      <w:proofErr w:type="gramStart"/>
      <w:r>
        <w:rPr>
          <w:lang w:val="en-US"/>
        </w:rPr>
        <w:t>loadLog</w:t>
      </w:r>
      <w:r w:rsidRPr="002C604B">
        <w:t>(</w:t>
      </w:r>
      <w:proofErr w:type="gramEnd"/>
      <w:r w:rsidRPr="002C604B">
        <w:t>)</w:t>
      </w:r>
      <w:r w:rsidRPr="0047010E">
        <w:t xml:space="preserve"> </w:t>
      </w:r>
      <w:r>
        <w:t xml:space="preserve">вызывает переданную функцию </w:t>
      </w:r>
      <w:r>
        <w:rPr>
          <w:lang w:val="en-US"/>
        </w:rPr>
        <w:t>onSuccess</w:t>
      </w:r>
      <w:r w:rsidRPr="002C604B">
        <w:t>()</w:t>
      </w:r>
      <w:r w:rsidRPr="0047010E">
        <w:t xml:space="preserve">, </w:t>
      </w:r>
      <w:r>
        <w:t>которая отвечает за получение необходимых данных из истори</w:t>
      </w:r>
      <w:r w:rsidR="00E854D5">
        <w:t>и</w:t>
      </w:r>
      <w:r>
        <w:t xml:space="preserve"> посылок. </w:t>
      </w:r>
    </w:p>
    <w:p w:rsidR="00C422E2" w:rsidRDefault="00C422E2" w:rsidP="00C422E2">
      <w:pPr>
        <w:pStyle w:val="a6"/>
      </w:pPr>
      <w:r>
        <w:t>Выбор истории посылок для загрузки с сервера осуществляется через выпадающий список (рисунок 3.3).</w:t>
      </w:r>
    </w:p>
    <w:p w:rsidR="00C422E2" w:rsidRDefault="00C422E2" w:rsidP="00C422E2">
      <w:pPr>
        <w:pStyle w:val="aff2"/>
      </w:pPr>
      <w:r>
        <w:rPr>
          <w:noProof/>
          <w:lang w:eastAsia="ru-RU"/>
        </w:rPr>
        <w:drawing>
          <wp:inline distT="0" distB="0" distL="0" distR="0" wp14:anchorId="433ABD36" wp14:editId="3F7994B0">
            <wp:extent cx="4206240" cy="1460713"/>
            <wp:effectExtent l="1905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456" cy="1463219"/>
                    </a:xfrm>
                    <a:prstGeom prst="rect">
                      <a:avLst/>
                    </a:prstGeom>
                    <a:noFill/>
                    <a:ln>
                      <a:noFill/>
                    </a:ln>
                  </pic:spPr>
                </pic:pic>
              </a:graphicData>
            </a:graphic>
          </wp:inline>
        </w:drawing>
      </w:r>
    </w:p>
    <w:p w:rsidR="00A83325" w:rsidRPr="002C604B" w:rsidRDefault="00C422E2" w:rsidP="00C422E2">
      <w:pPr>
        <w:pStyle w:val="aff2"/>
      </w:pPr>
      <w:r>
        <w:t xml:space="preserve">Рисунок 3.3 – </w:t>
      </w:r>
      <w:r w:rsidRPr="005C5CD4">
        <w:t>Выбор</w:t>
      </w:r>
      <w:r>
        <w:t xml:space="preserve"> </w:t>
      </w:r>
      <w:r w:rsidR="00777E94">
        <w:t>истории посылок</w:t>
      </w:r>
      <w:r>
        <w:t xml:space="preserve"> </w:t>
      </w:r>
      <w:r w:rsidRPr="005C5CD4">
        <w:t>для</w:t>
      </w:r>
      <w:r>
        <w:t xml:space="preserve"> </w:t>
      </w:r>
      <w:r w:rsidRPr="005C5CD4">
        <w:t>загрузки</w:t>
      </w:r>
      <w:r>
        <w:t xml:space="preserve"> </w:t>
      </w:r>
      <w:r w:rsidRPr="005C5CD4">
        <w:t>с</w:t>
      </w:r>
      <w:r>
        <w:t xml:space="preserve"> </w:t>
      </w:r>
      <w:r w:rsidRPr="005C5CD4">
        <w:t>сервера</w:t>
      </w:r>
      <w:r w:rsidR="00A83325" w:rsidRPr="002C604B">
        <w:t xml:space="preserve"> </w:t>
      </w:r>
    </w:p>
    <w:p w:rsidR="00A83325" w:rsidRDefault="00A83325" w:rsidP="00A83325">
      <w:pPr>
        <w:pStyle w:val="a6"/>
      </w:pPr>
      <w:r>
        <w:t xml:space="preserve">Загрузка истории посылок с сервера реализована с помощью технологии </w:t>
      </w:r>
      <w:r>
        <w:rPr>
          <w:lang w:val="en-US"/>
        </w:rPr>
        <w:t>AJAX</w:t>
      </w:r>
      <w:r w:rsidRPr="002C604B">
        <w:t xml:space="preserve">, </w:t>
      </w:r>
      <w:r>
        <w:t xml:space="preserve">которая позволяет функциям </w:t>
      </w:r>
      <w:r>
        <w:rPr>
          <w:lang w:val="en-US"/>
        </w:rPr>
        <w:t>JavaScript</w:t>
      </w:r>
      <w:r w:rsidRPr="002C604B">
        <w:t xml:space="preserve"> </w:t>
      </w:r>
      <w:r>
        <w:t xml:space="preserve">вызывать </w:t>
      </w:r>
      <w:r>
        <w:rPr>
          <w:lang w:val="en-US"/>
        </w:rPr>
        <w:t>PHP</w:t>
      </w:r>
      <w:r w:rsidRPr="002C604B">
        <w:t>-</w:t>
      </w:r>
      <w:r>
        <w:t>сценарии на стороне сервера и обрабатывать данные, полученные в ответ (листинг 3.</w:t>
      </w:r>
      <w:r w:rsidR="00DF37C9">
        <w:t>5</w:t>
      </w:r>
      <w:r>
        <w:t>).</w:t>
      </w:r>
    </w:p>
    <w:p w:rsidR="00A83325" w:rsidRDefault="00A83325" w:rsidP="00A83325">
      <w:pPr>
        <w:pStyle w:val="a6"/>
      </w:pPr>
      <w:r>
        <w:t>Листинг 3.</w:t>
      </w:r>
      <w:r w:rsidR="00DF37C9">
        <w:t>5</w:t>
      </w:r>
      <w:r>
        <w:t xml:space="preserve"> </w:t>
      </w:r>
      <w:r>
        <w:softHyphen/>
        <w:t>– Загрузка истории посылок с сервера</w:t>
      </w:r>
    </w:p>
    <w:p w:rsidR="00A83325" w:rsidRPr="002C604B" w:rsidRDefault="00A83325" w:rsidP="00A83325">
      <w:pPr>
        <w:pStyle w:val="aff0"/>
        <w:rPr>
          <w:lang w:val="en-US"/>
        </w:rPr>
      </w:pPr>
      <w:r w:rsidRPr="002C604B">
        <w:rPr>
          <w:lang w:val="en-US"/>
        </w:rPr>
        <w:t xml:space="preserve">function </w:t>
      </w:r>
      <w:proofErr w:type="gramStart"/>
      <w:r w:rsidRPr="002C604B">
        <w:rPr>
          <w:lang w:val="en-US"/>
        </w:rPr>
        <w:t>loadLogFromServer(</w:t>
      </w:r>
      <w:proofErr w:type="gramEnd"/>
      <w:r w:rsidRPr="002C604B">
        <w:rPr>
          <w:lang w:val="en-US"/>
        </w:rPr>
        <w:t>) {</w:t>
      </w:r>
    </w:p>
    <w:p w:rsidR="00A83325" w:rsidRPr="002C604B" w:rsidRDefault="00A83325" w:rsidP="00A83325">
      <w:pPr>
        <w:pStyle w:val="aff0"/>
        <w:rPr>
          <w:lang w:val="en-US"/>
        </w:rPr>
      </w:pPr>
      <w:r w:rsidRPr="002C604B">
        <w:rPr>
          <w:lang w:val="en-US"/>
        </w:rPr>
        <w:tab/>
      </w:r>
      <w:proofErr w:type="gramStart"/>
      <w:r w:rsidRPr="002C604B">
        <w:rPr>
          <w:lang w:val="en-US"/>
        </w:rPr>
        <w:t>deleteTable(</w:t>
      </w:r>
      <w:proofErr w:type="gramEnd"/>
      <w:r w:rsidRPr="002C604B">
        <w:rPr>
          <w:lang w:val="en-US"/>
        </w:rPr>
        <w:t>);</w:t>
      </w:r>
    </w:p>
    <w:p w:rsidR="00A83325" w:rsidRPr="002C604B" w:rsidRDefault="00A83325" w:rsidP="00A83325">
      <w:pPr>
        <w:pStyle w:val="aff0"/>
        <w:rPr>
          <w:lang w:val="en-US"/>
        </w:rPr>
      </w:pPr>
      <w:r w:rsidRPr="002C604B">
        <w:rPr>
          <w:lang w:val="en-US"/>
        </w:rPr>
        <w:tab/>
        <w:t>isLoadLog = true;</w:t>
      </w:r>
    </w:p>
    <w:p w:rsidR="00A83325" w:rsidRPr="002C604B" w:rsidRDefault="00A83325" w:rsidP="00A83325">
      <w:pPr>
        <w:pStyle w:val="aff0"/>
        <w:rPr>
          <w:lang w:val="en-US"/>
        </w:rPr>
      </w:pPr>
      <w:r w:rsidRPr="002C604B">
        <w:rPr>
          <w:lang w:val="en-US"/>
        </w:rPr>
        <w:tab/>
        <w:t xml:space="preserve">var file = </w:t>
      </w:r>
      <w:proofErr w:type="gramStart"/>
      <w:r w:rsidRPr="002C604B">
        <w:rPr>
          <w:lang w:val="en-US"/>
        </w:rPr>
        <w:t>document.getElementById</w:t>
      </w:r>
      <w:proofErr w:type="gramEnd"/>
      <w:r w:rsidRPr="002C604B">
        <w:rPr>
          <w:lang w:val="en-US"/>
        </w:rPr>
        <w:t>( "fileLogFromServer" ).value;</w:t>
      </w:r>
    </w:p>
    <w:p w:rsidR="00A83325" w:rsidRPr="002C604B" w:rsidRDefault="00A83325" w:rsidP="00A83325">
      <w:pPr>
        <w:pStyle w:val="aff0"/>
        <w:rPr>
          <w:lang w:val="en-US"/>
        </w:rPr>
      </w:pPr>
      <w:r w:rsidRPr="002C604B">
        <w:rPr>
          <w:lang w:val="en-US"/>
        </w:rPr>
        <w:tab/>
      </w:r>
      <w:proofErr w:type="gramStart"/>
      <w:r w:rsidRPr="002C604B">
        <w:rPr>
          <w:lang w:val="en-US"/>
        </w:rPr>
        <w:t>$.get</w:t>
      </w:r>
      <w:proofErr w:type="gramEnd"/>
      <w:r w:rsidRPr="002C604B">
        <w:rPr>
          <w:lang w:val="en-US"/>
        </w:rPr>
        <w:t>( "php/loadLo</w:t>
      </w:r>
      <w:r w:rsidR="00A243B3">
        <w:rPr>
          <w:lang w:val="en-US"/>
        </w:rPr>
        <w:t>g.php", {"file": file}, function(data</w:t>
      </w:r>
      <w:r w:rsidRPr="002C604B">
        <w:rPr>
          <w:lang w:val="en-US"/>
        </w:rPr>
        <w:t>) {</w:t>
      </w:r>
    </w:p>
    <w:p w:rsidR="00A83325" w:rsidRPr="002C604B" w:rsidRDefault="00A83325" w:rsidP="00A83325">
      <w:pPr>
        <w:pStyle w:val="aff0"/>
        <w:rPr>
          <w:lang w:val="en-US"/>
        </w:rPr>
      </w:pPr>
      <w:r w:rsidRPr="002C604B">
        <w:rPr>
          <w:lang w:val="en-US"/>
        </w:rPr>
        <w:tab/>
      </w:r>
      <w:r w:rsidRPr="002C604B">
        <w:rPr>
          <w:lang w:val="en-US"/>
        </w:rPr>
        <w:tab/>
        <w:t>isLoadLog = false;</w:t>
      </w:r>
    </w:p>
    <w:p w:rsidR="00A83325" w:rsidRPr="002C604B" w:rsidRDefault="00A83325" w:rsidP="00A83325">
      <w:pPr>
        <w:pStyle w:val="aff0"/>
        <w:rPr>
          <w:lang w:val="en-US"/>
        </w:rPr>
      </w:pPr>
      <w:r w:rsidRPr="002C604B">
        <w:rPr>
          <w:lang w:val="en-US"/>
        </w:rPr>
        <w:tab/>
      </w:r>
      <w:r w:rsidRPr="002C604B">
        <w:rPr>
          <w:lang w:val="en-US"/>
        </w:rPr>
        <w:tab/>
      </w:r>
      <w:proofErr w:type="gramStart"/>
      <w:r w:rsidRPr="002C604B">
        <w:rPr>
          <w:lang w:val="en-US"/>
        </w:rPr>
        <w:t>loadLogFromFile( data</w:t>
      </w:r>
      <w:proofErr w:type="gramEnd"/>
      <w:r w:rsidRPr="002C604B">
        <w:rPr>
          <w:lang w:val="en-US"/>
        </w:rPr>
        <w:t>, teams, problems, submits );</w:t>
      </w:r>
    </w:p>
    <w:p w:rsidR="00A83325" w:rsidRPr="002C604B" w:rsidRDefault="00A83325" w:rsidP="00A83325">
      <w:pPr>
        <w:pStyle w:val="aff0"/>
        <w:rPr>
          <w:lang w:val="en-US"/>
        </w:rPr>
      </w:pPr>
      <w:r w:rsidRPr="002C604B">
        <w:rPr>
          <w:lang w:val="en-US"/>
        </w:rPr>
        <w:tab/>
      </w:r>
      <w:r w:rsidRPr="002C604B">
        <w:rPr>
          <w:lang w:val="en-US"/>
        </w:rPr>
        <w:tab/>
      </w:r>
      <w:proofErr w:type="gramStart"/>
      <w:r w:rsidRPr="002C604B">
        <w:rPr>
          <w:lang w:val="en-US"/>
        </w:rPr>
        <w:t>createTable(</w:t>
      </w:r>
      <w:proofErr w:type="gramEnd"/>
      <w:r w:rsidRPr="002C604B">
        <w:rPr>
          <w:lang w:val="en-US"/>
        </w:rPr>
        <w:t>);</w:t>
      </w:r>
    </w:p>
    <w:p w:rsidR="00A83325" w:rsidRPr="002C604B" w:rsidRDefault="00A83325" w:rsidP="00A83325">
      <w:pPr>
        <w:pStyle w:val="aff0"/>
        <w:rPr>
          <w:lang w:val="en-US"/>
        </w:rPr>
      </w:pPr>
      <w:r w:rsidRPr="002C604B">
        <w:rPr>
          <w:lang w:val="en-US"/>
        </w:rPr>
        <w:tab/>
      </w:r>
      <w:r w:rsidRPr="002C604B">
        <w:rPr>
          <w:lang w:val="en-US"/>
        </w:rPr>
        <w:tab/>
      </w:r>
      <w:proofErr w:type="gramStart"/>
      <w:r w:rsidRPr="002C604B">
        <w:rPr>
          <w:lang w:val="en-US"/>
        </w:rPr>
        <w:t>goStart(</w:t>
      </w:r>
      <w:proofErr w:type="gramEnd"/>
      <w:r w:rsidRPr="002C604B">
        <w:rPr>
          <w:lang w:val="en-US"/>
        </w:rPr>
        <w:t>);</w:t>
      </w:r>
    </w:p>
    <w:p w:rsidR="00A83325" w:rsidRPr="002C604B" w:rsidRDefault="00A83325" w:rsidP="00A83325">
      <w:pPr>
        <w:pStyle w:val="aff0"/>
        <w:rPr>
          <w:lang w:val="en-US"/>
        </w:rPr>
      </w:pPr>
      <w:r w:rsidRPr="002C604B">
        <w:rPr>
          <w:lang w:val="en-US"/>
        </w:rPr>
        <w:tab/>
        <w:t>} );</w:t>
      </w:r>
    </w:p>
    <w:p w:rsidR="00A83325" w:rsidRPr="002C604B" w:rsidRDefault="00A83325" w:rsidP="00A83325">
      <w:pPr>
        <w:pStyle w:val="aff0"/>
        <w:rPr>
          <w:lang w:val="en-US"/>
        </w:rPr>
      </w:pPr>
      <w:r w:rsidRPr="002C604B">
        <w:rPr>
          <w:lang w:val="en-US"/>
        </w:rPr>
        <w:t>}</w:t>
      </w:r>
    </w:p>
    <w:p w:rsidR="00A83325" w:rsidRDefault="00A83325" w:rsidP="00A83325">
      <w:pPr>
        <w:pStyle w:val="a6"/>
      </w:pPr>
      <w:r>
        <w:t>Функция</w:t>
      </w:r>
      <w:r w:rsidRPr="00D57F82">
        <w:rPr>
          <w:lang w:val="en-US"/>
        </w:rPr>
        <w:t xml:space="preserve"> </w:t>
      </w:r>
      <w:proofErr w:type="gramStart"/>
      <w:r>
        <w:rPr>
          <w:lang w:val="en-US"/>
        </w:rPr>
        <w:t>loadLogFromServer</w:t>
      </w:r>
      <w:r w:rsidRPr="00D57F82">
        <w:rPr>
          <w:lang w:val="en-US"/>
        </w:rPr>
        <w:t>(</w:t>
      </w:r>
      <w:proofErr w:type="gramEnd"/>
      <w:r w:rsidRPr="00D57F82">
        <w:rPr>
          <w:lang w:val="en-US"/>
        </w:rPr>
        <w:t xml:space="preserve">) </w:t>
      </w:r>
      <w:r>
        <w:t>вызывает</w:t>
      </w:r>
      <w:r w:rsidRPr="00D57F82">
        <w:rPr>
          <w:lang w:val="en-US"/>
        </w:rPr>
        <w:t xml:space="preserve"> </w:t>
      </w:r>
      <w:r>
        <w:t>функцию</w:t>
      </w:r>
      <w:r w:rsidRPr="00D57F82">
        <w:rPr>
          <w:lang w:val="en-US"/>
        </w:rPr>
        <w:t xml:space="preserve"> </w:t>
      </w:r>
      <w:r>
        <w:rPr>
          <w:lang w:val="en-US"/>
        </w:rPr>
        <w:t>get</w:t>
      </w:r>
      <w:r w:rsidRPr="00D57F82">
        <w:rPr>
          <w:lang w:val="en-US"/>
        </w:rPr>
        <w:t xml:space="preserve">() </w:t>
      </w:r>
      <w:r>
        <w:t>и</w:t>
      </w:r>
      <w:r w:rsidRPr="00D57F82">
        <w:rPr>
          <w:lang w:val="en-US"/>
        </w:rPr>
        <w:t xml:space="preserve"> </w:t>
      </w:r>
      <w:r>
        <w:t>передаёт</w:t>
      </w:r>
      <w:r w:rsidRPr="00D57F82">
        <w:rPr>
          <w:lang w:val="en-US"/>
        </w:rPr>
        <w:t xml:space="preserve"> </w:t>
      </w:r>
      <w:r>
        <w:t>в</w:t>
      </w:r>
      <w:r w:rsidRPr="00D57F82">
        <w:rPr>
          <w:lang w:val="en-US"/>
        </w:rPr>
        <w:t xml:space="preserve"> </w:t>
      </w:r>
      <w:r>
        <w:t>неё</w:t>
      </w:r>
      <w:r w:rsidRPr="00D57F82">
        <w:rPr>
          <w:lang w:val="en-US"/>
        </w:rPr>
        <w:t xml:space="preserve"> </w:t>
      </w:r>
      <w:r>
        <w:t>функцию</w:t>
      </w:r>
      <w:r w:rsidRPr="00D57F82">
        <w:rPr>
          <w:lang w:val="en-US"/>
        </w:rPr>
        <w:t xml:space="preserve"> </w:t>
      </w:r>
      <w:r>
        <w:rPr>
          <w:lang w:val="en-US"/>
        </w:rPr>
        <w:t>onSuccess</w:t>
      </w:r>
      <w:r w:rsidRPr="00D57F82">
        <w:rPr>
          <w:lang w:val="en-US"/>
        </w:rPr>
        <w:t xml:space="preserve">(), </w:t>
      </w:r>
      <w:r>
        <w:t>которая</w:t>
      </w:r>
      <w:r w:rsidRPr="00D57F82">
        <w:rPr>
          <w:lang w:val="en-US"/>
        </w:rPr>
        <w:t xml:space="preserve"> </w:t>
      </w:r>
      <w:r>
        <w:t>рассматривалась</w:t>
      </w:r>
      <w:r w:rsidRPr="00D57F82">
        <w:rPr>
          <w:lang w:val="en-US"/>
        </w:rPr>
        <w:t xml:space="preserve"> </w:t>
      </w:r>
      <w:r>
        <w:t>ранее</w:t>
      </w:r>
      <w:r w:rsidRPr="00D57F82">
        <w:rPr>
          <w:lang w:val="en-US"/>
        </w:rPr>
        <w:t xml:space="preserve">. </w:t>
      </w:r>
      <w:r>
        <w:t xml:space="preserve">Функция </w:t>
      </w:r>
      <w:proofErr w:type="gramStart"/>
      <w:r>
        <w:rPr>
          <w:lang w:val="en-US"/>
        </w:rPr>
        <w:t>get</w:t>
      </w:r>
      <w:r w:rsidRPr="002C604B">
        <w:t>(</w:t>
      </w:r>
      <w:proofErr w:type="gramEnd"/>
      <w:r w:rsidRPr="002C604B">
        <w:t xml:space="preserve">) </w:t>
      </w:r>
      <w:r>
        <w:t xml:space="preserve">делает запрос на сервер с вызовом </w:t>
      </w:r>
      <w:r>
        <w:rPr>
          <w:lang w:val="en-US"/>
        </w:rPr>
        <w:t>PHP</w:t>
      </w:r>
      <w:r w:rsidRPr="002C604B">
        <w:t>-</w:t>
      </w:r>
      <w:r>
        <w:t xml:space="preserve">сценария </w:t>
      </w:r>
      <w:r>
        <w:rPr>
          <w:lang w:val="en-US"/>
        </w:rPr>
        <w:t>loadLog</w:t>
      </w:r>
      <w:r w:rsidRPr="002C604B">
        <w:t>.</w:t>
      </w:r>
      <w:r>
        <w:rPr>
          <w:lang w:val="en-US"/>
        </w:rPr>
        <w:t>php</w:t>
      </w:r>
      <w:r w:rsidRPr="002C604B">
        <w:t xml:space="preserve"> (</w:t>
      </w:r>
      <w:r>
        <w:t>листинг 3.</w:t>
      </w:r>
      <w:r w:rsidR="00DF37C9">
        <w:t>6</w:t>
      </w:r>
      <w:r>
        <w:t>).</w:t>
      </w:r>
    </w:p>
    <w:p w:rsidR="00A83325" w:rsidRDefault="00A83325" w:rsidP="00A83325">
      <w:pPr>
        <w:pStyle w:val="a6"/>
        <w:rPr>
          <w:lang w:val="en-US"/>
        </w:rPr>
      </w:pPr>
      <w:r>
        <w:t>Листинг</w:t>
      </w:r>
      <w:r w:rsidRPr="00A83325">
        <w:rPr>
          <w:lang w:val="en-US"/>
        </w:rPr>
        <w:t xml:space="preserve"> 3.</w:t>
      </w:r>
      <w:r w:rsidR="00DF37C9" w:rsidRPr="00636F97">
        <w:rPr>
          <w:lang w:val="en-US"/>
        </w:rPr>
        <w:t>6</w:t>
      </w:r>
      <w:r w:rsidRPr="00A83325">
        <w:rPr>
          <w:lang w:val="en-US"/>
        </w:rPr>
        <w:t xml:space="preserve"> – </w:t>
      </w:r>
      <w:r>
        <w:t>Файл</w:t>
      </w:r>
      <w:r w:rsidRPr="00A83325">
        <w:rPr>
          <w:lang w:val="en-US"/>
        </w:rPr>
        <w:t xml:space="preserve"> </w:t>
      </w:r>
      <w:r>
        <w:rPr>
          <w:lang w:val="en-US"/>
        </w:rPr>
        <w:t>loadLog.php</w:t>
      </w:r>
    </w:p>
    <w:p w:rsidR="00A83325" w:rsidRPr="002C604B" w:rsidRDefault="00A83325" w:rsidP="00A83325">
      <w:pPr>
        <w:pStyle w:val="aff0"/>
        <w:rPr>
          <w:lang w:val="en-US"/>
        </w:rPr>
      </w:pPr>
      <w:proofErr w:type="gramStart"/>
      <w:r w:rsidRPr="002C604B">
        <w:rPr>
          <w:lang w:val="en-US"/>
        </w:rPr>
        <w:t>&lt;?php</w:t>
      </w:r>
      <w:proofErr w:type="gramEnd"/>
    </w:p>
    <w:p w:rsidR="00A83325" w:rsidRPr="002C604B" w:rsidRDefault="00A83325" w:rsidP="00A83325">
      <w:pPr>
        <w:pStyle w:val="aff0"/>
        <w:rPr>
          <w:lang w:val="en-US"/>
        </w:rPr>
      </w:pPr>
      <w:r w:rsidRPr="002C604B">
        <w:rPr>
          <w:lang w:val="en-US"/>
        </w:rPr>
        <w:tab/>
        <w:t>$file = $_GET["file"];</w:t>
      </w:r>
    </w:p>
    <w:p w:rsidR="00A83325" w:rsidRPr="002C604B" w:rsidRDefault="00A83325" w:rsidP="00A83325">
      <w:pPr>
        <w:pStyle w:val="aff0"/>
        <w:rPr>
          <w:lang w:val="en-US"/>
        </w:rPr>
      </w:pPr>
      <w:r w:rsidRPr="002C604B">
        <w:rPr>
          <w:lang w:val="en-US"/>
        </w:rPr>
        <w:tab/>
        <w:t>echo file_get_</w:t>
      </w:r>
      <w:proofErr w:type="gramStart"/>
      <w:r w:rsidRPr="002C604B">
        <w:rPr>
          <w:lang w:val="en-US"/>
        </w:rPr>
        <w:t>contents( "</w:t>
      </w:r>
      <w:proofErr w:type="gramEnd"/>
      <w:r w:rsidRPr="002C604B">
        <w:rPr>
          <w:lang w:val="en-US"/>
        </w:rPr>
        <w:t>C:/openServer/domains/table/log/".$file );</w:t>
      </w:r>
    </w:p>
    <w:p w:rsidR="00A83325" w:rsidRPr="00167B67" w:rsidRDefault="00A83325" w:rsidP="00A83325">
      <w:pPr>
        <w:pStyle w:val="aff0"/>
      </w:pPr>
      <w:r w:rsidRPr="002C604B">
        <w:t>?&gt;</w:t>
      </w:r>
    </w:p>
    <w:p w:rsidR="00F73F82" w:rsidRDefault="00A83325" w:rsidP="00F73F82">
      <w:pPr>
        <w:pStyle w:val="a6"/>
      </w:pPr>
      <w:r>
        <w:rPr>
          <w:lang w:val="en-US"/>
        </w:rPr>
        <w:lastRenderedPageBreak/>
        <w:t>PHP</w:t>
      </w:r>
      <w:r w:rsidRPr="002C604B">
        <w:t>-</w:t>
      </w:r>
      <w:r>
        <w:t xml:space="preserve">сценарий </w:t>
      </w:r>
      <w:r>
        <w:rPr>
          <w:lang w:val="en-US"/>
        </w:rPr>
        <w:t>loadLog</w:t>
      </w:r>
      <w:r w:rsidRPr="002C604B">
        <w:t>.</w:t>
      </w:r>
      <w:r>
        <w:rPr>
          <w:lang w:val="en-US"/>
        </w:rPr>
        <w:t>php</w:t>
      </w:r>
      <w:r w:rsidRPr="002C604B">
        <w:t xml:space="preserve"> </w:t>
      </w:r>
      <w:r>
        <w:t xml:space="preserve">считывает историю посылок из определённого файла, хранимого на сервере, и возвращает её в функцию </w:t>
      </w:r>
      <w:proofErr w:type="gramStart"/>
      <w:r>
        <w:rPr>
          <w:lang w:val="en-US"/>
        </w:rPr>
        <w:t>onSuccess</w:t>
      </w:r>
      <w:r>
        <w:t>(</w:t>
      </w:r>
      <w:proofErr w:type="gramEnd"/>
      <w:r>
        <w:t>) для дальнейшей обработки.</w:t>
      </w:r>
    </w:p>
    <w:p w:rsidR="00842BEA" w:rsidRDefault="00842BEA" w:rsidP="00F73F82">
      <w:pPr>
        <w:pStyle w:val="a6"/>
      </w:pPr>
      <w:r>
        <w:t>Алгоритм обработки истории посылок будет рассмотрен в последующих подразделах.</w:t>
      </w:r>
    </w:p>
    <w:p w:rsidR="00F11558" w:rsidRDefault="00F11558" w:rsidP="00BE69B2">
      <w:pPr>
        <w:pStyle w:val="afd"/>
      </w:pPr>
      <w:bookmarkStart w:id="37" w:name="_Toc446174259"/>
      <w:bookmarkStart w:id="38" w:name="_Toc454055275"/>
      <w:r>
        <w:t xml:space="preserve">3.2.4 </w:t>
      </w:r>
      <w:r w:rsidRPr="00F11558">
        <w:t>Формат</w:t>
      </w:r>
      <w:bookmarkEnd w:id="37"/>
      <w:r>
        <w:t xml:space="preserve"> истори</w:t>
      </w:r>
      <w:r w:rsidR="00515192">
        <w:t>й</w:t>
      </w:r>
      <w:r>
        <w:t xml:space="preserve"> посылок</w:t>
      </w:r>
      <w:bookmarkEnd w:id="38"/>
    </w:p>
    <w:p w:rsidR="00F11558" w:rsidRDefault="00F11558" w:rsidP="00F11558">
      <w:pPr>
        <w:pStyle w:val="a6"/>
      </w:pPr>
      <w:r>
        <w:t xml:space="preserve">Истории посылок соревнований могут быть записаны в обычный текстовый файл. Но чаще всего для этого используются файлы формата </w:t>
      </w:r>
      <w:r>
        <w:rPr>
          <w:lang w:val="en-US"/>
        </w:rPr>
        <w:t>XML</w:t>
      </w:r>
      <w:r>
        <w:t xml:space="preserve"> </w:t>
      </w:r>
      <w:r w:rsidRPr="009E2C4A">
        <w:t>(</w:t>
      </w:r>
      <w:r>
        <w:t xml:space="preserve">англ. </w:t>
      </w:r>
      <w:r w:rsidRPr="009E2C4A">
        <w:t>eXtensible</w:t>
      </w:r>
      <w:r>
        <w:t xml:space="preserve"> </w:t>
      </w:r>
      <w:r w:rsidRPr="009E2C4A">
        <w:t>Markup</w:t>
      </w:r>
      <w:r>
        <w:t xml:space="preserve"> </w:t>
      </w:r>
      <w:r w:rsidRPr="009E2C4A">
        <w:t>Language</w:t>
      </w:r>
      <w:r>
        <w:t xml:space="preserve"> – </w:t>
      </w:r>
      <w:r w:rsidRPr="009E2C4A">
        <w:t>расширяемый</w:t>
      </w:r>
      <w:r>
        <w:t xml:space="preserve"> </w:t>
      </w:r>
      <w:r w:rsidRPr="009E2C4A">
        <w:t>язык</w:t>
      </w:r>
      <w:r>
        <w:t xml:space="preserve"> </w:t>
      </w:r>
      <w:r w:rsidRPr="009E2C4A">
        <w:t>разметки</w:t>
      </w:r>
      <w:r>
        <w:t>).</w:t>
      </w:r>
    </w:p>
    <w:p w:rsidR="00F11558" w:rsidRDefault="00481E0D" w:rsidP="00F11558">
      <w:pPr>
        <w:pStyle w:val="a6"/>
      </w:pPr>
      <w:r>
        <w:t>Как описано ранее, в</w:t>
      </w:r>
      <w:r w:rsidR="00F11558">
        <w:t xml:space="preserve"> систем</w:t>
      </w:r>
      <w:r>
        <w:t>е</w:t>
      </w:r>
      <w:r w:rsidR="00843D79">
        <w:t xml:space="preserve"> </w:t>
      </w:r>
      <w:r w:rsidR="00843D79">
        <w:rPr>
          <w:lang w:val="en-US"/>
        </w:rPr>
        <w:t>Ejudge</w:t>
      </w:r>
      <w:r>
        <w:t xml:space="preserve"> имеется возможность экспорта истории посылок в формате</w:t>
      </w:r>
      <w:r w:rsidR="00F11558">
        <w:t xml:space="preserve"> </w:t>
      </w:r>
      <w:r w:rsidR="00F11558">
        <w:rPr>
          <w:lang w:val="en-US"/>
        </w:rPr>
        <w:t>PCMS</w:t>
      </w:r>
      <w:r w:rsidR="00F11558" w:rsidRPr="00877259">
        <w:t>2</w:t>
      </w:r>
      <w:r>
        <w:t>. Именно такой формат реализован в модуле подведения итогов. Помимо этого, так же реализован и формат</w:t>
      </w:r>
      <w:r w:rsidR="00F11558">
        <w:t xml:space="preserve"> </w:t>
      </w:r>
      <w:r w:rsidR="00F11558">
        <w:rPr>
          <w:lang w:val="en-US"/>
        </w:rPr>
        <w:t>CATS</w:t>
      </w:r>
      <w:r w:rsidR="00F11558" w:rsidRPr="00877259">
        <w:t>+</w:t>
      </w:r>
      <w:r>
        <w:t>.</w:t>
      </w:r>
    </w:p>
    <w:p w:rsidR="00481E0D" w:rsidRPr="00481E0D" w:rsidRDefault="00481E0D" w:rsidP="00BE69B2">
      <w:pPr>
        <w:pStyle w:val="aff"/>
      </w:pPr>
      <w:r>
        <w:t xml:space="preserve">Формат </w:t>
      </w:r>
      <w:r>
        <w:rPr>
          <w:lang w:val="en-US"/>
        </w:rPr>
        <w:t>CATS</w:t>
      </w:r>
      <w:r w:rsidRPr="00481E0D">
        <w:t>+</w:t>
      </w:r>
    </w:p>
    <w:p w:rsidR="00F11558" w:rsidRDefault="00F11558" w:rsidP="00F11558">
      <w:pPr>
        <w:pStyle w:val="a6"/>
      </w:pPr>
      <w:r>
        <w:t xml:space="preserve">Формат </w:t>
      </w:r>
      <w:r>
        <w:rPr>
          <w:lang w:val="en-US"/>
        </w:rPr>
        <w:t>CATS</w:t>
      </w:r>
      <w:r w:rsidRPr="00877259">
        <w:t>+</w:t>
      </w:r>
      <w:r>
        <w:t xml:space="preserve"> является расширенным по отношению к формату </w:t>
      </w:r>
      <w:r>
        <w:rPr>
          <w:lang w:val="en-US"/>
        </w:rPr>
        <w:t>CATS</w:t>
      </w:r>
      <w:r w:rsidRPr="00877259">
        <w:t>.</w:t>
      </w:r>
      <w:r>
        <w:t xml:space="preserve"> Формат </w:t>
      </w:r>
      <w:r>
        <w:rPr>
          <w:lang w:val="en-US"/>
        </w:rPr>
        <w:t>CATS</w:t>
      </w:r>
      <w:r>
        <w:t xml:space="preserve"> используется Дальневосточным Федеральным Университетом в местных соревнованиях по программированию. </w:t>
      </w:r>
    </w:p>
    <w:p w:rsidR="00F11558" w:rsidRDefault="00F11558" w:rsidP="00F11558">
      <w:pPr>
        <w:pStyle w:val="a6"/>
      </w:pPr>
      <w:r>
        <w:t xml:space="preserve">Основным отличием формата </w:t>
      </w:r>
      <w:r>
        <w:rPr>
          <w:lang w:val="en-US"/>
        </w:rPr>
        <w:t>CATS</w:t>
      </w:r>
      <w:r w:rsidRPr="00877259">
        <w:t>+</w:t>
      </w:r>
      <w:r>
        <w:t xml:space="preserve"> от </w:t>
      </w:r>
      <w:r>
        <w:rPr>
          <w:lang w:val="en-US"/>
        </w:rPr>
        <w:t>CATS</w:t>
      </w:r>
      <w:r>
        <w:t xml:space="preserve"> является наличие двух дополнительных блоков: с информацией по участникам соревнования и с информацией по задачам.</w:t>
      </w:r>
    </w:p>
    <w:p w:rsidR="00F11558" w:rsidRPr="00A041CB" w:rsidRDefault="00481E0D" w:rsidP="00F11558">
      <w:pPr>
        <w:pStyle w:val="a6"/>
      </w:pPr>
      <w:r>
        <w:t>Истории посылок</w:t>
      </w:r>
      <w:r w:rsidR="00F11558">
        <w:t xml:space="preserve"> формата </w:t>
      </w:r>
      <w:r w:rsidR="00F11558">
        <w:rPr>
          <w:lang w:val="en-US"/>
        </w:rPr>
        <w:t>CATS</w:t>
      </w:r>
      <w:r w:rsidR="00F11558" w:rsidRPr="00A041CB">
        <w:t>+</w:t>
      </w:r>
      <w:r w:rsidR="00F11558">
        <w:t xml:space="preserve"> представляют собой древообразную модель из тэгов </w:t>
      </w:r>
      <w:r w:rsidR="00F11558" w:rsidRPr="00B33E99">
        <w:t>(</w:t>
      </w:r>
      <w:r w:rsidR="00F11558">
        <w:t>листинг</w:t>
      </w:r>
      <w:r>
        <w:t>и</w:t>
      </w:r>
      <w:r w:rsidR="00F11558">
        <w:t xml:space="preserve"> </w:t>
      </w:r>
      <w:r>
        <w:t>3.7-3.9</w:t>
      </w:r>
      <w:r w:rsidR="00F11558">
        <w:t xml:space="preserve">), внутри которых заключена информация о соревновании. </w:t>
      </w:r>
    </w:p>
    <w:p w:rsidR="00F11558" w:rsidRPr="00C10C95" w:rsidRDefault="00F11558" w:rsidP="00F11558">
      <w:pPr>
        <w:pStyle w:val="a6"/>
        <w:rPr>
          <w:lang w:val="en-US"/>
        </w:rPr>
      </w:pPr>
      <w:r>
        <w:t>Листинг</w:t>
      </w:r>
      <w:r w:rsidRPr="00C10C95">
        <w:rPr>
          <w:lang w:val="en-US"/>
        </w:rPr>
        <w:t xml:space="preserve"> 3.</w:t>
      </w:r>
      <w:r w:rsidR="00481E0D" w:rsidRPr="00C10C95">
        <w:rPr>
          <w:lang w:val="en-US"/>
        </w:rPr>
        <w:t>7</w:t>
      </w:r>
      <w:r w:rsidRPr="00C10C95">
        <w:rPr>
          <w:lang w:val="en-US"/>
        </w:rPr>
        <w:t xml:space="preserve"> – </w:t>
      </w:r>
      <w:r>
        <w:t>Блок</w:t>
      </w:r>
      <w:r w:rsidRPr="00C10C95">
        <w:rPr>
          <w:lang w:val="en-US"/>
        </w:rPr>
        <w:t xml:space="preserve"> </w:t>
      </w:r>
      <w:r>
        <w:rPr>
          <w:lang w:val="en-US"/>
        </w:rPr>
        <w:t>teams</w:t>
      </w:r>
    </w:p>
    <w:p w:rsidR="00F11558" w:rsidRPr="00C10C95" w:rsidRDefault="00F11558" w:rsidP="00481E0D">
      <w:pPr>
        <w:pStyle w:val="aff0"/>
        <w:rPr>
          <w:lang w:val="en-US"/>
        </w:rPr>
      </w:pPr>
      <w:r w:rsidRPr="00C10C95">
        <w:rPr>
          <w:lang w:val="en-US"/>
        </w:rPr>
        <w:t>&lt;</w:t>
      </w:r>
      <w:r w:rsidRPr="00725CEF">
        <w:rPr>
          <w:lang w:val="en-US"/>
        </w:rPr>
        <w:t>teams</w:t>
      </w:r>
      <w:r w:rsidRPr="00C10C95">
        <w:rPr>
          <w:lang w:val="en-US"/>
        </w:rPr>
        <w:t>&gt;</w:t>
      </w:r>
    </w:p>
    <w:p w:rsidR="00F11558" w:rsidRPr="00C10C95" w:rsidRDefault="00481E0D" w:rsidP="00481E0D">
      <w:pPr>
        <w:pStyle w:val="aff0"/>
        <w:rPr>
          <w:lang w:val="en-US"/>
        </w:rPr>
      </w:pPr>
      <w:r w:rsidRPr="00C10C95">
        <w:rPr>
          <w:lang w:val="en-US"/>
        </w:rPr>
        <w:tab/>
      </w:r>
      <w:r w:rsidR="00F11558" w:rsidRPr="00C10C95">
        <w:rPr>
          <w:lang w:val="en-US"/>
        </w:rPr>
        <w:t>&lt;</w:t>
      </w:r>
      <w:r w:rsidR="00F11558" w:rsidRPr="00725CEF">
        <w:rPr>
          <w:lang w:val="en-US"/>
        </w:rPr>
        <w:t>team</w:t>
      </w:r>
      <w:r w:rsidR="00F11558" w:rsidRPr="00C10C95">
        <w:rPr>
          <w:lang w:val="en-US"/>
        </w:rPr>
        <w:t>&gt;</w:t>
      </w:r>
    </w:p>
    <w:p w:rsidR="00F11558" w:rsidRPr="00A041CB" w:rsidRDefault="00481E0D" w:rsidP="00481E0D">
      <w:pPr>
        <w:pStyle w:val="aff0"/>
      </w:pPr>
      <w:r w:rsidRPr="00C10C95">
        <w:rPr>
          <w:lang w:val="en-US"/>
        </w:rPr>
        <w:tab/>
      </w:r>
      <w:r w:rsidRPr="00C10C95">
        <w:rPr>
          <w:lang w:val="en-US"/>
        </w:rPr>
        <w:tab/>
      </w:r>
      <w:r w:rsidR="00F11558" w:rsidRPr="00A041CB">
        <w:t>&lt;</w:t>
      </w:r>
      <w:r w:rsidR="00F11558" w:rsidRPr="00725CEF">
        <w:rPr>
          <w:lang w:val="en-US"/>
        </w:rPr>
        <w:t>id</w:t>
      </w:r>
      <w:r w:rsidR="00F11558" w:rsidRPr="00A041CB">
        <w:t>&gt;</w:t>
      </w:r>
      <w:r w:rsidR="00F11558">
        <w:t xml:space="preserve"> </w:t>
      </w:r>
      <w:r w:rsidR="00F11558" w:rsidRPr="00725CEF">
        <w:t>Ид</w:t>
      </w:r>
      <w:r w:rsidR="00F11558">
        <w:t xml:space="preserve">ентификатор </w:t>
      </w:r>
      <w:r w:rsidR="00F11558" w:rsidRPr="00725CEF">
        <w:t>команды</w:t>
      </w:r>
      <w:r w:rsidR="00F11558">
        <w:t xml:space="preserve"> </w:t>
      </w:r>
      <w:r w:rsidR="00F11558" w:rsidRPr="00A041CB">
        <w:t>&lt;/</w:t>
      </w:r>
      <w:r w:rsidR="00F11558" w:rsidRPr="00725CEF">
        <w:rPr>
          <w:lang w:val="en-US"/>
        </w:rPr>
        <w:t>id</w:t>
      </w:r>
      <w:r w:rsidR="00F11558" w:rsidRPr="00A041CB">
        <w:t>&gt;</w:t>
      </w:r>
    </w:p>
    <w:p w:rsidR="00F11558" w:rsidRPr="00725CEF" w:rsidRDefault="00481E0D" w:rsidP="00481E0D">
      <w:pPr>
        <w:pStyle w:val="aff0"/>
      </w:pPr>
      <w:r>
        <w:tab/>
      </w:r>
      <w:r>
        <w:tab/>
      </w:r>
      <w:r w:rsidR="00F11558" w:rsidRPr="00725CEF">
        <w:t>&lt;name&gt;</w:t>
      </w:r>
      <w:r w:rsidR="00F11558">
        <w:t xml:space="preserve"> </w:t>
      </w:r>
      <w:r w:rsidR="00F11558" w:rsidRPr="00725CEF">
        <w:t>Название</w:t>
      </w:r>
      <w:r w:rsidR="00F11558">
        <w:t xml:space="preserve"> </w:t>
      </w:r>
      <w:r w:rsidR="00F11558" w:rsidRPr="00725CEF">
        <w:t>команды</w:t>
      </w:r>
      <w:r w:rsidR="00F11558">
        <w:t xml:space="preserve"> </w:t>
      </w:r>
      <w:r w:rsidR="00F11558" w:rsidRPr="00725CEF">
        <w:t>&lt;/name&gt;</w:t>
      </w:r>
    </w:p>
    <w:p w:rsidR="00F11558" w:rsidRPr="00725CEF" w:rsidRDefault="00481E0D" w:rsidP="00481E0D">
      <w:pPr>
        <w:pStyle w:val="aff0"/>
      </w:pPr>
      <w:r>
        <w:tab/>
      </w:r>
      <w:r w:rsidR="00F11558" w:rsidRPr="00725CEF">
        <w:t>&lt;/team&gt;</w:t>
      </w:r>
    </w:p>
    <w:p w:rsidR="00F11558" w:rsidRPr="009B6C6D" w:rsidRDefault="00481E0D" w:rsidP="00481E0D">
      <w:pPr>
        <w:pStyle w:val="aff0"/>
      </w:pPr>
      <w:r>
        <w:tab/>
      </w:r>
      <w:r w:rsidR="00F11558" w:rsidRPr="009B6C6D">
        <w:t>...</w:t>
      </w:r>
    </w:p>
    <w:p w:rsidR="00F11558" w:rsidRPr="009B6C6D" w:rsidRDefault="00F11558" w:rsidP="00481E0D">
      <w:pPr>
        <w:pStyle w:val="aff0"/>
      </w:pPr>
      <w:r>
        <w:t>&lt;/teams&gt;</w:t>
      </w:r>
    </w:p>
    <w:p w:rsidR="00F11558" w:rsidRDefault="00F11558" w:rsidP="00F11558">
      <w:pPr>
        <w:pStyle w:val="a6"/>
      </w:pPr>
      <w:r>
        <w:lastRenderedPageBreak/>
        <w:t xml:space="preserve">Информация о каждой команде помещается в блок </w:t>
      </w:r>
      <w:r>
        <w:rPr>
          <w:lang w:val="en-US"/>
        </w:rPr>
        <w:t>team</w:t>
      </w:r>
      <w:r w:rsidRPr="00315985">
        <w:t>.</w:t>
      </w:r>
      <w:r>
        <w:t xml:space="preserve"> В качестве идентификатора команды должно выступать число. Название команды может быть любой строкой символов.</w:t>
      </w:r>
    </w:p>
    <w:p w:rsidR="00F11558" w:rsidRPr="009B6C6D" w:rsidRDefault="00F11558" w:rsidP="00F11558">
      <w:pPr>
        <w:pStyle w:val="a6"/>
      </w:pPr>
      <w:r>
        <w:t xml:space="preserve">Листинг </w:t>
      </w:r>
      <w:r w:rsidRPr="009B6C6D">
        <w:t>3.</w:t>
      </w:r>
      <w:r w:rsidR="00481E0D">
        <w:t>8</w:t>
      </w:r>
      <w:r>
        <w:t xml:space="preserve"> </w:t>
      </w:r>
      <w:r w:rsidRPr="009B6C6D">
        <w:t>–</w:t>
      </w:r>
      <w:r>
        <w:t xml:space="preserve"> Блок </w:t>
      </w:r>
      <w:r>
        <w:rPr>
          <w:lang w:val="en-US"/>
        </w:rPr>
        <w:t>problems</w:t>
      </w:r>
    </w:p>
    <w:p w:rsidR="00F11558" w:rsidRPr="009B6C6D" w:rsidRDefault="00F11558" w:rsidP="00481E0D">
      <w:pPr>
        <w:pStyle w:val="aff0"/>
      </w:pPr>
      <w:r w:rsidRPr="009B6C6D">
        <w:t>&lt;</w:t>
      </w:r>
      <w:r w:rsidRPr="00B33E99">
        <w:rPr>
          <w:lang w:val="en-US"/>
        </w:rPr>
        <w:t>problems</w:t>
      </w:r>
      <w:r w:rsidRPr="009B6C6D">
        <w:t>&gt;</w:t>
      </w:r>
    </w:p>
    <w:p w:rsidR="00F11558" w:rsidRPr="009B6C6D" w:rsidRDefault="00481E0D" w:rsidP="00481E0D">
      <w:pPr>
        <w:pStyle w:val="aff0"/>
      </w:pPr>
      <w:r>
        <w:tab/>
      </w:r>
      <w:r w:rsidR="00F11558" w:rsidRPr="009B6C6D">
        <w:t>&lt;</w:t>
      </w:r>
      <w:r w:rsidR="00F11558" w:rsidRPr="00B33E99">
        <w:rPr>
          <w:lang w:val="en-US"/>
        </w:rPr>
        <w:t>problem</w:t>
      </w:r>
      <w:r w:rsidR="00F11558" w:rsidRPr="009B6C6D">
        <w:t>&gt;</w:t>
      </w:r>
    </w:p>
    <w:p w:rsidR="00F11558" w:rsidRPr="00725CEF" w:rsidRDefault="00481E0D" w:rsidP="00481E0D">
      <w:pPr>
        <w:pStyle w:val="aff0"/>
      </w:pPr>
      <w:r>
        <w:tab/>
      </w:r>
      <w:r>
        <w:tab/>
      </w:r>
      <w:r w:rsidR="00F11558" w:rsidRPr="00725CEF">
        <w:t>&lt;code&gt;</w:t>
      </w:r>
      <w:r w:rsidR="00F11558">
        <w:t xml:space="preserve"> Сокращенное обозначение задачи </w:t>
      </w:r>
      <w:r w:rsidR="00F11558" w:rsidRPr="00725CEF">
        <w:t>&lt;/code&gt;</w:t>
      </w:r>
    </w:p>
    <w:p w:rsidR="00F11558" w:rsidRPr="00725CEF" w:rsidRDefault="00481E0D" w:rsidP="00481E0D">
      <w:pPr>
        <w:pStyle w:val="aff0"/>
      </w:pPr>
      <w:r>
        <w:tab/>
      </w:r>
      <w:r w:rsidR="00F11558">
        <w:t>&lt;/problem&gt;</w:t>
      </w:r>
    </w:p>
    <w:p w:rsidR="00F11558" w:rsidRPr="00315985" w:rsidRDefault="00F11558" w:rsidP="00481E0D">
      <w:pPr>
        <w:pStyle w:val="aff0"/>
      </w:pPr>
      <w:r>
        <w:t>&lt;/problems&gt;</w:t>
      </w:r>
    </w:p>
    <w:p w:rsidR="00F11558" w:rsidRDefault="00F11558" w:rsidP="00F11558">
      <w:pPr>
        <w:pStyle w:val="a6"/>
      </w:pPr>
      <w:r>
        <w:t xml:space="preserve">Информация о каждой задаче помещается в блок </w:t>
      </w:r>
      <w:r>
        <w:rPr>
          <w:lang w:val="en-US"/>
        </w:rPr>
        <w:t>problem</w:t>
      </w:r>
      <w:r w:rsidRPr="00315985">
        <w:t>.</w:t>
      </w:r>
      <w:r>
        <w:t xml:space="preserve"> В качестве сокращенного обозначения задачи может выступать как число, так и буква, или даже строка символов. Разумеется, лучше всего, если обозначение будет состоять из одного символа, чтобы в таблице </w:t>
      </w:r>
      <w:r w:rsidR="00481E0D">
        <w:rPr>
          <w:lang w:val="en-US"/>
        </w:rPr>
        <w:t>c</w:t>
      </w:r>
      <w:r w:rsidR="00481E0D" w:rsidRPr="00481E0D">
        <w:t xml:space="preserve"> </w:t>
      </w:r>
      <w:r w:rsidR="00481E0D">
        <w:t>результатами</w:t>
      </w:r>
      <w:r>
        <w:t xml:space="preserve"> оно не занимало много места, и не привело к увеличению ширины столбцов.</w:t>
      </w:r>
    </w:p>
    <w:p w:rsidR="00F11558" w:rsidRPr="00C132A5" w:rsidRDefault="00F11558" w:rsidP="00F11558">
      <w:pPr>
        <w:pStyle w:val="a6"/>
      </w:pPr>
      <w:r>
        <w:t>Листинг 3.</w:t>
      </w:r>
      <w:r w:rsidR="00481E0D">
        <w:t>9</w:t>
      </w:r>
      <w:r>
        <w:t xml:space="preserve"> – Блок </w:t>
      </w:r>
      <w:r>
        <w:rPr>
          <w:lang w:val="en-US"/>
        </w:rPr>
        <w:t>reqs</w:t>
      </w:r>
    </w:p>
    <w:p w:rsidR="00F11558" w:rsidRPr="00C132A5" w:rsidRDefault="00F11558" w:rsidP="00481E0D">
      <w:pPr>
        <w:pStyle w:val="aff0"/>
      </w:pPr>
      <w:r>
        <w:t>&lt;reqs&gt;</w:t>
      </w:r>
    </w:p>
    <w:p w:rsidR="00F11558" w:rsidRPr="00725CEF" w:rsidRDefault="00481E0D" w:rsidP="00481E0D">
      <w:pPr>
        <w:pStyle w:val="aff0"/>
      </w:pPr>
      <w:r>
        <w:tab/>
      </w:r>
      <w:r w:rsidR="00F11558" w:rsidRPr="00725CEF">
        <w:t>&lt;req&gt;</w:t>
      </w:r>
    </w:p>
    <w:p w:rsidR="00F11558" w:rsidRPr="00BB69A9" w:rsidRDefault="00481E0D" w:rsidP="00481E0D">
      <w:pPr>
        <w:pStyle w:val="aff0"/>
        <w:rPr>
          <w:lang w:val="en-US"/>
        </w:rPr>
      </w:pPr>
      <w:r>
        <w:tab/>
      </w:r>
      <w:r>
        <w:tab/>
      </w:r>
      <w:r w:rsidR="00F11558" w:rsidRPr="00BB69A9">
        <w:rPr>
          <w:lang w:val="en-US"/>
        </w:rPr>
        <w:t>&lt;time_since_start&gt;</w:t>
      </w:r>
      <w:r w:rsidR="00F11558">
        <w:rPr>
          <w:lang w:val="en-US"/>
        </w:rPr>
        <w:t xml:space="preserve"> </w:t>
      </w:r>
      <w:r w:rsidR="00F11558" w:rsidRPr="00725CEF">
        <w:t>Время</w:t>
      </w:r>
      <w:r w:rsidR="00F11558">
        <w:rPr>
          <w:lang w:val="en-US"/>
        </w:rPr>
        <w:t xml:space="preserve"> </w:t>
      </w:r>
      <w:r w:rsidR="00F11558" w:rsidRPr="00725CEF">
        <w:t>посылки</w:t>
      </w:r>
      <w:r w:rsidR="00F11558">
        <w:rPr>
          <w:lang w:val="en-US"/>
        </w:rPr>
        <w:t xml:space="preserve"> </w:t>
      </w:r>
      <w:r w:rsidR="00F11558" w:rsidRPr="00BB69A9">
        <w:rPr>
          <w:lang w:val="en-US"/>
        </w:rPr>
        <w:t>&lt;/time_since_start&gt;</w:t>
      </w:r>
    </w:p>
    <w:p w:rsidR="00F11558" w:rsidRPr="00C132A5" w:rsidRDefault="00481E0D" w:rsidP="00481E0D">
      <w:pPr>
        <w:pStyle w:val="aff0"/>
      </w:pPr>
      <w:r w:rsidRPr="00481E0D">
        <w:rPr>
          <w:lang w:val="en-US"/>
        </w:rPr>
        <w:tab/>
      </w:r>
      <w:r w:rsidRPr="00D57F82">
        <w:rPr>
          <w:lang w:val="en-US"/>
        </w:rPr>
        <w:tab/>
      </w:r>
      <w:r w:rsidR="00F11558" w:rsidRPr="00C132A5">
        <w:t>&lt;</w:t>
      </w:r>
      <w:r w:rsidR="00F11558" w:rsidRPr="00725CEF">
        <w:rPr>
          <w:lang w:val="en-US"/>
        </w:rPr>
        <w:t>team</w:t>
      </w:r>
      <w:r w:rsidR="00F11558" w:rsidRPr="00C132A5">
        <w:t>_</w:t>
      </w:r>
      <w:r w:rsidR="00F11558" w:rsidRPr="00725CEF">
        <w:rPr>
          <w:lang w:val="en-US"/>
        </w:rPr>
        <w:t>id</w:t>
      </w:r>
      <w:r w:rsidR="00F11558" w:rsidRPr="00C132A5">
        <w:t>&gt;</w:t>
      </w:r>
      <w:r w:rsidR="00F11558">
        <w:t xml:space="preserve"> </w:t>
      </w:r>
      <w:r w:rsidR="00F11558" w:rsidRPr="00725CEF">
        <w:t>Ид</w:t>
      </w:r>
      <w:r w:rsidR="00F11558">
        <w:t xml:space="preserve">ентификатор </w:t>
      </w:r>
      <w:r w:rsidR="00F11558" w:rsidRPr="00725CEF">
        <w:t>команды</w:t>
      </w:r>
      <w:r w:rsidR="00F11558">
        <w:t xml:space="preserve"> </w:t>
      </w:r>
      <w:r w:rsidR="00F11558" w:rsidRPr="00C132A5">
        <w:t>&lt;/</w:t>
      </w:r>
      <w:r w:rsidR="00F11558" w:rsidRPr="00725CEF">
        <w:rPr>
          <w:lang w:val="en-US"/>
        </w:rPr>
        <w:t>team</w:t>
      </w:r>
      <w:r w:rsidR="00F11558" w:rsidRPr="00C132A5">
        <w:t>_</w:t>
      </w:r>
      <w:r w:rsidR="00F11558" w:rsidRPr="00725CEF">
        <w:rPr>
          <w:lang w:val="en-US"/>
        </w:rPr>
        <w:t>id</w:t>
      </w:r>
      <w:r w:rsidR="00F11558" w:rsidRPr="00C132A5">
        <w:t>&gt;</w:t>
      </w:r>
    </w:p>
    <w:p w:rsidR="00F11558" w:rsidRPr="00725CEF" w:rsidRDefault="00481E0D" w:rsidP="00481E0D">
      <w:pPr>
        <w:pStyle w:val="aff0"/>
      </w:pPr>
      <w:r>
        <w:tab/>
      </w:r>
      <w:r>
        <w:tab/>
      </w:r>
      <w:r w:rsidR="00F11558" w:rsidRPr="00725CEF">
        <w:t>&lt;code&gt;</w:t>
      </w:r>
      <w:r w:rsidR="00F11558">
        <w:t xml:space="preserve"> </w:t>
      </w:r>
      <w:r w:rsidR="00F11558" w:rsidRPr="00725CEF">
        <w:t>Сокращенное</w:t>
      </w:r>
      <w:r w:rsidR="00F11558">
        <w:t xml:space="preserve"> </w:t>
      </w:r>
      <w:r w:rsidR="00F11558" w:rsidRPr="00725CEF">
        <w:t>обозначение</w:t>
      </w:r>
      <w:r w:rsidR="00F11558">
        <w:t xml:space="preserve"> </w:t>
      </w:r>
      <w:r w:rsidR="00F11558" w:rsidRPr="00725CEF">
        <w:t>задачи</w:t>
      </w:r>
      <w:r w:rsidR="00F11558">
        <w:t xml:space="preserve"> </w:t>
      </w:r>
      <w:r w:rsidR="00F11558" w:rsidRPr="00725CEF">
        <w:t>&lt;/code&gt;</w:t>
      </w:r>
    </w:p>
    <w:p w:rsidR="00F11558" w:rsidRPr="00C132A5" w:rsidRDefault="00481E0D" w:rsidP="00481E0D">
      <w:pPr>
        <w:pStyle w:val="aff0"/>
        <w:rPr>
          <w:lang w:val="en-US"/>
        </w:rPr>
      </w:pPr>
      <w:r>
        <w:tab/>
      </w:r>
      <w:r>
        <w:tab/>
      </w:r>
      <w:r w:rsidR="00F11558" w:rsidRPr="00C132A5">
        <w:rPr>
          <w:lang w:val="en-US"/>
        </w:rPr>
        <w:t>&lt;state&gt;</w:t>
      </w:r>
      <w:r w:rsidR="00F11558">
        <w:rPr>
          <w:lang w:val="en-US"/>
        </w:rPr>
        <w:t xml:space="preserve"> </w:t>
      </w:r>
      <w:r w:rsidR="00F11558" w:rsidRPr="00725CEF">
        <w:t>Статус</w:t>
      </w:r>
      <w:r w:rsidR="00F11558">
        <w:rPr>
          <w:lang w:val="en-US"/>
        </w:rPr>
        <w:t xml:space="preserve"> </w:t>
      </w:r>
      <w:r w:rsidR="00F11558" w:rsidRPr="00725CEF">
        <w:t>посылки</w:t>
      </w:r>
      <w:r w:rsidR="00F11558">
        <w:rPr>
          <w:lang w:val="en-US"/>
        </w:rPr>
        <w:t xml:space="preserve"> </w:t>
      </w:r>
      <w:r w:rsidR="00F11558" w:rsidRPr="00C132A5">
        <w:rPr>
          <w:lang w:val="en-US"/>
        </w:rPr>
        <w:t>&lt;/state&gt;</w:t>
      </w:r>
      <w:r w:rsidR="00F11558">
        <w:rPr>
          <w:lang w:val="en-US"/>
        </w:rPr>
        <w:t xml:space="preserve"> </w:t>
      </w:r>
    </w:p>
    <w:p w:rsidR="00F11558" w:rsidRPr="00C132A5" w:rsidRDefault="00481E0D" w:rsidP="00481E0D">
      <w:pPr>
        <w:pStyle w:val="aff0"/>
        <w:rPr>
          <w:lang w:val="en-US"/>
        </w:rPr>
      </w:pPr>
      <w:r w:rsidRPr="00D57F82">
        <w:rPr>
          <w:lang w:val="en-US"/>
        </w:rPr>
        <w:tab/>
      </w:r>
      <w:r w:rsidR="00F11558" w:rsidRPr="00C132A5">
        <w:rPr>
          <w:lang w:val="en-US"/>
        </w:rPr>
        <w:t>&lt;/req&gt;</w:t>
      </w:r>
    </w:p>
    <w:p w:rsidR="00F11558" w:rsidRPr="009B6C6D" w:rsidRDefault="00481E0D" w:rsidP="00481E0D">
      <w:pPr>
        <w:pStyle w:val="aff0"/>
      </w:pPr>
      <w:r w:rsidRPr="00D57F82">
        <w:rPr>
          <w:lang w:val="en-US"/>
        </w:rPr>
        <w:tab/>
      </w:r>
      <w:r w:rsidR="00F11558" w:rsidRPr="009B6C6D">
        <w:t>...</w:t>
      </w:r>
    </w:p>
    <w:p w:rsidR="00F11558" w:rsidRPr="009B6C6D" w:rsidRDefault="00F11558" w:rsidP="00481E0D">
      <w:pPr>
        <w:pStyle w:val="aff0"/>
      </w:pPr>
      <w:r w:rsidRPr="00725CEF">
        <w:t>&lt;/reqs&gt;</w:t>
      </w:r>
    </w:p>
    <w:p w:rsidR="00F11558" w:rsidRPr="009B6C6D" w:rsidRDefault="00F11558" w:rsidP="00F11558">
      <w:pPr>
        <w:pStyle w:val="a6"/>
      </w:pPr>
      <w:r>
        <w:t xml:space="preserve">Информация о каждой посылке помещается в блок </w:t>
      </w:r>
      <w:r>
        <w:rPr>
          <w:lang w:val="en-US"/>
        </w:rPr>
        <w:t>req</w:t>
      </w:r>
      <w:r w:rsidRPr="00315985">
        <w:t>.</w:t>
      </w:r>
      <w:r>
        <w:t xml:space="preserve"> Время посылки – время от начала соревнования в сутках. Идентификатор команды должен быть таким же, как в блоке </w:t>
      </w:r>
      <w:r>
        <w:rPr>
          <w:lang w:val="en-US"/>
        </w:rPr>
        <w:t>teams</w:t>
      </w:r>
      <w:r w:rsidRPr="00C132A5">
        <w:t>.</w:t>
      </w:r>
      <w:r>
        <w:t xml:space="preserve"> Сокращенное обозначение задачи должно быть таким же, как в блоке </w:t>
      </w:r>
      <w:r>
        <w:rPr>
          <w:lang w:val="en-US"/>
        </w:rPr>
        <w:t>problems</w:t>
      </w:r>
      <w:r w:rsidRPr="00C132A5">
        <w:t>.</w:t>
      </w:r>
      <w:r>
        <w:t xml:space="preserve"> Статус посылки может иметь различные значения, но за удачную посылку будет приниматься лишь статус </w:t>
      </w:r>
      <w:r w:rsidR="001903D2">
        <w:t>«</w:t>
      </w:r>
      <w:r>
        <w:rPr>
          <w:lang w:val="en-US"/>
        </w:rPr>
        <w:t>accepted</w:t>
      </w:r>
      <w:r w:rsidR="001903D2">
        <w:t>»</w:t>
      </w:r>
      <w:r w:rsidRPr="00C132A5">
        <w:t>.</w:t>
      </w:r>
    </w:p>
    <w:p w:rsidR="00F11558" w:rsidRDefault="00F11558" w:rsidP="00F11558">
      <w:pPr>
        <w:pStyle w:val="a6"/>
      </w:pPr>
      <w:r>
        <w:t xml:space="preserve">Посылки из блока </w:t>
      </w:r>
      <w:r>
        <w:rPr>
          <w:lang w:val="en-US"/>
        </w:rPr>
        <w:t>reqs</w:t>
      </w:r>
      <w:r>
        <w:t xml:space="preserve"> с командами или задачами, которые отсутствуют в блоках </w:t>
      </w:r>
      <w:r>
        <w:rPr>
          <w:lang w:val="en-US"/>
        </w:rPr>
        <w:t>teams</w:t>
      </w:r>
      <w:r>
        <w:t xml:space="preserve"> и </w:t>
      </w:r>
      <w:r>
        <w:rPr>
          <w:lang w:val="en-US"/>
        </w:rPr>
        <w:t>problems</w:t>
      </w:r>
      <w:r>
        <w:t xml:space="preserve"> соответственно, игнорируются.</w:t>
      </w:r>
    </w:p>
    <w:p w:rsidR="00F11558" w:rsidRDefault="00F11558" w:rsidP="00F11558">
      <w:pPr>
        <w:pStyle w:val="a6"/>
      </w:pPr>
      <w:r>
        <w:t xml:space="preserve">Стоит отметить, что в формате </w:t>
      </w:r>
      <w:r>
        <w:rPr>
          <w:lang w:val="en-US"/>
        </w:rPr>
        <w:t>CATS</w:t>
      </w:r>
      <w:r w:rsidR="001903D2">
        <w:t>+</w:t>
      </w:r>
      <w:r>
        <w:t xml:space="preserve"> в блоке </w:t>
      </w:r>
      <w:r>
        <w:rPr>
          <w:lang w:val="en-US"/>
        </w:rPr>
        <w:t>reqs</w:t>
      </w:r>
      <w:r>
        <w:t xml:space="preserve"> могут присутствовать и иные параметры, которые в текущей реализации </w:t>
      </w:r>
      <w:r w:rsidR="001903D2">
        <w:t>модуля подведения итогов</w:t>
      </w:r>
      <w:r>
        <w:t xml:space="preserve"> не используются.</w:t>
      </w:r>
    </w:p>
    <w:p w:rsidR="001903D2" w:rsidRPr="00D57F82" w:rsidRDefault="00D60F9E" w:rsidP="00BE69B2">
      <w:pPr>
        <w:pStyle w:val="aff"/>
      </w:pPr>
      <w:r>
        <w:lastRenderedPageBreak/>
        <w:t xml:space="preserve">Формат </w:t>
      </w:r>
      <w:r>
        <w:rPr>
          <w:lang w:val="en-US"/>
        </w:rPr>
        <w:t>PCMS</w:t>
      </w:r>
      <w:r w:rsidRPr="00D57F82">
        <w:t>2</w:t>
      </w:r>
    </w:p>
    <w:p w:rsidR="00F11558" w:rsidRDefault="00F11558" w:rsidP="00F11558">
      <w:pPr>
        <w:pStyle w:val="a6"/>
      </w:pPr>
      <w:r>
        <w:t xml:space="preserve">Формат </w:t>
      </w:r>
      <w:r>
        <w:rPr>
          <w:lang w:val="en-US"/>
        </w:rPr>
        <w:t>PCMS</w:t>
      </w:r>
      <w:r w:rsidRPr="00877259">
        <w:t>2</w:t>
      </w:r>
      <w:r>
        <w:t xml:space="preserve"> используется в некоторых соревнования по программированию, проводимых на территории Российской федерации. Примером такого соревнования является </w:t>
      </w:r>
      <w:r>
        <w:rPr>
          <w:lang w:val="en-US"/>
        </w:rPr>
        <w:t>NEERC</w:t>
      </w:r>
      <w:r>
        <w:t xml:space="preserve"> </w:t>
      </w:r>
      <w:r>
        <w:rPr>
          <w:lang w:val="en-US"/>
        </w:rPr>
        <w:t>ACM</w:t>
      </w:r>
      <w:r>
        <w:t xml:space="preserve"> </w:t>
      </w:r>
      <w:r>
        <w:rPr>
          <w:lang w:val="en-US"/>
        </w:rPr>
        <w:t>ICPC</w:t>
      </w:r>
      <w:r w:rsidRPr="009B6C6D">
        <w:t>.</w:t>
      </w:r>
    </w:p>
    <w:p w:rsidR="00F11558" w:rsidRDefault="00F11558" w:rsidP="00F11558">
      <w:pPr>
        <w:pStyle w:val="a6"/>
      </w:pPr>
      <w:r>
        <w:t xml:space="preserve">Формат </w:t>
      </w:r>
      <w:r>
        <w:rPr>
          <w:lang w:val="en-US"/>
        </w:rPr>
        <w:t>PCMS</w:t>
      </w:r>
      <w:r w:rsidRPr="00814019">
        <w:t>2</w:t>
      </w:r>
      <w:r>
        <w:t xml:space="preserve">, так </w:t>
      </w:r>
      <w:proofErr w:type="gramStart"/>
      <w:r>
        <w:t>же</w:t>
      </w:r>
      <w:proofErr w:type="gramEnd"/>
      <w:r>
        <w:t xml:space="preserve"> как и формат </w:t>
      </w:r>
      <w:r>
        <w:rPr>
          <w:lang w:val="en-US"/>
        </w:rPr>
        <w:t>CATS</w:t>
      </w:r>
      <w:r w:rsidRPr="00814019">
        <w:t>+,</w:t>
      </w:r>
      <w:r>
        <w:t xml:space="preserve"> имеет древообразную модель из тэгов, но информация записывается не внутри тэгов, а в качестве параметров тэга.</w:t>
      </w:r>
    </w:p>
    <w:p w:rsidR="00F11558" w:rsidRDefault="00F11558" w:rsidP="00F11558">
      <w:pPr>
        <w:pStyle w:val="a6"/>
      </w:pPr>
      <w:r>
        <w:t xml:space="preserve">Основным блоком является блок </w:t>
      </w:r>
      <w:r w:rsidRPr="00411D3E">
        <w:rPr>
          <w:lang w:val="en-US"/>
        </w:rPr>
        <w:t>standings</w:t>
      </w:r>
      <w:r w:rsidRPr="00411D3E">
        <w:t>,</w:t>
      </w:r>
      <w:r>
        <w:t xml:space="preserve"> внутри которого расположен блок </w:t>
      </w:r>
      <w:r>
        <w:rPr>
          <w:lang w:val="en-US"/>
        </w:rPr>
        <w:t>contest</w:t>
      </w:r>
      <w:r>
        <w:t xml:space="preserve"> (листинг 3.</w:t>
      </w:r>
      <w:r w:rsidR="00A0236F" w:rsidRPr="00A0236F">
        <w:t>10</w:t>
      </w:r>
      <w:r>
        <w:t>).</w:t>
      </w:r>
    </w:p>
    <w:p w:rsidR="00F11558" w:rsidRPr="00DC55D6" w:rsidRDefault="00F11558" w:rsidP="00F11558">
      <w:pPr>
        <w:pStyle w:val="a6"/>
        <w:rPr>
          <w:lang w:val="en-US"/>
        </w:rPr>
      </w:pPr>
      <w:r>
        <w:t>Листинг</w:t>
      </w:r>
      <w:r>
        <w:rPr>
          <w:lang w:val="en-US"/>
        </w:rPr>
        <w:t xml:space="preserve"> </w:t>
      </w:r>
      <w:r w:rsidRPr="00DC55D6">
        <w:rPr>
          <w:lang w:val="en-US"/>
        </w:rPr>
        <w:t>3.</w:t>
      </w:r>
      <w:r w:rsidR="00A0236F">
        <w:rPr>
          <w:lang w:val="en-US"/>
        </w:rPr>
        <w:t>10</w:t>
      </w:r>
      <w:r>
        <w:rPr>
          <w:lang w:val="en-US"/>
        </w:rPr>
        <w:t xml:space="preserve"> </w:t>
      </w:r>
      <w:r w:rsidRPr="00DC55D6">
        <w:rPr>
          <w:lang w:val="en-US"/>
        </w:rPr>
        <w:t>–</w:t>
      </w:r>
      <w:r>
        <w:rPr>
          <w:lang w:val="en-US"/>
        </w:rPr>
        <w:t xml:space="preserve"> </w:t>
      </w:r>
      <w:r>
        <w:t>Блоки</w:t>
      </w:r>
      <w:r>
        <w:rPr>
          <w:lang w:val="en-US"/>
        </w:rPr>
        <w:t xml:space="preserve"> standings </w:t>
      </w:r>
      <w:r>
        <w:t>и</w:t>
      </w:r>
      <w:r>
        <w:rPr>
          <w:lang w:val="en-US"/>
        </w:rPr>
        <w:t xml:space="preserve"> contest</w:t>
      </w:r>
    </w:p>
    <w:p w:rsidR="00F11558" w:rsidRPr="00DC55D6" w:rsidRDefault="00F11558" w:rsidP="00A0236F">
      <w:pPr>
        <w:pStyle w:val="aff0"/>
        <w:rPr>
          <w:lang w:val="en-US"/>
        </w:rPr>
      </w:pPr>
      <w:r w:rsidRPr="00DC55D6">
        <w:rPr>
          <w:lang w:val="en-US"/>
        </w:rPr>
        <w:t>&lt;standings&gt;</w:t>
      </w:r>
    </w:p>
    <w:p w:rsidR="00F11558" w:rsidRPr="00DC55D6" w:rsidRDefault="00A0236F" w:rsidP="00A0236F">
      <w:pPr>
        <w:pStyle w:val="aff0"/>
        <w:rPr>
          <w:lang w:val="en-US"/>
        </w:rPr>
      </w:pPr>
      <w:r>
        <w:rPr>
          <w:lang w:val="en-US"/>
        </w:rPr>
        <w:tab/>
      </w:r>
      <w:r w:rsidR="00F11558" w:rsidRPr="00DC55D6">
        <w:rPr>
          <w:lang w:val="en-US"/>
        </w:rPr>
        <w:t>&lt;contest</w:t>
      </w:r>
      <w:r w:rsidR="00F11558">
        <w:rPr>
          <w:lang w:val="en-US"/>
        </w:rPr>
        <w:t xml:space="preserve"> </w:t>
      </w:r>
      <w:r w:rsidR="00F11558" w:rsidRPr="00DC55D6">
        <w:rPr>
          <w:lang w:val="en-US"/>
        </w:rPr>
        <w:t>name</w:t>
      </w:r>
      <w:r w:rsidR="00F11558">
        <w:rPr>
          <w:lang w:val="en-US"/>
        </w:rPr>
        <w:t xml:space="preserve"> </w:t>
      </w:r>
      <w:r w:rsidR="00F11558" w:rsidRPr="00DC55D6">
        <w:rPr>
          <w:lang w:val="en-US"/>
        </w:rPr>
        <w:t>=</w:t>
      </w:r>
      <w:r w:rsidR="00F11558">
        <w:rPr>
          <w:lang w:val="en-US"/>
        </w:rPr>
        <w:t xml:space="preserve"> </w:t>
      </w:r>
      <w:r w:rsidR="00F11558" w:rsidRPr="00DC55D6">
        <w:rPr>
          <w:lang w:val="en-US"/>
        </w:rPr>
        <w:t>"</w:t>
      </w:r>
      <w:r w:rsidR="00F11558">
        <w:t>Название</w:t>
      </w:r>
      <w:r w:rsidR="00F11558">
        <w:rPr>
          <w:lang w:val="en-US"/>
        </w:rPr>
        <w:t xml:space="preserve"> </w:t>
      </w:r>
      <w:r w:rsidR="00F11558">
        <w:t>соревнования</w:t>
      </w:r>
      <w:r w:rsidR="00F11558" w:rsidRPr="00DC55D6">
        <w:rPr>
          <w:lang w:val="en-US"/>
        </w:rPr>
        <w:t>"&gt;</w:t>
      </w:r>
    </w:p>
    <w:p w:rsidR="00F11558" w:rsidRPr="00DC55D6" w:rsidRDefault="00A0236F" w:rsidP="00A0236F">
      <w:pPr>
        <w:pStyle w:val="aff0"/>
        <w:rPr>
          <w:lang w:val="en-US"/>
        </w:rPr>
      </w:pPr>
      <w:r>
        <w:rPr>
          <w:lang w:val="en-US"/>
        </w:rPr>
        <w:tab/>
      </w:r>
      <w:r>
        <w:rPr>
          <w:lang w:val="en-US"/>
        </w:rPr>
        <w:tab/>
      </w:r>
      <w:r w:rsidR="00F11558" w:rsidRPr="00DC55D6">
        <w:rPr>
          <w:lang w:val="en-US"/>
        </w:rPr>
        <w:t>...</w:t>
      </w:r>
    </w:p>
    <w:p w:rsidR="00F11558" w:rsidRPr="00DC55D6" w:rsidRDefault="00A0236F" w:rsidP="00A0236F">
      <w:pPr>
        <w:pStyle w:val="aff0"/>
        <w:rPr>
          <w:lang w:val="en-US"/>
        </w:rPr>
      </w:pPr>
      <w:r>
        <w:rPr>
          <w:lang w:val="en-US"/>
        </w:rPr>
        <w:tab/>
      </w:r>
      <w:r w:rsidR="00F11558" w:rsidRPr="00DC55D6">
        <w:rPr>
          <w:lang w:val="en-US"/>
        </w:rPr>
        <w:t>&lt;/contest&gt;</w:t>
      </w:r>
    </w:p>
    <w:p w:rsidR="00F11558" w:rsidRPr="009B6C6D" w:rsidRDefault="00F11558" w:rsidP="00A0236F">
      <w:pPr>
        <w:pStyle w:val="aff0"/>
        <w:rPr>
          <w:lang w:val="en-US"/>
        </w:rPr>
      </w:pPr>
      <w:r w:rsidRPr="00DC55D6">
        <w:rPr>
          <w:lang w:val="en-US"/>
        </w:rPr>
        <w:t>&lt;/standings&gt;</w:t>
      </w:r>
    </w:p>
    <w:p w:rsidR="00F11558" w:rsidRPr="00C10C95" w:rsidRDefault="00F11558" w:rsidP="00F11558">
      <w:pPr>
        <w:pStyle w:val="a6"/>
      </w:pPr>
      <w:r>
        <w:t>Внутри</w:t>
      </w:r>
      <w:r w:rsidRPr="00C10C95">
        <w:t xml:space="preserve"> </w:t>
      </w:r>
      <w:r>
        <w:t>блока</w:t>
      </w:r>
      <w:r w:rsidRPr="00C10C95">
        <w:t xml:space="preserve"> </w:t>
      </w:r>
      <w:r>
        <w:rPr>
          <w:lang w:val="en-US"/>
        </w:rPr>
        <w:t>contest</w:t>
      </w:r>
      <w:r w:rsidRPr="00C10C95">
        <w:t xml:space="preserve"> </w:t>
      </w:r>
      <w:r>
        <w:t>располагается</w:t>
      </w:r>
      <w:r w:rsidRPr="00C10C95">
        <w:t xml:space="preserve"> </w:t>
      </w:r>
      <w:r>
        <w:t>один</w:t>
      </w:r>
      <w:r w:rsidRPr="00C10C95">
        <w:t xml:space="preserve"> </w:t>
      </w:r>
      <w:r>
        <w:t>блок</w:t>
      </w:r>
      <w:r w:rsidRPr="00C10C95">
        <w:t xml:space="preserve"> </w:t>
      </w:r>
      <w:r>
        <w:rPr>
          <w:lang w:val="en-US"/>
        </w:rPr>
        <w:t>challenge</w:t>
      </w:r>
      <w:r w:rsidRPr="00C10C95">
        <w:t xml:space="preserve"> (</w:t>
      </w:r>
      <w:r>
        <w:t>листинг</w:t>
      </w:r>
      <w:r w:rsidRPr="00C10C95">
        <w:t xml:space="preserve"> 3.</w:t>
      </w:r>
      <w:r w:rsidR="00A0236F" w:rsidRPr="00C10C95">
        <w:t>11</w:t>
      </w:r>
      <w:r w:rsidRPr="00C10C95">
        <w:t xml:space="preserve">) </w:t>
      </w:r>
      <w:r>
        <w:t>и</w:t>
      </w:r>
      <w:r w:rsidRPr="00C10C95">
        <w:t xml:space="preserve"> </w:t>
      </w:r>
      <w:r>
        <w:t>несколько</w:t>
      </w:r>
      <w:r w:rsidRPr="00C10C95">
        <w:t xml:space="preserve"> </w:t>
      </w:r>
      <w:r>
        <w:t>блоков</w:t>
      </w:r>
      <w:r w:rsidRPr="00C10C95">
        <w:t xml:space="preserve"> </w:t>
      </w:r>
      <w:r>
        <w:rPr>
          <w:lang w:val="en-US"/>
        </w:rPr>
        <w:t>session</w:t>
      </w:r>
      <w:r w:rsidRPr="00C10C95">
        <w:t xml:space="preserve"> (</w:t>
      </w:r>
      <w:r>
        <w:t>листинг</w:t>
      </w:r>
      <w:r w:rsidRPr="00C10C95">
        <w:t xml:space="preserve"> 3.</w:t>
      </w:r>
      <w:r w:rsidR="00A0236F" w:rsidRPr="00C10C95">
        <w:t>12</w:t>
      </w:r>
      <w:r w:rsidRPr="00C10C95">
        <w:t>).</w:t>
      </w:r>
    </w:p>
    <w:p w:rsidR="00F11558" w:rsidRPr="009B6C6D" w:rsidRDefault="00F11558" w:rsidP="00F11558">
      <w:pPr>
        <w:pStyle w:val="a6"/>
        <w:rPr>
          <w:lang w:val="en-US"/>
        </w:rPr>
      </w:pPr>
      <w:r>
        <w:t>Листинг</w:t>
      </w:r>
      <w:r>
        <w:rPr>
          <w:lang w:val="en-US"/>
        </w:rPr>
        <w:t xml:space="preserve"> </w:t>
      </w:r>
      <w:r w:rsidRPr="009B6C6D">
        <w:rPr>
          <w:lang w:val="en-US"/>
        </w:rPr>
        <w:t>3.</w:t>
      </w:r>
      <w:r w:rsidR="00A0236F">
        <w:rPr>
          <w:lang w:val="en-US"/>
        </w:rPr>
        <w:t>11</w:t>
      </w:r>
      <w:r>
        <w:rPr>
          <w:lang w:val="en-US"/>
        </w:rPr>
        <w:t xml:space="preserve"> </w:t>
      </w:r>
      <w:r w:rsidRPr="009B6C6D">
        <w:rPr>
          <w:lang w:val="en-US"/>
        </w:rPr>
        <w:t>–</w:t>
      </w:r>
      <w:r>
        <w:rPr>
          <w:lang w:val="en-US"/>
        </w:rPr>
        <w:t xml:space="preserve"> </w:t>
      </w:r>
      <w:r>
        <w:t>Блок</w:t>
      </w:r>
      <w:r>
        <w:rPr>
          <w:lang w:val="en-US"/>
        </w:rPr>
        <w:t xml:space="preserve"> challenge</w:t>
      </w:r>
    </w:p>
    <w:p w:rsidR="00F11558" w:rsidRPr="00814019" w:rsidRDefault="00F11558" w:rsidP="00A0236F">
      <w:pPr>
        <w:pStyle w:val="aff0"/>
        <w:rPr>
          <w:lang w:val="en-US"/>
        </w:rPr>
      </w:pPr>
      <w:r w:rsidRPr="00814019">
        <w:rPr>
          <w:lang w:val="en-US"/>
        </w:rPr>
        <w:t>&lt;challenge&gt;</w:t>
      </w:r>
    </w:p>
    <w:p w:rsidR="00F11558" w:rsidRPr="009B6C6D" w:rsidRDefault="00A0236F" w:rsidP="00A0236F">
      <w:pPr>
        <w:pStyle w:val="aff0"/>
        <w:rPr>
          <w:lang w:val="en-US"/>
        </w:rPr>
      </w:pPr>
      <w:r>
        <w:rPr>
          <w:lang w:val="en-US"/>
        </w:rPr>
        <w:tab/>
      </w:r>
      <w:r w:rsidR="00F11558" w:rsidRPr="009B6C6D">
        <w:rPr>
          <w:lang w:val="en-US"/>
        </w:rPr>
        <w:t>&lt;</w:t>
      </w:r>
      <w:r w:rsidR="00F11558" w:rsidRPr="00814019">
        <w:rPr>
          <w:lang w:val="en-US"/>
        </w:rPr>
        <w:t>problem</w:t>
      </w:r>
      <w:r w:rsidR="00F11558">
        <w:rPr>
          <w:lang w:val="en-US"/>
        </w:rPr>
        <w:t xml:space="preserve"> </w:t>
      </w:r>
      <w:r w:rsidR="00F11558" w:rsidRPr="00814019">
        <w:rPr>
          <w:lang w:val="en-US"/>
        </w:rPr>
        <w:t>alias</w:t>
      </w:r>
      <w:r w:rsidR="00F11558">
        <w:rPr>
          <w:lang w:val="en-US"/>
        </w:rPr>
        <w:t xml:space="preserve"> </w:t>
      </w:r>
      <w:r w:rsidR="00F11558" w:rsidRPr="009B6C6D">
        <w:rPr>
          <w:lang w:val="en-US"/>
        </w:rPr>
        <w:t>=</w:t>
      </w:r>
      <w:r w:rsidR="00F11558">
        <w:rPr>
          <w:lang w:val="en-US"/>
        </w:rPr>
        <w:t xml:space="preserve"> </w:t>
      </w:r>
      <w:r w:rsidR="00F11558" w:rsidRPr="009B6C6D">
        <w:rPr>
          <w:lang w:val="en-US"/>
        </w:rPr>
        <w:t>"</w:t>
      </w:r>
      <w:r w:rsidR="00F11558">
        <w:t>Сокращённое</w:t>
      </w:r>
      <w:r w:rsidR="00F11558">
        <w:rPr>
          <w:lang w:val="en-US"/>
        </w:rPr>
        <w:t xml:space="preserve"> </w:t>
      </w:r>
      <w:r w:rsidR="00F11558">
        <w:t>обозначение</w:t>
      </w:r>
      <w:r w:rsidR="00F11558">
        <w:rPr>
          <w:lang w:val="en-US"/>
        </w:rPr>
        <w:t xml:space="preserve"> </w:t>
      </w:r>
      <w:r w:rsidR="00F11558">
        <w:t>задачи</w:t>
      </w:r>
      <w:r w:rsidR="00F11558" w:rsidRPr="009B6C6D">
        <w:rPr>
          <w:lang w:val="en-US"/>
        </w:rPr>
        <w:t>"</w:t>
      </w:r>
      <w:r w:rsidR="00F11558">
        <w:rPr>
          <w:lang w:val="en-US"/>
        </w:rPr>
        <w:t xml:space="preserve"> </w:t>
      </w:r>
      <w:r w:rsidR="00F11558" w:rsidRPr="009B6C6D">
        <w:rPr>
          <w:lang w:val="en-US"/>
        </w:rPr>
        <w:t>/&gt;</w:t>
      </w:r>
    </w:p>
    <w:p w:rsidR="00F11558" w:rsidRPr="00814019" w:rsidRDefault="00A0236F" w:rsidP="00A0236F">
      <w:pPr>
        <w:pStyle w:val="aff0"/>
        <w:rPr>
          <w:lang w:val="en-US"/>
        </w:rPr>
      </w:pPr>
      <w:r>
        <w:rPr>
          <w:lang w:val="en-US"/>
        </w:rPr>
        <w:tab/>
      </w:r>
      <w:r w:rsidR="00F11558" w:rsidRPr="00814019">
        <w:rPr>
          <w:lang w:val="en-US"/>
        </w:rPr>
        <w:t>...</w:t>
      </w:r>
    </w:p>
    <w:p w:rsidR="00F11558" w:rsidRDefault="00F11558" w:rsidP="00A0236F">
      <w:pPr>
        <w:pStyle w:val="aff0"/>
        <w:rPr>
          <w:lang w:val="en-US"/>
        </w:rPr>
      </w:pPr>
      <w:r w:rsidRPr="00814019">
        <w:rPr>
          <w:lang w:val="en-US"/>
        </w:rPr>
        <w:t>&lt;/challenge&gt;</w:t>
      </w:r>
    </w:p>
    <w:p w:rsidR="00F11558" w:rsidRDefault="00F11558" w:rsidP="00F11558">
      <w:pPr>
        <w:pStyle w:val="a6"/>
      </w:pPr>
      <w:r>
        <w:t xml:space="preserve">Блок </w:t>
      </w:r>
      <w:r>
        <w:rPr>
          <w:lang w:val="en-US"/>
        </w:rPr>
        <w:t>challenge</w:t>
      </w:r>
      <w:r>
        <w:t xml:space="preserve"> содержит в себе информацию о задачах соревнования. Информация о каждой задаче помещается в блок </w:t>
      </w:r>
      <w:r>
        <w:rPr>
          <w:lang w:val="en-US"/>
        </w:rPr>
        <w:t>problem</w:t>
      </w:r>
      <w:r w:rsidRPr="005D2AA4">
        <w:t>.</w:t>
      </w:r>
      <w:r>
        <w:t xml:space="preserve"> Сокращенное обозначение задачи будет отображаться в таблице</w:t>
      </w:r>
      <w:r w:rsidR="007673D9" w:rsidRPr="007673D9">
        <w:t xml:space="preserve"> </w:t>
      </w:r>
      <w:r w:rsidR="007673D9">
        <w:t>с</w:t>
      </w:r>
      <w:r>
        <w:t xml:space="preserve"> </w:t>
      </w:r>
      <w:r w:rsidR="007673D9">
        <w:t>результатами</w:t>
      </w:r>
      <w:r>
        <w:t>.</w:t>
      </w:r>
    </w:p>
    <w:p w:rsidR="00F11558" w:rsidRPr="00D57F82" w:rsidRDefault="00F11558" w:rsidP="00F11558">
      <w:pPr>
        <w:pStyle w:val="a6"/>
        <w:rPr>
          <w:lang w:val="en-US"/>
        </w:rPr>
      </w:pPr>
      <w:r>
        <w:t>Листинг</w:t>
      </w:r>
      <w:r w:rsidRPr="00D57F82">
        <w:rPr>
          <w:lang w:val="en-US"/>
        </w:rPr>
        <w:t xml:space="preserve"> 3</w:t>
      </w:r>
      <w:r w:rsidR="007673D9" w:rsidRPr="00D57F82">
        <w:rPr>
          <w:lang w:val="en-US"/>
        </w:rPr>
        <w:t>.12</w:t>
      </w:r>
      <w:r w:rsidRPr="00D57F82">
        <w:rPr>
          <w:lang w:val="en-US"/>
        </w:rPr>
        <w:t xml:space="preserve"> – </w:t>
      </w:r>
      <w:r>
        <w:t>Блок</w:t>
      </w:r>
      <w:r w:rsidRPr="00D57F82">
        <w:rPr>
          <w:lang w:val="en-US"/>
        </w:rPr>
        <w:t xml:space="preserve"> </w:t>
      </w:r>
      <w:r>
        <w:rPr>
          <w:lang w:val="en-US"/>
        </w:rPr>
        <w:t>session</w:t>
      </w:r>
    </w:p>
    <w:p w:rsidR="00F11558" w:rsidRDefault="00F11558" w:rsidP="00A0236F">
      <w:pPr>
        <w:pStyle w:val="aff0"/>
        <w:rPr>
          <w:lang w:val="en-US"/>
        </w:rPr>
      </w:pPr>
      <w:r w:rsidRPr="008B6F85">
        <w:rPr>
          <w:lang w:val="en-US"/>
        </w:rPr>
        <w:t>&lt;</w:t>
      </w:r>
      <w:r w:rsidRPr="00814019">
        <w:rPr>
          <w:lang w:val="en-US"/>
        </w:rPr>
        <w:t>session</w:t>
      </w:r>
      <w:r>
        <w:rPr>
          <w:lang w:val="en-US"/>
        </w:rPr>
        <w:t xml:space="preserve"> party </w:t>
      </w:r>
      <w:r w:rsidRPr="008B6F85">
        <w:rPr>
          <w:lang w:val="en-US"/>
        </w:rPr>
        <w:t>=</w:t>
      </w:r>
      <w:r>
        <w:rPr>
          <w:lang w:val="en-US"/>
        </w:rPr>
        <w:t xml:space="preserve"> </w:t>
      </w:r>
      <w:r w:rsidRPr="008B6F85">
        <w:rPr>
          <w:lang w:val="en-US"/>
        </w:rPr>
        <w:t>"</w:t>
      </w:r>
      <w:r>
        <w:t>Название</w:t>
      </w:r>
      <w:r>
        <w:rPr>
          <w:lang w:val="en-US"/>
        </w:rPr>
        <w:t xml:space="preserve"> </w:t>
      </w:r>
      <w:r>
        <w:t>команды</w:t>
      </w:r>
      <w:r w:rsidRPr="008B6F85">
        <w:rPr>
          <w:lang w:val="en-US"/>
        </w:rPr>
        <w:t>"&gt;</w:t>
      </w:r>
    </w:p>
    <w:p w:rsidR="00F11558" w:rsidRPr="008B6F85" w:rsidRDefault="00A0236F" w:rsidP="00A0236F">
      <w:pPr>
        <w:pStyle w:val="aff0"/>
        <w:rPr>
          <w:lang w:val="en-US"/>
        </w:rPr>
      </w:pPr>
      <w:r>
        <w:rPr>
          <w:lang w:val="en-US"/>
        </w:rPr>
        <w:tab/>
      </w:r>
      <w:r w:rsidR="00F11558" w:rsidRPr="0092403A">
        <w:rPr>
          <w:lang w:val="en-US"/>
        </w:rPr>
        <w:t>&lt;</w:t>
      </w:r>
      <w:r w:rsidR="00F11558" w:rsidRPr="00814019">
        <w:rPr>
          <w:lang w:val="en-US"/>
        </w:rPr>
        <w:t>problem</w:t>
      </w:r>
      <w:r w:rsidR="00F11558">
        <w:rPr>
          <w:lang w:val="en-US"/>
        </w:rPr>
        <w:t>&gt;</w:t>
      </w:r>
    </w:p>
    <w:p w:rsidR="00F11558" w:rsidRPr="00C10C95" w:rsidRDefault="00A0236F" w:rsidP="00A0236F">
      <w:pPr>
        <w:pStyle w:val="aff0"/>
      </w:pPr>
      <w:r>
        <w:rPr>
          <w:lang w:val="en-US"/>
        </w:rPr>
        <w:tab/>
      </w:r>
      <w:r>
        <w:rPr>
          <w:lang w:val="en-US"/>
        </w:rPr>
        <w:tab/>
      </w:r>
      <w:r w:rsidR="00F11558" w:rsidRPr="00C10C95">
        <w:t>...</w:t>
      </w:r>
    </w:p>
    <w:p w:rsidR="00F11558" w:rsidRPr="008C188A" w:rsidRDefault="00A0236F" w:rsidP="00A0236F">
      <w:pPr>
        <w:pStyle w:val="aff0"/>
      </w:pPr>
      <w:r w:rsidRPr="00C10C95">
        <w:tab/>
      </w:r>
      <w:r w:rsidR="00F11558" w:rsidRPr="008C188A">
        <w:t>&lt;/</w:t>
      </w:r>
      <w:r w:rsidR="00F11558">
        <w:rPr>
          <w:lang w:val="en-US"/>
        </w:rPr>
        <w:t>problem</w:t>
      </w:r>
      <w:r w:rsidR="00F11558" w:rsidRPr="008C188A">
        <w:t>&gt;</w:t>
      </w:r>
    </w:p>
    <w:p w:rsidR="00F11558" w:rsidRPr="008C188A" w:rsidRDefault="00A0236F" w:rsidP="00A0236F">
      <w:pPr>
        <w:pStyle w:val="aff0"/>
      </w:pPr>
      <w:r w:rsidRPr="00D57F82">
        <w:tab/>
      </w:r>
      <w:r w:rsidR="00F11558" w:rsidRPr="008C188A">
        <w:t>...</w:t>
      </w:r>
    </w:p>
    <w:p w:rsidR="00F11558" w:rsidRPr="008C188A" w:rsidRDefault="00F11558" w:rsidP="00A0236F">
      <w:pPr>
        <w:pStyle w:val="aff0"/>
      </w:pPr>
      <w:r w:rsidRPr="008C188A">
        <w:t>&lt;/</w:t>
      </w:r>
      <w:r>
        <w:rPr>
          <w:lang w:val="en-US"/>
        </w:rPr>
        <w:t>session</w:t>
      </w:r>
      <w:r w:rsidRPr="008C188A">
        <w:t>&gt;</w:t>
      </w:r>
    </w:p>
    <w:p w:rsidR="00F11558" w:rsidRPr="009B6C6D" w:rsidRDefault="00F11558" w:rsidP="00F11558">
      <w:pPr>
        <w:pStyle w:val="a6"/>
      </w:pPr>
      <w:r>
        <w:t xml:space="preserve">Блок </w:t>
      </w:r>
      <w:r>
        <w:rPr>
          <w:lang w:val="en-US"/>
        </w:rPr>
        <w:t>session</w:t>
      </w:r>
      <w:r>
        <w:t xml:space="preserve"> содержит в себе информацию только о посылках конкретного участника, причем все посылки распределены по задачам и заключены в блоки </w:t>
      </w:r>
      <w:r>
        <w:rPr>
          <w:lang w:val="en-US"/>
        </w:rPr>
        <w:t>problem</w:t>
      </w:r>
      <w:r>
        <w:t xml:space="preserve"> </w:t>
      </w:r>
      <w:r w:rsidRPr="007B6189">
        <w:t>(</w:t>
      </w:r>
      <w:r>
        <w:t>листинг 3.</w:t>
      </w:r>
      <w:r w:rsidR="007673D9">
        <w:t>13</w:t>
      </w:r>
      <w:r>
        <w:t>).</w:t>
      </w:r>
    </w:p>
    <w:p w:rsidR="00F11558" w:rsidRPr="009B6C6D" w:rsidRDefault="00F11558" w:rsidP="00F11558">
      <w:pPr>
        <w:pStyle w:val="a6"/>
      </w:pPr>
      <w:r>
        <w:lastRenderedPageBreak/>
        <w:t xml:space="preserve">Листинг </w:t>
      </w:r>
      <w:r w:rsidRPr="009B6C6D">
        <w:t>3.</w:t>
      </w:r>
      <w:r w:rsidR="007673D9">
        <w:t>13</w:t>
      </w:r>
      <w:r>
        <w:t xml:space="preserve"> </w:t>
      </w:r>
      <w:r w:rsidRPr="009B6C6D">
        <w:t>–</w:t>
      </w:r>
      <w:r>
        <w:t xml:space="preserve"> Блок </w:t>
      </w:r>
      <w:r>
        <w:rPr>
          <w:lang w:val="en-US"/>
        </w:rPr>
        <w:t>problem</w:t>
      </w:r>
    </w:p>
    <w:p w:rsidR="00F11558" w:rsidRPr="001D72E3" w:rsidRDefault="00F11558" w:rsidP="007673D9">
      <w:pPr>
        <w:pStyle w:val="aff0"/>
      </w:pPr>
      <w:r w:rsidRPr="001D72E3">
        <w:t>&lt;</w:t>
      </w:r>
      <w:r w:rsidRPr="00814019">
        <w:rPr>
          <w:lang w:val="en-US"/>
        </w:rPr>
        <w:t>problem</w:t>
      </w:r>
      <w:r>
        <w:t xml:space="preserve"> </w:t>
      </w:r>
      <w:r w:rsidRPr="00814019">
        <w:rPr>
          <w:lang w:val="en-US"/>
        </w:rPr>
        <w:t>alias</w:t>
      </w:r>
      <w:r>
        <w:t xml:space="preserve"> </w:t>
      </w:r>
      <w:r w:rsidRPr="001D72E3">
        <w:t>=</w:t>
      </w:r>
      <w:r>
        <w:t xml:space="preserve"> </w:t>
      </w:r>
      <w:r w:rsidRPr="001D72E3">
        <w:t>"</w:t>
      </w:r>
      <w:r>
        <w:t>Сокращенное обозначение задачи</w:t>
      </w:r>
      <w:r w:rsidRPr="001D72E3">
        <w:t>"&gt;</w:t>
      </w:r>
    </w:p>
    <w:p w:rsidR="00F11558" w:rsidRPr="001D72E3" w:rsidRDefault="007673D9" w:rsidP="007673D9">
      <w:pPr>
        <w:pStyle w:val="aff0"/>
        <w:rPr>
          <w:lang w:val="en-US"/>
        </w:rPr>
      </w:pPr>
      <w:r>
        <w:tab/>
      </w:r>
      <w:r w:rsidR="00F11558" w:rsidRPr="00814019">
        <w:rPr>
          <w:lang w:val="en-US"/>
        </w:rPr>
        <w:t>&lt;run</w:t>
      </w:r>
      <w:r w:rsidR="00F11558">
        <w:rPr>
          <w:lang w:val="en-US"/>
        </w:rPr>
        <w:t xml:space="preserve"> </w:t>
      </w:r>
      <w:r w:rsidR="00F11558" w:rsidRPr="00814019">
        <w:rPr>
          <w:lang w:val="en-US"/>
        </w:rPr>
        <w:t>accepted</w:t>
      </w:r>
      <w:r w:rsidR="00F11558">
        <w:rPr>
          <w:lang w:val="en-US"/>
        </w:rPr>
        <w:t xml:space="preserve"> </w:t>
      </w:r>
      <w:r w:rsidR="00F11558" w:rsidRPr="00814019">
        <w:rPr>
          <w:lang w:val="en-US"/>
        </w:rPr>
        <w:t>=</w:t>
      </w:r>
      <w:r w:rsidR="00F11558">
        <w:rPr>
          <w:lang w:val="en-US"/>
        </w:rPr>
        <w:t xml:space="preserve"> </w:t>
      </w:r>
      <w:r w:rsidR="00F11558" w:rsidRPr="00814019">
        <w:rPr>
          <w:lang w:val="en-US"/>
        </w:rPr>
        <w:t>"</w:t>
      </w:r>
      <w:r w:rsidR="00F11558">
        <w:t>Статус</w:t>
      </w:r>
      <w:r w:rsidR="00F11558">
        <w:rPr>
          <w:lang w:val="en-US"/>
        </w:rPr>
        <w:t xml:space="preserve"> </w:t>
      </w:r>
      <w:r w:rsidR="00F11558">
        <w:t>посылки</w:t>
      </w:r>
      <w:r w:rsidR="00F11558" w:rsidRPr="00814019">
        <w:rPr>
          <w:lang w:val="en-US"/>
        </w:rPr>
        <w:t>"</w:t>
      </w:r>
      <w:r w:rsidR="00F11558">
        <w:rPr>
          <w:lang w:val="en-US"/>
        </w:rPr>
        <w:t xml:space="preserve"> time = "</w:t>
      </w:r>
      <w:r w:rsidR="00F11558">
        <w:t>Время</w:t>
      </w:r>
      <w:r w:rsidR="00F11558">
        <w:rPr>
          <w:lang w:val="en-US"/>
        </w:rPr>
        <w:t xml:space="preserve">" </w:t>
      </w:r>
      <w:r w:rsidR="00F11558" w:rsidRPr="00814019">
        <w:rPr>
          <w:lang w:val="en-US"/>
        </w:rPr>
        <w:t>/&gt;</w:t>
      </w:r>
    </w:p>
    <w:p w:rsidR="00F11558" w:rsidRPr="001D72E3" w:rsidRDefault="007673D9" w:rsidP="007673D9">
      <w:pPr>
        <w:pStyle w:val="aff0"/>
      </w:pPr>
      <w:r w:rsidRPr="00D57F82">
        <w:rPr>
          <w:lang w:val="en-US"/>
        </w:rPr>
        <w:tab/>
      </w:r>
      <w:r w:rsidR="00F11558">
        <w:t>...</w:t>
      </w:r>
    </w:p>
    <w:p w:rsidR="00F11558" w:rsidRPr="009B6C6D" w:rsidRDefault="00F11558" w:rsidP="007673D9">
      <w:pPr>
        <w:pStyle w:val="aff0"/>
      </w:pPr>
      <w:r w:rsidRPr="009B6C6D">
        <w:t>&lt;/</w:t>
      </w:r>
      <w:r w:rsidRPr="00814019">
        <w:rPr>
          <w:lang w:val="en-US"/>
        </w:rPr>
        <w:t>problem</w:t>
      </w:r>
      <w:r w:rsidRPr="009B6C6D">
        <w:t>&gt;</w:t>
      </w:r>
    </w:p>
    <w:p w:rsidR="00F11558" w:rsidRPr="001D72E3" w:rsidRDefault="00F11558" w:rsidP="00F11558">
      <w:pPr>
        <w:pStyle w:val="a6"/>
      </w:pPr>
      <w:r>
        <w:t xml:space="preserve">Блок </w:t>
      </w:r>
      <w:r>
        <w:rPr>
          <w:lang w:val="en-US"/>
        </w:rPr>
        <w:t>problem</w:t>
      </w:r>
      <w:r>
        <w:t xml:space="preserve"> содержит в себе информацию о посылках по конкретной задаче. Сокращенное обозначение задачи должно быть таким же, как и в блоке </w:t>
      </w:r>
      <w:r>
        <w:rPr>
          <w:lang w:val="en-US"/>
        </w:rPr>
        <w:t>challenge</w:t>
      </w:r>
      <w:r w:rsidRPr="001D72E3">
        <w:t>.</w:t>
      </w:r>
    </w:p>
    <w:p w:rsidR="00F11558" w:rsidRDefault="00F11558" w:rsidP="00F11558">
      <w:pPr>
        <w:pStyle w:val="a6"/>
      </w:pPr>
      <w:r>
        <w:t xml:space="preserve">Информация о посылке заключена в блок </w:t>
      </w:r>
      <w:r>
        <w:rPr>
          <w:lang w:val="en-US"/>
        </w:rPr>
        <w:t>run</w:t>
      </w:r>
      <w:r>
        <w:t xml:space="preserve"> и имеет два параметра: статус посылки и время. Статус посылки может иметь два значения: </w:t>
      </w:r>
      <w:r w:rsidR="007673D9">
        <w:t>«</w:t>
      </w:r>
      <w:r>
        <w:rPr>
          <w:lang w:val="en-US"/>
        </w:rPr>
        <w:t>yes</w:t>
      </w:r>
      <w:r w:rsidR="007673D9">
        <w:t>»</w:t>
      </w:r>
      <w:r>
        <w:t xml:space="preserve"> или </w:t>
      </w:r>
      <w:r w:rsidR="007673D9">
        <w:t>«</w:t>
      </w:r>
      <w:r>
        <w:rPr>
          <w:lang w:val="en-US"/>
        </w:rPr>
        <w:t>no</w:t>
      </w:r>
      <w:r w:rsidR="007673D9">
        <w:t>»</w:t>
      </w:r>
      <w:r w:rsidRPr="001D72E3">
        <w:t>,</w:t>
      </w:r>
      <w:r>
        <w:t xml:space="preserve"> первый из которых обозначает, что задача решена. Время – время в миллисекундах от начала соревнования до момента прихода посылки.</w:t>
      </w:r>
    </w:p>
    <w:p w:rsidR="00F11558" w:rsidRDefault="00F11558" w:rsidP="00F11558">
      <w:pPr>
        <w:pStyle w:val="a6"/>
      </w:pPr>
      <w:r>
        <w:t xml:space="preserve">Стоит отметить, что в формате </w:t>
      </w:r>
      <w:r>
        <w:rPr>
          <w:lang w:val="en-US"/>
        </w:rPr>
        <w:t>PCMS</w:t>
      </w:r>
      <w:r w:rsidRPr="00951EBB">
        <w:t>2</w:t>
      </w:r>
      <w:r>
        <w:t xml:space="preserve"> могут присутствовать и иные параметры, которые в текущей реализации </w:t>
      </w:r>
      <w:r w:rsidR="007673D9">
        <w:t>модуля подведения итогов</w:t>
      </w:r>
      <w:r>
        <w:t xml:space="preserve"> не используются.</w:t>
      </w:r>
    </w:p>
    <w:p w:rsidR="0077581B" w:rsidRDefault="0077581B" w:rsidP="0077581B">
      <w:pPr>
        <w:pStyle w:val="afd"/>
      </w:pPr>
      <w:bookmarkStart w:id="39" w:name="_Toc454055276"/>
      <w:r>
        <w:t>3.2.5 Обработка историй посылок</w:t>
      </w:r>
      <w:bookmarkEnd w:id="39"/>
    </w:p>
    <w:p w:rsidR="0077581B" w:rsidRDefault="0077581B" w:rsidP="0077581B">
      <w:pPr>
        <w:pStyle w:val="a6"/>
      </w:pPr>
      <w:r>
        <w:t xml:space="preserve">Как описано ранее, истории посылок хранятся в файлах формата </w:t>
      </w:r>
      <w:r>
        <w:rPr>
          <w:lang w:val="en-US"/>
        </w:rPr>
        <w:t>XML</w:t>
      </w:r>
      <w:r w:rsidRPr="00515192">
        <w:t xml:space="preserve">. </w:t>
      </w:r>
      <w:r>
        <w:t xml:space="preserve">Существует множество автоматизированных способов обработки файлов данного формата. Но для модуля подведения итогов написан свой собственный обработчик. </w:t>
      </w:r>
    </w:p>
    <w:p w:rsidR="0077581B" w:rsidRDefault="0077581B" w:rsidP="0077581B">
      <w:pPr>
        <w:pStyle w:val="a6"/>
      </w:pPr>
      <w:r>
        <w:t xml:space="preserve">Для обработки файлов формата </w:t>
      </w:r>
      <w:r>
        <w:rPr>
          <w:lang w:val="en-US"/>
        </w:rPr>
        <w:t>XML</w:t>
      </w:r>
      <w:r w:rsidRPr="00515192">
        <w:t xml:space="preserve"> </w:t>
      </w:r>
      <w:r>
        <w:t xml:space="preserve">написан класс </w:t>
      </w:r>
      <w:r>
        <w:rPr>
          <w:lang w:val="en-US"/>
        </w:rPr>
        <w:t>StringWithIndex</w:t>
      </w:r>
      <w:r w:rsidRPr="00515192">
        <w:t xml:space="preserve"> (</w:t>
      </w:r>
      <w:r>
        <w:t>приложение А, листинг А.4)</w:t>
      </w:r>
      <w:r w:rsidRPr="00515192">
        <w:t xml:space="preserve">, </w:t>
      </w:r>
      <w:r>
        <w:t xml:space="preserve">который имеет два поля – </w:t>
      </w:r>
      <w:r>
        <w:rPr>
          <w:lang w:val="en-US"/>
        </w:rPr>
        <w:t>text</w:t>
      </w:r>
      <w:r w:rsidRPr="00515192">
        <w:t xml:space="preserve"> </w:t>
      </w:r>
      <w:r>
        <w:t xml:space="preserve">и </w:t>
      </w:r>
      <w:r>
        <w:rPr>
          <w:lang w:val="en-US"/>
        </w:rPr>
        <w:t>index</w:t>
      </w:r>
      <w:r w:rsidRPr="00515192">
        <w:t xml:space="preserve">. </w:t>
      </w:r>
      <w:r>
        <w:t xml:space="preserve">В поле </w:t>
      </w:r>
      <w:r>
        <w:rPr>
          <w:lang w:val="en-US"/>
        </w:rPr>
        <w:t>text</w:t>
      </w:r>
      <w:r w:rsidRPr="00515192">
        <w:t xml:space="preserve"> </w:t>
      </w:r>
      <w:r>
        <w:t xml:space="preserve">помещается содержимое файла </w:t>
      </w:r>
      <w:r>
        <w:rPr>
          <w:lang w:val="en-US"/>
        </w:rPr>
        <w:t>XML</w:t>
      </w:r>
      <w:r w:rsidRPr="006E1E5B">
        <w:t xml:space="preserve">, </w:t>
      </w:r>
      <w:r>
        <w:t xml:space="preserve">а в поле </w:t>
      </w:r>
      <w:r>
        <w:rPr>
          <w:lang w:val="en-US"/>
        </w:rPr>
        <w:t>index</w:t>
      </w:r>
      <w:r w:rsidRPr="006E1E5B">
        <w:t xml:space="preserve"> – </w:t>
      </w:r>
      <w:r>
        <w:t>текущее положение курсора. Рассмотрим основные методы данного класса:</w:t>
      </w:r>
    </w:p>
    <w:p w:rsidR="0077581B" w:rsidRPr="003B5A6A" w:rsidRDefault="0077581B" w:rsidP="0077581B">
      <w:pPr>
        <w:pStyle w:val="a6"/>
      </w:pPr>
      <w:r>
        <w:t xml:space="preserve">– методы </w:t>
      </w:r>
      <w:proofErr w:type="gramStart"/>
      <w:r w:rsidRPr="003B5A6A">
        <w:t>getNextTagValue</w:t>
      </w:r>
      <w:r>
        <w:t>(</w:t>
      </w:r>
      <w:proofErr w:type="gramEnd"/>
      <w:r>
        <w:t xml:space="preserve">) и </w:t>
      </w:r>
      <w:r w:rsidRPr="003B5A6A">
        <w:t xml:space="preserve">getTagValue() </w:t>
      </w:r>
      <w:r>
        <w:t xml:space="preserve">принимают в качестве аргумента наименование тэга, выполняют поиск этого тэга в поле </w:t>
      </w:r>
      <w:r>
        <w:rPr>
          <w:lang w:val="en-US"/>
        </w:rPr>
        <w:t>text</w:t>
      </w:r>
      <w:r w:rsidRPr="003B5A6A">
        <w:t xml:space="preserve"> </w:t>
      </w:r>
      <w:r>
        <w:t xml:space="preserve">правее положения курсора </w:t>
      </w:r>
      <w:r>
        <w:rPr>
          <w:lang w:val="en-US"/>
        </w:rPr>
        <w:t>index</w:t>
      </w:r>
      <w:r w:rsidRPr="003B5A6A">
        <w:t xml:space="preserve"> </w:t>
      </w:r>
      <w:r>
        <w:t xml:space="preserve">и возвращают содержимое этого тэга. Разница между методами заключается в том, что первый перемещает положение курсора </w:t>
      </w:r>
      <w:r>
        <w:rPr>
          <w:lang w:val="en-US"/>
        </w:rPr>
        <w:t>index</w:t>
      </w:r>
      <w:r>
        <w:t xml:space="preserve"> в конец найденного тэга</w:t>
      </w:r>
      <w:r w:rsidRPr="003B5A6A">
        <w:t>;</w:t>
      </w:r>
    </w:p>
    <w:p w:rsidR="0077581B" w:rsidRDefault="0077581B" w:rsidP="0077581B">
      <w:pPr>
        <w:pStyle w:val="a6"/>
      </w:pPr>
      <w:r>
        <w:t xml:space="preserve">– методы </w:t>
      </w:r>
      <w:proofErr w:type="gramStart"/>
      <w:r w:rsidRPr="00C51AE2">
        <w:t>getNextTagText</w:t>
      </w:r>
      <w:r>
        <w:t>(</w:t>
      </w:r>
      <w:proofErr w:type="gramEnd"/>
      <w:r>
        <w:t xml:space="preserve">) и </w:t>
      </w:r>
      <w:r w:rsidRPr="00C51AE2">
        <w:t xml:space="preserve">getTagText() </w:t>
      </w:r>
      <w:r>
        <w:t xml:space="preserve">принимают в качестве аргумента наименование тэга, а после вызывают методы </w:t>
      </w:r>
      <w:r w:rsidRPr="003B5A6A">
        <w:t>getNextTagValue</w:t>
      </w:r>
      <w:r>
        <w:t xml:space="preserve">() и </w:t>
      </w:r>
      <w:r w:rsidRPr="003B5A6A">
        <w:lastRenderedPageBreak/>
        <w:t>getTagValue()</w:t>
      </w:r>
      <w:r>
        <w:t xml:space="preserve"> соответственно. Разница от работы последних заключается в том, что методы </w:t>
      </w:r>
      <w:proofErr w:type="gramStart"/>
      <w:r w:rsidRPr="00C51AE2">
        <w:t>getNextTagText</w:t>
      </w:r>
      <w:r>
        <w:t>(</w:t>
      </w:r>
      <w:proofErr w:type="gramEnd"/>
      <w:r>
        <w:t xml:space="preserve">) и </w:t>
      </w:r>
      <w:r w:rsidRPr="00C51AE2">
        <w:t>getTagText()</w:t>
      </w:r>
      <w:r>
        <w:t xml:space="preserve"> возвращают не сам текст, а объект класса </w:t>
      </w:r>
      <w:r>
        <w:rPr>
          <w:lang w:val="en-US"/>
        </w:rPr>
        <w:t>StringWithIndex</w:t>
      </w:r>
      <w:r w:rsidRPr="00C51AE2">
        <w:t>;</w:t>
      </w:r>
    </w:p>
    <w:p w:rsidR="0077581B" w:rsidRPr="00C51AE2" w:rsidRDefault="0077581B" w:rsidP="0077581B">
      <w:pPr>
        <w:pStyle w:val="a6"/>
      </w:pPr>
      <w:r>
        <w:t xml:space="preserve">– метод </w:t>
      </w:r>
      <w:proofErr w:type="gramStart"/>
      <w:r>
        <w:rPr>
          <w:lang w:val="en-US"/>
        </w:rPr>
        <w:t>nextTagText</w:t>
      </w:r>
      <w:r w:rsidRPr="00C51AE2">
        <w:t>(</w:t>
      </w:r>
      <w:proofErr w:type="gramEnd"/>
      <w:r w:rsidRPr="00C51AE2">
        <w:t xml:space="preserve">) </w:t>
      </w:r>
      <w:r>
        <w:t>возвращает</w:t>
      </w:r>
      <w:r w:rsidRPr="00CB4181">
        <w:t xml:space="preserve"> </w:t>
      </w:r>
      <w:r>
        <w:t xml:space="preserve">содержимое ближайшего к курсору тэга в виде объекта класса </w:t>
      </w:r>
      <w:r>
        <w:rPr>
          <w:lang w:val="en-US"/>
        </w:rPr>
        <w:t>StringWithIndex</w:t>
      </w:r>
      <w:r>
        <w:t>, курсор при этом перемещается в конец найденного тэга</w:t>
      </w:r>
      <w:r w:rsidRPr="00C51AE2">
        <w:t>;</w:t>
      </w:r>
    </w:p>
    <w:p w:rsidR="0077581B" w:rsidRPr="00C51AE2" w:rsidRDefault="0077581B" w:rsidP="0077581B">
      <w:pPr>
        <w:pStyle w:val="a6"/>
      </w:pPr>
      <w:r w:rsidRPr="00C51AE2">
        <w:t xml:space="preserve">– </w:t>
      </w:r>
      <w:r>
        <w:t xml:space="preserve">метод </w:t>
      </w:r>
      <w:proofErr w:type="gramStart"/>
      <w:r>
        <w:rPr>
          <w:lang w:val="en-US"/>
        </w:rPr>
        <w:t>getTagName</w:t>
      </w:r>
      <w:r w:rsidRPr="00C51AE2">
        <w:t>(</w:t>
      </w:r>
      <w:proofErr w:type="gramEnd"/>
      <w:r w:rsidRPr="00C51AE2">
        <w:t>)</w:t>
      </w:r>
      <w:r>
        <w:t xml:space="preserve"> возвращает наименование тэга, но поиск выполняется с начала поля </w:t>
      </w:r>
      <w:r>
        <w:rPr>
          <w:lang w:val="en-US"/>
        </w:rPr>
        <w:t>text</w:t>
      </w:r>
      <w:r>
        <w:t>, курсор при этом не перемещается</w:t>
      </w:r>
      <w:r w:rsidRPr="00C51AE2">
        <w:t>;</w:t>
      </w:r>
    </w:p>
    <w:p w:rsidR="0077581B" w:rsidRDefault="0077581B" w:rsidP="0077581B">
      <w:pPr>
        <w:pStyle w:val="a6"/>
      </w:pPr>
      <w:r w:rsidRPr="00C51AE2">
        <w:t xml:space="preserve">– </w:t>
      </w:r>
      <w:r>
        <w:t xml:space="preserve">метод </w:t>
      </w:r>
      <w:proofErr w:type="gramStart"/>
      <w:r w:rsidRPr="00C51AE2">
        <w:t>getParamsValue</w:t>
      </w:r>
      <w:r>
        <w:t>(</w:t>
      </w:r>
      <w:proofErr w:type="gramEnd"/>
      <w:r>
        <w:t xml:space="preserve">) принимает в качестве аргумента наименование параметра, поиск которого выполняется внутри поля </w:t>
      </w:r>
      <w:r>
        <w:rPr>
          <w:lang w:val="en-US"/>
        </w:rPr>
        <w:t>text</w:t>
      </w:r>
      <w:r>
        <w:t>. Если поиск успешен, то метод возвращает значение этого параметра.</w:t>
      </w:r>
    </w:p>
    <w:p w:rsidR="0077581B" w:rsidRDefault="0077581B" w:rsidP="0077581B">
      <w:pPr>
        <w:pStyle w:val="a6"/>
      </w:pPr>
      <w:r>
        <w:t xml:space="preserve">Так как модуль подведения итогов поддерживает обработку историй посылок двух разных форматов </w:t>
      </w:r>
      <w:r>
        <w:rPr>
          <w:lang w:val="en-US"/>
        </w:rPr>
        <w:t>CATS</w:t>
      </w:r>
      <w:r w:rsidRPr="00153034">
        <w:t xml:space="preserve">+ </w:t>
      </w:r>
      <w:r>
        <w:t xml:space="preserve">и </w:t>
      </w:r>
      <w:r>
        <w:rPr>
          <w:lang w:val="en-US"/>
        </w:rPr>
        <w:t>PCMS</w:t>
      </w:r>
      <w:r>
        <w:t xml:space="preserve">2, реализовано два набора функций для работы с каждым из форматов (приложение А, листинги А.5-А.6). </w:t>
      </w:r>
    </w:p>
    <w:p w:rsidR="0077581B" w:rsidRDefault="0077581B" w:rsidP="0077581B">
      <w:pPr>
        <w:pStyle w:val="a6"/>
      </w:pPr>
      <w:r>
        <w:t xml:space="preserve">Функции для обработки имеют одинаковые названия – </w:t>
      </w:r>
      <w:proofErr w:type="gramStart"/>
      <w:r>
        <w:rPr>
          <w:lang w:val="en-US"/>
        </w:rPr>
        <w:t>loadLogFromFile</w:t>
      </w:r>
      <w:r w:rsidRPr="00153034">
        <w:t>(</w:t>
      </w:r>
      <w:proofErr w:type="gramEnd"/>
      <w:r w:rsidRPr="00153034">
        <w:t>)</w:t>
      </w:r>
      <w:r>
        <w:t xml:space="preserve">, которые в качестве аргументов принимают на вход содержимое файла </w:t>
      </w:r>
      <w:r>
        <w:rPr>
          <w:lang w:val="en-US"/>
        </w:rPr>
        <w:t>XML</w:t>
      </w:r>
      <w:r>
        <w:t xml:space="preserve">, а также три массива </w:t>
      </w:r>
      <w:r>
        <w:rPr>
          <w:lang w:val="en-US"/>
        </w:rPr>
        <w:t>teams</w:t>
      </w:r>
      <w:r w:rsidRPr="0078697E">
        <w:t xml:space="preserve">, </w:t>
      </w:r>
      <w:r>
        <w:rPr>
          <w:lang w:val="en-US"/>
        </w:rPr>
        <w:t>problems</w:t>
      </w:r>
      <w:r w:rsidRPr="0078697E">
        <w:t xml:space="preserve"> </w:t>
      </w:r>
      <w:r>
        <w:t>и</w:t>
      </w:r>
      <w:r w:rsidRPr="0078697E">
        <w:t xml:space="preserve"> </w:t>
      </w:r>
      <w:r>
        <w:rPr>
          <w:lang w:val="en-US"/>
        </w:rPr>
        <w:t>submits</w:t>
      </w:r>
      <w:r>
        <w:t xml:space="preserve">. </w:t>
      </w:r>
    </w:p>
    <w:p w:rsidR="0077581B" w:rsidRDefault="0077581B" w:rsidP="0077581B">
      <w:pPr>
        <w:pStyle w:val="a6"/>
      </w:pPr>
      <w:r>
        <w:t xml:space="preserve">Переключение между функциями для обработки для разных форматов осуществляется через меню с настройками (рисунок 3.1). Если произведено изменение формата с сервера загружается файл </w:t>
      </w:r>
      <w:r w:rsidRPr="0078697E">
        <w:t>.</w:t>
      </w:r>
      <w:r>
        <w:rPr>
          <w:lang w:val="en-US"/>
        </w:rPr>
        <w:t>js</w:t>
      </w:r>
      <w:r w:rsidRPr="0078697E">
        <w:t xml:space="preserve"> </w:t>
      </w:r>
      <w:r>
        <w:t xml:space="preserve">с необходимыми для обработки функциями (листинг 3.14). </w:t>
      </w:r>
    </w:p>
    <w:p w:rsidR="0077581B" w:rsidRPr="0078697E" w:rsidRDefault="0077581B" w:rsidP="0077581B">
      <w:pPr>
        <w:pStyle w:val="a6"/>
      </w:pPr>
      <w:r>
        <w:t xml:space="preserve">Листинг 3.14 – Загрузка файла </w:t>
      </w:r>
      <w:r w:rsidRPr="0078697E">
        <w:t>.</w:t>
      </w:r>
      <w:r>
        <w:rPr>
          <w:lang w:val="en-US"/>
        </w:rPr>
        <w:t>js</w:t>
      </w:r>
      <w:r w:rsidRPr="0078697E">
        <w:t xml:space="preserve"> </w:t>
      </w:r>
      <w:r>
        <w:t>с функциями для обработки</w:t>
      </w:r>
    </w:p>
    <w:p w:rsidR="0077581B" w:rsidRPr="0078697E" w:rsidRDefault="0077581B" w:rsidP="0077581B">
      <w:pPr>
        <w:pStyle w:val="aff0"/>
        <w:rPr>
          <w:lang w:val="en-US"/>
        </w:rPr>
      </w:pPr>
      <w:r w:rsidRPr="0078697E">
        <w:rPr>
          <w:lang w:val="en-US"/>
        </w:rPr>
        <w:t xml:space="preserve">function </w:t>
      </w:r>
      <w:proofErr w:type="gramStart"/>
      <w:r w:rsidRPr="0078697E">
        <w:rPr>
          <w:lang w:val="en-US"/>
        </w:rPr>
        <w:t>setScriptLoad( scriptName</w:t>
      </w:r>
      <w:proofErr w:type="gramEnd"/>
      <w:r w:rsidRPr="0078697E">
        <w:rPr>
          <w:lang w:val="en-US"/>
        </w:rPr>
        <w:t xml:space="preserve"> ) {</w:t>
      </w:r>
    </w:p>
    <w:p w:rsidR="0077581B" w:rsidRPr="0078697E" w:rsidRDefault="0077581B" w:rsidP="0077581B">
      <w:pPr>
        <w:pStyle w:val="aff0"/>
        <w:rPr>
          <w:lang w:val="en-US"/>
        </w:rPr>
      </w:pPr>
      <w:r w:rsidRPr="0078697E">
        <w:rPr>
          <w:lang w:val="en-US"/>
        </w:rPr>
        <w:tab/>
        <w:t xml:space="preserve">var div = </w:t>
      </w:r>
      <w:proofErr w:type="gramStart"/>
      <w:r w:rsidRPr="0078697E">
        <w:rPr>
          <w:lang w:val="en-US"/>
        </w:rPr>
        <w:t>document.getElementById</w:t>
      </w:r>
      <w:proofErr w:type="gramEnd"/>
      <w:r w:rsidRPr="0078697E">
        <w:rPr>
          <w:lang w:val="en-US"/>
        </w:rPr>
        <w:t>( "scriptLoad" );</w:t>
      </w:r>
    </w:p>
    <w:p w:rsidR="0077581B" w:rsidRPr="0078697E" w:rsidRDefault="0077581B" w:rsidP="0077581B">
      <w:pPr>
        <w:pStyle w:val="aff0"/>
        <w:rPr>
          <w:lang w:val="en-US"/>
        </w:rPr>
      </w:pPr>
      <w:r w:rsidRPr="0078697E">
        <w:rPr>
          <w:lang w:val="en-US"/>
        </w:rPr>
        <w:tab/>
        <w:t>div.</w:t>
      </w:r>
      <w:proofErr w:type="gramStart"/>
      <w:r w:rsidRPr="0078697E">
        <w:rPr>
          <w:lang w:val="en-US"/>
        </w:rPr>
        <w:t>removeChild( div</w:t>
      </w:r>
      <w:proofErr w:type="gramEnd"/>
      <w:r w:rsidRPr="0078697E">
        <w:rPr>
          <w:lang w:val="en-US"/>
        </w:rPr>
        <w:t>.firstChild );</w:t>
      </w:r>
    </w:p>
    <w:p w:rsidR="0077581B" w:rsidRPr="0078697E" w:rsidRDefault="0077581B" w:rsidP="0077581B">
      <w:pPr>
        <w:pStyle w:val="aff0"/>
        <w:rPr>
          <w:lang w:val="en-US"/>
        </w:rPr>
      </w:pPr>
      <w:r w:rsidRPr="0078697E">
        <w:rPr>
          <w:lang w:val="en-US"/>
        </w:rPr>
        <w:tab/>
        <w:t xml:space="preserve">var script = </w:t>
      </w:r>
      <w:proofErr w:type="gramStart"/>
      <w:r w:rsidRPr="0078697E">
        <w:rPr>
          <w:lang w:val="en-US"/>
        </w:rPr>
        <w:t>document.createElement</w:t>
      </w:r>
      <w:proofErr w:type="gramEnd"/>
      <w:r w:rsidRPr="0078697E">
        <w:rPr>
          <w:lang w:val="en-US"/>
        </w:rPr>
        <w:t>( "script" );</w:t>
      </w:r>
    </w:p>
    <w:p w:rsidR="0077581B" w:rsidRPr="0078697E" w:rsidRDefault="0077581B" w:rsidP="0077581B">
      <w:pPr>
        <w:pStyle w:val="aff0"/>
        <w:rPr>
          <w:lang w:val="en-US"/>
        </w:rPr>
      </w:pPr>
      <w:r w:rsidRPr="0078697E">
        <w:rPr>
          <w:lang w:val="en-US"/>
        </w:rPr>
        <w:tab/>
      </w:r>
      <w:proofErr w:type="gramStart"/>
      <w:r w:rsidRPr="0078697E">
        <w:rPr>
          <w:lang w:val="en-US"/>
        </w:rPr>
        <w:t>script.setAttribute</w:t>
      </w:r>
      <w:proofErr w:type="gramEnd"/>
      <w:r w:rsidRPr="0078697E">
        <w:rPr>
          <w:lang w:val="en-US"/>
        </w:rPr>
        <w:t>( "type", "text/javascript" );</w:t>
      </w:r>
    </w:p>
    <w:p w:rsidR="0077581B" w:rsidRPr="0078697E" w:rsidRDefault="0077581B" w:rsidP="0077581B">
      <w:pPr>
        <w:pStyle w:val="aff0"/>
        <w:rPr>
          <w:lang w:val="en-US"/>
        </w:rPr>
      </w:pPr>
      <w:r w:rsidRPr="0078697E">
        <w:rPr>
          <w:lang w:val="en-US"/>
        </w:rPr>
        <w:tab/>
      </w:r>
      <w:proofErr w:type="gramStart"/>
      <w:r w:rsidRPr="0078697E">
        <w:rPr>
          <w:lang w:val="en-US"/>
        </w:rPr>
        <w:t>script.setAttribute</w:t>
      </w:r>
      <w:proofErr w:type="gramEnd"/>
      <w:r w:rsidRPr="0078697E">
        <w:rPr>
          <w:lang w:val="en-US"/>
        </w:rPr>
        <w:t xml:space="preserve">( "src", scriptName ); </w:t>
      </w:r>
    </w:p>
    <w:p w:rsidR="0077581B" w:rsidRPr="0078697E" w:rsidRDefault="0077581B" w:rsidP="0077581B">
      <w:pPr>
        <w:pStyle w:val="aff0"/>
        <w:rPr>
          <w:lang w:val="en-US"/>
        </w:rPr>
      </w:pPr>
      <w:r w:rsidRPr="0078697E">
        <w:rPr>
          <w:lang w:val="en-US"/>
        </w:rPr>
        <w:tab/>
        <w:t>div.</w:t>
      </w:r>
      <w:proofErr w:type="gramStart"/>
      <w:r w:rsidRPr="0078697E">
        <w:rPr>
          <w:lang w:val="en-US"/>
        </w:rPr>
        <w:t>appendChild( script</w:t>
      </w:r>
      <w:proofErr w:type="gramEnd"/>
      <w:r w:rsidRPr="0078697E">
        <w:rPr>
          <w:lang w:val="en-US"/>
        </w:rPr>
        <w:t xml:space="preserve"> );</w:t>
      </w:r>
    </w:p>
    <w:p w:rsidR="0077581B" w:rsidRPr="00167B67" w:rsidRDefault="0077581B" w:rsidP="0077581B">
      <w:pPr>
        <w:pStyle w:val="aff0"/>
        <w:rPr>
          <w:lang w:val="en-US"/>
        </w:rPr>
      </w:pPr>
      <w:r w:rsidRPr="00167B67">
        <w:rPr>
          <w:lang w:val="en-US"/>
        </w:rPr>
        <w:t>}</w:t>
      </w:r>
    </w:p>
    <w:p w:rsidR="0077581B" w:rsidRPr="00C51AE2" w:rsidRDefault="0077581B" w:rsidP="0077581B">
      <w:pPr>
        <w:pStyle w:val="a6"/>
      </w:pPr>
      <w:r>
        <w:t>Функция</w:t>
      </w:r>
      <w:r w:rsidRPr="00167B67">
        <w:rPr>
          <w:lang w:val="en-US"/>
        </w:rPr>
        <w:t xml:space="preserve"> </w:t>
      </w:r>
      <w:proofErr w:type="gramStart"/>
      <w:r w:rsidRPr="00167B67">
        <w:rPr>
          <w:lang w:val="en-US"/>
        </w:rPr>
        <w:t>loadLogFromFile(</w:t>
      </w:r>
      <w:proofErr w:type="gramEnd"/>
      <w:r w:rsidRPr="00167B67">
        <w:rPr>
          <w:lang w:val="en-US"/>
        </w:rPr>
        <w:t xml:space="preserve">) </w:t>
      </w:r>
      <w:r>
        <w:t>вызывает</w:t>
      </w:r>
      <w:r w:rsidRPr="00167B67">
        <w:rPr>
          <w:lang w:val="en-US"/>
        </w:rPr>
        <w:t xml:space="preserve"> </w:t>
      </w:r>
      <w:r>
        <w:t>три</w:t>
      </w:r>
      <w:r w:rsidRPr="00167B67">
        <w:rPr>
          <w:lang w:val="en-US"/>
        </w:rPr>
        <w:t xml:space="preserve"> </w:t>
      </w:r>
      <w:r>
        <w:t>другие</w:t>
      </w:r>
      <w:r w:rsidRPr="00167B67">
        <w:rPr>
          <w:lang w:val="en-US"/>
        </w:rPr>
        <w:t xml:space="preserve"> </w:t>
      </w:r>
      <w:r>
        <w:t>функции</w:t>
      </w:r>
      <w:r w:rsidRPr="00167B67">
        <w:rPr>
          <w:lang w:val="en-US"/>
        </w:rPr>
        <w:t xml:space="preserve"> – getTeamsFromFile(), getProblemsFromFile(), getSubmitsFromFile(), </w:t>
      </w:r>
      <w:r>
        <w:t>которые</w:t>
      </w:r>
      <w:r w:rsidRPr="00167B67">
        <w:rPr>
          <w:lang w:val="en-US"/>
        </w:rPr>
        <w:t xml:space="preserve">, </w:t>
      </w:r>
      <w:r>
        <w:t>в</w:t>
      </w:r>
      <w:r w:rsidRPr="00167B67">
        <w:rPr>
          <w:lang w:val="en-US"/>
        </w:rPr>
        <w:t xml:space="preserve"> </w:t>
      </w:r>
      <w:r>
        <w:lastRenderedPageBreak/>
        <w:t>свою</w:t>
      </w:r>
      <w:r w:rsidRPr="00167B67">
        <w:rPr>
          <w:lang w:val="en-US"/>
        </w:rPr>
        <w:t xml:space="preserve"> </w:t>
      </w:r>
      <w:r>
        <w:t>очередь</w:t>
      </w:r>
      <w:r w:rsidRPr="00167B67">
        <w:rPr>
          <w:lang w:val="en-US"/>
        </w:rPr>
        <w:t xml:space="preserve">, </w:t>
      </w:r>
      <w:r>
        <w:t>осуществляют</w:t>
      </w:r>
      <w:r w:rsidRPr="00167B67">
        <w:rPr>
          <w:lang w:val="en-US"/>
        </w:rPr>
        <w:t xml:space="preserve"> </w:t>
      </w:r>
      <w:r>
        <w:t>обработку</w:t>
      </w:r>
      <w:r w:rsidRPr="00167B67">
        <w:rPr>
          <w:lang w:val="en-US"/>
        </w:rPr>
        <w:t xml:space="preserve"> </w:t>
      </w:r>
      <w:r>
        <w:t>истории</w:t>
      </w:r>
      <w:r w:rsidRPr="00167B67">
        <w:rPr>
          <w:lang w:val="en-US"/>
        </w:rPr>
        <w:t xml:space="preserve"> </w:t>
      </w:r>
      <w:r>
        <w:t>посылок</w:t>
      </w:r>
      <w:r w:rsidRPr="00167B67">
        <w:rPr>
          <w:lang w:val="en-US"/>
        </w:rPr>
        <w:t xml:space="preserve"> </w:t>
      </w:r>
      <w:r>
        <w:t>и</w:t>
      </w:r>
      <w:r w:rsidRPr="00167B67">
        <w:rPr>
          <w:lang w:val="en-US"/>
        </w:rPr>
        <w:t xml:space="preserve"> </w:t>
      </w:r>
      <w:r>
        <w:t>помещают</w:t>
      </w:r>
      <w:r w:rsidRPr="00167B67">
        <w:rPr>
          <w:lang w:val="en-US"/>
        </w:rPr>
        <w:t xml:space="preserve"> </w:t>
      </w:r>
      <w:r>
        <w:t>необходимую</w:t>
      </w:r>
      <w:r w:rsidRPr="00167B67">
        <w:rPr>
          <w:lang w:val="en-US"/>
        </w:rPr>
        <w:t xml:space="preserve"> </w:t>
      </w:r>
      <w:r>
        <w:t>информацию</w:t>
      </w:r>
      <w:r w:rsidRPr="00167B67">
        <w:rPr>
          <w:lang w:val="en-US"/>
        </w:rPr>
        <w:t xml:space="preserve"> </w:t>
      </w:r>
      <w:r>
        <w:t>о</w:t>
      </w:r>
      <w:r w:rsidRPr="00167B67">
        <w:rPr>
          <w:lang w:val="en-US"/>
        </w:rPr>
        <w:t xml:space="preserve"> </w:t>
      </w:r>
      <w:r>
        <w:t>командах</w:t>
      </w:r>
      <w:r w:rsidRPr="00167B67">
        <w:rPr>
          <w:lang w:val="en-US"/>
        </w:rPr>
        <w:t xml:space="preserve">, </w:t>
      </w:r>
      <w:r>
        <w:t>задачах</w:t>
      </w:r>
      <w:r w:rsidRPr="00167B67">
        <w:rPr>
          <w:lang w:val="en-US"/>
        </w:rPr>
        <w:t xml:space="preserve"> </w:t>
      </w:r>
      <w:r>
        <w:t>и</w:t>
      </w:r>
      <w:r w:rsidRPr="00167B67">
        <w:rPr>
          <w:lang w:val="en-US"/>
        </w:rPr>
        <w:t xml:space="preserve"> </w:t>
      </w:r>
      <w:r>
        <w:t>посылках</w:t>
      </w:r>
      <w:r w:rsidRPr="00167B67">
        <w:rPr>
          <w:lang w:val="en-US"/>
        </w:rPr>
        <w:t xml:space="preserve"> </w:t>
      </w:r>
      <w:r>
        <w:t>в</w:t>
      </w:r>
      <w:r w:rsidRPr="00167B67">
        <w:rPr>
          <w:lang w:val="en-US"/>
        </w:rPr>
        <w:t xml:space="preserve"> </w:t>
      </w:r>
      <w:r>
        <w:t>массивы</w:t>
      </w:r>
      <w:r w:rsidRPr="00167B67">
        <w:rPr>
          <w:lang w:val="en-US"/>
        </w:rPr>
        <w:t xml:space="preserve"> </w:t>
      </w:r>
      <w:r>
        <w:rPr>
          <w:lang w:val="en-US"/>
        </w:rPr>
        <w:t>teams</w:t>
      </w:r>
      <w:r w:rsidRPr="00167B67">
        <w:rPr>
          <w:lang w:val="en-US"/>
        </w:rPr>
        <w:t xml:space="preserve">, </w:t>
      </w:r>
      <w:r>
        <w:rPr>
          <w:lang w:val="en-US"/>
        </w:rPr>
        <w:t>problems</w:t>
      </w:r>
      <w:r w:rsidRPr="00167B67">
        <w:rPr>
          <w:lang w:val="en-US"/>
        </w:rPr>
        <w:t xml:space="preserve"> </w:t>
      </w:r>
      <w:r>
        <w:t>и</w:t>
      </w:r>
      <w:r w:rsidRPr="00167B67">
        <w:rPr>
          <w:lang w:val="en-US"/>
        </w:rPr>
        <w:t xml:space="preserve"> </w:t>
      </w:r>
      <w:r>
        <w:rPr>
          <w:lang w:val="en-US"/>
        </w:rPr>
        <w:t>submits</w:t>
      </w:r>
      <w:r w:rsidRPr="00167B67">
        <w:rPr>
          <w:lang w:val="en-US"/>
        </w:rPr>
        <w:t xml:space="preserve"> </w:t>
      </w:r>
      <w:r>
        <w:t>соответственно</w:t>
      </w:r>
      <w:r w:rsidRPr="00167B67">
        <w:rPr>
          <w:lang w:val="en-US"/>
        </w:rPr>
        <w:t xml:space="preserve">. </w:t>
      </w:r>
      <w:r>
        <w:t xml:space="preserve">Структура данных массивов будет рассмотрена в следующем подразделе. </w:t>
      </w:r>
    </w:p>
    <w:p w:rsidR="00530414" w:rsidRPr="004C4C73" w:rsidRDefault="00530414" w:rsidP="00E87C29">
      <w:pPr>
        <w:pStyle w:val="afd"/>
      </w:pPr>
      <w:bookmarkStart w:id="40" w:name="_Toc454055277"/>
      <w:r w:rsidRPr="004C4C73">
        <w:t>3.2.</w:t>
      </w:r>
      <w:r w:rsidR="00183026" w:rsidRPr="004C4C73">
        <w:t>6</w:t>
      </w:r>
      <w:r w:rsidRPr="004C4C73">
        <w:t xml:space="preserve"> </w:t>
      </w:r>
      <w:r w:rsidR="004C4C73">
        <w:t>Хранение информации о командах, задачах и посылках</w:t>
      </w:r>
      <w:bookmarkEnd w:id="40"/>
    </w:p>
    <w:p w:rsidR="0077022B" w:rsidRDefault="00F26C32" w:rsidP="007E7B76">
      <w:pPr>
        <w:pStyle w:val="a6"/>
      </w:pPr>
      <w:r>
        <w:t xml:space="preserve">Как описано ранее, для хранения информации о командах, задачах и посылках в модуле подведения итогов используется три массива </w:t>
      </w:r>
      <w:r>
        <w:rPr>
          <w:lang w:val="en-US"/>
        </w:rPr>
        <w:t>teams</w:t>
      </w:r>
      <w:r w:rsidRPr="00F26C32">
        <w:t xml:space="preserve">, </w:t>
      </w:r>
      <w:r>
        <w:rPr>
          <w:lang w:val="en-US"/>
        </w:rPr>
        <w:t>problems</w:t>
      </w:r>
      <w:r w:rsidRPr="00F26C32">
        <w:t xml:space="preserve"> </w:t>
      </w:r>
      <w:r>
        <w:t xml:space="preserve">и </w:t>
      </w:r>
      <w:r>
        <w:rPr>
          <w:lang w:val="en-US"/>
        </w:rPr>
        <w:t>submits</w:t>
      </w:r>
      <w:r w:rsidRPr="00F26C32">
        <w:t xml:space="preserve">. </w:t>
      </w:r>
      <w:r>
        <w:t>Для каждого из массивов написан свой класс с необходимыми полями и методами.</w:t>
      </w:r>
      <w:r w:rsidR="0077022B">
        <w:t xml:space="preserve"> Стоит заранее отметить, что примеры использования </w:t>
      </w:r>
      <w:proofErr w:type="gramStart"/>
      <w:r w:rsidR="0077022B">
        <w:t>методов</w:t>
      </w:r>
      <w:proofErr w:type="gramEnd"/>
      <w:r w:rsidR="0077022B">
        <w:t xml:space="preserve"> связанных с информацией, отображаемой в таблице с результатами, будут приведены в следую</w:t>
      </w:r>
      <w:r w:rsidR="005408F7">
        <w:t>щих</w:t>
      </w:r>
      <w:r w:rsidR="0077022B">
        <w:t xml:space="preserve"> подразде</w:t>
      </w:r>
      <w:r w:rsidR="005408F7">
        <w:t>лах</w:t>
      </w:r>
      <w:r w:rsidR="0077022B">
        <w:t>.</w:t>
      </w:r>
    </w:p>
    <w:p w:rsidR="00F26C32" w:rsidRPr="00167B67" w:rsidRDefault="00F26C32" w:rsidP="00F26C32">
      <w:pPr>
        <w:pStyle w:val="aff"/>
      </w:pPr>
      <w:r>
        <w:t xml:space="preserve">Класс </w:t>
      </w:r>
      <w:r>
        <w:rPr>
          <w:lang w:val="en-US"/>
        </w:rPr>
        <w:t>Team</w:t>
      </w:r>
    </w:p>
    <w:p w:rsidR="00F26C32" w:rsidRDefault="006E61C6" w:rsidP="00F26C32">
      <w:pPr>
        <w:pStyle w:val="a6"/>
      </w:pPr>
      <w:r>
        <w:t xml:space="preserve">Класс </w:t>
      </w:r>
      <w:r>
        <w:rPr>
          <w:lang w:val="en-US"/>
        </w:rPr>
        <w:t>Team</w:t>
      </w:r>
      <w:r w:rsidRPr="006E61C6">
        <w:t xml:space="preserve"> (</w:t>
      </w:r>
      <w:r>
        <w:t>приложение А, листинг А.7)</w:t>
      </w:r>
      <w:r w:rsidRPr="006E61C6">
        <w:t xml:space="preserve"> </w:t>
      </w:r>
      <w:r>
        <w:t>используется для хранения информации о командах и имеет следующие поля:</w:t>
      </w:r>
    </w:p>
    <w:p w:rsidR="006E61C6" w:rsidRDefault="006E61C6" w:rsidP="00F26C32">
      <w:pPr>
        <w:pStyle w:val="a6"/>
      </w:pPr>
      <w:r>
        <w:t xml:space="preserve">– </w:t>
      </w:r>
      <w:r w:rsidRPr="006E61C6">
        <w:t xml:space="preserve">поле </w:t>
      </w:r>
      <w:r>
        <w:rPr>
          <w:lang w:val="en-US"/>
        </w:rPr>
        <w:t>id</w:t>
      </w:r>
      <w:r w:rsidRPr="006E61C6">
        <w:t xml:space="preserve"> –</w:t>
      </w:r>
      <w:r w:rsidR="00660EDC">
        <w:t xml:space="preserve"> идентификатор</w:t>
      </w:r>
      <w:r>
        <w:t xml:space="preserve"> команды</w:t>
      </w:r>
      <w:r w:rsidRPr="006E61C6">
        <w:t>;</w:t>
      </w:r>
    </w:p>
    <w:p w:rsidR="006E61C6" w:rsidRPr="006E61C6" w:rsidRDefault="006E61C6" w:rsidP="00F26C32">
      <w:pPr>
        <w:pStyle w:val="a6"/>
      </w:pPr>
      <w:r>
        <w:t xml:space="preserve">– поле </w:t>
      </w:r>
      <w:r>
        <w:rPr>
          <w:lang w:val="en-US"/>
        </w:rPr>
        <w:t>name</w:t>
      </w:r>
      <w:r w:rsidRPr="006E61C6">
        <w:t xml:space="preserve"> –</w:t>
      </w:r>
      <w:r w:rsidR="00660EDC">
        <w:t xml:space="preserve"> </w:t>
      </w:r>
      <w:r>
        <w:t>названи</w:t>
      </w:r>
      <w:r w:rsidR="00660EDC">
        <w:t>е</w:t>
      </w:r>
      <w:r>
        <w:t xml:space="preserve"> команды</w:t>
      </w:r>
      <w:r w:rsidRPr="006E61C6">
        <w:t>;</w:t>
      </w:r>
    </w:p>
    <w:p w:rsidR="005028BD" w:rsidRPr="005028BD" w:rsidRDefault="006E61C6" w:rsidP="00F26C32">
      <w:pPr>
        <w:pStyle w:val="a6"/>
      </w:pPr>
      <w:r w:rsidRPr="005028BD">
        <w:t xml:space="preserve">– </w:t>
      </w:r>
      <w:r>
        <w:t>массив</w:t>
      </w:r>
      <w:r w:rsidR="005028BD">
        <w:t>ы</w:t>
      </w:r>
      <w:r>
        <w:t xml:space="preserve"> </w:t>
      </w:r>
      <w:r>
        <w:rPr>
          <w:lang w:val="en-US"/>
        </w:rPr>
        <w:t>problemAllSubmit</w:t>
      </w:r>
      <w:r w:rsidR="005028BD">
        <w:t xml:space="preserve"> и </w:t>
      </w:r>
      <w:r w:rsidR="005028BD">
        <w:rPr>
          <w:lang w:val="en-US"/>
        </w:rPr>
        <w:t>problemSubmit</w:t>
      </w:r>
      <w:r w:rsidRPr="005028BD">
        <w:t xml:space="preserve"> –</w:t>
      </w:r>
      <w:r w:rsidR="00660EDC">
        <w:t xml:space="preserve"> </w:t>
      </w:r>
      <w:r w:rsidR="005028BD">
        <w:t>обще</w:t>
      </w:r>
      <w:r w:rsidR="00660EDC">
        <w:t>е</w:t>
      </w:r>
      <w:r w:rsidR="005028BD">
        <w:t xml:space="preserve"> количеств</w:t>
      </w:r>
      <w:r w:rsidR="00660EDC">
        <w:t>о</w:t>
      </w:r>
      <w:r w:rsidR="005028BD">
        <w:t xml:space="preserve"> посылок и количеств</w:t>
      </w:r>
      <w:r w:rsidR="00660EDC">
        <w:t>о</w:t>
      </w:r>
      <w:r w:rsidR="005028BD">
        <w:t xml:space="preserve"> обработанных посылок по каждой из задач соответственно</w:t>
      </w:r>
      <w:r w:rsidR="005028BD" w:rsidRPr="005028BD">
        <w:t>;</w:t>
      </w:r>
    </w:p>
    <w:p w:rsidR="005028BD" w:rsidRPr="005028BD" w:rsidRDefault="005028BD" w:rsidP="00F26C32">
      <w:pPr>
        <w:pStyle w:val="a6"/>
      </w:pPr>
      <w:r w:rsidRPr="005028BD">
        <w:t xml:space="preserve">– </w:t>
      </w:r>
      <w:r>
        <w:t xml:space="preserve">массивы </w:t>
      </w:r>
      <w:r>
        <w:rPr>
          <w:lang w:val="en-US"/>
        </w:rPr>
        <w:t>problemSolved</w:t>
      </w:r>
      <w:r w:rsidRPr="005028BD">
        <w:t xml:space="preserve"> </w:t>
      </w:r>
      <w:r>
        <w:t xml:space="preserve">и </w:t>
      </w:r>
      <w:r>
        <w:rPr>
          <w:lang w:val="en-US"/>
        </w:rPr>
        <w:t>problemTime</w:t>
      </w:r>
      <w:r w:rsidRPr="005028BD">
        <w:t xml:space="preserve"> – </w:t>
      </w:r>
      <w:r>
        <w:t>для хранения информации о том, решена ли конкретная задача и, если решена, то за какое время</w:t>
      </w:r>
      <w:r w:rsidRPr="005028BD">
        <w:t>;</w:t>
      </w:r>
    </w:p>
    <w:p w:rsidR="006E61C6" w:rsidRPr="005028BD" w:rsidRDefault="005028BD" w:rsidP="00F26C32">
      <w:pPr>
        <w:pStyle w:val="a6"/>
      </w:pPr>
      <w:r w:rsidRPr="005028BD">
        <w:t xml:space="preserve">– </w:t>
      </w:r>
      <w:r>
        <w:t xml:space="preserve">двумерный массив </w:t>
      </w:r>
      <w:r>
        <w:rPr>
          <w:lang w:val="en-US"/>
        </w:rPr>
        <w:t>problemSubmits</w:t>
      </w:r>
      <w:r w:rsidRPr="005028BD">
        <w:t xml:space="preserve"> –</w:t>
      </w:r>
      <w:r>
        <w:t xml:space="preserve"> для хранения списка идентификаторов посылок, совершенных командой, по каждой из задач</w:t>
      </w:r>
      <w:r w:rsidRPr="005028BD">
        <w:t>;</w:t>
      </w:r>
    </w:p>
    <w:p w:rsidR="005028BD" w:rsidRPr="00660EDC" w:rsidRDefault="005028BD" w:rsidP="00F26C32">
      <w:pPr>
        <w:pStyle w:val="a6"/>
      </w:pPr>
      <w:r w:rsidRPr="00660EDC">
        <w:t xml:space="preserve">– </w:t>
      </w:r>
      <w:r>
        <w:t xml:space="preserve">поле </w:t>
      </w:r>
      <w:r>
        <w:rPr>
          <w:lang w:val="en-US"/>
        </w:rPr>
        <w:t>solved</w:t>
      </w:r>
      <w:r w:rsidRPr="00660EDC">
        <w:t xml:space="preserve"> –</w:t>
      </w:r>
      <w:r w:rsidR="00660EDC">
        <w:t xml:space="preserve"> количество решенных задач</w:t>
      </w:r>
      <w:r w:rsidR="00660EDC" w:rsidRPr="00660EDC">
        <w:t>;</w:t>
      </w:r>
    </w:p>
    <w:p w:rsidR="00660EDC" w:rsidRPr="00660EDC" w:rsidRDefault="00660EDC" w:rsidP="00F26C32">
      <w:pPr>
        <w:pStyle w:val="a6"/>
      </w:pPr>
      <w:r w:rsidRPr="00660EDC">
        <w:t xml:space="preserve">– </w:t>
      </w:r>
      <w:r>
        <w:t xml:space="preserve">поле </w:t>
      </w:r>
      <w:r>
        <w:rPr>
          <w:lang w:val="en-US"/>
        </w:rPr>
        <w:t>time</w:t>
      </w:r>
      <w:r w:rsidRPr="00660EDC">
        <w:t xml:space="preserve"> –</w:t>
      </w:r>
      <w:r>
        <w:t xml:space="preserve"> суммарное время, истраченное на решение задач</w:t>
      </w:r>
      <w:r w:rsidRPr="00660EDC">
        <w:t>;</w:t>
      </w:r>
    </w:p>
    <w:p w:rsidR="00660EDC" w:rsidRPr="00660EDC" w:rsidRDefault="00660EDC" w:rsidP="00F26C32">
      <w:pPr>
        <w:pStyle w:val="a6"/>
      </w:pPr>
      <w:r w:rsidRPr="00660EDC">
        <w:t xml:space="preserve">– </w:t>
      </w:r>
      <w:r>
        <w:t xml:space="preserve">массив </w:t>
      </w:r>
      <w:r>
        <w:rPr>
          <w:lang w:val="en-US"/>
        </w:rPr>
        <w:t>submit</w:t>
      </w:r>
      <w:r w:rsidRPr="00660EDC">
        <w:t xml:space="preserve"> – </w:t>
      </w:r>
      <w:r>
        <w:t>для хранения списка идентификаторов всех посылок, совершенных командой</w:t>
      </w:r>
      <w:r w:rsidRPr="00660EDC">
        <w:t>;</w:t>
      </w:r>
    </w:p>
    <w:p w:rsidR="00660EDC" w:rsidRDefault="00660EDC" w:rsidP="00F26C32">
      <w:pPr>
        <w:pStyle w:val="a6"/>
      </w:pPr>
      <w:r w:rsidRPr="00660EDC">
        <w:t xml:space="preserve">– </w:t>
      </w:r>
      <w:r>
        <w:t xml:space="preserve">поле </w:t>
      </w:r>
      <w:r>
        <w:rPr>
          <w:lang w:val="en-US"/>
        </w:rPr>
        <w:t>nextSubmit</w:t>
      </w:r>
      <w:r w:rsidRPr="00660EDC">
        <w:t xml:space="preserve"> –</w:t>
      </w:r>
      <w:r>
        <w:t xml:space="preserve"> номер следующей посылки, которую необходимо обработать.</w:t>
      </w:r>
    </w:p>
    <w:p w:rsidR="003F181F" w:rsidRDefault="003F181F" w:rsidP="00F26C32">
      <w:pPr>
        <w:pStyle w:val="a6"/>
      </w:pPr>
      <w:r>
        <w:t>Данный класс содержит следующие методы:</w:t>
      </w:r>
    </w:p>
    <w:p w:rsidR="003F181F" w:rsidRPr="003F181F" w:rsidRDefault="003F181F" w:rsidP="00F26C32">
      <w:pPr>
        <w:pStyle w:val="a6"/>
      </w:pPr>
      <w:r>
        <w:lastRenderedPageBreak/>
        <w:t xml:space="preserve">– методы </w:t>
      </w:r>
      <w:proofErr w:type="gramStart"/>
      <w:r>
        <w:rPr>
          <w:lang w:val="en-US"/>
        </w:rPr>
        <w:t>getSolved</w:t>
      </w:r>
      <w:r w:rsidRPr="003F181F">
        <w:t>(</w:t>
      </w:r>
      <w:proofErr w:type="gramEnd"/>
      <w:r w:rsidRPr="003F181F">
        <w:t xml:space="preserve">) </w:t>
      </w:r>
      <w:r>
        <w:t xml:space="preserve">и </w:t>
      </w:r>
      <w:r>
        <w:rPr>
          <w:lang w:val="en-US"/>
        </w:rPr>
        <w:t>getTime</w:t>
      </w:r>
      <w:r w:rsidR="00290A8F">
        <w:t>()</w:t>
      </w:r>
      <w:r w:rsidRPr="003F181F">
        <w:t xml:space="preserve"> </w:t>
      </w:r>
      <w:r>
        <w:t>возвращают в виде текста количество решенных задач и затраченное время соответственно</w:t>
      </w:r>
      <w:r w:rsidRPr="003F181F">
        <w:t>;</w:t>
      </w:r>
    </w:p>
    <w:p w:rsidR="004F65E5" w:rsidRPr="004F65E5" w:rsidRDefault="003F181F" w:rsidP="00F26C32">
      <w:pPr>
        <w:pStyle w:val="a6"/>
      </w:pPr>
      <w:r w:rsidRPr="004F65E5">
        <w:t xml:space="preserve">– </w:t>
      </w:r>
      <w:r>
        <w:t xml:space="preserve">метод </w:t>
      </w:r>
      <w:proofErr w:type="gramStart"/>
      <w:r>
        <w:rPr>
          <w:lang w:val="en-US"/>
        </w:rPr>
        <w:t>getVerdict</w:t>
      </w:r>
      <w:r>
        <w:t>(</w:t>
      </w:r>
      <w:proofErr w:type="gramEnd"/>
      <w:r>
        <w:t>) собирает</w:t>
      </w:r>
      <w:r w:rsidR="004F65E5">
        <w:t xml:space="preserve"> информацию о конкретной </w:t>
      </w:r>
      <w:r w:rsidR="00F315AF">
        <w:t>задаче</w:t>
      </w:r>
      <w:r w:rsidR="004F65E5">
        <w:t xml:space="preserve"> для отображения в ячейке таблицы с результатами</w:t>
      </w:r>
      <w:r w:rsidR="004F65E5" w:rsidRPr="004F65E5">
        <w:t>;</w:t>
      </w:r>
    </w:p>
    <w:p w:rsidR="004F65E5" w:rsidRPr="004F65E5" w:rsidRDefault="004F65E5" w:rsidP="00F26C32">
      <w:pPr>
        <w:pStyle w:val="a6"/>
      </w:pPr>
      <w:r w:rsidRPr="004F65E5">
        <w:t xml:space="preserve">– </w:t>
      </w:r>
      <w:r>
        <w:t xml:space="preserve">метод </w:t>
      </w:r>
      <w:proofErr w:type="gramStart"/>
      <w:r>
        <w:rPr>
          <w:lang w:val="en-US"/>
        </w:rPr>
        <w:t>getClassVerdict</w:t>
      </w:r>
      <w:r w:rsidRPr="004F65E5">
        <w:t>(</w:t>
      </w:r>
      <w:proofErr w:type="gramEnd"/>
      <w:r w:rsidRPr="004F65E5">
        <w:t xml:space="preserve">) </w:t>
      </w:r>
      <w:r>
        <w:t xml:space="preserve">определяет класс </w:t>
      </w:r>
      <w:r>
        <w:rPr>
          <w:lang w:val="en-US"/>
        </w:rPr>
        <w:t>CSS</w:t>
      </w:r>
      <w:r w:rsidRPr="004F65E5">
        <w:t xml:space="preserve"> </w:t>
      </w:r>
      <w:r>
        <w:t>для ячейки таблицы</w:t>
      </w:r>
      <w:r w:rsidR="00290A8F">
        <w:t xml:space="preserve"> с</w:t>
      </w:r>
      <w:r>
        <w:t xml:space="preserve"> результат</w:t>
      </w:r>
      <w:r w:rsidR="00290A8F">
        <w:t>ами</w:t>
      </w:r>
      <w:r>
        <w:t xml:space="preserve"> по конкретной задаче</w:t>
      </w:r>
      <w:r w:rsidRPr="004F65E5">
        <w:t>;</w:t>
      </w:r>
    </w:p>
    <w:p w:rsidR="0097026D" w:rsidRPr="0097026D" w:rsidRDefault="004F65E5" w:rsidP="00F26C32">
      <w:pPr>
        <w:pStyle w:val="a6"/>
      </w:pPr>
      <w:r w:rsidRPr="0097026D">
        <w:t xml:space="preserve">– </w:t>
      </w:r>
      <w:r w:rsidR="0097026D">
        <w:t xml:space="preserve">метод </w:t>
      </w:r>
      <w:proofErr w:type="gramStart"/>
      <w:r w:rsidR="0097026D">
        <w:rPr>
          <w:lang w:val="en-US"/>
        </w:rPr>
        <w:t>getTimeProblem</w:t>
      </w:r>
      <w:r w:rsidR="0097026D" w:rsidRPr="0097026D">
        <w:t>(</w:t>
      </w:r>
      <w:proofErr w:type="gramEnd"/>
      <w:r w:rsidR="0097026D" w:rsidRPr="0097026D">
        <w:t xml:space="preserve">) </w:t>
      </w:r>
      <w:r w:rsidR="0097026D">
        <w:t>переводит время из общего формата (количество минут) к привычному (чч:мм) для конкретной задачи</w:t>
      </w:r>
      <w:r w:rsidR="0097026D" w:rsidRPr="0097026D">
        <w:t>;</w:t>
      </w:r>
    </w:p>
    <w:p w:rsidR="00660EDC" w:rsidRPr="00720E94" w:rsidRDefault="0097026D" w:rsidP="00F26C32">
      <w:pPr>
        <w:pStyle w:val="a6"/>
      </w:pPr>
      <w:r w:rsidRPr="00720E94">
        <w:t xml:space="preserve">– </w:t>
      </w:r>
      <w:r>
        <w:t>метод</w:t>
      </w:r>
      <w:r w:rsidR="00720E94">
        <w:t xml:space="preserve">ы </w:t>
      </w:r>
      <w:proofErr w:type="gramStart"/>
      <w:r w:rsidR="00720E94">
        <w:rPr>
          <w:lang w:val="en-US"/>
        </w:rPr>
        <w:t>addSubmit</w:t>
      </w:r>
      <w:r w:rsidR="00720E94" w:rsidRPr="00720E94">
        <w:t>(</w:t>
      </w:r>
      <w:proofErr w:type="gramEnd"/>
      <w:r w:rsidR="00720E94" w:rsidRPr="00720E94">
        <w:t>),</w:t>
      </w:r>
      <w:r w:rsidR="00720E94">
        <w:t xml:space="preserve"> </w:t>
      </w:r>
      <w:r w:rsidR="00720E94">
        <w:rPr>
          <w:lang w:val="en-US"/>
        </w:rPr>
        <w:t>addOneSubmit</w:t>
      </w:r>
      <w:r w:rsidR="00720E94" w:rsidRPr="00720E94">
        <w:t xml:space="preserve">() </w:t>
      </w:r>
      <w:r w:rsidR="00720E94">
        <w:t xml:space="preserve">и </w:t>
      </w:r>
      <w:r w:rsidR="00720E94">
        <w:rPr>
          <w:lang w:val="en-US"/>
        </w:rPr>
        <w:t>addAllSubmit</w:t>
      </w:r>
      <w:r w:rsidR="00720E94" w:rsidRPr="00720E94">
        <w:t xml:space="preserve">() </w:t>
      </w:r>
      <w:r w:rsidR="00720E94">
        <w:t>используются для обработки посылок: первые два метода обрабатывают конкретную посылку, а третий метод обрабатывает все посылки по конкретной задаче</w:t>
      </w:r>
      <w:r w:rsidR="00720E94" w:rsidRPr="00720E94">
        <w:t>;</w:t>
      </w:r>
    </w:p>
    <w:p w:rsidR="00720E94" w:rsidRPr="00720E94" w:rsidRDefault="00720E94" w:rsidP="00F26C32">
      <w:pPr>
        <w:pStyle w:val="a6"/>
      </w:pPr>
      <w:r w:rsidRPr="00720E94">
        <w:t xml:space="preserve">– </w:t>
      </w:r>
      <w:r>
        <w:t xml:space="preserve">метод </w:t>
      </w:r>
      <w:proofErr w:type="gramStart"/>
      <w:r>
        <w:rPr>
          <w:lang w:val="en-US"/>
        </w:rPr>
        <w:t>addProblemSubmit</w:t>
      </w:r>
      <w:r>
        <w:t>(</w:t>
      </w:r>
      <w:proofErr w:type="gramEnd"/>
      <w:r>
        <w:t xml:space="preserve">) добавляет информацию о конкретной посылке по какой-нибудь задаче в двумерный массив </w:t>
      </w:r>
      <w:r>
        <w:rPr>
          <w:lang w:val="en-US"/>
        </w:rPr>
        <w:t>problemsSubmits</w:t>
      </w:r>
      <w:r w:rsidRPr="00720E94">
        <w:t>;</w:t>
      </w:r>
    </w:p>
    <w:p w:rsidR="00720E94" w:rsidRPr="00720E94" w:rsidRDefault="00720E94" w:rsidP="00F26C32">
      <w:pPr>
        <w:pStyle w:val="a6"/>
      </w:pPr>
      <w:r w:rsidRPr="00720E94">
        <w:t xml:space="preserve">– </w:t>
      </w:r>
      <w:r>
        <w:t xml:space="preserve">метод </w:t>
      </w:r>
      <w:proofErr w:type="gramStart"/>
      <w:r>
        <w:rPr>
          <w:lang w:val="en-US"/>
        </w:rPr>
        <w:t>solvedProblem</w:t>
      </w:r>
      <w:r w:rsidRPr="00720E94">
        <w:t>(</w:t>
      </w:r>
      <w:proofErr w:type="gramEnd"/>
      <w:r w:rsidRPr="00720E94">
        <w:t xml:space="preserve">) </w:t>
      </w:r>
      <w:r>
        <w:t>отмечает конкретную задачу решенной и вычисляет общее штрафное время</w:t>
      </w:r>
      <w:r w:rsidRPr="00720E94">
        <w:t>;</w:t>
      </w:r>
    </w:p>
    <w:p w:rsidR="00720E94" w:rsidRPr="00720E94" w:rsidRDefault="00720E94" w:rsidP="00F26C32">
      <w:pPr>
        <w:pStyle w:val="a6"/>
      </w:pPr>
      <w:r w:rsidRPr="00720E94">
        <w:t xml:space="preserve">– </w:t>
      </w:r>
      <w:r>
        <w:t xml:space="preserve">метод </w:t>
      </w:r>
      <w:proofErr w:type="gramStart"/>
      <w:r>
        <w:rPr>
          <w:lang w:val="en-US"/>
        </w:rPr>
        <w:t>clearProblemSubmits</w:t>
      </w:r>
      <w:r w:rsidRPr="00720E94">
        <w:t>(</w:t>
      </w:r>
      <w:proofErr w:type="gramEnd"/>
      <w:r w:rsidRPr="00720E94">
        <w:t xml:space="preserve">) </w:t>
      </w:r>
      <w:r>
        <w:t xml:space="preserve">отчищает двумерный массив </w:t>
      </w:r>
      <w:r>
        <w:rPr>
          <w:lang w:val="en-US"/>
        </w:rPr>
        <w:t>problemSubmits</w:t>
      </w:r>
      <w:r w:rsidRPr="00720E94">
        <w:t xml:space="preserve"> </w:t>
      </w:r>
      <w:r>
        <w:t>от данных</w:t>
      </w:r>
      <w:r w:rsidRPr="00720E94">
        <w:t>;</w:t>
      </w:r>
    </w:p>
    <w:p w:rsidR="00720E94" w:rsidRPr="00720E94" w:rsidRDefault="00720E94" w:rsidP="00F26C32">
      <w:pPr>
        <w:pStyle w:val="a6"/>
      </w:pPr>
      <w:r w:rsidRPr="00720E94">
        <w:t xml:space="preserve">– </w:t>
      </w:r>
      <w:r>
        <w:t xml:space="preserve">метод </w:t>
      </w:r>
      <w:proofErr w:type="gramStart"/>
      <w:r>
        <w:rPr>
          <w:lang w:val="en-US"/>
        </w:rPr>
        <w:t>createProblems</w:t>
      </w:r>
      <w:r w:rsidRPr="00720E94">
        <w:t>(</w:t>
      </w:r>
      <w:proofErr w:type="gramEnd"/>
      <w:r w:rsidRPr="00720E94">
        <w:t xml:space="preserve">) </w:t>
      </w:r>
      <w:r>
        <w:t xml:space="preserve">инициализирует все поля объекта связанные с задачами, то есть, например, </w:t>
      </w:r>
      <w:r>
        <w:rPr>
          <w:lang w:val="en-US"/>
        </w:rPr>
        <w:t>problemAllSubmit</w:t>
      </w:r>
      <w:r w:rsidRPr="00720E94">
        <w:t xml:space="preserve">, </w:t>
      </w:r>
      <w:r>
        <w:rPr>
          <w:lang w:val="en-US"/>
        </w:rPr>
        <w:t>problemSubmit</w:t>
      </w:r>
      <w:r w:rsidRPr="00720E94">
        <w:t xml:space="preserve">, </w:t>
      </w:r>
      <w:r>
        <w:rPr>
          <w:lang w:val="en-US"/>
        </w:rPr>
        <w:t>solved</w:t>
      </w:r>
      <w:r w:rsidRPr="00720E94">
        <w:t xml:space="preserve"> </w:t>
      </w:r>
      <w:r>
        <w:t>и т.д.</w:t>
      </w:r>
      <w:r w:rsidRPr="00720E94">
        <w:t>;</w:t>
      </w:r>
    </w:p>
    <w:p w:rsidR="000F63C9" w:rsidRPr="000F63C9" w:rsidRDefault="000F63C9" w:rsidP="00F26C32">
      <w:pPr>
        <w:pStyle w:val="a6"/>
      </w:pPr>
      <w:r>
        <w:t xml:space="preserve">– метод </w:t>
      </w:r>
      <w:proofErr w:type="gramStart"/>
      <w:r>
        <w:rPr>
          <w:lang w:val="en-US"/>
        </w:rPr>
        <w:t>getIdSubmit</w:t>
      </w:r>
      <w:r w:rsidRPr="000F63C9">
        <w:t>(</w:t>
      </w:r>
      <w:proofErr w:type="gramEnd"/>
      <w:r w:rsidRPr="000F63C9">
        <w:t xml:space="preserve">) </w:t>
      </w:r>
      <w:r>
        <w:t>возвращает идентификатор следующей посылки, которую необходимо обработать</w:t>
      </w:r>
      <w:r w:rsidRPr="000F63C9">
        <w:t>;</w:t>
      </w:r>
    </w:p>
    <w:p w:rsidR="0077022B" w:rsidRDefault="00720E94" w:rsidP="00F26C32">
      <w:pPr>
        <w:pStyle w:val="a6"/>
      </w:pPr>
      <w:r w:rsidRPr="00720E94">
        <w:t xml:space="preserve">– </w:t>
      </w:r>
      <w:r>
        <w:t>методы</w:t>
      </w:r>
      <w:r w:rsidRPr="00720E94">
        <w:t xml:space="preserve"> </w:t>
      </w:r>
      <w:proofErr w:type="gramStart"/>
      <w:r>
        <w:rPr>
          <w:lang w:val="en-US"/>
        </w:rPr>
        <w:t>getIdPlace</w:t>
      </w:r>
      <w:r w:rsidRPr="00720E94">
        <w:t>(</w:t>
      </w:r>
      <w:proofErr w:type="gramEnd"/>
      <w:r w:rsidRPr="00720E94">
        <w:t xml:space="preserve">), </w:t>
      </w:r>
      <w:r>
        <w:rPr>
          <w:lang w:val="en-US"/>
        </w:rPr>
        <w:t>getIdName</w:t>
      </w:r>
      <w:r w:rsidRPr="00720E94">
        <w:t xml:space="preserve">(), </w:t>
      </w:r>
      <w:r>
        <w:rPr>
          <w:lang w:val="en-US"/>
        </w:rPr>
        <w:t>getIdSolved</w:t>
      </w:r>
      <w:r w:rsidRPr="00720E94">
        <w:t xml:space="preserve">(), </w:t>
      </w:r>
      <w:r>
        <w:rPr>
          <w:lang w:val="en-US"/>
        </w:rPr>
        <w:t>getIdTime</w:t>
      </w:r>
      <w:r>
        <w:t>() и</w:t>
      </w:r>
      <w:r w:rsidRPr="00720E94">
        <w:t xml:space="preserve"> </w:t>
      </w:r>
      <w:r>
        <w:rPr>
          <w:lang w:val="en-US"/>
        </w:rPr>
        <w:t>getIdProblem</w:t>
      </w:r>
      <w:r w:rsidRPr="00720E94">
        <w:t>()</w:t>
      </w:r>
      <w:r>
        <w:t xml:space="preserve"> используются для генерации идентификатора ячейки таблицы с результатами. </w:t>
      </w:r>
    </w:p>
    <w:p w:rsidR="000F63C9" w:rsidRPr="0077022B" w:rsidRDefault="006F0608" w:rsidP="006F0608">
      <w:pPr>
        <w:pStyle w:val="aff"/>
      </w:pPr>
      <w:r>
        <w:t xml:space="preserve">Класс </w:t>
      </w:r>
      <w:r>
        <w:rPr>
          <w:lang w:val="en-US"/>
        </w:rPr>
        <w:t>Problem</w:t>
      </w:r>
    </w:p>
    <w:p w:rsidR="006F0608" w:rsidRDefault="00527BD5" w:rsidP="006F0608">
      <w:pPr>
        <w:pStyle w:val="a6"/>
      </w:pPr>
      <w:r>
        <w:t xml:space="preserve">Класс </w:t>
      </w:r>
      <w:r>
        <w:rPr>
          <w:lang w:val="en-US"/>
        </w:rPr>
        <w:t>Problem</w:t>
      </w:r>
      <w:r>
        <w:t xml:space="preserve"> (приложение А, листинг А.8)</w:t>
      </w:r>
      <w:r w:rsidRPr="00527BD5">
        <w:t xml:space="preserve"> </w:t>
      </w:r>
      <w:r>
        <w:t>используется для хранения информации о задачах и имеет следующие поля:</w:t>
      </w:r>
    </w:p>
    <w:p w:rsidR="00527BD5" w:rsidRPr="00527BD5" w:rsidRDefault="00527BD5" w:rsidP="006F0608">
      <w:pPr>
        <w:pStyle w:val="a6"/>
      </w:pPr>
      <w:r>
        <w:t xml:space="preserve">– поле </w:t>
      </w:r>
      <w:r>
        <w:rPr>
          <w:lang w:val="en-US"/>
        </w:rPr>
        <w:t>code</w:t>
      </w:r>
      <w:r w:rsidRPr="00527BD5">
        <w:t xml:space="preserve"> – </w:t>
      </w:r>
      <w:r>
        <w:t>идентификатор задачи</w:t>
      </w:r>
      <w:r w:rsidRPr="00527BD5">
        <w:t>;</w:t>
      </w:r>
    </w:p>
    <w:p w:rsidR="00527BD5" w:rsidRPr="00527BD5" w:rsidRDefault="00527BD5" w:rsidP="006F0608">
      <w:pPr>
        <w:pStyle w:val="a6"/>
      </w:pPr>
      <w:r w:rsidRPr="00527BD5">
        <w:t xml:space="preserve">– </w:t>
      </w:r>
      <w:r>
        <w:t xml:space="preserve">поле </w:t>
      </w:r>
      <w:r>
        <w:rPr>
          <w:lang w:val="en-US"/>
        </w:rPr>
        <w:t>solved</w:t>
      </w:r>
      <w:r w:rsidRPr="00527BD5">
        <w:t xml:space="preserve"> – </w:t>
      </w:r>
      <w:r>
        <w:t>количество команд, решивших данную задачу</w:t>
      </w:r>
      <w:r w:rsidRPr="00527BD5">
        <w:t>;</w:t>
      </w:r>
    </w:p>
    <w:p w:rsidR="00527BD5" w:rsidRPr="00527BD5" w:rsidRDefault="00527BD5" w:rsidP="006F0608">
      <w:pPr>
        <w:pStyle w:val="a6"/>
      </w:pPr>
      <w:r w:rsidRPr="00527BD5">
        <w:lastRenderedPageBreak/>
        <w:t xml:space="preserve">– </w:t>
      </w:r>
      <w:r>
        <w:t xml:space="preserve">поле </w:t>
      </w:r>
      <w:r>
        <w:rPr>
          <w:lang w:val="en-US"/>
        </w:rPr>
        <w:t>submit</w:t>
      </w:r>
      <w:r w:rsidRPr="00527BD5">
        <w:t xml:space="preserve"> – </w:t>
      </w:r>
      <w:r>
        <w:t>количество попыток решить данную задачу</w:t>
      </w:r>
      <w:r w:rsidRPr="00527BD5">
        <w:t>.</w:t>
      </w:r>
    </w:p>
    <w:p w:rsidR="00290A8F" w:rsidRDefault="00290A8F" w:rsidP="00290A8F">
      <w:pPr>
        <w:pStyle w:val="a6"/>
      </w:pPr>
      <w:r>
        <w:t>Данный класс содержит следующие методы:</w:t>
      </w:r>
    </w:p>
    <w:p w:rsidR="00527BD5" w:rsidRPr="00290A8F" w:rsidRDefault="00290A8F" w:rsidP="006F0608">
      <w:pPr>
        <w:pStyle w:val="a6"/>
      </w:pPr>
      <w:r w:rsidRPr="00290A8F">
        <w:t xml:space="preserve">– </w:t>
      </w:r>
      <w:r>
        <w:t xml:space="preserve">метод </w:t>
      </w:r>
      <w:proofErr w:type="gramStart"/>
      <w:r>
        <w:rPr>
          <w:lang w:val="en-US"/>
        </w:rPr>
        <w:t>getSolved</w:t>
      </w:r>
      <w:r w:rsidRPr="00290A8F">
        <w:t>(</w:t>
      </w:r>
      <w:proofErr w:type="gramEnd"/>
      <w:r w:rsidRPr="00290A8F">
        <w:t xml:space="preserve">) </w:t>
      </w:r>
      <w:r>
        <w:t>собирает информацию по задаче для отображения в ячейке таблицы с результатами</w:t>
      </w:r>
      <w:r w:rsidRPr="00290A8F">
        <w:t>;</w:t>
      </w:r>
    </w:p>
    <w:p w:rsidR="00290A8F" w:rsidRPr="00F315AF" w:rsidRDefault="00290A8F" w:rsidP="006F0608">
      <w:pPr>
        <w:pStyle w:val="a6"/>
      </w:pPr>
      <w:r w:rsidRPr="00F315AF">
        <w:t xml:space="preserve">– </w:t>
      </w:r>
      <w:r>
        <w:t xml:space="preserve">метод </w:t>
      </w:r>
      <w:proofErr w:type="gramStart"/>
      <w:r w:rsidR="00F315AF" w:rsidRPr="00F315AF">
        <w:t>getClassSolved</w:t>
      </w:r>
      <w:r w:rsidR="00F315AF">
        <w:t>(</w:t>
      </w:r>
      <w:proofErr w:type="gramEnd"/>
      <w:r w:rsidR="00F315AF">
        <w:t xml:space="preserve">) определяет класс </w:t>
      </w:r>
      <w:r w:rsidR="00F315AF">
        <w:rPr>
          <w:lang w:val="en-US"/>
        </w:rPr>
        <w:t>CSS</w:t>
      </w:r>
      <w:r w:rsidR="00F315AF" w:rsidRPr="00F315AF">
        <w:t xml:space="preserve"> </w:t>
      </w:r>
      <w:r w:rsidR="00F315AF">
        <w:t>для ячейки таблицы с результатами по задаче</w:t>
      </w:r>
      <w:r w:rsidR="00F315AF" w:rsidRPr="00F315AF">
        <w:t>;</w:t>
      </w:r>
    </w:p>
    <w:p w:rsidR="00F315AF" w:rsidRPr="00167B67" w:rsidRDefault="00F315AF" w:rsidP="006F0608">
      <w:pPr>
        <w:pStyle w:val="a6"/>
      </w:pPr>
      <w:r w:rsidRPr="00F315AF">
        <w:t xml:space="preserve">– </w:t>
      </w:r>
      <w:r>
        <w:t xml:space="preserve">метод </w:t>
      </w:r>
      <w:proofErr w:type="gramStart"/>
      <w:r>
        <w:rPr>
          <w:lang w:val="en-US"/>
        </w:rPr>
        <w:t>addSubmit</w:t>
      </w:r>
      <w:r w:rsidRPr="00F315AF">
        <w:t>(</w:t>
      </w:r>
      <w:proofErr w:type="gramEnd"/>
      <w:r w:rsidRPr="00F315AF">
        <w:t xml:space="preserve">) </w:t>
      </w:r>
      <w:r>
        <w:t>обрабатывает конкретную посылку, обновляя данные о количестве посылок по задаче</w:t>
      </w:r>
      <w:r w:rsidRPr="00F315AF">
        <w:t>;</w:t>
      </w:r>
    </w:p>
    <w:p w:rsidR="00F315AF" w:rsidRDefault="00F315AF" w:rsidP="006F0608">
      <w:pPr>
        <w:pStyle w:val="a6"/>
      </w:pPr>
      <w:r w:rsidRPr="00F315AF">
        <w:t xml:space="preserve">– </w:t>
      </w:r>
      <w:r>
        <w:t xml:space="preserve">метод </w:t>
      </w:r>
      <w:proofErr w:type="gramStart"/>
      <w:r>
        <w:rPr>
          <w:lang w:val="en-US"/>
        </w:rPr>
        <w:t>getIdStatistic</w:t>
      </w:r>
      <w:r w:rsidRPr="00F315AF">
        <w:t>(</w:t>
      </w:r>
      <w:proofErr w:type="gramEnd"/>
      <w:r w:rsidRPr="00F315AF">
        <w:t xml:space="preserve">) </w:t>
      </w:r>
      <w:r>
        <w:t>используется для генерации идентификатора ячейки</w:t>
      </w:r>
      <w:r w:rsidR="00AF2BC2">
        <w:t xml:space="preserve"> таблицы с результатами.</w:t>
      </w:r>
    </w:p>
    <w:p w:rsidR="00AF2BC2" w:rsidRPr="00167B67" w:rsidRDefault="00AF2BC2" w:rsidP="00AF2BC2">
      <w:pPr>
        <w:pStyle w:val="aff"/>
      </w:pPr>
      <w:r>
        <w:t xml:space="preserve">Класс </w:t>
      </w:r>
      <w:r>
        <w:rPr>
          <w:lang w:val="en-US"/>
        </w:rPr>
        <w:t>Submit</w:t>
      </w:r>
    </w:p>
    <w:p w:rsidR="00E53A02" w:rsidRPr="00E53A02" w:rsidRDefault="00E53A02" w:rsidP="00E53A02">
      <w:pPr>
        <w:pStyle w:val="a6"/>
      </w:pPr>
      <w:r>
        <w:t xml:space="preserve">Класс </w:t>
      </w:r>
      <w:r>
        <w:rPr>
          <w:lang w:val="en-US"/>
        </w:rPr>
        <w:t>Submit</w:t>
      </w:r>
      <w:r w:rsidRPr="006E61C6">
        <w:t xml:space="preserve"> (</w:t>
      </w:r>
      <w:r>
        <w:t>приложение А, листинг А.</w:t>
      </w:r>
      <w:r w:rsidRPr="00E53A02">
        <w:t>9</w:t>
      </w:r>
      <w:r>
        <w:t>)</w:t>
      </w:r>
      <w:r w:rsidRPr="006E61C6">
        <w:t xml:space="preserve"> </w:t>
      </w:r>
      <w:r>
        <w:t>используется для хранения информации о посылках и имеет следующие поля:</w:t>
      </w:r>
    </w:p>
    <w:p w:rsidR="00E53A02" w:rsidRPr="005048CE" w:rsidRDefault="00E53A02" w:rsidP="00E53A02">
      <w:pPr>
        <w:pStyle w:val="a6"/>
      </w:pPr>
      <w:r>
        <w:t xml:space="preserve">– </w:t>
      </w:r>
      <w:r w:rsidR="005048CE">
        <w:t xml:space="preserve">поле </w:t>
      </w:r>
      <w:r w:rsidR="005048CE">
        <w:rPr>
          <w:lang w:val="en-US"/>
        </w:rPr>
        <w:t>time</w:t>
      </w:r>
      <w:r w:rsidR="005048CE" w:rsidRPr="005048CE">
        <w:t xml:space="preserve"> – </w:t>
      </w:r>
      <w:r w:rsidR="005048CE">
        <w:t>время прихода посылки</w:t>
      </w:r>
      <w:r w:rsidR="005048CE" w:rsidRPr="005048CE">
        <w:t>;</w:t>
      </w:r>
    </w:p>
    <w:p w:rsidR="005048CE" w:rsidRPr="005048CE" w:rsidRDefault="005048CE" w:rsidP="00E53A02">
      <w:pPr>
        <w:pStyle w:val="a6"/>
      </w:pPr>
      <w:r w:rsidRPr="005048CE">
        <w:t xml:space="preserve">– </w:t>
      </w:r>
      <w:r>
        <w:t xml:space="preserve">поле </w:t>
      </w:r>
      <w:r>
        <w:rPr>
          <w:lang w:val="en-US"/>
        </w:rPr>
        <w:t>teamId</w:t>
      </w:r>
      <w:r w:rsidRPr="005048CE">
        <w:t xml:space="preserve"> – </w:t>
      </w:r>
      <w:r>
        <w:t>идентификатор команды, которая отправила посылку</w:t>
      </w:r>
      <w:r w:rsidRPr="005048CE">
        <w:t>;</w:t>
      </w:r>
    </w:p>
    <w:p w:rsidR="005048CE" w:rsidRPr="005048CE" w:rsidRDefault="005048CE" w:rsidP="00E53A02">
      <w:pPr>
        <w:pStyle w:val="a6"/>
      </w:pPr>
      <w:r w:rsidRPr="005048CE">
        <w:t xml:space="preserve">– </w:t>
      </w:r>
      <w:r>
        <w:t xml:space="preserve">поле </w:t>
      </w:r>
      <w:r>
        <w:rPr>
          <w:lang w:val="en-US"/>
        </w:rPr>
        <w:t>problemCode</w:t>
      </w:r>
      <w:r w:rsidRPr="005048CE">
        <w:t xml:space="preserve"> – </w:t>
      </w:r>
      <w:r>
        <w:t>идентификатор задачи, по которой совершена посылка</w:t>
      </w:r>
      <w:r w:rsidRPr="005048CE">
        <w:t>;</w:t>
      </w:r>
    </w:p>
    <w:p w:rsidR="005048CE" w:rsidRPr="005048CE" w:rsidRDefault="005048CE" w:rsidP="00E53A02">
      <w:pPr>
        <w:pStyle w:val="a6"/>
      </w:pPr>
      <w:r w:rsidRPr="005048CE">
        <w:t xml:space="preserve">– </w:t>
      </w:r>
      <w:r>
        <w:t xml:space="preserve">поле </w:t>
      </w:r>
      <w:r>
        <w:rPr>
          <w:lang w:val="en-US"/>
        </w:rPr>
        <w:t>state</w:t>
      </w:r>
      <w:r w:rsidRPr="005048CE">
        <w:t xml:space="preserve"> – </w:t>
      </w:r>
      <w:r>
        <w:t>статус посылки</w:t>
      </w:r>
      <w:r w:rsidRPr="005048CE">
        <w:t xml:space="preserve">, </w:t>
      </w:r>
      <w:r>
        <w:t>значение «</w:t>
      </w:r>
      <w:r>
        <w:rPr>
          <w:lang w:val="en-US"/>
        </w:rPr>
        <w:t>accepted</w:t>
      </w:r>
      <w:r>
        <w:t>» означает, что задача решена</w:t>
      </w:r>
      <w:r w:rsidRPr="005048CE">
        <w:t>;</w:t>
      </w:r>
    </w:p>
    <w:p w:rsidR="005048CE" w:rsidRPr="005048CE" w:rsidRDefault="005048CE" w:rsidP="00E53A02">
      <w:pPr>
        <w:pStyle w:val="a6"/>
      </w:pPr>
      <w:r w:rsidRPr="005048CE">
        <w:t xml:space="preserve">– </w:t>
      </w:r>
      <w:r>
        <w:t xml:space="preserve">поле </w:t>
      </w:r>
      <w:r>
        <w:rPr>
          <w:lang w:val="en-US"/>
        </w:rPr>
        <w:t>test</w:t>
      </w:r>
      <w:r w:rsidRPr="005048CE">
        <w:t xml:space="preserve"> – </w:t>
      </w:r>
      <w:r>
        <w:t>номер теста, на котором решение выдало неверный ответ</w:t>
      </w:r>
      <w:r w:rsidRPr="005048CE">
        <w:t>;</w:t>
      </w:r>
    </w:p>
    <w:p w:rsidR="005048CE" w:rsidRPr="005048CE" w:rsidRDefault="005048CE" w:rsidP="00E53A02">
      <w:pPr>
        <w:pStyle w:val="a6"/>
      </w:pPr>
      <w:r w:rsidRPr="000A0269">
        <w:t xml:space="preserve">– </w:t>
      </w:r>
      <w:r>
        <w:t xml:space="preserve">поле </w:t>
      </w:r>
      <w:r>
        <w:rPr>
          <w:lang w:val="en-US"/>
        </w:rPr>
        <w:t>checked</w:t>
      </w:r>
      <w:r w:rsidRPr="000A0269">
        <w:t xml:space="preserve"> – </w:t>
      </w:r>
      <w:r w:rsidR="000A0269">
        <w:t xml:space="preserve">флаг, отмечающий обработана посылка </w:t>
      </w:r>
      <w:proofErr w:type="gramStart"/>
      <w:r w:rsidR="000A0269">
        <w:t>или</w:t>
      </w:r>
      <w:proofErr w:type="gramEnd"/>
      <w:r w:rsidR="000A0269">
        <w:t xml:space="preserve"> нет.</w:t>
      </w:r>
    </w:p>
    <w:p w:rsidR="000A0269" w:rsidRDefault="00E53A02" w:rsidP="00E53A02">
      <w:pPr>
        <w:pStyle w:val="a6"/>
      </w:pPr>
      <w:r>
        <w:t xml:space="preserve">Данный класс содержит только один метод </w:t>
      </w:r>
      <w:proofErr w:type="gramStart"/>
      <w:r>
        <w:rPr>
          <w:lang w:val="en-US"/>
        </w:rPr>
        <w:t>getTime</w:t>
      </w:r>
      <w:r w:rsidRPr="00E53A02">
        <w:t>(</w:t>
      </w:r>
      <w:proofErr w:type="gramEnd"/>
      <w:r w:rsidRPr="00E53A02">
        <w:t xml:space="preserve">), </w:t>
      </w:r>
      <w:r>
        <w:t xml:space="preserve">который используется для вычисления </w:t>
      </w:r>
      <w:r w:rsidR="00E147FE">
        <w:t xml:space="preserve">округлённого </w:t>
      </w:r>
      <w:r>
        <w:t xml:space="preserve">времени </w:t>
      </w:r>
      <w:r w:rsidR="00E147FE">
        <w:t>прихода конкретной посылки в минутах.</w:t>
      </w:r>
    </w:p>
    <w:p w:rsidR="00E87C29" w:rsidRDefault="00530414" w:rsidP="00E87C29">
      <w:pPr>
        <w:pStyle w:val="afd"/>
      </w:pPr>
      <w:bookmarkStart w:id="41" w:name="_Toc454055278"/>
      <w:r w:rsidRPr="00527BD5">
        <w:t>3.2.</w:t>
      </w:r>
      <w:r w:rsidR="00D06B52">
        <w:t>7</w:t>
      </w:r>
      <w:r w:rsidR="00E87C29" w:rsidRPr="00527BD5">
        <w:t xml:space="preserve"> Структура</w:t>
      </w:r>
      <w:r w:rsidR="00E87C29">
        <w:t xml:space="preserve"> таблицы с результатами</w:t>
      </w:r>
      <w:bookmarkEnd w:id="41"/>
    </w:p>
    <w:p w:rsidR="00D15EC5" w:rsidRDefault="00D15EC5" w:rsidP="00D15EC5">
      <w:pPr>
        <w:pStyle w:val="a6"/>
      </w:pPr>
      <w:r>
        <w:t>Таблица с результатами состоит из следующих элементов:</w:t>
      </w:r>
    </w:p>
    <w:p w:rsidR="00D15EC5" w:rsidRPr="00297585" w:rsidRDefault="00D15EC5" w:rsidP="00D15EC5">
      <w:pPr>
        <w:pStyle w:val="a6"/>
      </w:pPr>
      <w:r>
        <w:t>– заголовок таблицы</w:t>
      </w:r>
      <w:r w:rsidRPr="00297585">
        <w:t>;</w:t>
      </w:r>
    </w:p>
    <w:p w:rsidR="00D15EC5" w:rsidRDefault="00D15EC5" w:rsidP="00D15EC5">
      <w:pPr>
        <w:pStyle w:val="a6"/>
      </w:pPr>
      <w:r w:rsidRPr="00297585">
        <w:t>–</w:t>
      </w:r>
      <w:r>
        <w:t xml:space="preserve"> основная часть таблицы с результатами участников.</w:t>
      </w:r>
    </w:p>
    <w:p w:rsidR="00D15EC5" w:rsidRDefault="00D15EC5" w:rsidP="00D15EC5">
      <w:pPr>
        <w:pStyle w:val="a6"/>
      </w:pPr>
      <w:r>
        <w:t>Заголовок таблицы содержит три строки:</w:t>
      </w:r>
    </w:p>
    <w:p w:rsidR="00D15EC5" w:rsidRPr="00297585" w:rsidRDefault="00D15EC5" w:rsidP="00D15EC5">
      <w:pPr>
        <w:pStyle w:val="a6"/>
      </w:pPr>
      <w:r>
        <w:lastRenderedPageBreak/>
        <w:t>– строка с названиями столбцов</w:t>
      </w:r>
      <w:r w:rsidRPr="00297585">
        <w:t>;</w:t>
      </w:r>
    </w:p>
    <w:p w:rsidR="00D15EC5" w:rsidRPr="00297585" w:rsidRDefault="00D15EC5" w:rsidP="00D15EC5">
      <w:pPr>
        <w:pStyle w:val="a6"/>
      </w:pPr>
      <w:r w:rsidRPr="00297585">
        <w:t>–</w:t>
      </w:r>
      <w:r>
        <w:t xml:space="preserve"> строка со статистикой соревнования</w:t>
      </w:r>
      <w:r w:rsidRPr="00297585">
        <w:t>;</w:t>
      </w:r>
    </w:p>
    <w:p w:rsidR="00D15EC5" w:rsidRDefault="00D15EC5" w:rsidP="00D15EC5">
      <w:pPr>
        <w:pStyle w:val="a6"/>
      </w:pPr>
      <w:r>
        <w:t>– разделитель между заголовком и остальной таблицей.</w:t>
      </w:r>
    </w:p>
    <w:p w:rsidR="00D15EC5" w:rsidRDefault="00D15EC5" w:rsidP="00D15EC5">
      <w:pPr>
        <w:pStyle w:val="a6"/>
        <w:keepNext/>
      </w:pPr>
      <w:r>
        <w:t>Столбцы таблицы:</w:t>
      </w:r>
    </w:p>
    <w:p w:rsidR="00D15EC5" w:rsidRPr="00297585" w:rsidRDefault="00D15EC5" w:rsidP="00D15EC5">
      <w:pPr>
        <w:pStyle w:val="a6"/>
      </w:pPr>
      <w:r>
        <w:t>– место участника. Стоит отметить, что если два участника решили одинаковое количество задач с одинаковым штрафным временем, то они занимают одно место</w:t>
      </w:r>
      <w:r w:rsidRPr="00297585">
        <w:t>;</w:t>
      </w:r>
    </w:p>
    <w:p w:rsidR="00D15EC5" w:rsidRPr="00297585" w:rsidRDefault="00D15EC5" w:rsidP="00D15EC5">
      <w:pPr>
        <w:pStyle w:val="a6"/>
      </w:pPr>
      <w:r w:rsidRPr="00297585">
        <w:t>–</w:t>
      </w:r>
      <w:r>
        <w:t xml:space="preserve"> название команды</w:t>
      </w:r>
      <w:r w:rsidRPr="00297585">
        <w:t>;</w:t>
      </w:r>
    </w:p>
    <w:p w:rsidR="00D15EC5" w:rsidRPr="00297585" w:rsidRDefault="00D15EC5" w:rsidP="00D15EC5">
      <w:pPr>
        <w:pStyle w:val="a6"/>
      </w:pPr>
      <w:r w:rsidRPr="00297585">
        <w:t>–</w:t>
      </w:r>
      <w:r>
        <w:t xml:space="preserve"> количество решенных задач</w:t>
      </w:r>
      <w:r w:rsidRPr="00297585">
        <w:t>;</w:t>
      </w:r>
    </w:p>
    <w:p w:rsidR="00D15EC5" w:rsidRPr="00297585" w:rsidRDefault="00D15EC5" w:rsidP="00D15EC5">
      <w:pPr>
        <w:pStyle w:val="a6"/>
      </w:pPr>
      <w:r w:rsidRPr="00297585">
        <w:t>–</w:t>
      </w:r>
      <w:r>
        <w:t xml:space="preserve"> штрафное время</w:t>
      </w:r>
      <w:r w:rsidRPr="00297585">
        <w:t>;</w:t>
      </w:r>
    </w:p>
    <w:p w:rsidR="00D15EC5" w:rsidRDefault="00D15EC5" w:rsidP="00D15EC5">
      <w:pPr>
        <w:pStyle w:val="a6"/>
      </w:pPr>
      <w:r w:rsidRPr="00297585">
        <w:t>–</w:t>
      </w:r>
      <w:r>
        <w:t xml:space="preserve"> а </w:t>
      </w:r>
      <w:proofErr w:type="gramStart"/>
      <w:r>
        <w:t>так же</w:t>
      </w:r>
      <w:proofErr w:type="gramEnd"/>
      <w:r>
        <w:t xml:space="preserve"> по столбцу на каждую задачу.</w:t>
      </w:r>
    </w:p>
    <w:p w:rsidR="00D15EC5" w:rsidRDefault="00D15EC5" w:rsidP="00D15EC5">
      <w:pPr>
        <w:pStyle w:val="a6"/>
      </w:pPr>
      <w:r>
        <w:t xml:space="preserve">Стоит отметить, что в заголовке в строке статистика отображается количество удачных посылок и количество посылок по каждой задаче, а </w:t>
      </w:r>
      <w:proofErr w:type="gramStart"/>
      <w:r>
        <w:t>так же</w:t>
      </w:r>
      <w:proofErr w:type="gramEnd"/>
      <w:r>
        <w:t xml:space="preserve"> общее количество удачных посылок и общее количество посылок по всем за</w:t>
      </w:r>
      <w:r w:rsidR="00F4497E">
        <w:t>дачам.</w:t>
      </w:r>
    </w:p>
    <w:p w:rsidR="00571C8F" w:rsidRDefault="00F4497E" w:rsidP="00D15EC5">
      <w:pPr>
        <w:pStyle w:val="a6"/>
      </w:pPr>
      <w:r>
        <w:t>Формирование таблицы происходит после загрузки истории посылок (приложение А, листинг А.10)</w:t>
      </w:r>
      <w:r w:rsidR="003560BB">
        <w:t xml:space="preserve"> и представляет собой генерацию </w:t>
      </w:r>
      <w:r w:rsidR="003560BB">
        <w:rPr>
          <w:lang w:val="en-US"/>
        </w:rPr>
        <w:t>HTML</w:t>
      </w:r>
      <w:r w:rsidR="003560BB" w:rsidRPr="003560BB">
        <w:t xml:space="preserve"> </w:t>
      </w:r>
      <w:r w:rsidR="003560BB">
        <w:t xml:space="preserve">кода </w:t>
      </w:r>
      <w:r w:rsidR="003560BB">
        <w:rPr>
          <w:lang w:val="en-US"/>
        </w:rPr>
        <w:t>web</w:t>
      </w:r>
      <w:r w:rsidR="003560BB" w:rsidRPr="00167B67">
        <w:t>-</w:t>
      </w:r>
      <w:r w:rsidR="003560BB">
        <w:t>страницы</w:t>
      </w:r>
      <w:r w:rsidR="00571C8F" w:rsidRPr="00571C8F">
        <w:t>.</w:t>
      </w:r>
      <w:r w:rsidR="003560BB">
        <w:t xml:space="preserve"> Для того, чтобы данная генерация занимала минимальное время работы, она происходит на стороне клиента посредству </w:t>
      </w:r>
      <w:r w:rsidR="003560BB">
        <w:rPr>
          <w:lang w:val="en-US"/>
        </w:rPr>
        <w:t>JavaScript</w:t>
      </w:r>
      <w:r w:rsidR="003560BB" w:rsidRPr="003560BB">
        <w:t>,</w:t>
      </w:r>
      <w:r w:rsidR="00556EBF">
        <w:t xml:space="preserve"> а не на стороне сервера.</w:t>
      </w:r>
    </w:p>
    <w:p w:rsidR="00015ACB" w:rsidRDefault="00571C8F" w:rsidP="00D15EC5">
      <w:pPr>
        <w:pStyle w:val="a6"/>
      </w:pPr>
      <w:r>
        <w:t xml:space="preserve">Для быстрого доступа к конкретным ячейкам таблицы в дальнейшем каждой из них присваивается уникальный идентификатор. Как описано ранее, классы </w:t>
      </w:r>
      <w:r>
        <w:rPr>
          <w:lang w:val="en-US"/>
        </w:rPr>
        <w:t>Team</w:t>
      </w:r>
      <w:r w:rsidRPr="00571C8F">
        <w:t xml:space="preserve"> </w:t>
      </w:r>
      <w:r>
        <w:t xml:space="preserve">и </w:t>
      </w:r>
      <w:r>
        <w:rPr>
          <w:lang w:val="en-US"/>
        </w:rPr>
        <w:t>Problem</w:t>
      </w:r>
      <w:r w:rsidRPr="00571C8F">
        <w:t xml:space="preserve"> </w:t>
      </w:r>
      <w:r>
        <w:t xml:space="preserve">содержат методы для генерации данных идентификаторов. </w:t>
      </w:r>
      <w:r w:rsidR="00015ACB">
        <w:t>Примеры таких идентификаторов:</w:t>
      </w:r>
      <w:r w:rsidR="00015ACB" w:rsidRPr="00015ACB">
        <w:t xml:space="preserve"> </w:t>
      </w:r>
      <w:r w:rsidR="00015ACB">
        <w:t>«</w:t>
      </w:r>
      <w:r w:rsidR="00015ACB">
        <w:rPr>
          <w:lang w:val="en-US"/>
        </w:rPr>
        <w:t>ID</w:t>
      </w:r>
      <w:r w:rsidR="00015ACB">
        <w:t xml:space="preserve"> </w:t>
      </w:r>
      <w:proofErr w:type="gramStart"/>
      <w:r w:rsidR="00015ACB">
        <w:t>команды.</w:t>
      </w:r>
      <w:r w:rsidR="00015ACB">
        <w:rPr>
          <w:lang w:val="en-US"/>
        </w:rPr>
        <w:t>Name</w:t>
      </w:r>
      <w:proofErr w:type="gramEnd"/>
      <w:r w:rsidR="00015ACB">
        <w:t>»</w:t>
      </w:r>
      <w:r w:rsidR="00015ACB" w:rsidRPr="00015ACB">
        <w:t xml:space="preserve">, </w:t>
      </w:r>
      <w:r w:rsidR="00015ACB">
        <w:t>«</w:t>
      </w:r>
      <w:r w:rsidR="00015ACB">
        <w:rPr>
          <w:lang w:val="en-US"/>
        </w:rPr>
        <w:t>ID</w:t>
      </w:r>
      <w:r w:rsidR="00015ACB">
        <w:t xml:space="preserve"> команды</w:t>
      </w:r>
      <w:r w:rsidR="00015ACB" w:rsidRPr="00015ACB">
        <w:t>.</w:t>
      </w:r>
      <w:r w:rsidR="00015ACB">
        <w:rPr>
          <w:lang w:val="en-US"/>
        </w:rPr>
        <w:t>Place</w:t>
      </w:r>
      <w:r w:rsidR="00015ACB">
        <w:t>»</w:t>
      </w:r>
      <w:r w:rsidR="00015ACB" w:rsidRPr="00015ACB">
        <w:t xml:space="preserve">, </w:t>
      </w:r>
      <w:r w:rsidR="00015ACB">
        <w:t>«</w:t>
      </w:r>
      <w:r w:rsidR="00015ACB">
        <w:rPr>
          <w:lang w:val="en-US"/>
        </w:rPr>
        <w:t>ID</w:t>
      </w:r>
      <w:r w:rsidR="00015ACB" w:rsidRPr="00015ACB">
        <w:t xml:space="preserve"> </w:t>
      </w:r>
      <w:r w:rsidR="00015ACB">
        <w:t>задачи.</w:t>
      </w:r>
      <w:r w:rsidR="00015ACB">
        <w:rPr>
          <w:lang w:val="en-US"/>
        </w:rPr>
        <w:t>statistic</w:t>
      </w:r>
      <w:r w:rsidR="00015ACB">
        <w:t>» и т.д</w:t>
      </w:r>
      <w:r w:rsidR="00015ACB" w:rsidRPr="00015ACB">
        <w:t xml:space="preserve">. </w:t>
      </w:r>
    </w:p>
    <w:p w:rsidR="00D15EC5" w:rsidRPr="0092061B" w:rsidRDefault="00015ACB" w:rsidP="0092061B">
      <w:pPr>
        <w:pStyle w:val="a6"/>
      </w:pPr>
      <w:r>
        <w:t xml:space="preserve">Помимо генерации таблицы в файле </w:t>
      </w:r>
      <w:r>
        <w:rPr>
          <w:lang w:val="en-US"/>
        </w:rPr>
        <w:t>createTable</w:t>
      </w:r>
      <w:r w:rsidRPr="00015ACB">
        <w:t>.</w:t>
      </w:r>
      <w:r>
        <w:rPr>
          <w:lang w:val="en-US"/>
        </w:rPr>
        <w:t>js</w:t>
      </w:r>
      <w:r w:rsidRPr="00015ACB">
        <w:t xml:space="preserve"> </w:t>
      </w:r>
      <w:r>
        <w:t>присутствуют функции для заполнения дополнительных переменных информацией о командах, задачах и посылках.</w:t>
      </w:r>
      <w:r w:rsidR="0092061B">
        <w:t xml:space="preserve"> Например, функция </w:t>
      </w:r>
      <w:proofErr w:type="gramStart"/>
      <w:r w:rsidR="0092061B">
        <w:rPr>
          <w:lang w:val="en-US"/>
        </w:rPr>
        <w:t>createSubmits</w:t>
      </w:r>
      <w:r w:rsidR="0092061B" w:rsidRPr="0092061B">
        <w:t>(</w:t>
      </w:r>
      <w:proofErr w:type="gramEnd"/>
      <w:r w:rsidR="0092061B" w:rsidRPr="0092061B">
        <w:t xml:space="preserve">) </w:t>
      </w:r>
      <w:r w:rsidR="0092061B">
        <w:t xml:space="preserve">использует компаратор </w:t>
      </w:r>
      <w:r w:rsidR="0092061B">
        <w:rPr>
          <w:lang w:val="en-US"/>
        </w:rPr>
        <w:t>compareSortSubmit</w:t>
      </w:r>
      <w:r w:rsidR="0092061B" w:rsidRPr="0092061B">
        <w:t xml:space="preserve">() </w:t>
      </w:r>
      <w:r w:rsidR="0092061B">
        <w:t>для сортировки посылок по времени их отправления участниками.</w:t>
      </w:r>
    </w:p>
    <w:p w:rsidR="00D15EC5" w:rsidRPr="00D15EC5" w:rsidRDefault="00D15EC5" w:rsidP="00D15EC5">
      <w:pPr>
        <w:pStyle w:val="a6"/>
      </w:pPr>
      <w:r>
        <w:lastRenderedPageBreak/>
        <w:t xml:space="preserve">Определив структуру таблицы с результатами, стоит </w:t>
      </w:r>
      <w:r w:rsidR="00015ACB">
        <w:t xml:space="preserve">рассмотреть </w:t>
      </w:r>
      <w:r>
        <w:t>её дизайн.</w:t>
      </w:r>
    </w:p>
    <w:p w:rsidR="00E87C29" w:rsidRPr="009A4FC4" w:rsidRDefault="00530414" w:rsidP="00E87C29">
      <w:pPr>
        <w:pStyle w:val="afd"/>
      </w:pPr>
      <w:bookmarkStart w:id="42" w:name="_Toc454055279"/>
      <w:r>
        <w:t>3.2.</w:t>
      </w:r>
      <w:r w:rsidR="009A4FC4">
        <w:t>8</w:t>
      </w:r>
      <w:r w:rsidR="00E87C29">
        <w:t xml:space="preserve"> Цветовая схема таблицы с результатами</w:t>
      </w:r>
      <w:bookmarkEnd w:id="42"/>
    </w:p>
    <w:p w:rsidR="009A4FC4" w:rsidRPr="009A4FC4" w:rsidRDefault="009A4FC4" w:rsidP="009A4FC4">
      <w:pPr>
        <w:pStyle w:val="a6"/>
      </w:pPr>
      <w:r>
        <w:t xml:space="preserve">Цветовая схема таблицы – очень важная составляющая общего дизайна модуля подведения итогов, так как от этого зависит понимание пользователем происходящего. Весь дизайн таблицы с результатами задаётся свойствами классов </w:t>
      </w:r>
      <w:r>
        <w:rPr>
          <w:lang w:val="en-US"/>
        </w:rPr>
        <w:t>CSS</w:t>
      </w:r>
      <w:r w:rsidRPr="009A4FC4">
        <w:t xml:space="preserve"> (</w:t>
      </w:r>
      <w:r>
        <w:t>приложение А, листинг А.3).</w:t>
      </w:r>
    </w:p>
    <w:p w:rsidR="009A4FC4" w:rsidRDefault="009A4FC4" w:rsidP="009A4FC4">
      <w:pPr>
        <w:pStyle w:val="a6"/>
      </w:pPr>
      <w:r>
        <w:t>Заголовок таблицы имеет черный цвет, за исключением ячеек с количеством посылок по конкретной задаче (рисунок 3.4).</w:t>
      </w:r>
    </w:p>
    <w:p w:rsidR="009A4FC4" w:rsidRDefault="009A4FC4" w:rsidP="009A4FC4">
      <w:pPr>
        <w:pStyle w:val="aff2"/>
      </w:pPr>
      <w:r>
        <w:rPr>
          <w:noProof/>
          <w:lang w:eastAsia="ru-RU"/>
        </w:rPr>
        <w:drawing>
          <wp:inline distT="0" distB="0" distL="0" distR="0" wp14:anchorId="3649F622" wp14:editId="4E745A28">
            <wp:extent cx="5934075" cy="771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p w:rsidR="009A4FC4" w:rsidRDefault="009A4FC4" w:rsidP="009A4FC4">
      <w:pPr>
        <w:pStyle w:val="aff2"/>
      </w:pPr>
      <w:r>
        <w:t xml:space="preserve">Рисунок 3.4 – </w:t>
      </w:r>
      <w:r w:rsidRPr="00AE0FFD">
        <w:t>Заголовок</w:t>
      </w:r>
      <w:r>
        <w:t xml:space="preserve"> </w:t>
      </w:r>
      <w:r w:rsidRPr="00AE0FFD">
        <w:t>таблицы</w:t>
      </w:r>
      <w:r>
        <w:t xml:space="preserve"> результатов</w:t>
      </w:r>
    </w:p>
    <w:p w:rsidR="009A4FC4" w:rsidRDefault="009A4FC4" w:rsidP="009A4FC4">
      <w:pPr>
        <w:pStyle w:val="a6"/>
      </w:pPr>
      <w:r>
        <w:t xml:space="preserve">Строки с участниками имеют два оттенка серого цвета (рисунок 3.5). Два участника будут иметь один и тот же цвет, если у них решено одинаковое количество задач. Два участника будут иметь разный цвет, если нет участника, который решил больше задач, чем один, и меньше задач, чем другой, из них. </w:t>
      </w:r>
    </w:p>
    <w:p w:rsidR="009A4FC4" w:rsidRDefault="009A4FC4" w:rsidP="009A4FC4">
      <w:pPr>
        <w:pStyle w:val="aff2"/>
      </w:pPr>
      <w:r>
        <w:rPr>
          <w:noProof/>
          <w:lang w:eastAsia="ru-RU"/>
        </w:rPr>
        <w:drawing>
          <wp:inline distT="0" distB="0" distL="0" distR="0" wp14:anchorId="60B38845" wp14:editId="627FB3CE">
            <wp:extent cx="3314700" cy="357934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545" cy="3587817"/>
                    </a:xfrm>
                    <a:prstGeom prst="rect">
                      <a:avLst/>
                    </a:prstGeom>
                    <a:noFill/>
                    <a:ln>
                      <a:noFill/>
                    </a:ln>
                  </pic:spPr>
                </pic:pic>
              </a:graphicData>
            </a:graphic>
          </wp:inline>
        </w:drawing>
      </w:r>
    </w:p>
    <w:p w:rsidR="009A4FC4" w:rsidRDefault="009A4FC4" w:rsidP="009A4FC4">
      <w:pPr>
        <w:pStyle w:val="aff2"/>
      </w:pPr>
      <w:r>
        <w:t>Рисунок 3.5 – Цветовое выделение участников</w:t>
      </w:r>
    </w:p>
    <w:p w:rsidR="009A4FC4" w:rsidRPr="009B6C6D" w:rsidRDefault="009A4FC4" w:rsidP="009A4FC4">
      <w:pPr>
        <w:pStyle w:val="a6"/>
      </w:pPr>
      <w:r>
        <w:lastRenderedPageBreak/>
        <w:t>Таким образом, участники делятся на блоки, объединённые одним цветом.</w:t>
      </w:r>
    </w:p>
    <w:p w:rsidR="009A4FC4" w:rsidRDefault="009A4FC4" w:rsidP="009A4FC4">
      <w:pPr>
        <w:pStyle w:val="a6"/>
      </w:pPr>
      <w:r>
        <w:t>Цвета для центральной части таблицы представлены на рисунке 3.6.</w:t>
      </w:r>
    </w:p>
    <w:p w:rsidR="009A4FC4" w:rsidRDefault="009A4FC4" w:rsidP="009A4FC4">
      <w:pPr>
        <w:pStyle w:val="aff2"/>
      </w:pPr>
      <w:r>
        <w:rPr>
          <w:noProof/>
          <w:lang w:eastAsia="ru-RU"/>
        </w:rPr>
        <w:drawing>
          <wp:inline distT="0" distB="0" distL="0" distR="0" wp14:anchorId="5821BF86" wp14:editId="21BD61C8">
            <wp:extent cx="5591175" cy="97823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978231"/>
                    </a:xfrm>
                    <a:prstGeom prst="rect">
                      <a:avLst/>
                    </a:prstGeom>
                    <a:noFill/>
                    <a:ln>
                      <a:noFill/>
                    </a:ln>
                  </pic:spPr>
                </pic:pic>
              </a:graphicData>
            </a:graphic>
          </wp:inline>
        </w:drawing>
      </w:r>
    </w:p>
    <w:p w:rsidR="009A4FC4" w:rsidRDefault="009A4FC4" w:rsidP="009A4FC4">
      <w:pPr>
        <w:pStyle w:val="aff2"/>
      </w:pPr>
      <w:r>
        <w:t xml:space="preserve">Рисунок 3.6 – </w:t>
      </w:r>
      <w:r w:rsidRPr="00EA32FB">
        <w:t>Цвета</w:t>
      </w:r>
      <w:r>
        <w:t xml:space="preserve"> </w:t>
      </w:r>
      <w:r w:rsidRPr="00EA32FB">
        <w:t>центральной</w:t>
      </w:r>
      <w:r>
        <w:t xml:space="preserve"> </w:t>
      </w:r>
      <w:r w:rsidRPr="00EA32FB">
        <w:t>части</w:t>
      </w:r>
      <w:r>
        <w:t xml:space="preserve"> </w:t>
      </w:r>
      <w:r w:rsidRPr="00EA32FB">
        <w:t>таблицы</w:t>
      </w:r>
    </w:p>
    <w:p w:rsidR="009A4FC4" w:rsidRDefault="009A4FC4" w:rsidP="009A4FC4">
      <w:pPr>
        <w:pStyle w:val="a6"/>
      </w:pPr>
      <w:r>
        <w:t>Каждый из этих цветов используется для своей цели:</w:t>
      </w:r>
    </w:p>
    <w:p w:rsidR="009A4FC4" w:rsidRPr="00FD23B0" w:rsidRDefault="009A4FC4" w:rsidP="009A4FC4">
      <w:pPr>
        <w:pStyle w:val="a6"/>
      </w:pPr>
      <w:r>
        <w:t>– зелёный, если участник решил задача</w:t>
      </w:r>
      <w:r w:rsidRPr="00FD23B0">
        <w:t>;</w:t>
      </w:r>
    </w:p>
    <w:p w:rsidR="009A4FC4" w:rsidRPr="00FD23B0" w:rsidRDefault="009A4FC4" w:rsidP="009A4FC4">
      <w:pPr>
        <w:pStyle w:val="a6"/>
      </w:pPr>
      <w:r w:rsidRPr="00FD23B0">
        <w:t>–</w:t>
      </w:r>
      <w:r>
        <w:t xml:space="preserve"> тёмно-зелёный, если участник первым решил задачу</w:t>
      </w:r>
      <w:r w:rsidRPr="00FD23B0">
        <w:t>;</w:t>
      </w:r>
    </w:p>
    <w:p w:rsidR="009A4FC4" w:rsidRPr="00FD23B0" w:rsidRDefault="009A4FC4" w:rsidP="009A4FC4">
      <w:pPr>
        <w:pStyle w:val="a6"/>
      </w:pPr>
      <w:r w:rsidRPr="00FD23B0">
        <w:t>–</w:t>
      </w:r>
      <w:r>
        <w:t xml:space="preserve"> красный, если участник сделал неудачные посылки по задаче</w:t>
      </w:r>
      <w:r w:rsidRPr="00FD23B0">
        <w:t>;</w:t>
      </w:r>
    </w:p>
    <w:p w:rsidR="009A4FC4" w:rsidRPr="00FD23B0" w:rsidRDefault="009A4FC4" w:rsidP="009A4FC4">
      <w:pPr>
        <w:pStyle w:val="a6"/>
      </w:pPr>
      <w:r w:rsidRPr="00FD23B0">
        <w:t>–</w:t>
      </w:r>
      <w:r>
        <w:t xml:space="preserve"> синий, если участник сделал посылки, результат которых еще не отображен в таблице</w:t>
      </w:r>
      <w:r w:rsidRPr="00FD23B0">
        <w:t>.</w:t>
      </w:r>
      <w:r>
        <w:t xml:space="preserve"> Например, если он делал их в период «заморозки» таблицы результатов</w:t>
      </w:r>
      <w:r w:rsidRPr="00FD23B0">
        <w:t>;</w:t>
      </w:r>
    </w:p>
    <w:p w:rsidR="009A4FC4" w:rsidRPr="00B31130" w:rsidRDefault="009A4FC4" w:rsidP="009A4FC4">
      <w:pPr>
        <w:pStyle w:val="a6"/>
      </w:pPr>
      <w:r w:rsidRPr="00FD23B0">
        <w:t>–</w:t>
      </w:r>
      <w:r>
        <w:t xml:space="preserve"> мигающий сине-оранжевый для выделения посылки, которая подвергнется «разморозке»</w:t>
      </w:r>
      <w:r w:rsidRPr="00B31130">
        <w:t>;</w:t>
      </w:r>
    </w:p>
    <w:p w:rsidR="009A4FC4" w:rsidRDefault="009A4FC4" w:rsidP="009A4FC4">
      <w:pPr>
        <w:pStyle w:val="a6"/>
      </w:pPr>
      <w:r w:rsidRPr="00B31130">
        <w:t>–</w:t>
      </w:r>
      <w:r>
        <w:t xml:space="preserve"> бледно серый, если участник не делал посылок по задаче.</w:t>
      </w:r>
    </w:p>
    <w:p w:rsidR="009A4FC4" w:rsidRDefault="009A4FC4" w:rsidP="009A4FC4">
      <w:pPr>
        <w:pStyle w:val="a6"/>
      </w:pPr>
      <w:r>
        <w:t>Стоит отметить, что при последовательной «разморозке» участник, посылки которого рассматриваются, так же выделяется оранжевым цветом (рисунок 3.7), для того чтобы сфокусировать внимание пользователя.</w:t>
      </w:r>
    </w:p>
    <w:p w:rsidR="009A4FC4" w:rsidRDefault="009A4FC4" w:rsidP="009A4FC4">
      <w:pPr>
        <w:pStyle w:val="aff2"/>
      </w:pPr>
      <w:r>
        <w:rPr>
          <w:noProof/>
          <w:lang w:eastAsia="ru-RU"/>
        </w:rPr>
        <w:drawing>
          <wp:inline distT="0" distB="0" distL="0" distR="0" wp14:anchorId="795CF0EC" wp14:editId="7D938192">
            <wp:extent cx="5934075" cy="4000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0050"/>
                    </a:xfrm>
                    <a:prstGeom prst="rect">
                      <a:avLst/>
                    </a:prstGeom>
                    <a:noFill/>
                    <a:ln>
                      <a:noFill/>
                    </a:ln>
                  </pic:spPr>
                </pic:pic>
              </a:graphicData>
            </a:graphic>
          </wp:inline>
        </w:drawing>
      </w:r>
    </w:p>
    <w:p w:rsidR="009A4FC4" w:rsidRDefault="009A4FC4" w:rsidP="009A4FC4">
      <w:pPr>
        <w:pStyle w:val="aff2"/>
      </w:pPr>
      <w:r>
        <w:t>Рисунок 3.7 – Выделение участника при последовательной «разморозке»</w:t>
      </w:r>
    </w:p>
    <w:p w:rsidR="009A4FC4" w:rsidRDefault="009A4FC4" w:rsidP="009A4FC4">
      <w:pPr>
        <w:pStyle w:val="a6"/>
      </w:pPr>
      <w:r>
        <w:t>Некоторые из цветов, представленных на рисунке 3.6, используются в заголовке таблицы результатов. Зелёный цвет используется для задач, по которым есть хотя бы одна удачная посылка, в то время как красный цвет для задач, по которым есть хотя бы одна неудачная посылка (рисунок 3.8).</w:t>
      </w:r>
    </w:p>
    <w:p w:rsidR="009A4FC4" w:rsidRDefault="009A4FC4" w:rsidP="009A4FC4">
      <w:pPr>
        <w:pStyle w:val="aff2"/>
      </w:pPr>
      <w:r>
        <w:rPr>
          <w:noProof/>
          <w:lang w:eastAsia="ru-RU"/>
        </w:rPr>
        <w:drawing>
          <wp:inline distT="0" distB="0" distL="0" distR="0" wp14:anchorId="1EDEB75A" wp14:editId="612CAE2B">
            <wp:extent cx="5934075" cy="5143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inline>
        </w:drawing>
      </w:r>
    </w:p>
    <w:p w:rsidR="009A4FC4" w:rsidRDefault="009A4FC4" w:rsidP="009A4FC4">
      <w:pPr>
        <w:pStyle w:val="aff2"/>
      </w:pPr>
      <w:r>
        <w:lastRenderedPageBreak/>
        <w:t xml:space="preserve">Рисунок 3.8 – </w:t>
      </w:r>
      <w:r w:rsidRPr="00065566">
        <w:t>Часть</w:t>
      </w:r>
      <w:r>
        <w:t xml:space="preserve"> </w:t>
      </w:r>
      <w:r w:rsidRPr="00065566">
        <w:t>заголовка</w:t>
      </w:r>
      <w:r>
        <w:t xml:space="preserve"> </w:t>
      </w:r>
      <w:r w:rsidRPr="00065566">
        <w:t>таблицы</w:t>
      </w:r>
      <w:r>
        <w:t xml:space="preserve"> </w:t>
      </w:r>
      <w:r w:rsidRPr="00065566">
        <w:t>результатов</w:t>
      </w:r>
      <w:r>
        <w:t xml:space="preserve"> </w:t>
      </w:r>
      <w:r w:rsidRPr="00065566">
        <w:t>с</w:t>
      </w:r>
      <w:r>
        <w:t xml:space="preserve"> </w:t>
      </w:r>
      <w:r w:rsidRPr="00065566">
        <w:t>информацией</w:t>
      </w:r>
      <w:r>
        <w:t xml:space="preserve"> </w:t>
      </w:r>
      <w:r w:rsidRPr="00065566">
        <w:t>по</w:t>
      </w:r>
      <w:r>
        <w:t xml:space="preserve"> </w:t>
      </w:r>
      <w:r w:rsidRPr="00065566">
        <w:t>задачам</w:t>
      </w:r>
    </w:p>
    <w:p w:rsidR="00015ACB" w:rsidRPr="00015ACB" w:rsidRDefault="009A4FC4" w:rsidP="009A4FC4">
      <w:pPr>
        <w:pStyle w:val="a6"/>
      </w:pPr>
      <w:r>
        <w:t>Для задач, по которым нет посылок, цвет остаётся черным.</w:t>
      </w:r>
    </w:p>
    <w:p w:rsidR="00E87C29" w:rsidRDefault="00E87C29" w:rsidP="00E87C29">
      <w:pPr>
        <w:pStyle w:val="afd"/>
      </w:pPr>
      <w:bookmarkStart w:id="43" w:name="_Toc454055280"/>
      <w:r w:rsidRPr="00C63D3F">
        <w:t>3.</w:t>
      </w:r>
      <w:r w:rsidR="00530414">
        <w:t>2.</w:t>
      </w:r>
      <w:r w:rsidR="005450E7">
        <w:t>9</w:t>
      </w:r>
      <w:r w:rsidRPr="00C63D3F">
        <w:t xml:space="preserve"> </w:t>
      </w:r>
      <w:r>
        <w:t>Обновление таблицы</w:t>
      </w:r>
      <w:r w:rsidR="005450E7">
        <w:t xml:space="preserve"> с результатами</w:t>
      </w:r>
      <w:bookmarkEnd w:id="43"/>
    </w:p>
    <w:p w:rsidR="00167B67" w:rsidRDefault="00167B67" w:rsidP="00167B67">
      <w:pPr>
        <w:pStyle w:val="a6"/>
      </w:pPr>
      <w:r>
        <w:t>Для обновления таблицы с результатами во время «</w:t>
      </w:r>
      <w:r w:rsidR="0093291D">
        <w:t>разморозил</w:t>
      </w:r>
      <w:r>
        <w:t>» используется множество функций (приложение А, листинг А.11). Основные из них:</w:t>
      </w:r>
    </w:p>
    <w:p w:rsidR="00167B67" w:rsidRPr="00167B67" w:rsidRDefault="00167B67" w:rsidP="00167B67">
      <w:pPr>
        <w:pStyle w:val="a6"/>
      </w:pPr>
      <w:r>
        <w:t xml:space="preserve">– функция </w:t>
      </w:r>
      <w:proofErr w:type="gramStart"/>
      <w:r>
        <w:rPr>
          <w:lang w:val="en-US"/>
        </w:rPr>
        <w:t>updateTable</w:t>
      </w:r>
      <w:r w:rsidRPr="00167B67">
        <w:t>(</w:t>
      </w:r>
      <w:proofErr w:type="gramEnd"/>
      <w:r w:rsidRPr="00167B67">
        <w:t xml:space="preserve">) </w:t>
      </w:r>
      <w:r>
        <w:t>полностью обновляет таблицу с результатами</w:t>
      </w:r>
      <w:r w:rsidRPr="00167B67">
        <w:t>;</w:t>
      </w:r>
    </w:p>
    <w:p w:rsidR="00167B67" w:rsidRPr="00167B67" w:rsidRDefault="00167B67" w:rsidP="00167B67">
      <w:pPr>
        <w:pStyle w:val="a6"/>
      </w:pPr>
      <w:r w:rsidRPr="00167B67">
        <w:t xml:space="preserve">– </w:t>
      </w:r>
      <w:r>
        <w:t xml:space="preserve">функция </w:t>
      </w:r>
      <w:proofErr w:type="gramStart"/>
      <w:r>
        <w:rPr>
          <w:lang w:val="en-US"/>
        </w:rPr>
        <w:t>sortTr</w:t>
      </w:r>
      <w:r w:rsidRPr="00167B67">
        <w:t>(</w:t>
      </w:r>
      <w:proofErr w:type="gramEnd"/>
      <w:r w:rsidRPr="00167B67">
        <w:t>)</w:t>
      </w:r>
      <w:r>
        <w:t xml:space="preserve"> перемещает определённую строку таблицы на определённую позицию</w:t>
      </w:r>
      <w:r w:rsidRPr="00167B67">
        <w:t>;</w:t>
      </w:r>
    </w:p>
    <w:p w:rsidR="00167B67" w:rsidRDefault="00167B67" w:rsidP="00167B67">
      <w:pPr>
        <w:pStyle w:val="a6"/>
      </w:pPr>
      <w:r w:rsidRPr="00167B67">
        <w:t xml:space="preserve">– </w:t>
      </w:r>
      <w:r>
        <w:t xml:space="preserve">функция </w:t>
      </w:r>
      <w:proofErr w:type="gramStart"/>
      <w:r>
        <w:rPr>
          <w:lang w:val="en-US"/>
        </w:rPr>
        <w:t>sortTable</w:t>
      </w:r>
      <w:r w:rsidRPr="00167B67">
        <w:t>(</w:t>
      </w:r>
      <w:proofErr w:type="gramEnd"/>
      <w:r w:rsidRPr="00167B67">
        <w:t xml:space="preserve">) </w:t>
      </w:r>
      <w:r>
        <w:t>перемещает все строки таблицы по местам, на которых они должны находиться в текущий момент</w:t>
      </w:r>
      <w:r w:rsidRPr="00167B67">
        <w:t>;</w:t>
      </w:r>
    </w:p>
    <w:p w:rsidR="00167B67" w:rsidRPr="00167B67" w:rsidRDefault="00167B67" w:rsidP="00167B67">
      <w:pPr>
        <w:pStyle w:val="a6"/>
      </w:pPr>
      <w:r>
        <w:t xml:space="preserve">– функция </w:t>
      </w:r>
      <w:proofErr w:type="gramStart"/>
      <w:r>
        <w:rPr>
          <w:lang w:val="en-US"/>
        </w:rPr>
        <w:t>sortTrSubmit</w:t>
      </w:r>
      <w:r w:rsidRPr="00167B67">
        <w:t>(</w:t>
      </w:r>
      <w:proofErr w:type="gramEnd"/>
      <w:r w:rsidRPr="00167B67">
        <w:t xml:space="preserve">) </w:t>
      </w:r>
      <w:r>
        <w:t>запускает анимацию плавного перемещения строки в таблице;</w:t>
      </w:r>
    </w:p>
    <w:p w:rsidR="00167B67" w:rsidRPr="0093291D" w:rsidRDefault="00167B67" w:rsidP="00167B67">
      <w:pPr>
        <w:pStyle w:val="a6"/>
      </w:pPr>
      <w:r w:rsidRPr="00167B67">
        <w:t xml:space="preserve">– </w:t>
      </w:r>
      <w:r>
        <w:t xml:space="preserve">функции </w:t>
      </w:r>
      <w:proofErr w:type="gramStart"/>
      <w:r>
        <w:rPr>
          <w:lang w:val="en-US"/>
        </w:rPr>
        <w:t>sortTrNextSubmit</w:t>
      </w:r>
      <w:r w:rsidRPr="00167B67">
        <w:t>(</w:t>
      </w:r>
      <w:proofErr w:type="gramEnd"/>
      <w:r w:rsidRPr="00167B67">
        <w:t xml:space="preserve">) </w:t>
      </w:r>
      <w:r>
        <w:t xml:space="preserve">и </w:t>
      </w:r>
      <w:r>
        <w:rPr>
          <w:lang w:val="en-US"/>
        </w:rPr>
        <w:t>sortTrNextTeamSubmit</w:t>
      </w:r>
      <w:r w:rsidRPr="00167B67">
        <w:t xml:space="preserve">() </w:t>
      </w:r>
      <w:r>
        <w:t>определяют положение команды в таблице и запускают анимацию сортировки таблицы</w:t>
      </w:r>
      <w:r w:rsidRPr="00167B67">
        <w:t>;</w:t>
      </w:r>
    </w:p>
    <w:p w:rsidR="00167B67" w:rsidRPr="00167B67" w:rsidRDefault="00167B67" w:rsidP="00167B67">
      <w:pPr>
        <w:pStyle w:val="a6"/>
      </w:pPr>
      <w:r w:rsidRPr="00167B67">
        <w:t xml:space="preserve">– </w:t>
      </w:r>
      <w:r>
        <w:t xml:space="preserve">функция </w:t>
      </w:r>
      <w:proofErr w:type="gramStart"/>
      <w:r>
        <w:rPr>
          <w:lang w:val="en-US"/>
        </w:rPr>
        <w:t>updateTableClass</w:t>
      </w:r>
      <w:r w:rsidRPr="00167B67">
        <w:t>(</w:t>
      </w:r>
      <w:proofErr w:type="gramEnd"/>
      <w:r w:rsidRPr="00167B67">
        <w:t xml:space="preserve">) </w:t>
      </w:r>
      <w:r>
        <w:t xml:space="preserve">обновляет классы </w:t>
      </w:r>
      <w:r>
        <w:rPr>
          <w:lang w:val="en-US"/>
        </w:rPr>
        <w:t>CSS</w:t>
      </w:r>
      <w:r w:rsidRPr="00167B67">
        <w:t xml:space="preserve"> </w:t>
      </w:r>
      <w:r>
        <w:t>для всех ячеек таблицы</w:t>
      </w:r>
      <w:r w:rsidRPr="00167B67">
        <w:t>;</w:t>
      </w:r>
    </w:p>
    <w:p w:rsidR="00167B67" w:rsidRPr="00167B67" w:rsidRDefault="00167B67" w:rsidP="00167B67">
      <w:pPr>
        <w:pStyle w:val="a6"/>
      </w:pPr>
      <w:r w:rsidRPr="00167B67">
        <w:t>–</w:t>
      </w:r>
      <w:r>
        <w:t xml:space="preserve"> функция </w:t>
      </w:r>
      <w:proofErr w:type="gramStart"/>
      <w:r>
        <w:rPr>
          <w:lang w:val="en-US"/>
        </w:rPr>
        <w:t>updateTrClass</w:t>
      </w:r>
      <w:r w:rsidRPr="00167B67">
        <w:t>(</w:t>
      </w:r>
      <w:proofErr w:type="gramEnd"/>
      <w:r w:rsidRPr="00167B67">
        <w:t xml:space="preserve">) </w:t>
      </w:r>
      <w:r>
        <w:t xml:space="preserve">обновляет классы </w:t>
      </w:r>
      <w:r>
        <w:rPr>
          <w:lang w:val="en-US"/>
        </w:rPr>
        <w:t>CSS</w:t>
      </w:r>
      <w:r w:rsidRPr="00167B67">
        <w:t xml:space="preserve"> </w:t>
      </w:r>
      <w:r>
        <w:t>для всех ячеек одной строки</w:t>
      </w:r>
      <w:r w:rsidRPr="00167B67">
        <w:t>;</w:t>
      </w:r>
    </w:p>
    <w:p w:rsidR="008E2E0A" w:rsidRPr="008E2E0A" w:rsidRDefault="00167B67" w:rsidP="00167B67">
      <w:pPr>
        <w:pStyle w:val="a6"/>
      </w:pPr>
      <w:r w:rsidRPr="00167B67">
        <w:t xml:space="preserve">– </w:t>
      </w:r>
      <w:r>
        <w:t>функции</w:t>
      </w:r>
      <w:r w:rsidRPr="00167B67">
        <w:t xml:space="preserve"> </w:t>
      </w:r>
      <w:proofErr w:type="gramStart"/>
      <w:r>
        <w:rPr>
          <w:lang w:val="en-US"/>
        </w:rPr>
        <w:t>updateTdPlaceClass</w:t>
      </w:r>
      <w:r w:rsidRPr="00167B67">
        <w:t>(</w:t>
      </w:r>
      <w:proofErr w:type="gramEnd"/>
      <w:r w:rsidRPr="00167B67">
        <w:t xml:space="preserve">), </w:t>
      </w:r>
      <w:r>
        <w:rPr>
          <w:lang w:val="en-US"/>
        </w:rPr>
        <w:t>updateTdNameClass</w:t>
      </w:r>
      <w:r w:rsidRPr="00167B67">
        <w:t xml:space="preserve">(), </w:t>
      </w:r>
      <w:r>
        <w:rPr>
          <w:lang w:val="en-US"/>
        </w:rPr>
        <w:t>updateSolvedClass</w:t>
      </w:r>
      <w:r w:rsidRPr="00167B67">
        <w:t xml:space="preserve">() </w:t>
      </w:r>
      <w:r>
        <w:t>и</w:t>
      </w:r>
      <w:r w:rsidRPr="00167B67">
        <w:t xml:space="preserve"> </w:t>
      </w:r>
      <w:r>
        <w:rPr>
          <w:lang w:val="en-US"/>
        </w:rPr>
        <w:t>updateTdTimeClass</w:t>
      </w:r>
      <w:r w:rsidRPr="00167B67">
        <w:t xml:space="preserve">() </w:t>
      </w:r>
      <w:r>
        <w:t xml:space="preserve">отвечают за обновление классов </w:t>
      </w:r>
      <w:r>
        <w:rPr>
          <w:lang w:val="en-US"/>
        </w:rPr>
        <w:t>CSS</w:t>
      </w:r>
      <w:r w:rsidRPr="00167B67">
        <w:t xml:space="preserve"> </w:t>
      </w:r>
      <w:r w:rsidR="008E2E0A">
        <w:t>ячеек с местом, названием команды, количеством решенных задач и штрафным временем соответственно</w:t>
      </w:r>
      <w:r w:rsidR="008E2E0A" w:rsidRPr="008E2E0A">
        <w:t>;</w:t>
      </w:r>
    </w:p>
    <w:p w:rsidR="00F856E5" w:rsidRPr="00F856E5" w:rsidRDefault="008E2E0A" w:rsidP="00167B67">
      <w:pPr>
        <w:pStyle w:val="a6"/>
      </w:pPr>
      <w:r w:rsidRPr="00F856E5">
        <w:t xml:space="preserve">– </w:t>
      </w:r>
      <w:r w:rsidR="00F856E5">
        <w:t xml:space="preserve">функции </w:t>
      </w:r>
      <w:proofErr w:type="gramStart"/>
      <w:r w:rsidR="00F856E5">
        <w:rPr>
          <w:lang w:val="en-US"/>
        </w:rPr>
        <w:t>updateTrPlace</w:t>
      </w:r>
      <w:r w:rsidR="00F856E5" w:rsidRPr="00F856E5">
        <w:t>(</w:t>
      </w:r>
      <w:proofErr w:type="gramEnd"/>
      <w:r w:rsidR="00F856E5" w:rsidRPr="00F856E5">
        <w:t xml:space="preserve">) </w:t>
      </w:r>
      <w:r w:rsidR="00F856E5">
        <w:t xml:space="preserve">и </w:t>
      </w:r>
      <w:r w:rsidR="00F856E5">
        <w:rPr>
          <w:lang w:val="en-US"/>
        </w:rPr>
        <w:t>updateTdPlace</w:t>
      </w:r>
      <w:r w:rsidR="00F856E5" w:rsidRPr="00F856E5">
        <w:t xml:space="preserve">() </w:t>
      </w:r>
      <w:r w:rsidR="00F856E5">
        <w:t>отвечают за обновление мест для всех строк таблицы и обновления места для одной строки соответственно</w:t>
      </w:r>
      <w:r w:rsidR="00F856E5" w:rsidRPr="00F856E5">
        <w:t>;</w:t>
      </w:r>
    </w:p>
    <w:p w:rsidR="00F856E5" w:rsidRDefault="00F856E5" w:rsidP="00167B67">
      <w:pPr>
        <w:pStyle w:val="a6"/>
      </w:pPr>
      <w:r w:rsidRPr="00F856E5">
        <w:t xml:space="preserve">– </w:t>
      </w:r>
      <w:r>
        <w:t xml:space="preserve">функция </w:t>
      </w:r>
      <w:proofErr w:type="gramStart"/>
      <w:r>
        <w:rPr>
          <w:lang w:val="en-US"/>
        </w:rPr>
        <w:t>updateTrSolvedAnsTime</w:t>
      </w:r>
      <w:r w:rsidRPr="00F856E5">
        <w:t>(</w:t>
      </w:r>
      <w:proofErr w:type="gramEnd"/>
      <w:r w:rsidRPr="00F856E5">
        <w:t xml:space="preserve">) </w:t>
      </w:r>
      <w:r>
        <w:t>обновляет количество решенных задач и штрафное время для всех команд</w:t>
      </w:r>
      <w:r w:rsidRPr="00F856E5">
        <w:t>;</w:t>
      </w:r>
    </w:p>
    <w:p w:rsidR="004E1E3C" w:rsidRPr="004E1E3C" w:rsidRDefault="00F856E5" w:rsidP="00167B67">
      <w:pPr>
        <w:pStyle w:val="a6"/>
      </w:pPr>
      <w:r w:rsidRPr="004E1E3C">
        <w:lastRenderedPageBreak/>
        <w:t xml:space="preserve">– </w:t>
      </w:r>
      <w:r>
        <w:t>функции</w:t>
      </w:r>
      <w:r w:rsidRPr="004E1E3C">
        <w:t xml:space="preserve"> </w:t>
      </w:r>
      <w:proofErr w:type="gramStart"/>
      <w:r>
        <w:rPr>
          <w:lang w:val="en-US"/>
        </w:rPr>
        <w:t>onTdNextSubmit</w:t>
      </w:r>
      <w:r w:rsidRPr="004E1E3C">
        <w:t>(</w:t>
      </w:r>
      <w:proofErr w:type="gramEnd"/>
      <w:r w:rsidRPr="004E1E3C">
        <w:t xml:space="preserve">), </w:t>
      </w:r>
      <w:r>
        <w:rPr>
          <w:lang w:val="en-US"/>
        </w:rPr>
        <w:t>on</w:t>
      </w:r>
      <w:r w:rsidR="004E1E3C">
        <w:rPr>
          <w:lang w:val="en-US"/>
        </w:rPr>
        <w:t>tTdNextTeamSubmit</w:t>
      </w:r>
      <w:r w:rsidR="004E1E3C" w:rsidRPr="004E1E3C">
        <w:t xml:space="preserve">(), </w:t>
      </w:r>
      <w:r w:rsidR="004E1E3C">
        <w:rPr>
          <w:lang w:val="en-US"/>
        </w:rPr>
        <w:t>offTdNextSubmit</w:t>
      </w:r>
      <w:r w:rsidR="004E1E3C" w:rsidRPr="004E1E3C">
        <w:t>()</w:t>
      </w:r>
      <w:r w:rsidR="004E1E3C">
        <w:t xml:space="preserve"> и</w:t>
      </w:r>
      <w:r w:rsidR="004E1E3C" w:rsidRPr="004E1E3C">
        <w:t xml:space="preserve"> </w:t>
      </w:r>
      <w:r w:rsidR="004E1E3C">
        <w:rPr>
          <w:lang w:val="en-US"/>
        </w:rPr>
        <w:t>offTdNextTeamSubmit</w:t>
      </w:r>
      <w:r w:rsidR="004E1E3C" w:rsidRPr="004E1E3C">
        <w:t>()</w:t>
      </w:r>
      <w:r w:rsidR="004E1E3C">
        <w:t xml:space="preserve"> определяют команду и задачу по обрабатываемой в текущий момент посылке</w:t>
      </w:r>
      <w:r w:rsidR="004E1E3C" w:rsidRPr="004E1E3C">
        <w:t>;</w:t>
      </w:r>
    </w:p>
    <w:p w:rsidR="009C7B17" w:rsidRPr="009C7B17" w:rsidRDefault="004E1E3C" w:rsidP="00167B67">
      <w:pPr>
        <w:pStyle w:val="a6"/>
      </w:pPr>
      <w:r w:rsidRPr="004E1E3C">
        <w:t xml:space="preserve">– </w:t>
      </w:r>
      <w:r>
        <w:t xml:space="preserve">функции </w:t>
      </w:r>
      <w:proofErr w:type="gramStart"/>
      <w:r>
        <w:rPr>
          <w:lang w:val="en-US"/>
        </w:rPr>
        <w:t>onTdSubmit</w:t>
      </w:r>
      <w:r w:rsidRPr="004E1E3C">
        <w:t>(</w:t>
      </w:r>
      <w:proofErr w:type="gramEnd"/>
      <w:r w:rsidRPr="004E1E3C">
        <w:t xml:space="preserve">) </w:t>
      </w:r>
      <w:r>
        <w:t xml:space="preserve">и </w:t>
      </w:r>
      <w:r>
        <w:rPr>
          <w:lang w:val="en-US"/>
        </w:rPr>
        <w:t>offTdSubmit</w:t>
      </w:r>
      <w:r w:rsidRPr="004E1E3C">
        <w:t>()</w:t>
      </w:r>
      <w:r w:rsidR="009C7B17">
        <w:t xml:space="preserve"> отвечают</w:t>
      </w:r>
      <w:r w:rsidRPr="004E1E3C">
        <w:t xml:space="preserve"> </w:t>
      </w:r>
      <w:r w:rsidR="009C7B17">
        <w:t>за включение и выключение</w:t>
      </w:r>
      <w:r>
        <w:t xml:space="preserve"> анима</w:t>
      </w:r>
      <w:r w:rsidR="009C7B17">
        <w:t>ции</w:t>
      </w:r>
      <w:r>
        <w:t xml:space="preserve"> подсветки </w:t>
      </w:r>
      <w:r w:rsidR="009C7B17">
        <w:t>ячейки таблицы</w:t>
      </w:r>
      <w:r w:rsidR="009C7B17" w:rsidRPr="009C7B17">
        <w:t>;</w:t>
      </w:r>
    </w:p>
    <w:p w:rsidR="00167B67" w:rsidRPr="009C7B17" w:rsidRDefault="009C7B17" w:rsidP="00167B67">
      <w:pPr>
        <w:pStyle w:val="a6"/>
      </w:pPr>
      <w:r w:rsidRPr="009C7B17">
        <w:t xml:space="preserve">– </w:t>
      </w:r>
      <w:r>
        <w:t xml:space="preserve">функции </w:t>
      </w:r>
      <w:proofErr w:type="gramStart"/>
      <w:r>
        <w:rPr>
          <w:lang w:val="en-US"/>
        </w:rPr>
        <w:t>onTdTeam</w:t>
      </w:r>
      <w:r w:rsidRPr="009C7B17">
        <w:t>(</w:t>
      </w:r>
      <w:proofErr w:type="gramEnd"/>
      <w:r w:rsidRPr="009C7B17">
        <w:t xml:space="preserve">) </w:t>
      </w:r>
      <w:r>
        <w:t xml:space="preserve">и </w:t>
      </w:r>
      <w:r>
        <w:rPr>
          <w:lang w:val="en-US"/>
        </w:rPr>
        <w:t>offTdTeam</w:t>
      </w:r>
      <w:r w:rsidRPr="009C7B17">
        <w:t xml:space="preserve">() </w:t>
      </w:r>
      <w:r>
        <w:t>отвечают за включение и отключение подсветки названия команды при последовательной «разморозке»</w:t>
      </w:r>
      <w:r w:rsidRPr="009C7B17">
        <w:t>;</w:t>
      </w:r>
    </w:p>
    <w:p w:rsidR="009C7B17" w:rsidRPr="009C7B17" w:rsidRDefault="009C7B17" w:rsidP="00167B67">
      <w:pPr>
        <w:pStyle w:val="a6"/>
      </w:pPr>
      <w:r w:rsidRPr="009C7B17">
        <w:t xml:space="preserve">– </w:t>
      </w:r>
      <w:r>
        <w:t xml:space="preserve">функции </w:t>
      </w:r>
      <w:proofErr w:type="gramStart"/>
      <w:r>
        <w:rPr>
          <w:lang w:val="en-US"/>
        </w:rPr>
        <w:t>updateTrStatistic</w:t>
      </w:r>
      <w:r w:rsidRPr="009C7B17">
        <w:t>(</w:t>
      </w:r>
      <w:proofErr w:type="gramEnd"/>
      <w:r w:rsidRPr="009C7B17">
        <w:t>)</w:t>
      </w:r>
      <w:r>
        <w:t xml:space="preserve"> и </w:t>
      </w:r>
      <w:r>
        <w:rPr>
          <w:lang w:val="en-US"/>
        </w:rPr>
        <w:t>updateTdStatisticProblem</w:t>
      </w:r>
      <w:r w:rsidRPr="009C7B17">
        <w:t xml:space="preserve">() </w:t>
      </w:r>
      <w:r>
        <w:t>отвечают за обновление всей строки статистики и одной ячейки в строке статистики в заголовке таблицы</w:t>
      </w:r>
      <w:r w:rsidRPr="009C7B17">
        <w:t>;</w:t>
      </w:r>
    </w:p>
    <w:p w:rsidR="009C7B17" w:rsidRPr="0044680F" w:rsidRDefault="0044680F" w:rsidP="00167B67">
      <w:pPr>
        <w:pStyle w:val="a6"/>
      </w:pPr>
      <w:r w:rsidRPr="0044680F">
        <w:t xml:space="preserve">– </w:t>
      </w:r>
      <w:r>
        <w:t xml:space="preserve">функция </w:t>
      </w:r>
      <w:proofErr w:type="gramStart"/>
      <w:r>
        <w:rPr>
          <w:lang w:val="en-US"/>
        </w:rPr>
        <w:t>updateTdTotal</w:t>
      </w:r>
      <w:r w:rsidRPr="0044680F">
        <w:t>(</w:t>
      </w:r>
      <w:proofErr w:type="gramEnd"/>
      <w:r w:rsidRPr="0044680F">
        <w:t xml:space="preserve">) </w:t>
      </w:r>
      <w:r>
        <w:t>обновляет ячейку с общим количество удачных и неудачных посылок</w:t>
      </w:r>
      <w:r w:rsidRPr="0044680F">
        <w:t>;</w:t>
      </w:r>
    </w:p>
    <w:p w:rsidR="0044680F" w:rsidRPr="0044680F" w:rsidRDefault="0044680F" w:rsidP="00167B67">
      <w:pPr>
        <w:pStyle w:val="a6"/>
      </w:pPr>
      <w:r w:rsidRPr="0044680F">
        <w:t>–</w:t>
      </w:r>
      <w:r>
        <w:t xml:space="preserve"> функция </w:t>
      </w:r>
      <w:proofErr w:type="gramStart"/>
      <w:r>
        <w:rPr>
          <w:lang w:val="en-US"/>
        </w:rPr>
        <w:t>getTotal</w:t>
      </w:r>
      <w:r w:rsidRPr="0044680F">
        <w:t>(</w:t>
      </w:r>
      <w:proofErr w:type="gramEnd"/>
      <w:r w:rsidRPr="0044680F">
        <w:t xml:space="preserve">) </w:t>
      </w:r>
      <w:r>
        <w:t xml:space="preserve">генерирует </w:t>
      </w:r>
      <w:r>
        <w:rPr>
          <w:lang w:val="en-US"/>
        </w:rPr>
        <w:t>HTML</w:t>
      </w:r>
      <w:r w:rsidRPr="0044680F">
        <w:t xml:space="preserve"> </w:t>
      </w:r>
      <w:r>
        <w:t>код с информацией об общем количестве удачных и неудачных посылок для отображения в соответствующей ячейке таблицы с результатами</w:t>
      </w:r>
      <w:r w:rsidRPr="0044680F">
        <w:t>;</w:t>
      </w:r>
    </w:p>
    <w:p w:rsidR="00DE7CD0" w:rsidRPr="0093291D" w:rsidRDefault="00DE7CD0" w:rsidP="00DE7CD0">
      <w:pPr>
        <w:pStyle w:val="a6"/>
      </w:pPr>
      <w:r w:rsidRPr="00FE7A19">
        <w:t xml:space="preserve">– </w:t>
      </w:r>
      <w:r>
        <w:t>функции</w:t>
      </w:r>
      <w:r w:rsidRPr="00FE7A19">
        <w:t xml:space="preserve"> </w:t>
      </w:r>
      <w:proofErr w:type="gramStart"/>
      <w:r>
        <w:rPr>
          <w:lang w:val="en-US"/>
        </w:rPr>
        <w:t>updateTdSolvedAndTime</w:t>
      </w:r>
      <w:r w:rsidRPr="00FE7A19">
        <w:t>(</w:t>
      </w:r>
      <w:proofErr w:type="gramEnd"/>
      <w:r w:rsidRPr="00FE7A19">
        <w:t xml:space="preserve">), </w:t>
      </w:r>
      <w:r>
        <w:rPr>
          <w:lang w:val="en-US"/>
        </w:rPr>
        <w:t>updateTdSolved</w:t>
      </w:r>
      <w:r w:rsidRPr="00FE7A19">
        <w:t xml:space="preserve">() </w:t>
      </w:r>
      <w:r>
        <w:t>и</w:t>
      </w:r>
      <w:r w:rsidRPr="00FE7A19">
        <w:t xml:space="preserve"> </w:t>
      </w:r>
      <w:r>
        <w:rPr>
          <w:lang w:val="en-US"/>
        </w:rPr>
        <w:t>updateTdTime</w:t>
      </w:r>
      <w:r w:rsidRPr="00FE7A19">
        <w:t xml:space="preserve">() </w:t>
      </w:r>
      <w:r>
        <w:t>отвечают за обновление количества решенных задач и обновление штрафного времени для конкретной команды</w:t>
      </w:r>
      <w:r w:rsidRPr="00DE7CD0">
        <w:t>;</w:t>
      </w:r>
    </w:p>
    <w:p w:rsidR="00DE7CD0" w:rsidRPr="00DE7CD0" w:rsidRDefault="00DE7CD0" w:rsidP="00DE7CD0">
      <w:pPr>
        <w:pStyle w:val="a6"/>
      </w:pPr>
      <w:r w:rsidRPr="00DE7CD0">
        <w:t xml:space="preserve">– </w:t>
      </w:r>
      <w:r>
        <w:t xml:space="preserve">функция </w:t>
      </w:r>
      <w:proofErr w:type="gramStart"/>
      <w:r>
        <w:rPr>
          <w:lang w:val="en-US"/>
        </w:rPr>
        <w:t>updateTableProblem</w:t>
      </w:r>
      <w:r w:rsidRPr="00DE7CD0">
        <w:t>(</w:t>
      </w:r>
      <w:proofErr w:type="gramEnd"/>
      <w:r w:rsidRPr="00DE7CD0">
        <w:t xml:space="preserve">) </w:t>
      </w:r>
      <w:r>
        <w:t>обновляет ту часть таблицы, которая связана с посылками команд по задачам</w:t>
      </w:r>
      <w:r w:rsidRPr="00DE7CD0">
        <w:t>;</w:t>
      </w:r>
    </w:p>
    <w:p w:rsidR="00DE7CD0" w:rsidRPr="00DE7CD0" w:rsidRDefault="00DE7CD0" w:rsidP="00DE7CD0">
      <w:pPr>
        <w:pStyle w:val="a6"/>
      </w:pPr>
      <w:r w:rsidRPr="00DE7CD0">
        <w:t xml:space="preserve">– </w:t>
      </w:r>
      <w:r>
        <w:t xml:space="preserve">функция </w:t>
      </w:r>
      <w:proofErr w:type="gramStart"/>
      <w:r>
        <w:rPr>
          <w:lang w:val="en-US"/>
        </w:rPr>
        <w:t>updateTdProblem</w:t>
      </w:r>
      <w:r w:rsidRPr="00DE7CD0">
        <w:t>(</w:t>
      </w:r>
      <w:proofErr w:type="gramEnd"/>
      <w:r w:rsidRPr="00DE7CD0">
        <w:t xml:space="preserve">) </w:t>
      </w:r>
      <w:r>
        <w:t>обновляет одну ячейку, которая связана с посылкой конкретной команды по конкретной задаче</w:t>
      </w:r>
      <w:r w:rsidRPr="00DE7CD0">
        <w:t>.</w:t>
      </w:r>
    </w:p>
    <w:p w:rsidR="00DE7CD0" w:rsidRPr="005F5AE0" w:rsidRDefault="005F5AE0" w:rsidP="00DE7CD0">
      <w:pPr>
        <w:pStyle w:val="a6"/>
      </w:pPr>
      <w:r>
        <w:t xml:space="preserve">Стоит отметить, что для обновления некоторой информации в ячейках таблицы с результатами, функции используют методы классов </w:t>
      </w:r>
      <w:r>
        <w:rPr>
          <w:lang w:val="en-US"/>
        </w:rPr>
        <w:t>Team</w:t>
      </w:r>
      <w:r w:rsidRPr="005F5AE0">
        <w:t xml:space="preserve"> </w:t>
      </w:r>
      <w:r>
        <w:t xml:space="preserve">и </w:t>
      </w:r>
      <w:r>
        <w:rPr>
          <w:lang w:val="en-US"/>
        </w:rPr>
        <w:t>Problem</w:t>
      </w:r>
      <w:r w:rsidRPr="005F5AE0">
        <w:t xml:space="preserve">, </w:t>
      </w:r>
      <w:r>
        <w:t>отвечающие за генерацию соответствующей информации. В частности, используются функции для генерации идентификаторов ячеек таблицы.</w:t>
      </w:r>
    </w:p>
    <w:p w:rsidR="00E87C29" w:rsidRDefault="00E87C29" w:rsidP="00E87C29">
      <w:pPr>
        <w:pStyle w:val="afd"/>
      </w:pPr>
      <w:bookmarkStart w:id="44" w:name="_Toc454055281"/>
      <w:bookmarkStart w:id="45" w:name="_GoBack"/>
      <w:bookmarkEnd w:id="45"/>
      <w:r>
        <w:t>3.2.</w:t>
      </w:r>
      <w:r w:rsidR="005450E7">
        <w:t>10 Реализация «разморозки» таблицы с результатами</w:t>
      </w:r>
      <w:bookmarkEnd w:id="44"/>
    </w:p>
    <w:p w:rsidR="00FE1502" w:rsidRDefault="00843BB0" w:rsidP="00843BB0">
      <w:pPr>
        <w:pStyle w:val="a6"/>
      </w:pPr>
      <w:r>
        <w:t>После того, как история посылок загружена и обработана, сгенерирована таблица с результатами, можно приступить к «разморозке»</w:t>
      </w:r>
      <w:r w:rsidR="00FE1502">
        <w:t xml:space="preserve">. </w:t>
      </w:r>
    </w:p>
    <w:p w:rsidR="00FE1502" w:rsidRDefault="00843BB0" w:rsidP="00843BB0">
      <w:pPr>
        <w:pStyle w:val="a6"/>
      </w:pPr>
      <w:r>
        <w:lastRenderedPageBreak/>
        <w:t>Меню (рисунок 3.1) предоставляет пользователю</w:t>
      </w:r>
      <w:r w:rsidR="00FE1502">
        <w:t xml:space="preserve"> следующие</w:t>
      </w:r>
      <w:r>
        <w:t xml:space="preserve"> настройки «разморозки»:</w:t>
      </w:r>
    </w:p>
    <w:p w:rsidR="007753AF" w:rsidRDefault="007753AF" w:rsidP="00843BB0">
      <w:pPr>
        <w:pStyle w:val="a6"/>
      </w:pPr>
      <w:r>
        <w:t>– выбор времени для «заморозки», переход на момент «заморозки» и обнуление таблицы с результатами</w:t>
      </w:r>
      <w:r w:rsidRPr="00843BB0">
        <w:t>;</w:t>
      </w:r>
    </w:p>
    <w:p w:rsidR="007753AF" w:rsidRPr="0093291D" w:rsidRDefault="007753AF" w:rsidP="00843BB0">
      <w:pPr>
        <w:pStyle w:val="a6"/>
      </w:pPr>
      <w:r>
        <w:t>– выбор скорости «разморозки»</w:t>
      </w:r>
      <w:r w:rsidRPr="0093291D">
        <w:t>;</w:t>
      </w:r>
    </w:p>
    <w:p w:rsidR="00843BB0" w:rsidRPr="00843BB0" w:rsidRDefault="00843BB0" w:rsidP="00843BB0">
      <w:pPr>
        <w:pStyle w:val="a6"/>
      </w:pPr>
      <w:r w:rsidRPr="00843BB0">
        <w:t xml:space="preserve">– </w:t>
      </w:r>
      <w:r>
        <w:t>последовательная и хронологическая «разморозки»</w:t>
      </w:r>
      <w:r w:rsidRPr="00843BB0">
        <w:t>;</w:t>
      </w:r>
    </w:p>
    <w:p w:rsidR="00843BB0" w:rsidRPr="00843BB0" w:rsidRDefault="00843BB0" w:rsidP="00843BB0">
      <w:pPr>
        <w:pStyle w:val="a6"/>
      </w:pPr>
      <w:r w:rsidRPr="00843BB0">
        <w:t xml:space="preserve">– </w:t>
      </w:r>
      <w:r>
        <w:t>пошаговая и автоматическая «разморозка»</w:t>
      </w:r>
      <w:r w:rsidRPr="00843BB0">
        <w:t>;</w:t>
      </w:r>
    </w:p>
    <w:p w:rsidR="00843BB0" w:rsidRDefault="00843BB0" w:rsidP="00843BB0">
      <w:pPr>
        <w:pStyle w:val="a6"/>
      </w:pPr>
      <w:r w:rsidRPr="00843BB0">
        <w:t xml:space="preserve">– </w:t>
      </w:r>
      <w:r>
        <w:t xml:space="preserve">дополнительные настройки: показ времени посылок, показ </w:t>
      </w:r>
      <w:proofErr w:type="gramStart"/>
      <w:r>
        <w:t>посылок</w:t>
      </w:r>
      <w:proofErr w:type="gramEnd"/>
      <w:r>
        <w:t xml:space="preserve"> совершенных в «заморозку», обработка только последней посылки.</w:t>
      </w:r>
    </w:p>
    <w:p w:rsidR="00365C43" w:rsidRDefault="00843BB0" w:rsidP="00843BB0">
      <w:pPr>
        <w:pStyle w:val="a6"/>
      </w:pPr>
      <w:r>
        <w:t>В любой момент времени пользователь может изменять настройки «разморозки»</w:t>
      </w:r>
      <w:r w:rsidR="007753AF">
        <w:t>,</w:t>
      </w:r>
      <w:r>
        <w:t xml:space="preserve"> и это никак не повлияет на работоспособность модуля подведения итогов.</w:t>
      </w:r>
    </w:p>
    <w:p w:rsidR="007753AF" w:rsidRDefault="007753AF" w:rsidP="00843BB0">
      <w:pPr>
        <w:pStyle w:val="a6"/>
      </w:pPr>
      <w:r>
        <w:t xml:space="preserve">Основной функцией, отвечающей за «разморозку», является </w:t>
      </w:r>
      <w:proofErr w:type="gramStart"/>
      <w:r>
        <w:rPr>
          <w:lang w:val="en-US"/>
        </w:rPr>
        <w:t>getNextFunction</w:t>
      </w:r>
      <w:r w:rsidRPr="00FE1502">
        <w:t>(</w:t>
      </w:r>
      <w:proofErr w:type="gramEnd"/>
      <w:r w:rsidRPr="00FE1502">
        <w:t xml:space="preserve">), </w:t>
      </w:r>
      <w:r>
        <w:t>которая, в зависимости от последнего действия и от настроек «разморозки», определяет, что делать дальше (приложение А, листинг А.12).</w:t>
      </w:r>
    </w:p>
    <w:p w:rsidR="002874EB" w:rsidRDefault="00365C43" w:rsidP="00843BB0">
      <w:pPr>
        <w:pStyle w:val="a6"/>
      </w:pPr>
      <w:r>
        <w:t>После выбора времени «заморозки», которое по умолчанию равно 4-м часам от начала соревнования, пользователь может сразу перейти к этому моменту</w:t>
      </w:r>
      <w:r w:rsidR="002874EB">
        <w:t xml:space="preserve"> или же запустить «разморозку» с «пустой» таблицы.</w:t>
      </w:r>
    </w:p>
    <w:p w:rsidR="00843BB0" w:rsidRDefault="002874EB" w:rsidP="00843BB0">
      <w:pPr>
        <w:pStyle w:val="a6"/>
      </w:pPr>
      <w:r>
        <w:t>Запуск и остановка «разморозки» осуществляет нажатием клавиши «вправо» на клавиатуре.</w:t>
      </w:r>
      <w:r w:rsidR="00D2336F">
        <w:t xml:space="preserve"> В случае, если у пользователя-неудачника нет клавиатуры, то он может запустить «разморозку» нажатием кнопки на </w:t>
      </w:r>
      <w:r w:rsidR="00D2336F">
        <w:rPr>
          <w:lang w:val="en-US"/>
        </w:rPr>
        <w:t>web</w:t>
      </w:r>
      <w:r w:rsidR="00D2336F" w:rsidRPr="00D2336F">
        <w:t>-</w:t>
      </w:r>
      <w:r w:rsidR="00D2336F">
        <w:t>странице.</w:t>
      </w:r>
    </w:p>
    <w:p w:rsidR="0021215F" w:rsidRDefault="0021215F" w:rsidP="0021215F">
      <w:pPr>
        <w:pStyle w:val="a6"/>
      </w:pPr>
      <w:r>
        <w:t xml:space="preserve">В ходе «разморозки» строки в таблице сортируются по убыванию количества решенных задач. Если количество решенных задач одинаково, то строки сортируются по возрастанию штрафного времени. </w:t>
      </w:r>
    </w:p>
    <w:p w:rsidR="0021215F" w:rsidRDefault="0021215F" w:rsidP="0021215F">
      <w:pPr>
        <w:pStyle w:val="a6"/>
      </w:pPr>
      <w:r>
        <w:t>Штрафное время рассчитывается как сумма по сданным задачам по следующим величинам: время от начала соревнования до первой удачной посылки по задаче, количество неудачных посылок до первой удачной умноженное на двадцать.</w:t>
      </w:r>
    </w:p>
    <w:p w:rsidR="00FE1502" w:rsidRDefault="00E914EC" w:rsidP="00843BB0">
      <w:pPr>
        <w:pStyle w:val="a6"/>
      </w:pPr>
      <w:r>
        <w:lastRenderedPageBreak/>
        <w:t xml:space="preserve">В ходе хронологической «разморозки» посылки обрабатываются в том порядке, в котором они были отправлены. Такую «разморозку» можно использовать для визуализации хода соревнования. </w:t>
      </w:r>
    </w:p>
    <w:p w:rsidR="00E914EC" w:rsidRDefault="0021215F" w:rsidP="00843BB0">
      <w:pPr>
        <w:pStyle w:val="a6"/>
      </w:pPr>
      <w:r>
        <w:t>В ходе</w:t>
      </w:r>
      <w:r w:rsidR="00E914EC">
        <w:t xml:space="preserve"> последовательной «разморозк</w:t>
      </w:r>
      <w:r>
        <w:t>и</w:t>
      </w:r>
      <w:r w:rsidR="00E914EC">
        <w:t>» команды рассматриваются с последних строк таблицы к первым. В случае, если у команды имеются еще посылки – они обрабатываются, и если посылки успешные, то команда поднимается вверх по таблице. Если же посылки у команды закончились, то осуществляется переход к следующей команде.</w:t>
      </w:r>
      <w:r w:rsidR="008A6C3A">
        <w:t xml:space="preserve"> Такая «разморозка» может быть использована для подведения итогов каких-либо соревнований.</w:t>
      </w:r>
    </w:p>
    <w:p w:rsidR="008A6C3A" w:rsidRDefault="008A6C3A" w:rsidP="00843BB0">
      <w:pPr>
        <w:pStyle w:val="a6"/>
      </w:pPr>
      <w:r>
        <w:t xml:space="preserve">В ходе автоматической </w:t>
      </w:r>
      <w:r w:rsidR="0021215F">
        <w:t>«</w:t>
      </w:r>
      <w:r>
        <w:t>разморозки</w:t>
      </w:r>
      <w:r w:rsidR="0021215F">
        <w:t>»</w:t>
      </w:r>
      <w:r>
        <w:t xml:space="preserve"> все действия происходят друг за другом без ожиданий</w:t>
      </w:r>
      <w:r w:rsidR="003F5DCD">
        <w:t xml:space="preserve"> каких-либо</w:t>
      </w:r>
      <w:r>
        <w:t xml:space="preserve"> действий от пользователя. </w:t>
      </w:r>
      <w:r w:rsidR="003F5DCD">
        <w:t xml:space="preserve">В случае если пользователь нажмёт на </w:t>
      </w:r>
      <w:r w:rsidR="00EF2A3B">
        <w:t xml:space="preserve">кнопку управления «разморозкой» – она остановится до последующего </w:t>
      </w:r>
      <w:r w:rsidR="0093291D">
        <w:t>нажатия</w:t>
      </w:r>
      <w:r w:rsidR="00EF2A3B">
        <w:t xml:space="preserve"> на эту же кнопку.</w:t>
      </w:r>
    </w:p>
    <w:p w:rsidR="00F73F82" w:rsidRDefault="0021215F" w:rsidP="003F5DCD">
      <w:pPr>
        <w:pStyle w:val="a6"/>
      </w:pPr>
      <w:r>
        <w:t xml:space="preserve">В ходе пошаговой «разморозки» </w:t>
      </w:r>
      <w:r w:rsidR="004E738E">
        <w:t>после каждого действия</w:t>
      </w:r>
      <w:r>
        <w:t xml:space="preserve"> модуль подведения итогов ожидает от пользователя нажатия на</w:t>
      </w:r>
      <w:r w:rsidR="004E738E">
        <w:t xml:space="preserve"> управляющую</w:t>
      </w:r>
      <w:r>
        <w:t xml:space="preserve"> кнопку.</w:t>
      </w:r>
      <w:r w:rsidR="004E738E">
        <w:t xml:space="preserve"> Такие паузы в «разморозке» могут быть использованы, например, ведущими для комментирования хода подведения итогов сорев</w:t>
      </w:r>
      <w:r w:rsidR="0093291D">
        <w:t>н</w:t>
      </w:r>
      <w:r w:rsidR="004E738E">
        <w:t>ования или для награждения участников, занявших призовые места.</w:t>
      </w:r>
    </w:p>
    <w:p w:rsidR="0021215F" w:rsidRDefault="0021215F" w:rsidP="003F5DCD">
      <w:pPr>
        <w:pStyle w:val="a6"/>
      </w:pPr>
      <w:r>
        <w:t xml:space="preserve">Можно выделить следующие действия, </w:t>
      </w:r>
      <w:r w:rsidR="004E738E">
        <w:t>после которых</w:t>
      </w:r>
      <w:r>
        <w:t xml:space="preserve"> ожидается нажатие на управляющую кнопку:</w:t>
      </w:r>
    </w:p>
    <w:p w:rsidR="00E331E0" w:rsidRPr="00E331E0" w:rsidRDefault="00E331E0" w:rsidP="003F5DCD">
      <w:pPr>
        <w:pStyle w:val="a6"/>
      </w:pPr>
      <w:r>
        <w:t>– подсветка команды, посылки которой рассматриваются (только при последовательной «разморозке»)</w:t>
      </w:r>
      <w:r w:rsidRPr="00E331E0">
        <w:t>;</w:t>
      </w:r>
    </w:p>
    <w:p w:rsidR="00E331E0" w:rsidRPr="00E331E0" w:rsidRDefault="00E331E0" w:rsidP="003F5DCD">
      <w:pPr>
        <w:pStyle w:val="a6"/>
      </w:pPr>
      <w:r w:rsidRPr="00E331E0">
        <w:t xml:space="preserve">– </w:t>
      </w:r>
      <w:r>
        <w:t>подсветка посылк</w:t>
      </w:r>
      <w:r w:rsidR="007753AF">
        <w:t>и</w:t>
      </w:r>
      <w:r>
        <w:t>, которая обрабатывается</w:t>
      </w:r>
      <w:r w:rsidRPr="00E331E0">
        <w:t>;</w:t>
      </w:r>
    </w:p>
    <w:p w:rsidR="00E331E0" w:rsidRPr="00E331E0" w:rsidRDefault="00E331E0" w:rsidP="003F5DCD">
      <w:pPr>
        <w:pStyle w:val="a6"/>
      </w:pPr>
      <w:r w:rsidRPr="00E331E0">
        <w:t xml:space="preserve">– </w:t>
      </w:r>
      <w:r>
        <w:t>отображение результата посылки</w:t>
      </w:r>
      <w:r w:rsidRPr="00E331E0">
        <w:t>;</w:t>
      </w:r>
    </w:p>
    <w:p w:rsidR="00E331E0" w:rsidRDefault="00E331E0" w:rsidP="003F5DCD">
      <w:pPr>
        <w:pStyle w:val="a6"/>
      </w:pPr>
      <w:r w:rsidRPr="00E331E0">
        <w:t xml:space="preserve">– </w:t>
      </w:r>
      <w:r>
        <w:t>перемещение команды в таблице.</w:t>
      </w:r>
    </w:p>
    <w:p w:rsidR="00DD01E1" w:rsidRDefault="00DD01E1" w:rsidP="003F5DCD">
      <w:pPr>
        <w:pStyle w:val="a6"/>
      </w:pPr>
      <w:r>
        <w:t xml:space="preserve">Скорость «разморозки» влияет на величину паузы во время автоматической «разморозки», а </w:t>
      </w:r>
      <w:proofErr w:type="gramStart"/>
      <w:r>
        <w:t>так же</w:t>
      </w:r>
      <w:proofErr w:type="gramEnd"/>
      <w:r>
        <w:t xml:space="preserve"> на скорость анимации перемещения команды в таблице.</w:t>
      </w:r>
    </w:p>
    <w:p w:rsidR="00B62518" w:rsidRDefault="00B62518" w:rsidP="003F5DCD">
      <w:pPr>
        <w:pStyle w:val="a6"/>
      </w:pPr>
      <w:r>
        <w:t>Отключение показа времени посылок может быть использовано для приведения таблицы к более компактному и информативному виду.</w:t>
      </w:r>
    </w:p>
    <w:p w:rsidR="00B62518" w:rsidRDefault="00B62518" w:rsidP="003F5DCD">
      <w:pPr>
        <w:pStyle w:val="a6"/>
      </w:pPr>
      <w:r>
        <w:lastRenderedPageBreak/>
        <w:t>Дополнительная опция показа посылок заключается в том, будут ли задачи, по которым еще имеются посылки, выделяться в таблице для того, чтобы подготовить пользователя к их обработке.</w:t>
      </w:r>
    </w:p>
    <w:p w:rsidR="003D6C48" w:rsidRPr="00E331E0" w:rsidRDefault="003D6C48" w:rsidP="003F5DCD">
      <w:pPr>
        <w:pStyle w:val="a6"/>
      </w:pPr>
      <w:r>
        <w:t>Включение опции обработки только последний посылки ускорит процесс «разморозки», так как если по задаче было сове</w:t>
      </w:r>
      <w:r w:rsidR="0093291D">
        <w:t>р</w:t>
      </w:r>
      <w:r>
        <w:t xml:space="preserve">шено очень много неудачных посылок, то не </w:t>
      </w:r>
      <w:r w:rsidR="0093291D">
        <w:t>придётся</w:t>
      </w:r>
      <w:r>
        <w:t xml:space="preserve"> ждать пока они все обработаются. </w:t>
      </w:r>
    </w:p>
    <w:p w:rsidR="001D0761" w:rsidRDefault="001D0761" w:rsidP="001D0761">
      <w:pPr>
        <w:pStyle w:val="aff"/>
      </w:pPr>
      <w:bookmarkStart w:id="46" w:name="_Toc446174260"/>
      <w:bookmarkStart w:id="47" w:name="_Toc454055282"/>
      <w:r>
        <w:t>Выводы по разделу</w:t>
      </w:r>
    </w:p>
    <w:p w:rsidR="001D0761" w:rsidRDefault="001D0761" w:rsidP="001D0761">
      <w:pPr>
        <w:pStyle w:val="a6"/>
      </w:pPr>
      <w:r>
        <w:t xml:space="preserve">Разработанная </w:t>
      </w:r>
      <w:r>
        <w:rPr>
          <w:lang w:val="en-US"/>
        </w:rPr>
        <w:t>web</w:t>
      </w:r>
      <w:r>
        <w:t>-страница с модулем подведения итогов (рисунок 3.9) для своей стабильной работы требует:</w:t>
      </w:r>
    </w:p>
    <w:p w:rsidR="001D0761" w:rsidRPr="00FF7555" w:rsidRDefault="001D0761" w:rsidP="001D0761">
      <w:pPr>
        <w:pStyle w:val="a6"/>
        <w:rPr>
          <w:lang w:val="en-US"/>
        </w:rPr>
      </w:pPr>
      <w:r w:rsidRPr="00FF7555">
        <w:rPr>
          <w:lang w:val="en-US"/>
        </w:rPr>
        <w:t xml:space="preserve">– </w:t>
      </w:r>
      <w:r>
        <w:t>браузер</w:t>
      </w:r>
      <w:r w:rsidR="0093671D">
        <w:t>ы</w:t>
      </w:r>
      <w:r w:rsidRPr="00FF7555">
        <w:rPr>
          <w:lang w:val="en-US"/>
        </w:rPr>
        <w:t xml:space="preserve"> </w:t>
      </w:r>
      <w:r>
        <w:rPr>
          <w:lang w:val="en-US"/>
        </w:rPr>
        <w:t>Google</w:t>
      </w:r>
      <w:r w:rsidRPr="00FF7555">
        <w:rPr>
          <w:lang w:val="en-US"/>
        </w:rPr>
        <w:t xml:space="preserve"> </w:t>
      </w:r>
      <w:r>
        <w:rPr>
          <w:lang w:val="en-US"/>
        </w:rPr>
        <w:t>Chrome</w:t>
      </w:r>
      <w:r w:rsidRPr="00FF7555">
        <w:rPr>
          <w:lang w:val="en-US"/>
        </w:rPr>
        <w:t xml:space="preserve">, </w:t>
      </w:r>
      <w:r>
        <w:rPr>
          <w:lang w:val="en-US"/>
        </w:rPr>
        <w:t>Mozila</w:t>
      </w:r>
      <w:r w:rsidRPr="00FF7555">
        <w:rPr>
          <w:lang w:val="en-US"/>
        </w:rPr>
        <w:t xml:space="preserve"> </w:t>
      </w:r>
      <w:r>
        <w:rPr>
          <w:lang w:val="en-US"/>
        </w:rPr>
        <w:t>Firefox</w:t>
      </w:r>
      <w:r w:rsidRPr="00FF7555">
        <w:rPr>
          <w:lang w:val="en-US"/>
        </w:rPr>
        <w:t xml:space="preserve">, </w:t>
      </w:r>
      <w:r>
        <w:rPr>
          <w:lang w:val="en-US"/>
        </w:rPr>
        <w:t>Opera</w:t>
      </w:r>
      <w:r w:rsidR="00FF7555" w:rsidRPr="00FF7555">
        <w:rPr>
          <w:lang w:val="en-US"/>
        </w:rPr>
        <w:t xml:space="preserve"> </w:t>
      </w:r>
      <w:r>
        <w:t>или</w:t>
      </w:r>
      <w:r w:rsidRPr="00FF7555">
        <w:rPr>
          <w:lang w:val="en-US"/>
        </w:rPr>
        <w:t xml:space="preserve"> </w:t>
      </w:r>
      <w:r>
        <w:rPr>
          <w:lang w:val="en-US"/>
        </w:rPr>
        <w:t>Internet</w:t>
      </w:r>
      <w:r w:rsidRPr="00FF7555">
        <w:rPr>
          <w:lang w:val="en-US"/>
        </w:rPr>
        <w:t xml:space="preserve"> </w:t>
      </w:r>
      <w:r>
        <w:rPr>
          <w:lang w:val="en-US"/>
        </w:rPr>
        <w:t>Explorer</w:t>
      </w:r>
      <w:r w:rsidRPr="00FF7555">
        <w:rPr>
          <w:lang w:val="en-US"/>
        </w:rPr>
        <w:t xml:space="preserve"> </w:t>
      </w:r>
      <w:r w:rsidR="00FF7555">
        <w:t>последних</w:t>
      </w:r>
      <w:r w:rsidR="00FF7555" w:rsidRPr="00FF7555">
        <w:rPr>
          <w:lang w:val="en-US"/>
        </w:rPr>
        <w:t xml:space="preserve"> </w:t>
      </w:r>
      <w:r w:rsidR="00FF7555">
        <w:t>версий</w:t>
      </w:r>
      <w:r w:rsidRPr="00FF7555">
        <w:rPr>
          <w:lang w:val="en-US"/>
        </w:rPr>
        <w:t>;</w:t>
      </w:r>
    </w:p>
    <w:p w:rsidR="001D0761" w:rsidRPr="008058AC" w:rsidRDefault="001D0761" w:rsidP="001D0761">
      <w:pPr>
        <w:pStyle w:val="a6"/>
      </w:pPr>
      <w:r w:rsidRPr="008058AC">
        <w:t>–</w:t>
      </w:r>
      <w:r>
        <w:t xml:space="preserve"> </w:t>
      </w:r>
      <w:r w:rsidRPr="008058AC">
        <w:t>100</w:t>
      </w:r>
      <w:r>
        <w:t xml:space="preserve"> мегабайт ОЗУ</w:t>
      </w:r>
      <w:r w:rsidRPr="008058AC">
        <w:t>;</w:t>
      </w:r>
    </w:p>
    <w:p w:rsidR="001D0761" w:rsidRPr="007A1400" w:rsidRDefault="001D0761" w:rsidP="001D0761">
      <w:pPr>
        <w:pStyle w:val="a6"/>
      </w:pPr>
      <w:r w:rsidRPr="008058AC">
        <w:t>–</w:t>
      </w:r>
      <w:r>
        <w:t xml:space="preserve"> дополнительное ПО для работы </w:t>
      </w:r>
      <w:r>
        <w:rPr>
          <w:lang w:val="en-US"/>
        </w:rPr>
        <w:t>web</w:t>
      </w:r>
      <w:r>
        <w:t>-</w:t>
      </w:r>
      <w:r w:rsidRPr="000251FF">
        <w:t>страницы</w:t>
      </w:r>
      <w:r>
        <w:t xml:space="preserve"> не требуется.</w:t>
      </w:r>
    </w:p>
    <w:p w:rsidR="001D0761" w:rsidRDefault="001D0761" w:rsidP="001D0761">
      <w:pPr>
        <w:pStyle w:val="aff2"/>
        <w:rPr>
          <w:noProof/>
          <w:lang w:val="en-US" w:eastAsia="ru-RU"/>
        </w:rPr>
      </w:pPr>
      <w:r>
        <w:rPr>
          <w:noProof/>
          <w:lang w:eastAsia="ru-RU"/>
        </w:rPr>
        <w:drawing>
          <wp:inline distT="0" distB="0" distL="0" distR="0" wp14:anchorId="0A22837D" wp14:editId="691AFA0C">
            <wp:extent cx="5791200" cy="294672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2607" cy="2952530"/>
                    </a:xfrm>
                    <a:prstGeom prst="rect">
                      <a:avLst/>
                    </a:prstGeom>
                    <a:noFill/>
                    <a:ln>
                      <a:noFill/>
                    </a:ln>
                  </pic:spPr>
                </pic:pic>
              </a:graphicData>
            </a:graphic>
          </wp:inline>
        </w:drawing>
      </w:r>
    </w:p>
    <w:p w:rsidR="001D0761" w:rsidRPr="000251FF" w:rsidRDefault="001D0761" w:rsidP="001D0761">
      <w:pPr>
        <w:pStyle w:val="aff2"/>
      </w:pPr>
      <w:r w:rsidRPr="000251FF">
        <w:t>Рисунок</w:t>
      </w:r>
      <w:r>
        <w:t xml:space="preserve"> </w:t>
      </w:r>
      <w:r w:rsidRPr="000251FF">
        <w:t>3.9</w:t>
      </w:r>
      <w:r>
        <w:t xml:space="preserve"> – Таблица</w:t>
      </w:r>
      <w:r w:rsidR="004E75AC">
        <w:t xml:space="preserve"> с</w:t>
      </w:r>
      <w:r>
        <w:t xml:space="preserve"> </w:t>
      </w:r>
      <w:r w:rsidR="004E75AC">
        <w:t>результатами</w:t>
      </w:r>
      <w:r>
        <w:t xml:space="preserve"> соревнования по программированию</w:t>
      </w:r>
    </w:p>
    <w:p w:rsidR="001D0761" w:rsidRPr="004E75AC" w:rsidRDefault="004E75AC" w:rsidP="001D0761">
      <w:pPr>
        <w:pStyle w:val="a6"/>
      </w:pPr>
      <w:r>
        <w:t xml:space="preserve">Так как модуль подведения итогов выполнен в виде </w:t>
      </w:r>
      <w:r>
        <w:rPr>
          <w:lang w:val="en-US"/>
        </w:rPr>
        <w:t>web</w:t>
      </w:r>
      <w:r w:rsidRPr="004E75AC">
        <w:t>-</w:t>
      </w:r>
      <w:r>
        <w:t xml:space="preserve">страницы, доступ к нему осуществляется через браузер. Модуль поддерживает работу пользователей, </w:t>
      </w:r>
      <w:r w:rsidR="0093671D">
        <w:t>использующих</w:t>
      </w:r>
      <w:r>
        <w:t xml:space="preserve"> мобильные устройства.</w:t>
      </w:r>
    </w:p>
    <w:p w:rsidR="001D0761" w:rsidRPr="001D0761" w:rsidRDefault="001D0761" w:rsidP="001D0761">
      <w:pPr>
        <w:pStyle w:val="a6"/>
      </w:pPr>
      <w:r>
        <w:lastRenderedPageBreak/>
        <w:t>Таким образом</w:t>
      </w:r>
      <w:r w:rsidR="007C6C13">
        <w:t>, посредством</w:t>
      </w:r>
      <w:r>
        <w:t xml:space="preserve"> </w:t>
      </w:r>
      <w:r>
        <w:rPr>
          <w:lang w:val="en-US"/>
        </w:rPr>
        <w:t>HTML</w:t>
      </w:r>
      <w:r w:rsidRPr="001D0761">
        <w:t xml:space="preserve">, </w:t>
      </w:r>
      <w:r>
        <w:rPr>
          <w:lang w:val="en-US"/>
        </w:rPr>
        <w:t>CSS</w:t>
      </w:r>
      <w:r w:rsidRPr="001D0761">
        <w:t xml:space="preserve">, </w:t>
      </w:r>
      <w:r>
        <w:rPr>
          <w:lang w:val="en-US"/>
        </w:rPr>
        <w:t>JavaScript</w:t>
      </w:r>
      <w:r w:rsidRPr="001D0761">
        <w:t xml:space="preserve">, </w:t>
      </w:r>
      <w:r>
        <w:rPr>
          <w:lang w:val="en-US"/>
        </w:rPr>
        <w:t>PHP</w:t>
      </w:r>
      <w:r w:rsidRPr="001D0761">
        <w:t xml:space="preserve">, </w:t>
      </w:r>
      <w:r>
        <w:rPr>
          <w:lang w:val="en-US"/>
        </w:rPr>
        <w:t>MySQL</w:t>
      </w:r>
      <w:r w:rsidRPr="001D0761">
        <w:t xml:space="preserve"> </w:t>
      </w:r>
      <w:r>
        <w:t>разработан модуль подведения итогов соревнований</w:t>
      </w:r>
      <w:r w:rsidRPr="001D0761">
        <w:t xml:space="preserve"> </w:t>
      </w:r>
      <w:r>
        <w:t xml:space="preserve">по программированию. </w:t>
      </w:r>
      <w:proofErr w:type="gramStart"/>
      <w:r>
        <w:t>Помимо этого</w:t>
      </w:r>
      <w:proofErr w:type="gramEnd"/>
      <w:r w:rsidR="004E75AC">
        <w:t xml:space="preserve"> </w:t>
      </w:r>
      <w:r>
        <w:t xml:space="preserve">использованы библиотека </w:t>
      </w:r>
      <w:r>
        <w:rPr>
          <w:lang w:val="en-US"/>
        </w:rPr>
        <w:t>jQuery</w:t>
      </w:r>
      <w:r w:rsidRPr="001D0761">
        <w:t xml:space="preserve"> </w:t>
      </w:r>
      <w:r>
        <w:t xml:space="preserve">и технология </w:t>
      </w:r>
      <w:r>
        <w:rPr>
          <w:lang w:val="en-US"/>
        </w:rPr>
        <w:t>AJAX</w:t>
      </w:r>
      <w:r w:rsidRPr="001D0761">
        <w:t>.</w:t>
      </w:r>
    </w:p>
    <w:p w:rsidR="00F73F82" w:rsidRPr="00C06435" w:rsidRDefault="00F73F82" w:rsidP="003D6C48">
      <w:pPr>
        <w:pStyle w:val="a7"/>
      </w:pPr>
      <w:r w:rsidRPr="00485078">
        <w:t>3.</w:t>
      </w:r>
      <w:r>
        <w:t>3</w:t>
      </w:r>
      <w:r w:rsidR="003D6C48">
        <w:t xml:space="preserve"> </w:t>
      </w:r>
      <w:r w:rsidR="0093291D">
        <w:t>Технико-экономическое</w:t>
      </w:r>
      <w:r w:rsidR="003D6C48">
        <w:t xml:space="preserve"> </w:t>
      </w:r>
      <w:bookmarkEnd w:id="46"/>
      <w:r w:rsidR="003D6C48">
        <w:t>обоснование</w:t>
      </w:r>
      <w:bookmarkEnd w:id="47"/>
    </w:p>
    <w:p w:rsidR="00804B20" w:rsidRDefault="00804B20" w:rsidP="00196719">
      <w:pPr>
        <w:pStyle w:val="a6"/>
      </w:pPr>
      <w:r>
        <w:t xml:space="preserve">Существуют и другие модули подведения итогов, но они не имеют свободного распространения. Более того, так как их, по большей части, используют только организаторы соревнований, они не имеют удобного интерфейса. Зачастую, настройка таких модулей происходит через конфигурационный файл. Кроме того, данные модули способны обрабатывать только истории посылок определённых форматов, отличающихся от </w:t>
      </w:r>
      <w:r w:rsidR="00D83311">
        <w:t>привычных</w:t>
      </w:r>
      <w:r>
        <w:t xml:space="preserve"> для систем проведения соревнований по программированию.</w:t>
      </w:r>
    </w:p>
    <w:p w:rsidR="00804B20" w:rsidRDefault="00804B20" w:rsidP="00196719">
      <w:pPr>
        <w:pStyle w:val="a6"/>
      </w:pPr>
      <w:r>
        <w:t>Разработанный модуль подведения итогов лишен подобных минусов, и обладает рядом плюсов:</w:t>
      </w:r>
    </w:p>
    <w:p w:rsidR="00804B20" w:rsidRPr="00804B20" w:rsidRDefault="00804B20" w:rsidP="00196719">
      <w:pPr>
        <w:pStyle w:val="a6"/>
      </w:pPr>
      <w:r>
        <w:t>– обработка историй посылок разных форматов</w:t>
      </w:r>
      <w:r w:rsidRPr="00804B20">
        <w:t>;</w:t>
      </w:r>
    </w:p>
    <w:p w:rsidR="00804B20" w:rsidRPr="00804B20" w:rsidRDefault="00804B20" w:rsidP="00196719">
      <w:pPr>
        <w:pStyle w:val="a6"/>
      </w:pPr>
      <w:r w:rsidRPr="00804B20">
        <w:t xml:space="preserve">– </w:t>
      </w:r>
      <w:r>
        <w:t>меню с настройками «разморозки», которые можно изменять в любой момент без вреда для работоспособности модуля подведения итогов</w:t>
      </w:r>
      <w:r w:rsidRPr="00804B20">
        <w:t>;</w:t>
      </w:r>
    </w:p>
    <w:p w:rsidR="00804B20" w:rsidRDefault="00804B20" w:rsidP="00196719">
      <w:pPr>
        <w:pStyle w:val="a6"/>
      </w:pPr>
      <w:r w:rsidRPr="00FB0EB3">
        <w:t xml:space="preserve">– </w:t>
      </w:r>
      <w:r w:rsidR="00FB0EB3">
        <w:t xml:space="preserve">возможность подключения к модулю подведения итогов с разных платформ, в том числе и мобильных. </w:t>
      </w:r>
    </w:p>
    <w:p w:rsidR="007513F0" w:rsidRDefault="00A46106" w:rsidP="00196719">
      <w:pPr>
        <w:pStyle w:val="a6"/>
      </w:pPr>
      <w:r>
        <w:t xml:space="preserve">При разработке системы для проведения соревнований по программированию с модулем подведения итогов использованы только те средства, которые находятся в способном доступе. </w:t>
      </w:r>
      <w:r w:rsidR="007513F0">
        <w:br w:type="page"/>
      </w:r>
    </w:p>
    <w:p w:rsidR="007513F0" w:rsidRDefault="007513F0" w:rsidP="00BE69B2">
      <w:pPr>
        <w:pStyle w:val="a8"/>
      </w:pPr>
      <w:bookmarkStart w:id="48" w:name="_Toc371978364"/>
      <w:bookmarkStart w:id="49" w:name="_Toc446174261"/>
      <w:bookmarkStart w:id="50" w:name="_Toc454055283"/>
      <w:r>
        <w:lastRenderedPageBreak/>
        <w:t>Заключение</w:t>
      </w:r>
      <w:bookmarkEnd w:id="48"/>
      <w:bookmarkEnd w:id="49"/>
      <w:bookmarkEnd w:id="50"/>
    </w:p>
    <w:p w:rsidR="007513F0" w:rsidRDefault="007513F0" w:rsidP="007513F0">
      <w:pPr>
        <w:pStyle w:val="a6"/>
      </w:pPr>
      <w:r>
        <w:t>В</w:t>
      </w:r>
      <w:r w:rsidR="009D685E">
        <w:t xml:space="preserve"> </w:t>
      </w:r>
      <w:r>
        <w:t>настоящее</w:t>
      </w:r>
      <w:r w:rsidR="009D685E">
        <w:t xml:space="preserve"> </w:t>
      </w:r>
      <w:r>
        <w:t>время</w:t>
      </w:r>
      <w:r w:rsidR="009D685E">
        <w:t xml:space="preserve"> </w:t>
      </w:r>
      <w:r>
        <w:t>командные</w:t>
      </w:r>
      <w:r w:rsidR="009D685E">
        <w:t xml:space="preserve"> </w:t>
      </w:r>
      <w:r>
        <w:t>чемпионаты</w:t>
      </w:r>
      <w:r w:rsidR="009D685E">
        <w:t xml:space="preserve"> </w:t>
      </w:r>
      <w:r>
        <w:t>мира</w:t>
      </w:r>
      <w:r w:rsidR="009D685E">
        <w:t xml:space="preserve"> </w:t>
      </w:r>
      <w:r>
        <w:t>по</w:t>
      </w:r>
      <w:r w:rsidR="009D685E">
        <w:t xml:space="preserve"> </w:t>
      </w:r>
      <w:r>
        <w:t>программированию</w:t>
      </w:r>
      <w:r w:rsidR="009D685E">
        <w:t xml:space="preserve"> </w:t>
      </w:r>
      <w:r>
        <w:t>являются</w:t>
      </w:r>
      <w:r w:rsidR="009D685E">
        <w:t xml:space="preserve"> </w:t>
      </w:r>
      <w:r>
        <w:t>очень</w:t>
      </w:r>
      <w:r w:rsidR="009D685E">
        <w:t xml:space="preserve"> </w:t>
      </w:r>
      <w:r>
        <w:t>востребованными,</w:t>
      </w:r>
      <w:r w:rsidR="009D685E">
        <w:t xml:space="preserve"> </w:t>
      </w:r>
      <w:r>
        <w:t>так</w:t>
      </w:r>
      <w:r w:rsidR="009D685E">
        <w:t xml:space="preserve"> </w:t>
      </w:r>
      <w:r>
        <w:t>как</w:t>
      </w:r>
      <w:r w:rsidR="009D685E">
        <w:t xml:space="preserve"> </w:t>
      </w:r>
      <w:r>
        <w:t>помогают</w:t>
      </w:r>
      <w:r w:rsidR="009D685E">
        <w:t xml:space="preserve"> </w:t>
      </w:r>
      <w:r>
        <w:t>крупным</w:t>
      </w:r>
      <w:r w:rsidR="009D685E">
        <w:t xml:space="preserve"> </w:t>
      </w:r>
      <w:r>
        <w:rPr>
          <w:lang w:val="en-US"/>
        </w:rPr>
        <w:t>IT</w:t>
      </w:r>
      <w:r w:rsidR="009D685E">
        <w:t xml:space="preserve"> </w:t>
      </w:r>
      <w:r>
        <w:t>организациям</w:t>
      </w:r>
      <w:r w:rsidR="009D685E">
        <w:t xml:space="preserve"> </w:t>
      </w:r>
      <w:r>
        <w:t>находить</w:t>
      </w:r>
      <w:r w:rsidR="009D685E">
        <w:t xml:space="preserve"> </w:t>
      </w:r>
      <w:r>
        <w:t>новых</w:t>
      </w:r>
      <w:r w:rsidR="009D685E">
        <w:t xml:space="preserve"> </w:t>
      </w:r>
      <w:r>
        <w:t>сотрудников.</w:t>
      </w:r>
      <w:r w:rsidR="009D685E">
        <w:t xml:space="preserve"> </w:t>
      </w:r>
      <w:r>
        <w:t>Для</w:t>
      </w:r>
      <w:r w:rsidR="009D685E">
        <w:t xml:space="preserve"> </w:t>
      </w:r>
      <w:r>
        <w:t>проведения</w:t>
      </w:r>
      <w:r w:rsidR="009D685E">
        <w:t xml:space="preserve"> </w:t>
      </w:r>
      <w:r>
        <w:t>подобных</w:t>
      </w:r>
      <w:r w:rsidR="009D685E">
        <w:t xml:space="preserve"> </w:t>
      </w:r>
      <w:r>
        <w:t>чемпионатов</w:t>
      </w:r>
      <w:r w:rsidR="009D685E">
        <w:t xml:space="preserve"> </w:t>
      </w:r>
      <w:r>
        <w:t>используются</w:t>
      </w:r>
      <w:r w:rsidR="009D685E">
        <w:t xml:space="preserve"> </w:t>
      </w:r>
      <w:r>
        <w:t>специальные</w:t>
      </w:r>
      <w:r w:rsidR="009D685E">
        <w:t xml:space="preserve"> </w:t>
      </w:r>
      <w:r>
        <w:t>системы.</w:t>
      </w:r>
    </w:p>
    <w:p w:rsidR="007513F0" w:rsidRDefault="007513F0" w:rsidP="007513F0">
      <w:pPr>
        <w:pStyle w:val="a6"/>
      </w:pPr>
      <w:r>
        <w:t>В</w:t>
      </w:r>
      <w:r w:rsidR="009D685E">
        <w:t xml:space="preserve"> </w:t>
      </w:r>
      <w:r>
        <w:t>ходе</w:t>
      </w:r>
      <w:r w:rsidR="009D685E">
        <w:t xml:space="preserve"> </w:t>
      </w:r>
      <w:r>
        <w:t>выполнения</w:t>
      </w:r>
      <w:r w:rsidR="009D685E">
        <w:t xml:space="preserve"> </w:t>
      </w:r>
      <w:r>
        <w:t>выпускной</w:t>
      </w:r>
      <w:r w:rsidR="009D685E">
        <w:t xml:space="preserve"> </w:t>
      </w:r>
      <w:r>
        <w:t>квалификационной</w:t>
      </w:r>
      <w:r w:rsidR="009D685E">
        <w:t xml:space="preserve"> </w:t>
      </w:r>
      <w:r>
        <w:t>работы</w:t>
      </w:r>
      <w:r w:rsidR="009D685E">
        <w:t xml:space="preserve"> </w:t>
      </w:r>
      <w:r>
        <w:t>произведён</w:t>
      </w:r>
      <w:r w:rsidR="009D685E">
        <w:t xml:space="preserve"> </w:t>
      </w:r>
      <w:r>
        <w:t>анализ</w:t>
      </w:r>
      <w:r w:rsidR="009D685E">
        <w:t xml:space="preserve"> </w:t>
      </w:r>
      <w:r>
        <w:t>существующих</w:t>
      </w:r>
      <w:r w:rsidR="009D685E">
        <w:t xml:space="preserve"> </w:t>
      </w:r>
      <w:r>
        <w:t>систем</w:t>
      </w:r>
      <w:r w:rsidR="009D685E">
        <w:t xml:space="preserve"> </w:t>
      </w:r>
      <w:r w:rsidR="002820CF">
        <w:t xml:space="preserve">для проведения соревнований по </w:t>
      </w:r>
      <w:r>
        <w:t>программированию</w:t>
      </w:r>
      <w:r w:rsidR="002820CF">
        <w:t xml:space="preserve"> и </w:t>
      </w:r>
      <w:r w:rsidR="00633F56">
        <w:t>средств</w:t>
      </w:r>
      <w:r w:rsidR="002820CF">
        <w:t xml:space="preserve"> для их разработки</w:t>
      </w:r>
      <w:r>
        <w:t>.</w:t>
      </w:r>
      <w:r w:rsidR="009D685E">
        <w:t xml:space="preserve"> </w:t>
      </w:r>
      <w:r>
        <w:t>На</w:t>
      </w:r>
      <w:r w:rsidR="009D685E">
        <w:t xml:space="preserve"> </w:t>
      </w:r>
      <w:r>
        <w:t>основе</w:t>
      </w:r>
      <w:r w:rsidR="009D685E">
        <w:t xml:space="preserve"> </w:t>
      </w:r>
      <w:r>
        <w:t>анализа</w:t>
      </w:r>
      <w:r w:rsidR="009D685E">
        <w:t xml:space="preserve"> </w:t>
      </w:r>
      <w:r>
        <w:t>спроектирована</w:t>
      </w:r>
      <w:r w:rsidR="009D685E">
        <w:t xml:space="preserve"> </w:t>
      </w:r>
      <w:r>
        <w:t>подобная</w:t>
      </w:r>
      <w:r w:rsidR="009D685E">
        <w:t xml:space="preserve"> </w:t>
      </w:r>
      <w:r>
        <w:t>система</w:t>
      </w:r>
      <w:r w:rsidR="002820CF">
        <w:t>, которая обеспечивает решение следующих задач:</w:t>
      </w:r>
    </w:p>
    <w:p w:rsidR="007513F0" w:rsidRPr="007C4FB2" w:rsidRDefault="007513F0" w:rsidP="007513F0">
      <w:pPr>
        <w:pStyle w:val="a6"/>
      </w:pPr>
      <w:r>
        <w:t>–</w:t>
      </w:r>
      <w:r w:rsidR="009D685E">
        <w:t xml:space="preserve"> </w:t>
      </w:r>
      <w:r>
        <w:t>проведение</w:t>
      </w:r>
      <w:r w:rsidR="009D685E">
        <w:t xml:space="preserve"> </w:t>
      </w:r>
      <w:r>
        <w:t>командных</w:t>
      </w:r>
      <w:r w:rsidR="009D685E">
        <w:t xml:space="preserve"> </w:t>
      </w:r>
      <w:r>
        <w:t>соревнований</w:t>
      </w:r>
      <w:r w:rsidR="009D685E">
        <w:t xml:space="preserve"> </w:t>
      </w:r>
      <w:r>
        <w:t>по</w:t>
      </w:r>
      <w:r w:rsidR="009D685E">
        <w:t xml:space="preserve"> </w:t>
      </w:r>
      <w:r>
        <w:t>программированию</w:t>
      </w:r>
      <w:r w:rsidRPr="007C4FB2">
        <w:t>;</w:t>
      </w:r>
    </w:p>
    <w:p w:rsidR="007513F0" w:rsidRPr="007C4FB2" w:rsidRDefault="007513F0" w:rsidP="007513F0">
      <w:pPr>
        <w:pStyle w:val="a6"/>
      </w:pPr>
      <w:r w:rsidRPr="007C4FB2">
        <w:t>–</w:t>
      </w:r>
      <w:r w:rsidR="009D685E">
        <w:t xml:space="preserve"> </w:t>
      </w:r>
      <w:r>
        <w:t>автоматизация</w:t>
      </w:r>
      <w:r w:rsidR="009D685E">
        <w:t xml:space="preserve"> </w:t>
      </w:r>
      <w:r>
        <w:t>процесса</w:t>
      </w:r>
      <w:r w:rsidR="009D685E">
        <w:t xml:space="preserve"> </w:t>
      </w:r>
      <w:r>
        <w:t>тестирования</w:t>
      </w:r>
      <w:r w:rsidR="009D685E">
        <w:t xml:space="preserve"> </w:t>
      </w:r>
      <w:r>
        <w:t>студентов</w:t>
      </w:r>
      <w:r w:rsidR="009D685E">
        <w:t xml:space="preserve"> </w:t>
      </w:r>
      <w:r>
        <w:t>для</w:t>
      </w:r>
      <w:r w:rsidR="009D685E">
        <w:t xml:space="preserve"> </w:t>
      </w:r>
      <w:r>
        <w:t>сдачи</w:t>
      </w:r>
      <w:r w:rsidR="009D685E">
        <w:t xml:space="preserve"> </w:t>
      </w:r>
      <w:r>
        <w:t>практических</w:t>
      </w:r>
      <w:r w:rsidR="009D685E">
        <w:t xml:space="preserve"> </w:t>
      </w:r>
      <w:r>
        <w:t>зачетов</w:t>
      </w:r>
      <w:r w:rsidR="009D685E">
        <w:t xml:space="preserve"> </w:t>
      </w:r>
      <w:r>
        <w:t>по</w:t>
      </w:r>
      <w:r w:rsidR="009D685E">
        <w:t xml:space="preserve"> </w:t>
      </w:r>
      <w:r>
        <w:t>программированию</w:t>
      </w:r>
      <w:r w:rsidRPr="007C4FB2">
        <w:t>;</w:t>
      </w:r>
    </w:p>
    <w:p w:rsidR="007513F0" w:rsidRDefault="007513F0" w:rsidP="007513F0">
      <w:pPr>
        <w:pStyle w:val="a6"/>
      </w:pPr>
      <w:r w:rsidRPr="007C4FB2">
        <w:t>–</w:t>
      </w:r>
      <w:r w:rsidR="009D685E">
        <w:t xml:space="preserve"> </w:t>
      </w:r>
      <w:r>
        <w:t>индивидуальные</w:t>
      </w:r>
      <w:r w:rsidR="009D685E">
        <w:t xml:space="preserve"> </w:t>
      </w:r>
      <w:r>
        <w:t>тренировки</w:t>
      </w:r>
      <w:r w:rsidR="009D685E">
        <w:t xml:space="preserve"> </w:t>
      </w:r>
      <w:r>
        <w:t>по</w:t>
      </w:r>
      <w:r w:rsidR="009D685E">
        <w:t xml:space="preserve"> </w:t>
      </w:r>
      <w:r>
        <w:t>программированию.</w:t>
      </w:r>
    </w:p>
    <w:p w:rsidR="007513F0" w:rsidRDefault="007513F0" w:rsidP="007513F0">
      <w:pPr>
        <w:pStyle w:val="a6"/>
      </w:pPr>
      <w:r>
        <w:t>Система</w:t>
      </w:r>
      <w:r w:rsidR="009D685E">
        <w:t xml:space="preserve"> </w:t>
      </w:r>
      <w:r>
        <w:t>так</w:t>
      </w:r>
      <w:r w:rsidR="009D685E">
        <w:t xml:space="preserve"> </w:t>
      </w:r>
      <w:r>
        <w:t>же</w:t>
      </w:r>
      <w:r w:rsidR="009D685E">
        <w:t xml:space="preserve"> </w:t>
      </w:r>
      <w:r>
        <w:t>включает</w:t>
      </w:r>
      <w:r w:rsidR="009D685E">
        <w:t xml:space="preserve"> </w:t>
      </w:r>
      <w:r>
        <w:t>в</w:t>
      </w:r>
      <w:r w:rsidR="009D685E">
        <w:t xml:space="preserve"> </w:t>
      </w:r>
      <w:r>
        <w:t>себя</w:t>
      </w:r>
      <w:r w:rsidR="009D685E">
        <w:t xml:space="preserve"> </w:t>
      </w:r>
      <w:r>
        <w:t>программное</w:t>
      </w:r>
      <w:r w:rsidR="009D685E">
        <w:t xml:space="preserve"> </w:t>
      </w:r>
      <w:r>
        <w:t>обеспечение</w:t>
      </w:r>
      <w:r w:rsidR="009D685E">
        <w:t xml:space="preserve"> </w:t>
      </w:r>
      <w:r>
        <w:t>для</w:t>
      </w:r>
      <w:r w:rsidR="009D685E">
        <w:t xml:space="preserve"> </w:t>
      </w:r>
      <w:r>
        <w:t>подведения</w:t>
      </w:r>
      <w:r w:rsidR="009D685E">
        <w:t xml:space="preserve"> </w:t>
      </w:r>
      <w:r>
        <w:t>итогов</w:t>
      </w:r>
      <w:r w:rsidR="009D685E">
        <w:t xml:space="preserve"> </w:t>
      </w:r>
      <w:r>
        <w:t>соревнований</w:t>
      </w:r>
      <w:r w:rsidR="009D685E">
        <w:t xml:space="preserve"> </w:t>
      </w:r>
      <w:r>
        <w:t>по</w:t>
      </w:r>
      <w:r w:rsidR="009D685E">
        <w:t xml:space="preserve"> </w:t>
      </w:r>
      <w:r>
        <w:t>программированию,</w:t>
      </w:r>
      <w:r w:rsidR="009D685E">
        <w:t xml:space="preserve"> </w:t>
      </w:r>
      <w:r>
        <w:t>которое</w:t>
      </w:r>
      <w:r w:rsidR="009D685E">
        <w:t xml:space="preserve"> </w:t>
      </w:r>
      <w:r>
        <w:t>может</w:t>
      </w:r>
      <w:r w:rsidR="009D685E">
        <w:t xml:space="preserve"> </w:t>
      </w:r>
      <w:r>
        <w:t>использоваться</w:t>
      </w:r>
      <w:r w:rsidR="009D685E">
        <w:t xml:space="preserve"> </w:t>
      </w:r>
      <w:r>
        <w:t>вне</w:t>
      </w:r>
      <w:r w:rsidR="009D685E">
        <w:t xml:space="preserve"> </w:t>
      </w:r>
      <w:r>
        <w:t>рамок</w:t>
      </w:r>
      <w:r w:rsidR="009D685E">
        <w:t xml:space="preserve"> </w:t>
      </w:r>
      <w:r w:rsidR="002820CF">
        <w:t xml:space="preserve">самой </w:t>
      </w:r>
      <w:r>
        <w:t>системы.</w:t>
      </w:r>
    </w:p>
    <w:p w:rsidR="00202471" w:rsidRDefault="002820CF" w:rsidP="00F73F82">
      <w:pPr>
        <w:pStyle w:val="a6"/>
      </w:pPr>
      <w:r>
        <w:t>С</w:t>
      </w:r>
      <w:r w:rsidR="007513F0">
        <w:t>истема</w:t>
      </w:r>
      <w:r>
        <w:t xml:space="preserve"> для проведения соревнований по программированию</w:t>
      </w:r>
      <w:r w:rsidR="009D685E">
        <w:t xml:space="preserve"> </w:t>
      </w:r>
      <w:r w:rsidR="007513F0">
        <w:t>реализована</w:t>
      </w:r>
      <w:r w:rsidR="009D685E">
        <w:t xml:space="preserve"> </w:t>
      </w:r>
      <w:r w:rsidR="007513F0">
        <w:t>на</w:t>
      </w:r>
      <w:r w:rsidR="009D685E">
        <w:t xml:space="preserve"> </w:t>
      </w:r>
      <w:r w:rsidR="007513F0">
        <w:t>основе</w:t>
      </w:r>
      <w:r w:rsidR="009D685E">
        <w:t xml:space="preserve"> </w:t>
      </w:r>
      <w:r w:rsidR="007513F0">
        <w:t>системы</w:t>
      </w:r>
      <w:r w:rsidR="009D685E">
        <w:t xml:space="preserve"> </w:t>
      </w:r>
      <w:r>
        <w:rPr>
          <w:lang w:val="en-US"/>
        </w:rPr>
        <w:t>Ej</w:t>
      </w:r>
      <w:r w:rsidR="007513F0">
        <w:rPr>
          <w:lang w:val="en-US"/>
        </w:rPr>
        <w:t>udge</w:t>
      </w:r>
      <w:r w:rsidR="007513F0" w:rsidRPr="00F73F82">
        <w:t>,</w:t>
      </w:r>
      <w:r w:rsidR="009D685E">
        <w:t xml:space="preserve"> </w:t>
      </w:r>
      <w:r w:rsidR="007513F0">
        <w:t>модуль</w:t>
      </w:r>
      <w:r w:rsidR="009D685E">
        <w:t xml:space="preserve"> </w:t>
      </w:r>
      <w:r w:rsidR="007513F0">
        <w:t>подведения</w:t>
      </w:r>
      <w:r w:rsidR="009D685E">
        <w:t xml:space="preserve"> </w:t>
      </w:r>
      <w:r w:rsidR="007513F0">
        <w:t>итогов</w:t>
      </w:r>
      <w:r w:rsidR="009D685E">
        <w:t xml:space="preserve"> </w:t>
      </w:r>
      <w:r w:rsidR="007513F0">
        <w:t>разработан</w:t>
      </w:r>
      <w:r w:rsidR="009D685E">
        <w:t xml:space="preserve"> </w:t>
      </w:r>
      <w:r w:rsidR="007513F0">
        <w:t>в</w:t>
      </w:r>
      <w:r w:rsidR="009D685E">
        <w:t xml:space="preserve"> </w:t>
      </w:r>
      <w:r w:rsidR="007513F0">
        <w:t>виде</w:t>
      </w:r>
      <w:r w:rsidR="009D685E">
        <w:t xml:space="preserve"> </w:t>
      </w:r>
      <w:r>
        <w:rPr>
          <w:lang w:val="en-US"/>
        </w:rPr>
        <w:t>web</w:t>
      </w:r>
      <w:r w:rsidRPr="002820CF">
        <w:t>-</w:t>
      </w:r>
      <w:r>
        <w:t>страницы</w:t>
      </w:r>
      <w:r w:rsidR="009D685E">
        <w:t xml:space="preserve"> </w:t>
      </w:r>
      <w:r w:rsidR="007513F0">
        <w:t>с</w:t>
      </w:r>
      <w:r w:rsidR="009D685E">
        <w:t xml:space="preserve"> </w:t>
      </w:r>
      <w:r w:rsidR="007513F0">
        <w:t>использованием</w:t>
      </w:r>
      <w:r w:rsidR="009D685E">
        <w:t xml:space="preserve"> </w:t>
      </w:r>
      <w:r w:rsidR="007513F0">
        <w:t>таких</w:t>
      </w:r>
      <w:r w:rsidR="009D685E">
        <w:t xml:space="preserve"> </w:t>
      </w:r>
      <w:r w:rsidR="007513F0">
        <w:t>средств</w:t>
      </w:r>
      <w:r w:rsidR="009D685E">
        <w:t xml:space="preserve"> </w:t>
      </w:r>
      <w:r w:rsidR="001A13B0">
        <w:rPr>
          <w:lang w:val="en-US"/>
        </w:rPr>
        <w:t>web</w:t>
      </w:r>
      <w:r w:rsidR="007513F0">
        <w:t>-разработки,</w:t>
      </w:r>
      <w:r w:rsidR="009D685E">
        <w:t xml:space="preserve"> </w:t>
      </w:r>
      <w:r w:rsidR="007513F0">
        <w:t>как</w:t>
      </w:r>
      <w:r w:rsidR="009D685E">
        <w:t xml:space="preserve"> </w:t>
      </w:r>
      <w:r w:rsidR="007513F0">
        <w:rPr>
          <w:lang w:val="en-US"/>
        </w:rPr>
        <w:t>HTML</w:t>
      </w:r>
      <w:r w:rsidR="007513F0" w:rsidRPr="005F2A59">
        <w:t>,</w:t>
      </w:r>
      <w:r w:rsidR="009D685E">
        <w:t xml:space="preserve"> </w:t>
      </w:r>
      <w:r w:rsidR="007513F0">
        <w:rPr>
          <w:lang w:val="en-US"/>
        </w:rPr>
        <w:t>CSS</w:t>
      </w:r>
      <w:r w:rsidR="007513F0" w:rsidRPr="005F2A59">
        <w:t>,</w:t>
      </w:r>
      <w:r w:rsidR="009D685E">
        <w:t xml:space="preserve"> </w:t>
      </w:r>
      <w:r w:rsidR="007513F0">
        <w:rPr>
          <w:lang w:val="en-US"/>
        </w:rPr>
        <w:t>JavaScript</w:t>
      </w:r>
      <w:r w:rsidR="007513F0" w:rsidRPr="005F2A59">
        <w:t>,</w:t>
      </w:r>
      <w:r w:rsidR="009D685E">
        <w:t xml:space="preserve"> </w:t>
      </w:r>
      <w:r w:rsidR="007513F0">
        <w:rPr>
          <w:lang w:val="en-US"/>
        </w:rPr>
        <w:t>PHP</w:t>
      </w:r>
      <w:r w:rsidR="009D685E">
        <w:t xml:space="preserve"> </w:t>
      </w:r>
      <w:r w:rsidR="007513F0">
        <w:t>и</w:t>
      </w:r>
      <w:r w:rsidR="009D685E">
        <w:t xml:space="preserve"> </w:t>
      </w:r>
      <w:r w:rsidR="007513F0">
        <w:rPr>
          <w:lang w:val="en-US"/>
        </w:rPr>
        <w:t>MySQL</w:t>
      </w:r>
      <w:r>
        <w:t>,</w:t>
      </w:r>
      <w:r w:rsidR="009D685E">
        <w:t xml:space="preserve"> </w:t>
      </w:r>
      <w:r w:rsidR="007513F0">
        <w:t>а</w:t>
      </w:r>
      <w:r w:rsidR="009D685E">
        <w:t xml:space="preserve"> </w:t>
      </w:r>
      <w:proofErr w:type="gramStart"/>
      <w:r w:rsidR="007513F0">
        <w:t>так</w:t>
      </w:r>
      <w:r w:rsidR="009D685E">
        <w:t xml:space="preserve"> </w:t>
      </w:r>
      <w:r w:rsidR="007513F0">
        <w:t>же</w:t>
      </w:r>
      <w:proofErr w:type="gramEnd"/>
      <w:r w:rsidR="009D685E">
        <w:t xml:space="preserve"> </w:t>
      </w:r>
      <w:r w:rsidR="007513F0">
        <w:t>с</w:t>
      </w:r>
      <w:r w:rsidR="009D685E">
        <w:t xml:space="preserve"> </w:t>
      </w:r>
      <w:r w:rsidR="007513F0">
        <w:t>применением</w:t>
      </w:r>
      <w:r w:rsidR="009D685E">
        <w:t xml:space="preserve"> </w:t>
      </w:r>
      <w:r>
        <w:t>библиотеки</w:t>
      </w:r>
      <w:r w:rsidR="009D685E">
        <w:t xml:space="preserve"> </w:t>
      </w:r>
      <w:r w:rsidR="007513F0">
        <w:rPr>
          <w:lang w:val="en-US"/>
        </w:rPr>
        <w:t>jQuery</w:t>
      </w:r>
      <w:r w:rsidR="009D685E">
        <w:t xml:space="preserve"> </w:t>
      </w:r>
      <w:r w:rsidR="007513F0">
        <w:t>и</w:t>
      </w:r>
      <w:r>
        <w:t xml:space="preserve"> технологии</w:t>
      </w:r>
      <w:r w:rsidR="009D685E">
        <w:t xml:space="preserve"> </w:t>
      </w:r>
      <w:r w:rsidR="007513F0">
        <w:rPr>
          <w:lang w:val="en-US"/>
        </w:rPr>
        <w:t>AJAX</w:t>
      </w:r>
      <w:r w:rsidR="007513F0">
        <w:t>.</w:t>
      </w:r>
    </w:p>
    <w:p w:rsidR="007513F0" w:rsidRPr="00EA2DC7" w:rsidRDefault="00202471" w:rsidP="00F73F82">
      <w:pPr>
        <w:pStyle w:val="a6"/>
      </w:pPr>
      <w:r>
        <w:t xml:space="preserve">В текущий момент, модуль подведения итогов полностью функционирует </w:t>
      </w:r>
      <w:r w:rsidR="009E4A77">
        <w:t>и размещен на хостинге для открытого доступа через Интернет. В то время как</w:t>
      </w:r>
      <w:r>
        <w:t xml:space="preserve"> система для проведения соревнований</w:t>
      </w:r>
      <w:r w:rsidR="009E4A77">
        <w:t xml:space="preserve"> по программированию</w:t>
      </w:r>
      <w:r>
        <w:t xml:space="preserve"> установлена и настроена на тестовой машине, но в дальнейшем планируется её внедрение и использование в процес</w:t>
      </w:r>
      <w:r w:rsidR="00AF52C1">
        <w:t>се подготовки</w:t>
      </w:r>
      <w:r>
        <w:t xml:space="preserve"> студентов</w:t>
      </w:r>
      <w:r w:rsidR="00AF52C1">
        <w:t>, проходящих обучение на</w:t>
      </w:r>
      <w:r>
        <w:t xml:space="preserve"> кафед</w:t>
      </w:r>
      <w:r w:rsidR="00AF52C1">
        <w:t>ре</w:t>
      </w:r>
      <w:r>
        <w:t xml:space="preserve"> </w:t>
      </w:r>
      <w:r w:rsidR="00D64680">
        <w:t>«</w:t>
      </w:r>
      <w:r>
        <w:t>Вычислительная техника и компью</w:t>
      </w:r>
      <w:r w:rsidR="00AF52C1">
        <w:t>терная графика</w:t>
      </w:r>
      <w:r w:rsidR="00D64680">
        <w:t>»</w:t>
      </w:r>
      <w:r w:rsidR="00AF52C1">
        <w:t xml:space="preserve"> </w:t>
      </w:r>
      <w:r w:rsidR="00D64680">
        <w:t>«</w:t>
      </w:r>
      <w:r w:rsidR="00AF52C1">
        <w:t>Дальневосточного государственного университета путей сообщения</w:t>
      </w:r>
      <w:r w:rsidR="00D64680">
        <w:t>»</w:t>
      </w:r>
      <w:r w:rsidR="00AF52C1">
        <w:t>.</w:t>
      </w:r>
    </w:p>
    <w:p w:rsidR="00EA2DC7" w:rsidRPr="00873A3E" w:rsidRDefault="00F73F82">
      <w:pPr>
        <w:spacing w:after="0" w:line="240" w:lineRule="auto"/>
      </w:pPr>
      <w:r>
        <w:br w:type="page"/>
      </w:r>
    </w:p>
    <w:p w:rsidR="00EA2DC7" w:rsidRDefault="00EA2DC7" w:rsidP="00BE69B2">
      <w:pPr>
        <w:pStyle w:val="a8"/>
      </w:pPr>
      <w:bookmarkStart w:id="51" w:name="_Toc454055284"/>
      <w:r>
        <w:lastRenderedPageBreak/>
        <w:t>Список</w:t>
      </w:r>
      <w:r w:rsidR="009D685E">
        <w:t xml:space="preserve"> </w:t>
      </w:r>
      <w:r>
        <w:t>использованных</w:t>
      </w:r>
      <w:r w:rsidR="009D685E">
        <w:t xml:space="preserve"> </w:t>
      </w:r>
      <w:r>
        <w:t>источников</w:t>
      </w:r>
      <w:bookmarkEnd w:id="51"/>
    </w:p>
    <w:p w:rsidR="00C30B19" w:rsidRPr="00B72A74" w:rsidRDefault="00C30B19" w:rsidP="00EA2DC7">
      <w:pPr>
        <w:pStyle w:val="a6"/>
      </w:pPr>
      <w:r>
        <w:t xml:space="preserve">1 </w:t>
      </w:r>
      <w:r>
        <w:rPr>
          <w:lang w:val="en-US"/>
        </w:rPr>
        <w:t>Contest</w:t>
      </w:r>
      <w:r w:rsidRPr="00C30B19">
        <w:t xml:space="preserve"> </w:t>
      </w:r>
      <w:r>
        <w:rPr>
          <w:lang w:val="en-US"/>
        </w:rPr>
        <w:t>List</w:t>
      </w:r>
      <w:r w:rsidR="00B72A74" w:rsidRPr="00B72A74">
        <w:t xml:space="preserve">: </w:t>
      </w:r>
      <w:r w:rsidR="00B72A74">
        <w:rPr>
          <w:lang w:val="en-US"/>
        </w:rPr>
        <w:t>Main</w:t>
      </w:r>
      <w:r w:rsidRPr="00C30B19">
        <w:t xml:space="preserve"> [</w:t>
      </w:r>
      <w:r>
        <w:t>Электронный ресурс</w:t>
      </w:r>
      <w:r w:rsidRPr="00C30B19">
        <w:t xml:space="preserve">] – </w:t>
      </w:r>
      <w:r>
        <w:t xml:space="preserve">Режим доступа: </w:t>
      </w:r>
      <w:r w:rsidR="00B72A74" w:rsidRPr="00B72A74">
        <w:rPr>
          <w:lang w:val="en-US"/>
        </w:rPr>
        <w:t>http</w:t>
      </w:r>
      <w:r w:rsidR="00B72A74" w:rsidRPr="00B72A74">
        <w:t>://</w:t>
      </w:r>
      <w:r w:rsidR="00B72A74" w:rsidRPr="00B72A74">
        <w:rPr>
          <w:lang w:val="en-US"/>
        </w:rPr>
        <w:t>clist</w:t>
      </w:r>
      <w:r w:rsidR="00B72A74" w:rsidRPr="00B72A74">
        <w:t>.</w:t>
      </w:r>
      <w:r w:rsidR="00B72A74" w:rsidRPr="00B72A74">
        <w:rPr>
          <w:lang w:val="en-US"/>
        </w:rPr>
        <w:t>by</w:t>
      </w:r>
      <w:r w:rsidR="00B72A74" w:rsidRPr="00B72A74">
        <w:t xml:space="preserve"> (</w:t>
      </w:r>
      <w:r w:rsidR="00B72A74">
        <w:t>Дата обращения: 05.05.2016)</w:t>
      </w:r>
    </w:p>
    <w:p w:rsidR="00EA2DC7" w:rsidRPr="004E7EC0" w:rsidRDefault="00D219EF" w:rsidP="00EA2DC7">
      <w:pPr>
        <w:pStyle w:val="a6"/>
        <w:rPr>
          <w:lang w:val="en-US"/>
        </w:rPr>
      </w:pPr>
      <w:r>
        <w:rPr>
          <w:lang w:val="en-US"/>
        </w:rPr>
        <w:t>2</w:t>
      </w:r>
      <w:r w:rsidR="009D685E">
        <w:rPr>
          <w:lang w:val="en-US"/>
        </w:rPr>
        <w:t xml:space="preserve"> </w:t>
      </w:r>
      <w:r>
        <w:rPr>
          <w:lang w:val="en-US"/>
        </w:rPr>
        <w:t>The</w:t>
      </w:r>
      <w:r w:rsidR="009D685E">
        <w:rPr>
          <w:lang w:val="en-US"/>
        </w:rPr>
        <w:t xml:space="preserve"> </w:t>
      </w:r>
      <w:r>
        <w:rPr>
          <w:lang w:val="en-US"/>
        </w:rPr>
        <w:t>ACM-ICPC</w:t>
      </w:r>
      <w:r w:rsidR="009D685E">
        <w:rPr>
          <w:lang w:val="en-US"/>
        </w:rPr>
        <w:t xml:space="preserve"> </w:t>
      </w:r>
      <w:r>
        <w:rPr>
          <w:lang w:val="en-US"/>
        </w:rPr>
        <w:t>International</w:t>
      </w:r>
      <w:r w:rsidR="009D685E">
        <w:rPr>
          <w:lang w:val="en-US"/>
        </w:rPr>
        <w:t xml:space="preserve"> </w:t>
      </w:r>
      <w:r>
        <w:rPr>
          <w:lang w:val="en-US"/>
        </w:rPr>
        <w:t>Collegiate</w:t>
      </w:r>
      <w:r w:rsidR="009D685E">
        <w:rPr>
          <w:lang w:val="en-US"/>
        </w:rPr>
        <w:t xml:space="preserve"> </w:t>
      </w:r>
      <w:r>
        <w:rPr>
          <w:lang w:val="en-US"/>
        </w:rPr>
        <w:t>P</w:t>
      </w:r>
      <w:r w:rsidR="005650DC">
        <w:rPr>
          <w:lang w:val="en-US"/>
        </w:rPr>
        <w:t>rograming</w:t>
      </w:r>
      <w:r w:rsidR="009D685E">
        <w:rPr>
          <w:lang w:val="en-US"/>
        </w:rPr>
        <w:t xml:space="preserve"> </w:t>
      </w:r>
      <w:r w:rsidR="005650DC">
        <w:rPr>
          <w:lang w:val="en-US"/>
        </w:rPr>
        <w:t>Contest</w:t>
      </w:r>
      <w:r w:rsidR="0057052E">
        <w:rPr>
          <w:lang w:val="en-US"/>
        </w:rPr>
        <w:t>:</w:t>
      </w:r>
      <w:r w:rsidR="009D685E">
        <w:rPr>
          <w:lang w:val="en-US"/>
        </w:rPr>
        <w:t xml:space="preserve"> </w:t>
      </w:r>
      <w:r w:rsidRPr="00D219EF">
        <w:rPr>
          <w:lang w:val="en-US"/>
        </w:rPr>
        <w:t>[</w:t>
      </w:r>
      <w:r>
        <w:t>Электронный</w:t>
      </w:r>
      <w:r w:rsidR="009D685E">
        <w:rPr>
          <w:lang w:val="en-US"/>
        </w:rPr>
        <w:t xml:space="preserve"> </w:t>
      </w:r>
      <w:r>
        <w:t>ресурс</w:t>
      </w:r>
      <w:r w:rsidRPr="004E7EC0">
        <w:rPr>
          <w:lang w:val="en-US"/>
        </w:rPr>
        <w:t>]</w:t>
      </w:r>
      <w:r w:rsidR="004E7EC0" w:rsidRPr="004E7EC0">
        <w:rPr>
          <w:lang w:val="en-US"/>
        </w:rPr>
        <w:t xml:space="preserve"> – </w:t>
      </w:r>
      <w:r w:rsidR="004E7EC0" w:rsidRPr="004E7EC0">
        <w:t>Режим</w:t>
      </w:r>
      <w:r w:rsidR="004E7EC0" w:rsidRPr="004E7EC0">
        <w:rPr>
          <w:lang w:val="en-US"/>
        </w:rPr>
        <w:t xml:space="preserve"> </w:t>
      </w:r>
      <w:r w:rsidR="004E7EC0" w:rsidRPr="004E7EC0">
        <w:t>доступа</w:t>
      </w:r>
      <w:r w:rsidRPr="004E7EC0">
        <w:rPr>
          <w:lang w:val="en-US"/>
        </w:rPr>
        <w:t>:</w:t>
      </w:r>
      <w:r w:rsidR="009D685E" w:rsidRPr="004E7EC0">
        <w:rPr>
          <w:lang w:val="en-US"/>
        </w:rPr>
        <w:t xml:space="preserve"> </w:t>
      </w:r>
      <w:r w:rsidR="00DD4B35" w:rsidRPr="00DD4B35">
        <w:rPr>
          <w:lang w:val="en-US"/>
        </w:rPr>
        <w:t>https</w:t>
      </w:r>
      <w:r w:rsidR="00DD4B35" w:rsidRPr="004E7EC0">
        <w:rPr>
          <w:lang w:val="en-US"/>
        </w:rPr>
        <w:t>://</w:t>
      </w:r>
      <w:r w:rsidR="00DD4B35" w:rsidRPr="00DD4B35">
        <w:rPr>
          <w:lang w:val="en-US"/>
        </w:rPr>
        <w:t>icpc</w:t>
      </w:r>
      <w:r w:rsidR="00DD4B35" w:rsidRPr="004E7EC0">
        <w:rPr>
          <w:lang w:val="en-US"/>
        </w:rPr>
        <w:t>.</w:t>
      </w:r>
      <w:r w:rsidR="00DD4B35" w:rsidRPr="00DD4B35">
        <w:rPr>
          <w:lang w:val="en-US"/>
        </w:rPr>
        <w:t>baylor</w:t>
      </w:r>
      <w:r w:rsidR="00DD4B35" w:rsidRPr="004E7EC0">
        <w:rPr>
          <w:lang w:val="en-US"/>
        </w:rPr>
        <w:t>.</w:t>
      </w:r>
      <w:r w:rsidR="00DD4B35" w:rsidRPr="00DD4B35">
        <w:rPr>
          <w:lang w:val="en-US"/>
        </w:rPr>
        <w:t>edu</w:t>
      </w:r>
      <w:r w:rsidR="00DD4B35" w:rsidRPr="004E7EC0">
        <w:rPr>
          <w:lang w:val="en-US"/>
        </w:rPr>
        <w:t>/</w:t>
      </w:r>
      <w:r w:rsidR="00DD4B35" w:rsidRPr="00DD4B35">
        <w:rPr>
          <w:lang w:val="en-US"/>
        </w:rPr>
        <w:t>welcome</w:t>
      </w:r>
      <w:r w:rsidR="00DD4B35" w:rsidRPr="004E7EC0">
        <w:rPr>
          <w:lang w:val="en-US"/>
        </w:rPr>
        <w:t>.</w:t>
      </w:r>
      <w:r w:rsidR="00DD4B35" w:rsidRPr="00DD4B35">
        <w:rPr>
          <w:lang w:val="en-US"/>
        </w:rPr>
        <w:t>icpc</w:t>
      </w:r>
      <w:r w:rsidR="009D685E" w:rsidRPr="004E7EC0">
        <w:rPr>
          <w:lang w:val="en-US"/>
        </w:rPr>
        <w:t xml:space="preserve"> </w:t>
      </w:r>
      <w:r w:rsidRPr="004E7EC0">
        <w:rPr>
          <w:lang w:val="en-US"/>
        </w:rPr>
        <w:t>(</w:t>
      </w:r>
      <w:r>
        <w:t>Дата</w:t>
      </w:r>
      <w:r w:rsidR="009D685E" w:rsidRPr="004E7EC0">
        <w:rPr>
          <w:lang w:val="en-US"/>
        </w:rPr>
        <w:t xml:space="preserve"> </w:t>
      </w:r>
      <w:r>
        <w:t>обращения</w:t>
      </w:r>
      <w:r w:rsidRPr="004E7EC0">
        <w:rPr>
          <w:lang w:val="en-US"/>
        </w:rPr>
        <w:t>:</w:t>
      </w:r>
      <w:r w:rsidR="009D685E" w:rsidRPr="004E7EC0">
        <w:rPr>
          <w:lang w:val="en-US"/>
        </w:rPr>
        <w:t xml:space="preserve"> </w:t>
      </w:r>
      <w:r w:rsidRPr="004E7EC0">
        <w:rPr>
          <w:lang w:val="en-US"/>
        </w:rPr>
        <w:t>0</w:t>
      </w:r>
      <w:r w:rsidR="00E11E1C" w:rsidRPr="004E7EC0">
        <w:rPr>
          <w:lang w:val="en-US"/>
        </w:rPr>
        <w:t>6</w:t>
      </w:r>
      <w:r w:rsidRPr="004E7EC0">
        <w:rPr>
          <w:lang w:val="en-US"/>
        </w:rPr>
        <w:t>.05.2016)</w:t>
      </w:r>
    </w:p>
    <w:p w:rsidR="00D219EF" w:rsidRPr="007347F0" w:rsidRDefault="00D219EF" w:rsidP="00EA2DC7">
      <w:pPr>
        <w:pStyle w:val="a6"/>
      </w:pPr>
      <w:r w:rsidRPr="007347F0">
        <w:t>3</w:t>
      </w:r>
      <w:r w:rsidR="009D685E">
        <w:t xml:space="preserve"> </w:t>
      </w:r>
      <w:r w:rsidR="00E11E1C">
        <w:rPr>
          <w:lang w:val="en-US"/>
        </w:rPr>
        <w:t>VK</w:t>
      </w:r>
      <w:r w:rsidR="009D685E">
        <w:t xml:space="preserve"> </w:t>
      </w:r>
      <w:r w:rsidR="00E11E1C">
        <w:rPr>
          <w:lang w:val="en-US"/>
        </w:rPr>
        <w:t>Cup</w:t>
      </w:r>
      <w:r w:rsidR="00E11E1C" w:rsidRPr="00E11E1C">
        <w:t>:</w:t>
      </w:r>
      <w:r w:rsidR="009D685E">
        <w:t xml:space="preserve"> </w:t>
      </w:r>
      <w:r w:rsidR="00E11E1C" w:rsidRPr="00E11E1C">
        <w:t>[</w:t>
      </w:r>
      <w:r w:rsidR="00E11E1C">
        <w:t>Электронный</w:t>
      </w:r>
      <w:r w:rsidR="009D685E">
        <w:t xml:space="preserve"> </w:t>
      </w:r>
      <w:r w:rsidR="00E11E1C">
        <w:t>ресурс</w:t>
      </w:r>
      <w:r w:rsidR="004E7EC0" w:rsidRPr="004E7EC0">
        <w:t>] – Режим доступа</w:t>
      </w:r>
      <w:r w:rsidR="00E11E1C" w:rsidRPr="00E11E1C">
        <w:t>:</w:t>
      </w:r>
      <w:r w:rsidR="009D685E">
        <w:t xml:space="preserve"> </w:t>
      </w:r>
      <w:r w:rsidR="00E11E1C" w:rsidRPr="00E11E1C">
        <w:rPr>
          <w:lang w:val="en-US"/>
        </w:rPr>
        <w:t>http</w:t>
      </w:r>
      <w:r w:rsidR="00E11E1C" w:rsidRPr="00E11E1C">
        <w:t>://</w:t>
      </w:r>
      <w:r w:rsidR="00E11E1C" w:rsidRPr="00E11E1C">
        <w:rPr>
          <w:lang w:val="en-US"/>
        </w:rPr>
        <w:t>vk</w:t>
      </w:r>
      <w:r w:rsidR="00E11E1C" w:rsidRPr="00E11E1C">
        <w:t>.</w:t>
      </w:r>
      <w:r w:rsidR="00E11E1C" w:rsidRPr="00E11E1C">
        <w:rPr>
          <w:lang w:val="en-US"/>
        </w:rPr>
        <w:t>com</w:t>
      </w:r>
      <w:r w:rsidR="00E11E1C" w:rsidRPr="00E11E1C">
        <w:t>/</w:t>
      </w:r>
      <w:r w:rsidR="00E11E1C" w:rsidRPr="00E11E1C">
        <w:rPr>
          <w:lang w:val="en-US"/>
        </w:rPr>
        <w:t>vkcup</w:t>
      </w:r>
      <w:r w:rsidR="009D685E">
        <w:t xml:space="preserve"> </w:t>
      </w:r>
      <w:r w:rsidR="00E11E1C" w:rsidRPr="005650DC">
        <w:t>(</w:t>
      </w:r>
      <w:r w:rsidR="00E11E1C">
        <w:t>Дата</w:t>
      </w:r>
      <w:r w:rsidR="009D685E">
        <w:t xml:space="preserve"> </w:t>
      </w:r>
      <w:r w:rsidR="00E11E1C">
        <w:t>обращения:</w:t>
      </w:r>
      <w:r w:rsidR="009D685E">
        <w:t xml:space="preserve"> </w:t>
      </w:r>
      <w:r w:rsidR="00E11E1C">
        <w:t>06.05.2016)</w:t>
      </w:r>
    </w:p>
    <w:p w:rsidR="00EA2DC7" w:rsidRPr="005650DC" w:rsidRDefault="00EA2DC7" w:rsidP="005650DC">
      <w:pPr>
        <w:pStyle w:val="a6"/>
      </w:pPr>
      <w:r w:rsidRPr="005650DC">
        <w:t>4</w:t>
      </w:r>
      <w:r w:rsidR="009D685E">
        <w:t xml:space="preserve"> </w:t>
      </w:r>
      <w:r w:rsidR="005650DC">
        <w:rPr>
          <w:lang w:val="en-US"/>
        </w:rPr>
        <w:t>Facebook</w:t>
      </w:r>
      <w:r w:rsidR="009D685E">
        <w:t xml:space="preserve"> </w:t>
      </w:r>
      <w:r w:rsidR="005650DC">
        <w:rPr>
          <w:lang w:val="en-US"/>
        </w:rPr>
        <w:t>Hacker</w:t>
      </w:r>
      <w:r w:rsidR="009D685E">
        <w:t xml:space="preserve"> </w:t>
      </w:r>
      <w:r w:rsidR="005650DC">
        <w:rPr>
          <w:lang w:val="en-US"/>
        </w:rPr>
        <w:t>Cup</w:t>
      </w:r>
      <w:r w:rsidR="005650DC" w:rsidRPr="005650DC">
        <w:t>:</w:t>
      </w:r>
      <w:r w:rsidR="009D685E">
        <w:t xml:space="preserve"> </w:t>
      </w:r>
      <w:r w:rsidR="005650DC" w:rsidRPr="005650DC">
        <w:t>[</w:t>
      </w:r>
      <w:r w:rsidR="005650DC">
        <w:t>Электронный</w:t>
      </w:r>
      <w:r w:rsidR="009D685E">
        <w:t xml:space="preserve"> </w:t>
      </w:r>
      <w:r w:rsidR="005650DC">
        <w:t>ресурс</w:t>
      </w:r>
      <w:r w:rsidR="004E7EC0" w:rsidRPr="004E7EC0">
        <w:t>] – Режим доступа</w:t>
      </w:r>
      <w:r w:rsidR="005650DC" w:rsidRPr="005650DC">
        <w:t>:</w:t>
      </w:r>
      <w:r w:rsidR="009D685E">
        <w:t xml:space="preserve"> </w:t>
      </w:r>
      <w:r w:rsidR="00DD4B35" w:rsidRPr="00DD4B35">
        <w:rPr>
          <w:lang w:val="en-US"/>
        </w:rPr>
        <w:t>https</w:t>
      </w:r>
      <w:r w:rsidR="00DD4B35" w:rsidRPr="00DD4B35">
        <w:t>://</w:t>
      </w:r>
      <w:r w:rsidR="00DD4B35" w:rsidRPr="00DD4B35">
        <w:rPr>
          <w:lang w:val="en-US"/>
        </w:rPr>
        <w:t>www</w:t>
      </w:r>
      <w:r w:rsidR="00DD4B35" w:rsidRPr="00DD4B35">
        <w:t>.</w:t>
      </w:r>
      <w:r w:rsidR="00DD4B35" w:rsidRPr="00DD4B35">
        <w:rPr>
          <w:lang w:val="en-US"/>
        </w:rPr>
        <w:t>facebook</w:t>
      </w:r>
      <w:r w:rsidR="00DD4B35" w:rsidRPr="00DD4B35">
        <w:t>.</w:t>
      </w:r>
      <w:r w:rsidR="00DD4B35" w:rsidRPr="00DD4B35">
        <w:rPr>
          <w:lang w:val="en-US"/>
        </w:rPr>
        <w:t>com</w:t>
      </w:r>
      <w:r w:rsidR="00DD4B35" w:rsidRPr="00DD4B35">
        <w:t>/</w:t>
      </w:r>
      <w:r w:rsidR="00DD4B35" w:rsidRPr="00DD4B35">
        <w:rPr>
          <w:lang w:val="en-US"/>
        </w:rPr>
        <w:t>hackercup</w:t>
      </w:r>
      <w:r w:rsidR="009D685E">
        <w:t xml:space="preserve"> </w:t>
      </w:r>
      <w:r w:rsidR="005650DC" w:rsidRPr="005650DC">
        <w:t>(</w:t>
      </w:r>
      <w:r w:rsidR="005650DC">
        <w:t>Дата</w:t>
      </w:r>
      <w:r w:rsidR="009D685E">
        <w:t xml:space="preserve"> </w:t>
      </w:r>
      <w:r w:rsidR="005650DC">
        <w:t>обращения:</w:t>
      </w:r>
      <w:r w:rsidR="009D685E">
        <w:t xml:space="preserve"> </w:t>
      </w:r>
      <w:r w:rsidR="005650DC">
        <w:t>06.05.2016)</w:t>
      </w:r>
    </w:p>
    <w:p w:rsidR="00EA2DC7" w:rsidRPr="00E11E1C" w:rsidRDefault="00EA2DC7" w:rsidP="00EA2DC7">
      <w:pPr>
        <w:pStyle w:val="a6"/>
      </w:pPr>
      <w:r w:rsidRPr="00E11E1C">
        <w:t>5</w:t>
      </w:r>
      <w:r w:rsidR="009D685E">
        <w:t xml:space="preserve"> </w:t>
      </w:r>
      <w:r w:rsidR="00E11E1C">
        <w:rPr>
          <w:lang w:val="en-US"/>
        </w:rPr>
        <w:t>Google</w:t>
      </w:r>
      <w:r w:rsidR="009D685E">
        <w:t xml:space="preserve"> </w:t>
      </w:r>
      <w:r w:rsidR="00E11E1C">
        <w:rPr>
          <w:lang w:val="en-US"/>
        </w:rPr>
        <w:t>Code</w:t>
      </w:r>
      <w:r w:rsidR="009D685E">
        <w:t xml:space="preserve"> </w:t>
      </w:r>
      <w:r w:rsidR="00E11E1C">
        <w:rPr>
          <w:lang w:val="en-US"/>
        </w:rPr>
        <w:t>Jam</w:t>
      </w:r>
      <w:r w:rsidR="00E11E1C" w:rsidRPr="00E11E1C">
        <w:t>:</w:t>
      </w:r>
      <w:r w:rsidR="009D685E">
        <w:t xml:space="preserve"> </w:t>
      </w:r>
      <w:r w:rsidR="00E11E1C" w:rsidRPr="00E11E1C">
        <w:t>[</w:t>
      </w:r>
      <w:r w:rsidR="00E11E1C">
        <w:t>Электронный</w:t>
      </w:r>
      <w:r w:rsidR="009D685E">
        <w:t xml:space="preserve"> </w:t>
      </w:r>
      <w:r w:rsidR="00E11E1C">
        <w:t>ресурс</w:t>
      </w:r>
      <w:r w:rsidR="004E7EC0" w:rsidRPr="004E7EC0">
        <w:t>] – Режим доступа</w:t>
      </w:r>
      <w:r w:rsidR="00E11E1C" w:rsidRPr="00E11E1C">
        <w:t>:</w:t>
      </w:r>
      <w:r w:rsidR="009D685E">
        <w:t xml:space="preserve"> </w:t>
      </w:r>
      <w:r w:rsidR="00E11E1C" w:rsidRPr="00E11E1C">
        <w:rPr>
          <w:lang w:val="en-US"/>
        </w:rPr>
        <w:t>https</w:t>
      </w:r>
      <w:r w:rsidR="00E11E1C" w:rsidRPr="00E11E1C">
        <w:t>://</w:t>
      </w:r>
      <w:r w:rsidR="00E11E1C" w:rsidRPr="00E11E1C">
        <w:rPr>
          <w:lang w:val="en-US"/>
        </w:rPr>
        <w:t>code</w:t>
      </w:r>
      <w:r w:rsidR="00E11E1C" w:rsidRPr="00E11E1C">
        <w:t>.</w:t>
      </w:r>
      <w:r w:rsidR="00E11E1C" w:rsidRPr="00E11E1C">
        <w:rPr>
          <w:lang w:val="en-US"/>
        </w:rPr>
        <w:t>google</w:t>
      </w:r>
      <w:r w:rsidR="00E11E1C" w:rsidRPr="00E11E1C">
        <w:t>.</w:t>
      </w:r>
      <w:r w:rsidR="00E11E1C" w:rsidRPr="00E11E1C">
        <w:rPr>
          <w:lang w:val="en-US"/>
        </w:rPr>
        <w:t>com</w:t>
      </w:r>
      <w:r w:rsidR="00E11E1C" w:rsidRPr="00E11E1C">
        <w:t>/</w:t>
      </w:r>
      <w:r w:rsidR="00E11E1C" w:rsidRPr="00E11E1C">
        <w:rPr>
          <w:lang w:val="en-US"/>
        </w:rPr>
        <w:t>codejam</w:t>
      </w:r>
      <w:r w:rsidR="009D685E">
        <w:t xml:space="preserve"> </w:t>
      </w:r>
      <w:r w:rsidR="00E11E1C" w:rsidRPr="005650DC">
        <w:t>(</w:t>
      </w:r>
      <w:r w:rsidR="00E11E1C">
        <w:t>Дата</w:t>
      </w:r>
      <w:r w:rsidR="009D685E">
        <w:t xml:space="preserve"> </w:t>
      </w:r>
      <w:r w:rsidR="00E11E1C">
        <w:t>обращения:</w:t>
      </w:r>
      <w:r w:rsidR="009D685E">
        <w:t xml:space="preserve"> </w:t>
      </w:r>
      <w:r w:rsidR="00E11E1C">
        <w:t>06.05.2016)</w:t>
      </w:r>
    </w:p>
    <w:p w:rsidR="00EA2DC7" w:rsidRPr="00E11E1C" w:rsidRDefault="00EA2DC7" w:rsidP="00EA2DC7">
      <w:pPr>
        <w:pStyle w:val="a6"/>
      </w:pPr>
      <w:r w:rsidRPr="00E11E1C">
        <w:t>6</w:t>
      </w:r>
      <w:r w:rsidR="009D685E">
        <w:t xml:space="preserve"> </w:t>
      </w:r>
      <w:r w:rsidR="00E11E1C">
        <w:rPr>
          <w:lang w:val="en-US"/>
        </w:rPr>
        <w:t>Russian</w:t>
      </w:r>
      <w:r w:rsidR="009D685E">
        <w:t xml:space="preserve"> </w:t>
      </w:r>
      <w:r w:rsidR="00E11E1C">
        <w:rPr>
          <w:lang w:val="en-US"/>
        </w:rPr>
        <w:t>Code</w:t>
      </w:r>
      <w:r w:rsidR="009D685E">
        <w:t xml:space="preserve"> </w:t>
      </w:r>
      <w:r w:rsidR="00E11E1C">
        <w:rPr>
          <w:lang w:val="en-US"/>
        </w:rPr>
        <w:t>Cup</w:t>
      </w:r>
      <w:r w:rsidR="00E11E1C" w:rsidRPr="00E11E1C">
        <w:t>:</w:t>
      </w:r>
      <w:r w:rsidR="009D685E">
        <w:t xml:space="preserve"> </w:t>
      </w:r>
      <w:r w:rsidR="00E11E1C" w:rsidRPr="00E11E1C">
        <w:t>[</w:t>
      </w:r>
      <w:r w:rsidR="00E11E1C">
        <w:t>Электронный</w:t>
      </w:r>
      <w:r w:rsidR="009D685E">
        <w:t xml:space="preserve"> </w:t>
      </w:r>
      <w:r w:rsidR="00E11E1C">
        <w:t>ресурс</w:t>
      </w:r>
      <w:r w:rsidR="004E7EC0" w:rsidRPr="004E7EC0">
        <w:t>] – Режим доступа</w:t>
      </w:r>
      <w:r w:rsidR="00E11E1C" w:rsidRPr="00E11E1C">
        <w:t>:</w:t>
      </w:r>
      <w:r w:rsidR="009D685E">
        <w:t xml:space="preserve"> </w:t>
      </w:r>
      <w:r w:rsidR="00E11E1C" w:rsidRPr="00E11E1C">
        <w:rPr>
          <w:lang w:val="en-US"/>
        </w:rPr>
        <w:t>http</w:t>
      </w:r>
      <w:r w:rsidR="00E11E1C" w:rsidRPr="00E11E1C">
        <w:t>://</w:t>
      </w:r>
      <w:r w:rsidR="00E11E1C" w:rsidRPr="00E11E1C">
        <w:rPr>
          <w:lang w:val="en-US"/>
        </w:rPr>
        <w:t>www</w:t>
      </w:r>
      <w:r w:rsidR="00E11E1C" w:rsidRPr="00E11E1C">
        <w:t>.</w:t>
      </w:r>
      <w:r w:rsidR="00E11E1C" w:rsidRPr="00E11E1C">
        <w:rPr>
          <w:lang w:val="en-US"/>
        </w:rPr>
        <w:t>russiancodecup</w:t>
      </w:r>
      <w:r w:rsidR="00E11E1C" w:rsidRPr="00E11E1C">
        <w:t>.</w:t>
      </w:r>
      <w:r w:rsidR="00E11E1C" w:rsidRPr="00E11E1C">
        <w:rPr>
          <w:lang w:val="en-US"/>
        </w:rPr>
        <w:t>ru</w:t>
      </w:r>
      <w:r w:rsidR="00E11E1C" w:rsidRPr="00E11E1C">
        <w:t>/</w:t>
      </w:r>
      <w:r w:rsidR="00E11E1C" w:rsidRPr="00E11E1C">
        <w:rPr>
          <w:lang w:val="en-US"/>
        </w:rPr>
        <w:t>ru</w:t>
      </w:r>
      <w:r w:rsidR="00E11E1C" w:rsidRPr="00E11E1C">
        <w:t>/</w:t>
      </w:r>
      <w:r w:rsidR="009D685E">
        <w:t xml:space="preserve"> </w:t>
      </w:r>
      <w:r w:rsidR="00E11E1C" w:rsidRPr="005650DC">
        <w:t>(</w:t>
      </w:r>
      <w:r w:rsidR="00E11E1C">
        <w:t>Дата</w:t>
      </w:r>
      <w:r w:rsidR="009D685E">
        <w:t xml:space="preserve"> </w:t>
      </w:r>
      <w:r w:rsidR="00E11E1C">
        <w:t>обращения:</w:t>
      </w:r>
      <w:r w:rsidR="009D685E">
        <w:t xml:space="preserve"> </w:t>
      </w:r>
      <w:r w:rsidR="00E11E1C">
        <w:t>06.05.2016)</w:t>
      </w:r>
    </w:p>
    <w:p w:rsidR="00EA2DC7" w:rsidRPr="00E11E1C" w:rsidRDefault="00EA2DC7" w:rsidP="00EA2DC7">
      <w:pPr>
        <w:pStyle w:val="a6"/>
      </w:pPr>
      <w:r w:rsidRPr="00E11E1C">
        <w:t>7</w:t>
      </w:r>
      <w:r w:rsidR="009D685E">
        <w:t xml:space="preserve"> </w:t>
      </w:r>
      <w:r w:rsidR="00E11E1C">
        <w:t>Яндекс:</w:t>
      </w:r>
      <w:r w:rsidR="009D685E">
        <w:t xml:space="preserve"> </w:t>
      </w:r>
      <w:r w:rsidR="00E11E1C">
        <w:t>Алгоритм</w:t>
      </w:r>
      <w:r w:rsidR="009D685E">
        <w:t xml:space="preserve"> </w:t>
      </w:r>
      <w:r w:rsidR="00E11E1C">
        <w:t>2016:</w:t>
      </w:r>
      <w:r w:rsidR="009D685E">
        <w:t xml:space="preserve"> </w:t>
      </w:r>
      <w:r w:rsidR="00E11E1C" w:rsidRPr="00E11E1C">
        <w:t>[</w:t>
      </w:r>
      <w:r w:rsidR="00E11E1C">
        <w:t>Электронный</w:t>
      </w:r>
      <w:r w:rsidR="009D685E">
        <w:t xml:space="preserve"> </w:t>
      </w:r>
      <w:r w:rsidR="00E11E1C">
        <w:t>ресурс</w:t>
      </w:r>
      <w:r w:rsidR="004E7EC0" w:rsidRPr="004E7EC0">
        <w:t>] – Режим доступа</w:t>
      </w:r>
      <w:r w:rsidR="00E11E1C" w:rsidRPr="00E11E1C">
        <w:t>:</w:t>
      </w:r>
      <w:r w:rsidR="009D685E">
        <w:t xml:space="preserve"> </w:t>
      </w:r>
      <w:r w:rsidR="00E11E1C" w:rsidRPr="00E11E1C">
        <w:t>https://contest.yandex.ru/algorithm2016/</w:t>
      </w:r>
      <w:r w:rsidR="009D685E">
        <w:t xml:space="preserve"> </w:t>
      </w:r>
      <w:r w:rsidR="00E11E1C" w:rsidRPr="005650DC">
        <w:t>(</w:t>
      </w:r>
      <w:r w:rsidR="00E11E1C">
        <w:t>Дата</w:t>
      </w:r>
      <w:r w:rsidR="009D685E">
        <w:t xml:space="preserve"> </w:t>
      </w:r>
      <w:r w:rsidR="00E11E1C">
        <w:t>обращения:</w:t>
      </w:r>
      <w:r w:rsidR="009D685E">
        <w:t xml:space="preserve"> </w:t>
      </w:r>
      <w:r w:rsidR="00E11E1C">
        <w:t>06.05.2016)</w:t>
      </w:r>
    </w:p>
    <w:p w:rsidR="00EA2DC7" w:rsidRPr="009D685E" w:rsidRDefault="00EA2DC7" w:rsidP="00EA2DC7">
      <w:pPr>
        <w:pStyle w:val="a6"/>
      </w:pPr>
      <w:r w:rsidRPr="005650DC">
        <w:t>8</w:t>
      </w:r>
      <w:r w:rsidR="009D685E">
        <w:t xml:space="preserve"> </w:t>
      </w:r>
      <w:r w:rsidR="005650DC">
        <w:rPr>
          <w:lang w:val="en-US"/>
        </w:rPr>
        <w:t>ACM</w:t>
      </w:r>
      <w:r w:rsidR="009D685E">
        <w:t xml:space="preserve"> </w:t>
      </w:r>
      <w:r w:rsidR="005650DC">
        <w:rPr>
          <w:lang w:val="en-US"/>
        </w:rPr>
        <w:t>ICPC</w:t>
      </w:r>
      <w:r w:rsidR="005650DC" w:rsidRPr="007347F0">
        <w:t>,</w:t>
      </w:r>
      <w:r w:rsidR="009D685E">
        <w:t xml:space="preserve"> </w:t>
      </w:r>
      <w:r w:rsidR="005650DC">
        <w:rPr>
          <w:lang w:val="en-US"/>
        </w:rPr>
        <w:t>NEERC</w:t>
      </w:r>
      <w:r w:rsidR="005650DC" w:rsidRPr="007347F0">
        <w:t>,</w:t>
      </w:r>
      <w:r w:rsidR="009D685E">
        <w:t xml:space="preserve"> </w:t>
      </w:r>
      <w:r w:rsidR="005650DC">
        <w:rPr>
          <w:lang w:val="en-US"/>
        </w:rPr>
        <w:t>Southern</w:t>
      </w:r>
      <w:r w:rsidR="009D685E">
        <w:t xml:space="preserve"> </w:t>
      </w:r>
      <w:r w:rsidR="005650DC">
        <w:rPr>
          <w:lang w:val="en-US"/>
        </w:rPr>
        <w:t>Subregion</w:t>
      </w:r>
      <w:r w:rsidR="005650DC" w:rsidRPr="007347F0">
        <w:t>:</w:t>
      </w:r>
      <w:r w:rsidR="009D685E">
        <w:t xml:space="preserve"> </w:t>
      </w:r>
      <w:r w:rsidR="005650DC">
        <w:t>Порядок</w:t>
      </w:r>
      <w:r w:rsidR="009D685E">
        <w:t xml:space="preserve"> </w:t>
      </w:r>
      <w:r w:rsidR="005650DC">
        <w:t>и</w:t>
      </w:r>
      <w:r w:rsidR="009D685E">
        <w:t xml:space="preserve"> </w:t>
      </w:r>
      <w:r w:rsidR="005650DC">
        <w:t>правила</w:t>
      </w:r>
      <w:r w:rsidR="009D685E">
        <w:t xml:space="preserve"> </w:t>
      </w:r>
      <w:r w:rsidR="005650DC">
        <w:t>проведения</w:t>
      </w:r>
      <w:r w:rsidR="009D685E">
        <w:t xml:space="preserve"> </w:t>
      </w:r>
      <w:r w:rsidR="005650DC">
        <w:t>соревнований:</w:t>
      </w:r>
      <w:r w:rsidR="009D685E">
        <w:t xml:space="preserve"> </w:t>
      </w:r>
      <w:r w:rsidR="005650DC" w:rsidRPr="007347F0">
        <w:t>[</w:t>
      </w:r>
      <w:r w:rsidR="005650DC">
        <w:t>Электронный</w:t>
      </w:r>
      <w:r w:rsidR="009D685E">
        <w:t xml:space="preserve"> </w:t>
      </w:r>
      <w:r w:rsidR="005650DC">
        <w:t>ресурс</w:t>
      </w:r>
      <w:r w:rsidR="004E7EC0" w:rsidRPr="004E7EC0">
        <w:t>] – Режим доступа</w:t>
      </w:r>
      <w:r w:rsidR="005650DC" w:rsidRPr="005650DC">
        <w:t>:</w:t>
      </w:r>
      <w:r w:rsidR="009D685E">
        <w:t xml:space="preserve"> </w:t>
      </w:r>
      <w:r w:rsidR="005650DC" w:rsidRPr="007347F0">
        <w:rPr>
          <w:lang w:val="en-US"/>
        </w:rPr>
        <w:t>https</w:t>
      </w:r>
      <w:r w:rsidR="005650DC" w:rsidRPr="007347F0">
        <w:t>://</w:t>
      </w:r>
      <w:r w:rsidR="005650DC" w:rsidRPr="007347F0">
        <w:rPr>
          <w:lang w:val="en-US"/>
        </w:rPr>
        <w:t>contest</w:t>
      </w:r>
      <w:r w:rsidR="005650DC" w:rsidRPr="007347F0">
        <w:t>.</w:t>
      </w:r>
      <w:r w:rsidR="005650DC" w:rsidRPr="007347F0">
        <w:rPr>
          <w:lang w:val="en-US"/>
        </w:rPr>
        <w:t>sgu</w:t>
      </w:r>
      <w:r w:rsidR="005650DC" w:rsidRPr="007347F0">
        <w:t>.</w:t>
      </w:r>
      <w:r w:rsidR="005650DC" w:rsidRPr="007347F0">
        <w:rPr>
          <w:lang w:val="en-US"/>
        </w:rPr>
        <w:t>ru</w:t>
      </w:r>
      <w:r w:rsidR="005650DC" w:rsidRPr="007347F0">
        <w:t>/?</w:t>
      </w:r>
      <w:r w:rsidR="005650DC" w:rsidRPr="007347F0">
        <w:rPr>
          <w:lang w:val="en-US"/>
        </w:rPr>
        <w:t>id</w:t>
      </w:r>
      <w:r w:rsidR="005650DC" w:rsidRPr="007347F0">
        <w:t>=6</w:t>
      </w:r>
      <w:r w:rsidR="009D685E">
        <w:t xml:space="preserve"> </w:t>
      </w:r>
      <w:r w:rsidR="005650DC">
        <w:t>(Дата</w:t>
      </w:r>
      <w:r w:rsidR="009D685E">
        <w:t xml:space="preserve"> </w:t>
      </w:r>
      <w:r w:rsidR="005650DC">
        <w:t>обращения:</w:t>
      </w:r>
      <w:r w:rsidR="009D685E">
        <w:t xml:space="preserve"> </w:t>
      </w:r>
      <w:r w:rsidR="005650DC">
        <w:t>0</w:t>
      </w:r>
      <w:r w:rsidR="005650DC" w:rsidRPr="00A26A71">
        <w:t>7</w:t>
      </w:r>
      <w:r w:rsidR="005650DC">
        <w:t>.05.2016)</w:t>
      </w:r>
    </w:p>
    <w:p w:rsidR="00193D7E" w:rsidRPr="00193D7E" w:rsidRDefault="00193D7E" w:rsidP="00EA2DC7">
      <w:pPr>
        <w:pStyle w:val="a6"/>
      </w:pPr>
      <w:r w:rsidRPr="009D685E">
        <w:t>9</w:t>
      </w:r>
      <w:r w:rsidR="009D685E" w:rsidRPr="009D685E">
        <w:t xml:space="preserve"> </w:t>
      </w:r>
      <w:r>
        <w:rPr>
          <w:lang w:val="en-US"/>
        </w:rPr>
        <w:t>SnarkNews</w:t>
      </w:r>
      <w:r w:rsidR="009D685E" w:rsidRPr="009D685E">
        <w:t xml:space="preserve"> </w:t>
      </w:r>
      <w:r>
        <w:rPr>
          <w:lang w:val="en-US"/>
        </w:rPr>
        <w:t>on</w:t>
      </w:r>
      <w:r w:rsidR="009D685E" w:rsidRPr="009D685E">
        <w:t xml:space="preserve"> </w:t>
      </w:r>
      <w:r>
        <w:rPr>
          <w:lang w:val="en-US"/>
        </w:rPr>
        <w:t>ACM</w:t>
      </w:r>
      <w:r w:rsidR="009D685E" w:rsidRPr="009D685E">
        <w:t xml:space="preserve"> </w:t>
      </w:r>
      <w:r>
        <w:rPr>
          <w:lang w:val="en-US"/>
        </w:rPr>
        <w:t>ICPC</w:t>
      </w:r>
      <w:r w:rsidR="009D685E" w:rsidRPr="009D685E">
        <w:t xml:space="preserve"> </w:t>
      </w:r>
      <w:r>
        <w:rPr>
          <w:lang w:val="en-US"/>
        </w:rPr>
        <w:t>Finals</w:t>
      </w:r>
      <w:r w:rsidRPr="009D685E">
        <w:t>:</w:t>
      </w:r>
      <w:r w:rsidR="009D685E" w:rsidRPr="009D685E">
        <w:t xml:space="preserve"> </w:t>
      </w:r>
      <w:r w:rsidRPr="009D685E">
        <w:t>[</w:t>
      </w:r>
      <w:r>
        <w:t>Электронный</w:t>
      </w:r>
      <w:r w:rsidR="009D685E" w:rsidRPr="009D685E">
        <w:t xml:space="preserve"> </w:t>
      </w:r>
      <w:r>
        <w:t>ресурс</w:t>
      </w:r>
      <w:r w:rsidR="004E7EC0" w:rsidRPr="004E7EC0">
        <w:t>] – Режим доступа</w:t>
      </w:r>
      <w:r w:rsidRPr="00020969">
        <w:t>:</w:t>
      </w:r>
      <w:r w:rsidR="009D685E">
        <w:t xml:space="preserve"> </w:t>
      </w:r>
      <w:r w:rsidRPr="00020969">
        <w:rPr>
          <w:lang w:val="en-US"/>
        </w:rPr>
        <w:t>http</w:t>
      </w:r>
      <w:r w:rsidRPr="00020969">
        <w:t>://</w:t>
      </w:r>
      <w:r w:rsidRPr="00020969">
        <w:rPr>
          <w:lang w:val="en-US"/>
        </w:rPr>
        <w:t>finals</w:t>
      </w:r>
      <w:r w:rsidRPr="00020969">
        <w:t>.</w:t>
      </w:r>
      <w:r w:rsidRPr="00020969">
        <w:rPr>
          <w:lang w:val="en-US"/>
        </w:rPr>
        <w:t>snarknews</w:t>
      </w:r>
      <w:r w:rsidRPr="00020969">
        <w:t>.</w:t>
      </w:r>
      <w:r w:rsidRPr="00020969">
        <w:rPr>
          <w:lang w:val="en-US"/>
        </w:rPr>
        <w:t>info</w:t>
      </w:r>
      <w:r w:rsidRPr="00020969">
        <w:t>/</w:t>
      </w:r>
      <w:r w:rsidR="009D685E">
        <w:t xml:space="preserve"> </w:t>
      </w:r>
      <w:r>
        <w:t>(Дата</w:t>
      </w:r>
      <w:r w:rsidR="009D685E">
        <w:t xml:space="preserve"> </w:t>
      </w:r>
      <w:r>
        <w:t>обращения:</w:t>
      </w:r>
      <w:r w:rsidR="009D685E">
        <w:t xml:space="preserve"> </w:t>
      </w:r>
      <w:r>
        <w:t>10.05.2016)</w:t>
      </w:r>
    </w:p>
    <w:p w:rsidR="00EA2DC7" w:rsidRPr="00A26A71" w:rsidRDefault="00193D7E" w:rsidP="00EA2DC7">
      <w:pPr>
        <w:pStyle w:val="a6"/>
      </w:pPr>
      <w:r w:rsidRPr="009D685E">
        <w:t>10</w:t>
      </w:r>
      <w:r w:rsidR="009D685E">
        <w:t xml:space="preserve"> </w:t>
      </w:r>
      <w:r w:rsidR="00A26A71">
        <w:rPr>
          <w:lang w:val="en-US"/>
        </w:rPr>
        <w:t>Codeforces</w:t>
      </w:r>
      <w:r w:rsidR="00A26A71" w:rsidRPr="00A26A71">
        <w:t>:</w:t>
      </w:r>
      <w:r w:rsidR="009D685E">
        <w:t xml:space="preserve"> </w:t>
      </w:r>
      <w:r w:rsidR="00A26A71" w:rsidRPr="00A26A71">
        <w:t>[</w:t>
      </w:r>
      <w:r w:rsidR="00A26A71">
        <w:t>Электронный</w:t>
      </w:r>
      <w:r w:rsidR="009D685E">
        <w:t xml:space="preserve"> </w:t>
      </w:r>
      <w:r w:rsidR="00A26A71">
        <w:t>ресурс</w:t>
      </w:r>
      <w:r w:rsidR="004E7EC0" w:rsidRPr="004E7EC0">
        <w:t>] – Режим доступа</w:t>
      </w:r>
      <w:r w:rsidR="00A26A71" w:rsidRPr="00A26A71">
        <w:t>:</w:t>
      </w:r>
      <w:r w:rsidR="009D685E">
        <w:t xml:space="preserve"> </w:t>
      </w:r>
      <w:r w:rsidR="00A26A71" w:rsidRPr="00A26A71">
        <w:rPr>
          <w:lang w:val="en-US"/>
        </w:rPr>
        <w:t>http</w:t>
      </w:r>
      <w:r w:rsidR="00A26A71" w:rsidRPr="00A26A71">
        <w:t>://</w:t>
      </w:r>
      <w:r w:rsidR="00A26A71" w:rsidRPr="00A26A71">
        <w:rPr>
          <w:lang w:val="en-US"/>
        </w:rPr>
        <w:t>codeforces</w:t>
      </w:r>
      <w:r w:rsidR="00A26A71" w:rsidRPr="00A26A71">
        <w:t>.</w:t>
      </w:r>
      <w:r w:rsidR="00A26A71" w:rsidRPr="00A26A71">
        <w:rPr>
          <w:lang w:val="en-US"/>
        </w:rPr>
        <w:t>com</w:t>
      </w:r>
      <w:r w:rsidR="00A26A71" w:rsidRPr="00A26A71">
        <w:t>/</w:t>
      </w:r>
      <w:r w:rsidR="009D685E">
        <w:t xml:space="preserve"> </w:t>
      </w:r>
      <w:r w:rsidR="00A26A71">
        <w:t>(Дата</w:t>
      </w:r>
      <w:r w:rsidR="009D685E">
        <w:t xml:space="preserve"> </w:t>
      </w:r>
      <w:r w:rsidR="00A26A71">
        <w:t>обращения:</w:t>
      </w:r>
      <w:r w:rsidR="009D685E">
        <w:t xml:space="preserve"> </w:t>
      </w:r>
      <w:r w:rsidR="00A26A71">
        <w:t>0</w:t>
      </w:r>
      <w:r w:rsidR="00A26A71" w:rsidRPr="00A26A71">
        <w:t>8</w:t>
      </w:r>
      <w:r w:rsidR="00A26A71">
        <w:t>.05.2016)</w:t>
      </w:r>
    </w:p>
    <w:p w:rsidR="00EA2DC7" w:rsidRPr="00A26A71" w:rsidRDefault="00193D7E" w:rsidP="00EA2DC7">
      <w:pPr>
        <w:pStyle w:val="a6"/>
      </w:pPr>
      <w:r>
        <w:t>1</w:t>
      </w:r>
      <w:r w:rsidRPr="009D685E">
        <w:t>1</w:t>
      </w:r>
      <w:r w:rsidR="009D685E">
        <w:t xml:space="preserve"> </w:t>
      </w:r>
      <w:r w:rsidR="00A26A71">
        <w:rPr>
          <w:lang w:val="en-US"/>
        </w:rPr>
        <w:t>Polygon</w:t>
      </w:r>
      <w:r w:rsidR="00A26A71" w:rsidRPr="00A26A71">
        <w:t>:</w:t>
      </w:r>
      <w:r w:rsidR="009D685E">
        <w:t xml:space="preserve"> </w:t>
      </w:r>
      <w:r w:rsidR="00A26A71" w:rsidRPr="00A26A71">
        <w:t>[</w:t>
      </w:r>
      <w:r w:rsidR="00A26A71">
        <w:t>Электронный</w:t>
      </w:r>
      <w:r w:rsidR="009D685E">
        <w:t xml:space="preserve"> </w:t>
      </w:r>
      <w:r w:rsidR="00A26A71">
        <w:t>ресурс</w:t>
      </w:r>
      <w:r w:rsidR="004E7EC0" w:rsidRPr="004E7EC0">
        <w:t>] – Режим доступа</w:t>
      </w:r>
      <w:r w:rsidR="00A26A71" w:rsidRPr="00A26A71">
        <w:t>:</w:t>
      </w:r>
      <w:r w:rsidR="009D685E">
        <w:t xml:space="preserve"> </w:t>
      </w:r>
      <w:r w:rsidR="00A26A71" w:rsidRPr="00A26A71">
        <w:t>https://polygon.codeforces.com/</w:t>
      </w:r>
      <w:r w:rsidR="009D685E">
        <w:t xml:space="preserve"> </w:t>
      </w:r>
      <w:r w:rsidR="00A26A71">
        <w:t>(Дата</w:t>
      </w:r>
      <w:r w:rsidR="009D685E">
        <w:t xml:space="preserve"> </w:t>
      </w:r>
      <w:r w:rsidR="00A26A71">
        <w:t>обращения:</w:t>
      </w:r>
      <w:r w:rsidR="009D685E">
        <w:t xml:space="preserve"> </w:t>
      </w:r>
      <w:r w:rsidR="00A26A71">
        <w:t>0</w:t>
      </w:r>
      <w:r w:rsidR="00A26A71" w:rsidRPr="00A26A71">
        <w:t>8</w:t>
      </w:r>
      <w:r w:rsidR="00A26A71">
        <w:t>.05.2016)</w:t>
      </w:r>
    </w:p>
    <w:p w:rsidR="00A26A71" w:rsidRPr="008C1533" w:rsidRDefault="00A26A71" w:rsidP="00EA2DC7">
      <w:pPr>
        <w:pStyle w:val="a6"/>
      </w:pPr>
      <w:r w:rsidRPr="00A26A71">
        <w:t>1</w:t>
      </w:r>
      <w:r w:rsidR="00193D7E" w:rsidRPr="009D685E">
        <w:t>2</w:t>
      </w:r>
      <w:r w:rsidR="009D685E">
        <w:t xml:space="preserve"> </w:t>
      </w:r>
      <w:r w:rsidR="008C1533">
        <w:rPr>
          <w:lang w:val="en-US"/>
        </w:rPr>
        <w:t>SPb</w:t>
      </w:r>
      <w:r w:rsidR="009D685E">
        <w:t xml:space="preserve"> </w:t>
      </w:r>
      <w:r w:rsidR="008C1533">
        <w:rPr>
          <w:lang w:val="en-US"/>
        </w:rPr>
        <w:t>IFMO</w:t>
      </w:r>
      <w:r w:rsidR="009D685E">
        <w:t xml:space="preserve"> </w:t>
      </w:r>
      <w:r w:rsidR="008C1533">
        <w:rPr>
          <w:lang w:val="en-US"/>
        </w:rPr>
        <w:t>Training</w:t>
      </w:r>
      <w:r w:rsidR="009D685E">
        <w:t xml:space="preserve"> </w:t>
      </w:r>
      <w:r w:rsidR="008C1533">
        <w:rPr>
          <w:lang w:val="en-US"/>
        </w:rPr>
        <w:t>Center</w:t>
      </w:r>
      <w:r w:rsidRPr="00A26A71">
        <w:t>:</w:t>
      </w:r>
      <w:r w:rsidR="009D685E">
        <w:t xml:space="preserve"> </w:t>
      </w:r>
      <w:r w:rsidRPr="00A26A71">
        <w:t>[</w:t>
      </w:r>
      <w:r>
        <w:t>Электронный</w:t>
      </w:r>
      <w:r w:rsidR="009D685E">
        <w:t xml:space="preserve"> </w:t>
      </w:r>
      <w:r>
        <w:t>ресурс</w:t>
      </w:r>
      <w:r w:rsidR="004E7EC0" w:rsidRPr="004E7EC0">
        <w:t>] – Режим доступа</w:t>
      </w:r>
      <w:r w:rsidRPr="00A26A71">
        <w:t>:</w:t>
      </w:r>
      <w:r w:rsidR="009D685E">
        <w:t xml:space="preserve"> </w:t>
      </w:r>
      <w:r w:rsidR="008C1533" w:rsidRPr="008C1533">
        <w:t>http://neerc.ifmo.ru/trains/information/index.html</w:t>
      </w:r>
      <w:r w:rsidR="009D685E">
        <w:t xml:space="preserve"> </w:t>
      </w:r>
      <w:r>
        <w:t>(Дата</w:t>
      </w:r>
      <w:r w:rsidR="009D685E">
        <w:t xml:space="preserve"> </w:t>
      </w:r>
      <w:r>
        <w:t>обращения:</w:t>
      </w:r>
      <w:r w:rsidR="009D685E">
        <w:t xml:space="preserve"> </w:t>
      </w:r>
      <w:r>
        <w:t>0</w:t>
      </w:r>
      <w:r w:rsidRPr="00A26A71">
        <w:t>8</w:t>
      </w:r>
      <w:r>
        <w:t>.05.2016)</w:t>
      </w:r>
    </w:p>
    <w:p w:rsidR="00A26A71" w:rsidRPr="00A26A71" w:rsidRDefault="00A26A71" w:rsidP="00A26A71">
      <w:pPr>
        <w:pStyle w:val="a6"/>
      </w:pPr>
      <w:r w:rsidRPr="00A26A71">
        <w:t>1</w:t>
      </w:r>
      <w:r w:rsidR="00193D7E" w:rsidRPr="00193D7E">
        <w:t>3</w:t>
      </w:r>
      <w:r w:rsidR="009D685E">
        <w:t xml:space="preserve"> </w:t>
      </w:r>
      <w:r w:rsidR="00556D3F">
        <w:rPr>
          <w:lang w:val="en-US"/>
        </w:rPr>
        <w:t>Timus</w:t>
      </w:r>
      <w:r w:rsidR="009D685E">
        <w:t xml:space="preserve"> </w:t>
      </w:r>
      <w:r w:rsidR="00556D3F">
        <w:rPr>
          <w:lang w:val="en-US"/>
        </w:rPr>
        <w:t>Onlune</w:t>
      </w:r>
      <w:r w:rsidR="009D685E">
        <w:t xml:space="preserve"> </w:t>
      </w:r>
      <w:r w:rsidR="00556D3F">
        <w:rPr>
          <w:lang w:val="en-US"/>
        </w:rPr>
        <w:t>Judge</w:t>
      </w:r>
      <w:r w:rsidRPr="00A26A71">
        <w:t>:</w:t>
      </w:r>
      <w:r w:rsidR="009D685E">
        <w:t xml:space="preserve"> </w:t>
      </w:r>
      <w:r w:rsidRPr="00A26A71">
        <w:t>[</w:t>
      </w:r>
      <w:r>
        <w:t>Электронный</w:t>
      </w:r>
      <w:r w:rsidR="009D685E">
        <w:t xml:space="preserve"> </w:t>
      </w:r>
      <w:r>
        <w:t>ресурс</w:t>
      </w:r>
      <w:r w:rsidR="004E7EC0" w:rsidRPr="004E7EC0">
        <w:t>] – Режим доступа</w:t>
      </w:r>
      <w:r w:rsidRPr="00A26A71">
        <w:t>:</w:t>
      </w:r>
      <w:r w:rsidR="009D685E">
        <w:t xml:space="preserve"> </w:t>
      </w:r>
      <w:r w:rsidR="00556D3F" w:rsidRPr="00556D3F">
        <w:t>http://acm.timus.ru/?locale=ru</w:t>
      </w:r>
      <w:r w:rsidR="009D685E">
        <w:t xml:space="preserve"> </w:t>
      </w:r>
      <w:r>
        <w:t>(Дата</w:t>
      </w:r>
      <w:r w:rsidR="009D685E">
        <w:t xml:space="preserve"> </w:t>
      </w:r>
      <w:r>
        <w:t>обращения:</w:t>
      </w:r>
      <w:r w:rsidR="009D685E">
        <w:t xml:space="preserve"> </w:t>
      </w:r>
      <w:r>
        <w:t>0</w:t>
      </w:r>
      <w:r w:rsidRPr="00A26A71">
        <w:t>8</w:t>
      </w:r>
      <w:r>
        <w:t>.05.2016)</w:t>
      </w:r>
    </w:p>
    <w:p w:rsidR="00A26A71" w:rsidRPr="00A26A71" w:rsidRDefault="00A26A71" w:rsidP="00A26A71">
      <w:pPr>
        <w:pStyle w:val="a6"/>
      </w:pPr>
      <w:r w:rsidRPr="00A26A71">
        <w:lastRenderedPageBreak/>
        <w:t>1</w:t>
      </w:r>
      <w:r w:rsidR="00193D7E" w:rsidRPr="00193D7E">
        <w:t>4</w:t>
      </w:r>
      <w:r w:rsidR="009D685E">
        <w:t xml:space="preserve"> </w:t>
      </w:r>
      <w:r w:rsidR="003D4E01">
        <w:rPr>
          <w:lang w:val="en-US"/>
        </w:rPr>
        <w:t>E</w:t>
      </w:r>
      <w:r w:rsidR="007F35F0">
        <w:rPr>
          <w:lang w:val="en-US"/>
        </w:rPr>
        <w:t>judge</w:t>
      </w:r>
      <w:r w:rsidR="009D685E">
        <w:t xml:space="preserve"> </w:t>
      </w:r>
      <w:r w:rsidR="007F35F0">
        <w:rPr>
          <w:lang w:val="en-US"/>
        </w:rPr>
        <w:t>home</w:t>
      </w:r>
      <w:r w:rsidR="009D685E">
        <w:t xml:space="preserve"> </w:t>
      </w:r>
      <w:r w:rsidR="007F35F0">
        <w:rPr>
          <w:lang w:val="en-US"/>
        </w:rPr>
        <w:t>page</w:t>
      </w:r>
      <w:r w:rsidR="007F35F0">
        <w:t>:</w:t>
      </w:r>
      <w:r w:rsidR="009D685E">
        <w:t xml:space="preserve"> </w:t>
      </w:r>
      <w:r w:rsidRPr="00A26A71">
        <w:t>[</w:t>
      </w:r>
      <w:r>
        <w:t>Электронный</w:t>
      </w:r>
      <w:r w:rsidR="009D685E">
        <w:t xml:space="preserve"> </w:t>
      </w:r>
      <w:r>
        <w:t>ресурс</w:t>
      </w:r>
      <w:r w:rsidR="004E7EC0" w:rsidRPr="004E7EC0">
        <w:t>] – Режим доступа</w:t>
      </w:r>
      <w:r w:rsidRPr="00A26A71">
        <w:t>:</w:t>
      </w:r>
      <w:r w:rsidR="009D685E">
        <w:t xml:space="preserve"> </w:t>
      </w:r>
      <w:r w:rsidR="007F35F0" w:rsidRPr="007F35F0">
        <w:t>https://ejudge.ru/</w:t>
      </w:r>
      <w:r w:rsidR="009D685E">
        <w:t xml:space="preserve"> </w:t>
      </w:r>
      <w:r>
        <w:t>(Дата</w:t>
      </w:r>
      <w:r w:rsidR="009D685E">
        <w:t xml:space="preserve"> </w:t>
      </w:r>
      <w:r>
        <w:t>обращения:</w:t>
      </w:r>
      <w:r w:rsidR="009D685E">
        <w:t xml:space="preserve"> </w:t>
      </w:r>
      <w:r>
        <w:t>0</w:t>
      </w:r>
      <w:r w:rsidRPr="00A26A71">
        <w:t>8</w:t>
      </w:r>
      <w:r>
        <w:t>.05.2016)</w:t>
      </w:r>
    </w:p>
    <w:p w:rsidR="00020969" w:rsidRPr="00193D7E" w:rsidRDefault="00A26A71" w:rsidP="00A26A71">
      <w:pPr>
        <w:pStyle w:val="a6"/>
      </w:pPr>
      <w:r w:rsidRPr="00A26A71">
        <w:t>1</w:t>
      </w:r>
      <w:r w:rsidR="00193D7E" w:rsidRPr="009D685E">
        <w:t>5</w:t>
      </w:r>
      <w:r w:rsidR="009D685E">
        <w:t xml:space="preserve"> </w:t>
      </w:r>
      <w:r w:rsidR="00BB7BA3">
        <w:rPr>
          <w:lang w:val="en-US"/>
        </w:rPr>
        <w:t>Contester</w:t>
      </w:r>
      <w:r w:rsidRPr="00A26A71">
        <w:t>:</w:t>
      </w:r>
      <w:r w:rsidR="009D685E">
        <w:t xml:space="preserve"> </w:t>
      </w:r>
      <w:r w:rsidRPr="00A26A71">
        <w:t>[</w:t>
      </w:r>
      <w:r>
        <w:t>Электронный</w:t>
      </w:r>
      <w:r w:rsidR="009D685E">
        <w:t xml:space="preserve"> </w:t>
      </w:r>
      <w:r>
        <w:t>ресурс</w:t>
      </w:r>
      <w:r w:rsidR="004E7EC0" w:rsidRPr="004E7EC0">
        <w:t>] – Режим доступа</w:t>
      </w:r>
      <w:r w:rsidRPr="00A26A71">
        <w:t>:</w:t>
      </w:r>
      <w:r w:rsidR="009D685E">
        <w:t xml:space="preserve"> </w:t>
      </w:r>
      <w:r w:rsidR="00BB7BA3" w:rsidRPr="00BB7BA3">
        <w:t>http://www.contester.ru/</w:t>
      </w:r>
      <w:r w:rsidR="009D685E">
        <w:t xml:space="preserve"> </w:t>
      </w:r>
      <w:r>
        <w:t>(Дата</w:t>
      </w:r>
      <w:r w:rsidR="009D685E">
        <w:t xml:space="preserve"> </w:t>
      </w:r>
      <w:r>
        <w:t>обращения:</w:t>
      </w:r>
      <w:r w:rsidR="009D685E">
        <w:t xml:space="preserve"> </w:t>
      </w:r>
      <w:r>
        <w:t>0</w:t>
      </w:r>
      <w:r w:rsidRPr="00A26A71">
        <w:t>8</w:t>
      </w:r>
      <w:r>
        <w:t>.05.2016)</w:t>
      </w:r>
    </w:p>
    <w:p w:rsidR="00C561C4" w:rsidRPr="00C561C4" w:rsidRDefault="00C561C4" w:rsidP="00A26A71">
      <w:pPr>
        <w:pStyle w:val="a6"/>
      </w:pPr>
      <w:r w:rsidRPr="00C561C4">
        <w:t>16</w:t>
      </w:r>
      <w:r w:rsidR="009D685E">
        <w:t xml:space="preserve"> </w:t>
      </w:r>
      <w:r>
        <w:rPr>
          <w:lang w:val="en-US"/>
        </w:rPr>
        <w:t>Ejudge</w:t>
      </w:r>
      <w:r w:rsidRPr="00C561C4">
        <w:t>:</w:t>
      </w:r>
      <w:r w:rsidR="009D685E">
        <w:t xml:space="preserve"> </w:t>
      </w:r>
      <w:r>
        <w:t>Общая</w:t>
      </w:r>
      <w:r w:rsidR="009D685E">
        <w:t xml:space="preserve"> </w:t>
      </w:r>
      <w:r>
        <w:t>архитектура</w:t>
      </w:r>
      <w:r w:rsidR="009D685E">
        <w:t xml:space="preserve"> </w:t>
      </w:r>
      <w:r>
        <w:t>системы:</w:t>
      </w:r>
      <w:r w:rsidR="009D685E">
        <w:t xml:space="preserve"> </w:t>
      </w:r>
      <w:r w:rsidRPr="00C561C4">
        <w:t>[</w:t>
      </w:r>
      <w:r>
        <w:t>Электронный</w:t>
      </w:r>
      <w:r w:rsidR="009D685E">
        <w:t xml:space="preserve"> </w:t>
      </w:r>
      <w:r>
        <w:t>ресурс</w:t>
      </w:r>
      <w:r w:rsidR="004E7EC0" w:rsidRPr="004E7EC0">
        <w:t>] – Режим доступа</w:t>
      </w:r>
      <w:r w:rsidR="004E7EC0">
        <w:t>:</w:t>
      </w:r>
      <w:r w:rsidR="009D685E">
        <w:t xml:space="preserve"> </w:t>
      </w:r>
      <w:r w:rsidRPr="00C561C4">
        <w:rPr>
          <w:lang w:val="en-US"/>
        </w:rPr>
        <w:t>htt</w:t>
      </w:r>
      <w:r>
        <w:rPr>
          <w:lang w:val="en-US"/>
        </w:rPr>
        <w:t>ps</w:t>
      </w:r>
      <w:r w:rsidRPr="00C561C4">
        <w:t>://</w:t>
      </w:r>
      <w:r>
        <w:rPr>
          <w:lang w:val="en-US"/>
        </w:rPr>
        <w:t>ejudge</w:t>
      </w:r>
      <w:r w:rsidRPr="00C561C4">
        <w:t>.</w:t>
      </w:r>
      <w:r>
        <w:rPr>
          <w:lang w:val="en-US"/>
        </w:rPr>
        <w:t>ru</w:t>
      </w:r>
      <w:r w:rsidRPr="00C561C4">
        <w:t>/</w:t>
      </w:r>
      <w:r>
        <w:rPr>
          <w:lang w:val="en-US"/>
        </w:rPr>
        <w:t>wiki</w:t>
      </w:r>
      <w:r w:rsidRPr="00C561C4">
        <w:t>/</w:t>
      </w:r>
      <w:r>
        <w:rPr>
          <w:lang w:val="en-US"/>
        </w:rPr>
        <w:t>index</w:t>
      </w:r>
      <w:r w:rsidRPr="00C561C4">
        <w:t>.</w:t>
      </w:r>
      <w:r>
        <w:rPr>
          <w:lang w:val="en-US"/>
        </w:rPr>
        <w:t>php</w:t>
      </w:r>
      <w:r w:rsidRPr="00C561C4">
        <w:t>/</w:t>
      </w:r>
      <w:r>
        <w:t>Общая</w:t>
      </w:r>
      <w:r w:rsidRPr="00C561C4">
        <w:t>_</w:t>
      </w:r>
      <w:r>
        <w:t>архитектура</w:t>
      </w:r>
      <w:r w:rsidRPr="00C561C4">
        <w:t>_</w:t>
      </w:r>
      <w:r>
        <w:t>системы</w:t>
      </w:r>
      <w:r w:rsidR="009D685E">
        <w:t xml:space="preserve"> </w:t>
      </w:r>
      <w:r>
        <w:t>(Дата</w:t>
      </w:r>
      <w:r w:rsidR="009D685E">
        <w:t xml:space="preserve"> </w:t>
      </w:r>
      <w:r>
        <w:t>обращения:</w:t>
      </w:r>
      <w:r w:rsidR="009D685E">
        <w:t xml:space="preserve"> </w:t>
      </w:r>
      <w:r>
        <w:t>11.05.2016)</w:t>
      </w:r>
    </w:p>
    <w:p w:rsidR="00237B6A" w:rsidRPr="006B41A6" w:rsidRDefault="00237B6A" w:rsidP="00A26A71">
      <w:pPr>
        <w:pStyle w:val="a6"/>
      </w:pPr>
      <w:r w:rsidRPr="00237B6A">
        <w:t>1</w:t>
      </w:r>
      <w:r w:rsidR="00C561C4" w:rsidRPr="00C561C4">
        <w:t>7</w:t>
      </w:r>
      <w:r w:rsidR="009D685E">
        <w:t xml:space="preserve"> </w:t>
      </w:r>
      <w:r>
        <w:t>Энциклопедия</w:t>
      </w:r>
      <w:r w:rsidR="009D685E">
        <w:t xml:space="preserve"> </w:t>
      </w:r>
      <w:r>
        <w:t>сайтостроения:</w:t>
      </w:r>
      <w:r w:rsidR="009D685E">
        <w:t xml:space="preserve"> </w:t>
      </w:r>
      <w:r>
        <w:t>Статья</w:t>
      </w:r>
      <w:r w:rsidR="009D685E">
        <w:t xml:space="preserve"> </w:t>
      </w:r>
      <w:r>
        <w:t>«Технология</w:t>
      </w:r>
      <w:r w:rsidR="009D685E">
        <w:t xml:space="preserve"> </w:t>
      </w:r>
      <w:r>
        <w:rPr>
          <w:lang w:val="en-US"/>
        </w:rPr>
        <w:t>CGI</w:t>
      </w:r>
      <w:r>
        <w:t>»</w:t>
      </w:r>
      <w:r w:rsidRPr="00237B6A">
        <w:t>:</w:t>
      </w:r>
      <w:r w:rsidR="009D685E">
        <w:t xml:space="preserve"> </w:t>
      </w:r>
      <w:r w:rsidRPr="00237B6A">
        <w:t>[</w:t>
      </w:r>
      <w:r>
        <w:t>Электронный</w:t>
      </w:r>
      <w:r w:rsidR="009D685E">
        <w:t xml:space="preserve"> </w:t>
      </w:r>
      <w:r>
        <w:t>ресурс</w:t>
      </w:r>
      <w:r w:rsidR="004E7EC0" w:rsidRPr="004E7EC0">
        <w:t>] – Режим доступа</w:t>
      </w:r>
      <w:r w:rsidRPr="00C561C4">
        <w:t>:</w:t>
      </w:r>
      <w:r w:rsidR="009D685E">
        <w:t xml:space="preserve"> </w:t>
      </w:r>
      <w:r w:rsidRPr="00237B6A">
        <w:rPr>
          <w:lang w:val="en-US"/>
        </w:rPr>
        <w:t>http</w:t>
      </w:r>
      <w:r w:rsidRPr="00237B6A">
        <w:t>://</w:t>
      </w:r>
      <w:r w:rsidRPr="00237B6A">
        <w:rPr>
          <w:lang w:val="en-US"/>
        </w:rPr>
        <w:t>site</w:t>
      </w:r>
      <w:r w:rsidRPr="00237B6A">
        <w:t>.</w:t>
      </w:r>
      <w:r w:rsidRPr="00237B6A">
        <w:rPr>
          <w:lang w:val="en-US"/>
        </w:rPr>
        <w:t>nic</w:t>
      </w:r>
      <w:r w:rsidRPr="00237B6A">
        <w:t>.</w:t>
      </w:r>
      <w:r w:rsidRPr="00237B6A">
        <w:rPr>
          <w:lang w:val="en-US"/>
        </w:rPr>
        <w:t>ru</w:t>
      </w:r>
      <w:r w:rsidRPr="00237B6A">
        <w:t>/</w:t>
      </w:r>
      <w:r w:rsidRPr="00237B6A">
        <w:rPr>
          <w:lang w:val="en-US"/>
        </w:rPr>
        <w:t>content</w:t>
      </w:r>
      <w:r w:rsidRPr="00237B6A">
        <w:t>/</w:t>
      </w:r>
      <w:r w:rsidRPr="00237B6A">
        <w:rPr>
          <w:lang w:val="en-US"/>
        </w:rPr>
        <w:t>view</w:t>
      </w:r>
      <w:r w:rsidRPr="00237B6A">
        <w:t>/51/29</w:t>
      </w:r>
      <w:r w:rsidR="009D685E">
        <w:t xml:space="preserve"> </w:t>
      </w:r>
      <w:r>
        <w:t>(Дата</w:t>
      </w:r>
      <w:r w:rsidR="009D685E">
        <w:t xml:space="preserve"> </w:t>
      </w:r>
      <w:r>
        <w:t>обращения:</w:t>
      </w:r>
      <w:r w:rsidR="009D685E">
        <w:t xml:space="preserve"> </w:t>
      </w:r>
      <w:r>
        <w:t>11.05.2016)</w:t>
      </w:r>
    </w:p>
    <w:p w:rsidR="00081AE3" w:rsidRPr="00081AE3" w:rsidRDefault="00081AE3" w:rsidP="00A26A71">
      <w:pPr>
        <w:pStyle w:val="a6"/>
      </w:pPr>
      <w:r w:rsidRPr="00081AE3">
        <w:t>18</w:t>
      </w:r>
      <w:r w:rsidR="009D685E">
        <w:t xml:space="preserve"> </w:t>
      </w:r>
      <w:r>
        <w:t>Статья</w:t>
      </w:r>
      <w:r w:rsidR="009D685E">
        <w:t xml:space="preserve"> </w:t>
      </w:r>
      <w:r>
        <w:t>«Основы</w:t>
      </w:r>
      <w:r w:rsidR="009D685E">
        <w:t xml:space="preserve"> </w:t>
      </w:r>
      <w:r>
        <w:rPr>
          <w:lang w:val="en-US"/>
        </w:rPr>
        <w:t>web</w:t>
      </w:r>
      <w:r w:rsidRPr="00081AE3">
        <w:t>-</w:t>
      </w:r>
      <w:r>
        <w:t>дизайна.</w:t>
      </w:r>
      <w:r w:rsidR="009D685E">
        <w:t xml:space="preserve"> </w:t>
      </w:r>
      <w:r>
        <w:t>С</w:t>
      </w:r>
      <w:r w:rsidR="009D685E">
        <w:t xml:space="preserve"> </w:t>
      </w:r>
      <w:r>
        <w:t>чего</w:t>
      </w:r>
      <w:r w:rsidR="009D685E">
        <w:t xml:space="preserve"> </w:t>
      </w:r>
      <w:r>
        <w:t>начать</w:t>
      </w:r>
      <w:r w:rsidR="009D685E">
        <w:t xml:space="preserve"> </w:t>
      </w:r>
      <w:r>
        <w:t>разработку</w:t>
      </w:r>
      <w:r w:rsidR="009D685E">
        <w:t xml:space="preserve"> </w:t>
      </w:r>
      <w:r>
        <w:t>сайта»:</w:t>
      </w:r>
      <w:r w:rsidR="009D685E">
        <w:t xml:space="preserve"> </w:t>
      </w:r>
      <w:r w:rsidRPr="00081AE3">
        <w:t>[</w:t>
      </w:r>
      <w:r>
        <w:t>Электронный</w:t>
      </w:r>
      <w:r w:rsidR="009D685E">
        <w:t xml:space="preserve"> </w:t>
      </w:r>
      <w:r>
        <w:t>ресурс</w:t>
      </w:r>
      <w:r w:rsidR="004E7EC0" w:rsidRPr="004E7EC0">
        <w:t>] – Режим доступа</w:t>
      </w:r>
      <w:r w:rsidRPr="00081AE3">
        <w:t>:</w:t>
      </w:r>
      <w:r w:rsidR="009D685E">
        <w:t xml:space="preserve"> </w:t>
      </w:r>
      <w:r w:rsidRPr="00081AE3">
        <w:rPr>
          <w:lang w:val="en-US"/>
        </w:rPr>
        <w:t>http</w:t>
      </w:r>
      <w:r w:rsidRPr="00081AE3">
        <w:t>://</w:t>
      </w:r>
      <w:r w:rsidRPr="00081AE3">
        <w:rPr>
          <w:lang w:val="en-US"/>
        </w:rPr>
        <w:t>www</w:t>
      </w:r>
      <w:r w:rsidRPr="00081AE3">
        <w:t>.</w:t>
      </w:r>
      <w:r w:rsidRPr="00081AE3">
        <w:rPr>
          <w:lang w:val="en-US"/>
        </w:rPr>
        <w:t>i</w:t>
      </w:r>
      <w:r w:rsidRPr="00081AE3">
        <w:t>2</w:t>
      </w:r>
      <w:r w:rsidRPr="00081AE3">
        <w:rPr>
          <w:lang w:val="en-US"/>
        </w:rPr>
        <w:t>r</w:t>
      </w:r>
      <w:r w:rsidRPr="00081AE3">
        <w:t>.</w:t>
      </w:r>
      <w:r w:rsidRPr="00081AE3">
        <w:rPr>
          <w:lang w:val="en-US"/>
        </w:rPr>
        <w:t>ru</w:t>
      </w:r>
      <w:r w:rsidRPr="00081AE3">
        <w:t>/</w:t>
      </w:r>
      <w:r w:rsidRPr="00081AE3">
        <w:rPr>
          <w:lang w:val="en-US"/>
        </w:rPr>
        <w:t>static</w:t>
      </w:r>
      <w:r w:rsidRPr="00081AE3">
        <w:t>/255/</w:t>
      </w:r>
      <w:r w:rsidRPr="00081AE3">
        <w:rPr>
          <w:lang w:val="en-US"/>
        </w:rPr>
        <w:t>out</w:t>
      </w:r>
      <w:r w:rsidRPr="00081AE3">
        <w:t>_22129.</w:t>
      </w:r>
      <w:r w:rsidRPr="00081AE3">
        <w:rPr>
          <w:lang w:val="en-US"/>
        </w:rPr>
        <w:t>shtml</w:t>
      </w:r>
      <w:r w:rsidR="009D685E">
        <w:t xml:space="preserve"> </w:t>
      </w:r>
      <w:r w:rsidRPr="00081AE3">
        <w:t>(</w:t>
      </w:r>
      <w:r>
        <w:t>Дата</w:t>
      </w:r>
      <w:r w:rsidR="009D685E">
        <w:t xml:space="preserve"> </w:t>
      </w:r>
      <w:r>
        <w:t>обращения:</w:t>
      </w:r>
      <w:r w:rsidR="009D685E">
        <w:t xml:space="preserve"> </w:t>
      </w:r>
      <w:r>
        <w:t>13.05.2016)</w:t>
      </w:r>
    </w:p>
    <w:p w:rsidR="00D77D35" w:rsidRPr="00C30B19" w:rsidRDefault="00081AE3" w:rsidP="00A957CA">
      <w:pPr>
        <w:pStyle w:val="a6"/>
      </w:pPr>
      <w:r w:rsidRPr="00C30B19">
        <w:t>19</w:t>
      </w:r>
      <w:r w:rsidR="009D685E" w:rsidRPr="00C30B19">
        <w:t xml:space="preserve"> </w:t>
      </w:r>
      <w:r w:rsidR="00D77D35" w:rsidRPr="00C30B19">
        <w:t>Фримен</w:t>
      </w:r>
      <w:r w:rsidR="00363DD8" w:rsidRPr="00C30B19">
        <w:t>, Э</w:t>
      </w:r>
      <w:r w:rsidR="00D77D35" w:rsidRPr="00C30B19">
        <w:t>.</w:t>
      </w:r>
      <w:r w:rsidR="009D685E" w:rsidRPr="00C30B19">
        <w:rPr>
          <w:rStyle w:val="apple-converted-space"/>
        </w:rPr>
        <w:t xml:space="preserve"> </w:t>
      </w:r>
      <w:r w:rsidR="00D77D35" w:rsidRPr="00C30B19">
        <w:t>Изучаем</w:t>
      </w:r>
      <w:r w:rsidR="009D685E" w:rsidRPr="00C30B19">
        <w:t xml:space="preserve"> </w:t>
      </w:r>
      <w:r w:rsidR="00D77D35" w:rsidRPr="00C30B19">
        <w:t>HTML,</w:t>
      </w:r>
      <w:r w:rsidR="009D685E" w:rsidRPr="00C30B19">
        <w:t xml:space="preserve"> </w:t>
      </w:r>
      <w:r w:rsidR="00D77D35" w:rsidRPr="00C30B19">
        <w:t>XHTML</w:t>
      </w:r>
      <w:r w:rsidR="009D685E" w:rsidRPr="00C30B19">
        <w:t xml:space="preserve"> </w:t>
      </w:r>
      <w:r w:rsidR="00D77D35" w:rsidRPr="00C30B19">
        <w:t>и</w:t>
      </w:r>
      <w:r w:rsidR="009D685E" w:rsidRPr="00C30B19">
        <w:t xml:space="preserve"> </w:t>
      </w:r>
      <w:r w:rsidR="00363DD8" w:rsidRPr="00C30B19">
        <w:t>CSS, 1-е издание. / Эрик Фримен, Элизабет Фримен</w:t>
      </w:r>
      <w:r w:rsidR="009D685E" w:rsidRPr="00C30B19">
        <w:t xml:space="preserve"> </w:t>
      </w:r>
      <w:r w:rsidR="00D77D35" w:rsidRPr="00C30B19">
        <w:t>–</w:t>
      </w:r>
      <w:r w:rsidR="009D685E" w:rsidRPr="00C30B19">
        <w:rPr>
          <w:rStyle w:val="apple-converted-space"/>
        </w:rPr>
        <w:t xml:space="preserve"> </w:t>
      </w:r>
      <w:r w:rsidR="00D77D35" w:rsidRPr="00C30B19">
        <w:t>М.:</w:t>
      </w:r>
      <w:r w:rsidR="009D685E" w:rsidRPr="00C30B19">
        <w:rPr>
          <w:rStyle w:val="apple-converted-space"/>
        </w:rPr>
        <w:t xml:space="preserve"> </w:t>
      </w:r>
      <w:r w:rsidR="00D77D35" w:rsidRPr="00C30B19">
        <w:t>«Питер»,</w:t>
      </w:r>
      <w:r w:rsidR="009D685E" w:rsidRPr="00C30B19">
        <w:t xml:space="preserve"> </w:t>
      </w:r>
      <w:r w:rsidR="00D77D35" w:rsidRPr="00C30B19">
        <w:t>2010.</w:t>
      </w:r>
      <w:r w:rsidR="009D685E" w:rsidRPr="00C30B19">
        <w:t xml:space="preserve"> </w:t>
      </w:r>
      <w:r w:rsidR="00D77D35" w:rsidRPr="00C30B19">
        <w:t>–</w:t>
      </w:r>
      <w:r w:rsidR="009D685E" w:rsidRPr="00C30B19">
        <w:t xml:space="preserve"> </w:t>
      </w:r>
      <w:r w:rsidR="00D77D35" w:rsidRPr="00C30B19">
        <w:t>656</w:t>
      </w:r>
      <w:r w:rsidR="004E7EC0" w:rsidRPr="00C30B19">
        <w:t xml:space="preserve"> с</w:t>
      </w:r>
      <w:r w:rsidR="00D77D35" w:rsidRPr="00C30B19">
        <w:t>.</w:t>
      </w:r>
    </w:p>
    <w:p w:rsidR="0091780C" w:rsidRPr="00C30B19" w:rsidRDefault="00081AE3" w:rsidP="00A957CA">
      <w:pPr>
        <w:pStyle w:val="a6"/>
      </w:pPr>
      <w:r w:rsidRPr="00C30B19">
        <w:t>20</w:t>
      </w:r>
      <w:r w:rsidR="009D685E" w:rsidRPr="00C30B19">
        <w:t xml:space="preserve"> </w:t>
      </w:r>
      <w:r w:rsidR="00D77D35" w:rsidRPr="00C30B19">
        <w:t>Лабберс,</w:t>
      </w:r>
      <w:r w:rsidR="00363DD8" w:rsidRPr="00C30B19">
        <w:t xml:space="preserve"> П.</w:t>
      </w:r>
      <w:r w:rsidR="009D685E" w:rsidRPr="00C30B19">
        <w:rPr>
          <w:rStyle w:val="apple-converted-space"/>
        </w:rPr>
        <w:t xml:space="preserve"> </w:t>
      </w:r>
      <w:r w:rsidR="00D77D35" w:rsidRPr="00C30B19">
        <w:t>HTML5</w:t>
      </w:r>
      <w:r w:rsidR="009D685E" w:rsidRPr="00C30B19">
        <w:t xml:space="preserve"> </w:t>
      </w:r>
      <w:r w:rsidR="00D77D35" w:rsidRPr="00C30B19">
        <w:t>для</w:t>
      </w:r>
      <w:r w:rsidR="009D685E" w:rsidRPr="00C30B19">
        <w:t xml:space="preserve"> </w:t>
      </w:r>
      <w:r w:rsidR="00D77D35" w:rsidRPr="00C30B19">
        <w:t>профессионалов:</w:t>
      </w:r>
      <w:r w:rsidR="009D685E" w:rsidRPr="00C30B19">
        <w:t xml:space="preserve"> </w:t>
      </w:r>
      <w:r w:rsidR="00D77D35" w:rsidRPr="00C30B19">
        <w:t>мощные</w:t>
      </w:r>
      <w:r w:rsidR="009D685E" w:rsidRPr="00C30B19">
        <w:t xml:space="preserve"> </w:t>
      </w:r>
      <w:r w:rsidR="00D77D35" w:rsidRPr="00C30B19">
        <w:t>инструменты</w:t>
      </w:r>
      <w:r w:rsidR="009D685E" w:rsidRPr="00C30B19">
        <w:t xml:space="preserve"> </w:t>
      </w:r>
      <w:r w:rsidR="00D77D35" w:rsidRPr="00C30B19">
        <w:t>для</w:t>
      </w:r>
      <w:r w:rsidR="009D685E" w:rsidRPr="00C30B19">
        <w:t xml:space="preserve"> </w:t>
      </w:r>
      <w:r w:rsidR="00D77D35" w:rsidRPr="00C30B19">
        <w:t>разработки</w:t>
      </w:r>
      <w:r w:rsidR="009D685E" w:rsidRPr="00C30B19">
        <w:t xml:space="preserve"> </w:t>
      </w:r>
      <w:r w:rsidR="00D77D35" w:rsidRPr="00C30B19">
        <w:t>современных</w:t>
      </w:r>
      <w:r w:rsidR="009D685E" w:rsidRPr="00C30B19">
        <w:t xml:space="preserve"> </w:t>
      </w:r>
      <w:r w:rsidR="00D77D35" w:rsidRPr="00C30B19">
        <w:t>веб-приложений.</w:t>
      </w:r>
      <w:r w:rsidR="00363DD8" w:rsidRPr="00C30B19">
        <w:t xml:space="preserve"> / Питер Лабберс, Брайан Олберс, Фрэнк Салим</w:t>
      </w:r>
      <w:r w:rsidR="009D685E" w:rsidRPr="00C30B19">
        <w:t xml:space="preserve"> </w:t>
      </w:r>
      <w:r w:rsidR="00D77D35" w:rsidRPr="00C30B19">
        <w:t>–</w:t>
      </w:r>
      <w:r w:rsidR="009D685E" w:rsidRPr="00C30B19">
        <w:t xml:space="preserve"> </w:t>
      </w:r>
      <w:r w:rsidR="00D77D35" w:rsidRPr="00C30B19">
        <w:t>М.:</w:t>
      </w:r>
      <w:r w:rsidR="009D685E" w:rsidRPr="00C30B19">
        <w:rPr>
          <w:rStyle w:val="apple-converted-space"/>
        </w:rPr>
        <w:t xml:space="preserve"> </w:t>
      </w:r>
      <w:r w:rsidR="00D77D35" w:rsidRPr="00C30B19">
        <w:t>«Вильямс»,</w:t>
      </w:r>
      <w:r w:rsidR="009D685E" w:rsidRPr="00C30B19">
        <w:t xml:space="preserve"> </w:t>
      </w:r>
      <w:r w:rsidR="00D77D35" w:rsidRPr="00C30B19">
        <w:t>2011.</w:t>
      </w:r>
      <w:r w:rsidR="009D685E" w:rsidRPr="00C30B19">
        <w:t xml:space="preserve"> </w:t>
      </w:r>
      <w:r w:rsidR="00D77D35" w:rsidRPr="00C30B19">
        <w:t>–</w:t>
      </w:r>
      <w:r w:rsidR="009D685E" w:rsidRPr="00C30B19">
        <w:t xml:space="preserve"> </w:t>
      </w:r>
      <w:r w:rsidR="00D77D35" w:rsidRPr="00C30B19">
        <w:t>272</w:t>
      </w:r>
      <w:r w:rsidR="009D685E" w:rsidRPr="00C30B19">
        <w:t xml:space="preserve"> </w:t>
      </w:r>
      <w:r w:rsidR="00D77D35" w:rsidRPr="00C30B19">
        <w:t>с.</w:t>
      </w:r>
    </w:p>
    <w:p w:rsidR="00D77D35" w:rsidRDefault="00081AE3" w:rsidP="00A957CA">
      <w:pPr>
        <w:pStyle w:val="a6"/>
      </w:pPr>
      <w:r w:rsidRPr="00C30B19">
        <w:t>21</w:t>
      </w:r>
      <w:r w:rsidR="009D685E" w:rsidRPr="00C30B19">
        <w:t xml:space="preserve"> </w:t>
      </w:r>
      <w:r w:rsidR="004C4E73" w:rsidRPr="00C30B19">
        <w:t>Шафер</w:t>
      </w:r>
      <w:r w:rsidR="00363DD8" w:rsidRPr="00C30B19">
        <w:t>, С</w:t>
      </w:r>
      <w:r w:rsidR="004C4E73" w:rsidRPr="00C30B19">
        <w:t>.</w:t>
      </w:r>
      <w:r w:rsidR="009D685E" w:rsidRPr="00C30B19">
        <w:rPr>
          <w:rStyle w:val="apple-converted-space"/>
        </w:rPr>
        <w:t xml:space="preserve"> </w:t>
      </w:r>
      <w:r w:rsidR="004C4E73" w:rsidRPr="00C30B19">
        <w:t>HTML,</w:t>
      </w:r>
      <w:r w:rsidR="009D685E" w:rsidRPr="00C30B19">
        <w:t xml:space="preserve"> </w:t>
      </w:r>
      <w:r w:rsidR="004C4E73" w:rsidRPr="00C30B19">
        <w:t>XHTML</w:t>
      </w:r>
      <w:r w:rsidR="009D685E" w:rsidRPr="00C30B19">
        <w:t xml:space="preserve"> </w:t>
      </w:r>
      <w:r w:rsidR="004C4E73" w:rsidRPr="00C30B19">
        <w:t>и</w:t>
      </w:r>
      <w:r w:rsidR="009D685E" w:rsidRPr="00C30B19">
        <w:t xml:space="preserve"> </w:t>
      </w:r>
      <w:r w:rsidR="004C4E73" w:rsidRPr="00C30B19">
        <w:t>CSS.</w:t>
      </w:r>
      <w:r w:rsidR="009D685E" w:rsidRPr="00C30B19">
        <w:t xml:space="preserve"> </w:t>
      </w:r>
      <w:r w:rsidR="004C4E73" w:rsidRPr="00C30B19">
        <w:t>Библия</w:t>
      </w:r>
      <w:r w:rsidR="009D685E" w:rsidRPr="00C30B19">
        <w:t xml:space="preserve"> </w:t>
      </w:r>
      <w:r w:rsidR="004C4E73" w:rsidRPr="00C30B19">
        <w:t>пользователя,</w:t>
      </w:r>
      <w:r w:rsidR="009D685E" w:rsidRPr="00C30B19">
        <w:t xml:space="preserve"> </w:t>
      </w:r>
      <w:r w:rsidR="004C4E73" w:rsidRPr="00C30B19">
        <w:t>5-е</w:t>
      </w:r>
      <w:r w:rsidR="009D685E" w:rsidRPr="00C30B19">
        <w:t xml:space="preserve"> </w:t>
      </w:r>
      <w:r w:rsidR="004C4E73" w:rsidRPr="00C30B19">
        <w:t>издание.</w:t>
      </w:r>
      <w:r w:rsidR="00363DD8" w:rsidRPr="00C30B19">
        <w:t xml:space="preserve"> / Стивен Шафер</w:t>
      </w:r>
      <w:r w:rsidR="009D685E" w:rsidRPr="00C30B19">
        <w:t xml:space="preserve"> </w:t>
      </w:r>
      <w:r w:rsidR="004C4E73" w:rsidRPr="00C30B19">
        <w:t>–</w:t>
      </w:r>
      <w:r w:rsidR="009D685E" w:rsidRPr="00C30B19">
        <w:t xml:space="preserve"> </w:t>
      </w:r>
      <w:r w:rsidR="004C4E73" w:rsidRPr="00C30B19">
        <w:t>М.:</w:t>
      </w:r>
      <w:r w:rsidR="009D685E" w:rsidRPr="00C30B19">
        <w:rPr>
          <w:rStyle w:val="apple-converted-space"/>
        </w:rPr>
        <w:t xml:space="preserve"> </w:t>
      </w:r>
      <w:r w:rsidR="004C4E73" w:rsidRPr="00C30B19">
        <w:t>«Диалектика»,</w:t>
      </w:r>
      <w:r w:rsidR="009D685E" w:rsidRPr="00C30B19">
        <w:t xml:space="preserve"> </w:t>
      </w:r>
      <w:r w:rsidR="004C4E73" w:rsidRPr="00C30B19">
        <w:t>2010.</w:t>
      </w:r>
      <w:r w:rsidR="009D685E" w:rsidRPr="00C30B19">
        <w:t xml:space="preserve"> </w:t>
      </w:r>
      <w:r w:rsidR="004C4E73" w:rsidRPr="00C30B19">
        <w:t>–</w:t>
      </w:r>
      <w:r w:rsidR="009D685E" w:rsidRPr="00C30B19">
        <w:t xml:space="preserve"> </w:t>
      </w:r>
      <w:r w:rsidR="004C4E73" w:rsidRPr="00C30B19">
        <w:t>656</w:t>
      </w:r>
      <w:r w:rsidR="009D685E" w:rsidRPr="00C30B19">
        <w:t xml:space="preserve"> </w:t>
      </w:r>
      <w:r w:rsidR="004C4E73" w:rsidRPr="00C30B19">
        <w:t>с.</w:t>
      </w:r>
    </w:p>
    <w:p w:rsidR="00296DB3" w:rsidRDefault="00081AE3" w:rsidP="00A957CA">
      <w:pPr>
        <w:pStyle w:val="a6"/>
      </w:pPr>
      <w:r>
        <w:t>2</w:t>
      </w:r>
      <w:r w:rsidRPr="006B41A6">
        <w:t>2</w:t>
      </w:r>
      <w:r w:rsidR="009D685E">
        <w:t xml:space="preserve"> </w:t>
      </w:r>
      <w:r w:rsidR="00296DB3">
        <w:t>Справочник</w:t>
      </w:r>
      <w:r w:rsidR="009D685E">
        <w:t xml:space="preserve"> </w:t>
      </w:r>
      <w:r w:rsidR="00296DB3">
        <w:rPr>
          <w:lang w:val="en-US"/>
        </w:rPr>
        <w:t>CSS</w:t>
      </w:r>
      <w:r w:rsidR="00296DB3" w:rsidRPr="00296DB3">
        <w:t>:</w:t>
      </w:r>
      <w:r w:rsidR="009D685E">
        <w:t xml:space="preserve"> </w:t>
      </w:r>
      <w:r w:rsidR="00296DB3" w:rsidRPr="00296DB3">
        <w:t>[</w:t>
      </w:r>
      <w:r w:rsidR="00296DB3">
        <w:t>Электронный</w:t>
      </w:r>
      <w:r w:rsidR="009D685E">
        <w:t xml:space="preserve"> </w:t>
      </w:r>
      <w:r w:rsidR="00296DB3">
        <w:t>ресурс</w:t>
      </w:r>
      <w:r w:rsidR="004E7EC0" w:rsidRPr="004E7EC0">
        <w:t>] – Режим доступа</w:t>
      </w:r>
      <w:r w:rsidR="00296DB3" w:rsidRPr="00296DB3">
        <w:t>:</w:t>
      </w:r>
      <w:r w:rsidR="009D685E">
        <w:t xml:space="preserve"> </w:t>
      </w:r>
      <w:r w:rsidR="00296DB3" w:rsidRPr="00296DB3">
        <w:rPr>
          <w:lang w:val="en-US"/>
        </w:rPr>
        <w:t>http</w:t>
      </w:r>
      <w:r w:rsidR="00296DB3" w:rsidRPr="00296DB3">
        <w:t>://</w:t>
      </w:r>
      <w:r w:rsidR="00296DB3" w:rsidRPr="00296DB3">
        <w:rPr>
          <w:lang w:val="en-US"/>
        </w:rPr>
        <w:t>htmlbook</w:t>
      </w:r>
      <w:r w:rsidR="00296DB3" w:rsidRPr="00296DB3">
        <w:t>.</w:t>
      </w:r>
      <w:r w:rsidR="00296DB3" w:rsidRPr="00296DB3">
        <w:rPr>
          <w:lang w:val="en-US"/>
        </w:rPr>
        <w:t>ru</w:t>
      </w:r>
      <w:r w:rsidR="00296DB3" w:rsidRPr="00296DB3">
        <w:t>/</w:t>
      </w:r>
      <w:r w:rsidR="00296DB3" w:rsidRPr="00296DB3">
        <w:rPr>
          <w:lang w:val="en-US"/>
        </w:rPr>
        <w:t>css</w:t>
      </w:r>
      <w:r w:rsidR="009D685E">
        <w:t xml:space="preserve"> </w:t>
      </w:r>
      <w:r w:rsidR="00296DB3" w:rsidRPr="00296DB3">
        <w:t>(</w:t>
      </w:r>
      <w:r w:rsidR="00296DB3">
        <w:t>Дата</w:t>
      </w:r>
      <w:r w:rsidR="009D685E">
        <w:t xml:space="preserve"> </w:t>
      </w:r>
      <w:r w:rsidR="00296DB3">
        <w:t>обращения</w:t>
      </w:r>
      <w:r w:rsidR="009D685E">
        <w:t xml:space="preserve"> </w:t>
      </w:r>
      <w:r w:rsidR="00296DB3">
        <w:t>15.05.2016)</w:t>
      </w:r>
    </w:p>
    <w:p w:rsidR="00B24FC9" w:rsidRPr="00363DD8" w:rsidRDefault="00081AE3" w:rsidP="00A957CA">
      <w:pPr>
        <w:pStyle w:val="a6"/>
        <w:rPr>
          <w:lang w:val="en-US"/>
        </w:rPr>
      </w:pPr>
      <w:r w:rsidRPr="00363DD8">
        <w:rPr>
          <w:lang w:val="en-US"/>
        </w:rPr>
        <w:t>23</w:t>
      </w:r>
      <w:r w:rsidR="00363DD8" w:rsidRPr="00363DD8">
        <w:rPr>
          <w:lang w:val="en-US"/>
        </w:rPr>
        <w:t xml:space="preserve"> </w:t>
      </w:r>
      <w:r w:rsidR="00B24FC9" w:rsidRPr="00363DD8">
        <w:rPr>
          <w:lang w:val="en-US"/>
        </w:rPr>
        <w:t>Weisfeld</w:t>
      </w:r>
      <w:r w:rsidR="00363DD8" w:rsidRPr="00363DD8">
        <w:rPr>
          <w:lang w:val="en-US"/>
        </w:rPr>
        <w:t xml:space="preserve">, </w:t>
      </w:r>
      <w:r w:rsidR="00363DD8" w:rsidRPr="00363DD8">
        <w:t>М</w:t>
      </w:r>
      <w:r w:rsidR="00B24FC9" w:rsidRPr="00363DD8">
        <w:rPr>
          <w:lang w:val="en-US"/>
        </w:rPr>
        <w:t>.</w:t>
      </w:r>
      <w:r w:rsidR="009D685E" w:rsidRPr="00363DD8">
        <w:rPr>
          <w:rStyle w:val="apple-converted-space"/>
          <w:lang w:val="en-US"/>
        </w:rPr>
        <w:t xml:space="preserve"> </w:t>
      </w:r>
      <w:r w:rsidR="00B24FC9" w:rsidRPr="00363DD8">
        <w:rPr>
          <w:lang w:val="en-US"/>
        </w:rPr>
        <w:t>The</w:t>
      </w:r>
      <w:r w:rsidR="009D685E" w:rsidRPr="00363DD8">
        <w:rPr>
          <w:lang w:val="en-US"/>
        </w:rPr>
        <w:t xml:space="preserve"> </w:t>
      </w:r>
      <w:r w:rsidR="00B24FC9" w:rsidRPr="00363DD8">
        <w:rPr>
          <w:lang w:val="en-US"/>
        </w:rPr>
        <w:t>Object-Oriented</w:t>
      </w:r>
      <w:r w:rsidR="009D685E" w:rsidRPr="00363DD8">
        <w:rPr>
          <w:lang w:val="en-US"/>
        </w:rPr>
        <w:t xml:space="preserve"> </w:t>
      </w:r>
      <w:r w:rsidR="00B24FC9" w:rsidRPr="00363DD8">
        <w:rPr>
          <w:lang w:val="en-US"/>
        </w:rPr>
        <w:t>Thought</w:t>
      </w:r>
      <w:r w:rsidR="009D685E" w:rsidRPr="00363DD8">
        <w:rPr>
          <w:lang w:val="en-US"/>
        </w:rPr>
        <w:t xml:space="preserve"> </w:t>
      </w:r>
      <w:r w:rsidR="00B24FC9" w:rsidRPr="00363DD8">
        <w:rPr>
          <w:lang w:val="en-US"/>
        </w:rPr>
        <w:t>Process.</w:t>
      </w:r>
      <w:r w:rsidR="009D685E" w:rsidRPr="00363DD8">
        <w:rPr>
          <w:lang w:val="en-US"/>
        </w:rPr>
        <w:t xml:space="preserve"> </w:t>
      </w:r>
      <w:r w:rsidR="00B24FC9" w:rsidRPr="00363DD8">
        <w:rPr>
          <w:lang w:val="en-US"/>
        </w:rPr>
        <w:t>Fourth</w:t>
      </w:r>
      <w:r w:rsidR="009D685E" w:rsidRPr="00363DD8">
        <w:rPr>
          <w:lang w:val="en-US"/>
        </w:rPr>
        <w:t xml:space="preserve"> </w:t>
      </w:r>
      <w:r w:rsidR="00B24FC9" w:rsidRPr="00363DD8">
        <w:rPr>
          <w:lang w:val="en-US"/>
        </w:rPr>
        <w:t>Edition.</w:t>
      </w:r>
      <w:r w:rsidR="009D685E" w:rsidRPr="00363DD8">
        <w:rPr>
          <w:lang w:val="en-US"/>
        </w:rPr>
        <w:t xml:space="preserve"> </w:t>
      </w:r>
      <w:r w:rsidR="00363DD8" w:rsidRPr="00363DD8">
        <w:rPr>
          <w:lang w:val="en-US"/>
        </w:rPr>
        <w:t>/ Matt Weisfeld –</w:t>
      </w:r>
      <w:r w:rsidR="009D685E" w:rsidRPr="00363DD8">
        <w:rPr>
          <w:lang w:val="en-US"/>
        </w:rPr>
        <w:t xml:space="preserve"> </w:t>
      </w:r>
      <w:r w:rsidR="00B24FC9" w:rsidRPr="00363DD8">
        <w:rPr>
          <w:lang w:val="en-US"/>
        </w:rPr>
        <w:t>Addison-Wesley</w:t>
      </w:r>
      <w:r w:rsidR="009D685E" w:rsidRPr="00363DD8">
        <w:rPr>
          <w:lang w:val="en-US"/>
        </w:rPr>
        <w:t xml:space="preserve"> </w:t>
      </w:r>
      <w:r w:rsidR="00B24FC9" w:rsidRPr="00363DD8">
        <w:rPr>
          <w:lang w:val="en-US"/>
        </w:rPr>
        <w:t>Professional,</w:t>
      </w:r>
      <w:r w:rsidR="009D685E" w:rsidRPr="00363DD8">
        <w:rPr>
          <w:lang w:val="en-US"/>
        </w:rPr>
        <w:t xml:space="preserve"> </w:t>
      </w:r>
      <w:r w:rsidR="00B24FC9" w:rsidRPr="00363DD8">
        <w:rPr>
          <w:lang w:val="en-US"/>
        </w:rPr>
        <w:t>2013.</w:t>
      </w:r>
      <w:r w:rsidR="009D685E" w:rsidRPr="00363DD8">
        <w:rPr>
          <w:lang w:val="en-US"/>
        </w:rPr>
        <w:t xml:space="preserve"> </w:t>
      </w:r>
      <w:r w:rsidR="00B24FC9" w:rsidRPr="00363DD8">
        <w:rPr>
          <w:lang w:val="en-US"/>
        </w:rPr>
        <w:t>–</w:t>
      </w:r>
      <w:r w:rsidR="009D685E" w:rsidRPr="00363DD8">
        <w:rPr>
          <w:lang w:val="en-US"/>
        </w:rPr>
        <w:t xml:space="preserve"> </w:t>
      </w:r>
      <w:r w:rsidR="00B24FC9" w:rsidRPr="00363DD8">
        <w:rPr>
          <w:lang w:val="en-US"/>
        </w:rPr>
        <w:t>336</w:t>
      </w:r>
      <w:r w:rsidR="009D685E" w:rsidRPr="00363DD8">
        <w:rPr>
          <w:lang w:val="en-US"/>
        </w:rPr>
        <w:t xml:space="preserve"> </w:t>
      </w:r>
      <w:r w:rsidR="00B24FC9" w:rsidRPr="00363DD8">
        <w:t>с</w:t>
      </w:r>
      <w:r w:rsidR="00B24FC9" w:rsidRPr="00363DD8">
        <w:rPr>
          <w:lang w:val="en-US"/>
        </w:rPr>
        <w:t>.</w:t>
      </w:r>
    </w:p>
    <w:p w:rsidR="00B24FC9" w:rsidRPr="00363DD8" w:rsidRDefault="00081AE3" w:rsidP="00A957CA">
      <w:pPr>
        <w:pStyle w:val="a6"/>
      </w:pPr>
      <w:r w:rsidRPr="00363DD8">
        <w:t>24</w:t>
      </w:r>
      <w:r w:rsidR="009D685E" w:rsidRPr="00363DD8">
        <w:t xml:space="preserve"> </w:t>
      </w:r>
      <w:r w:rsidR="00B24FC9" w:rsidRPr="00363DD8">
        <w:t>Страуструп</w:t>
      </w:r>
      <w:r w:rsidR="00363DD8" w:rsidRPr="00363DD8">
        <w:t>, Б</w:t>
      </w:r>
      <w:r w:rsidR="00B24FC9" w:rsidRPr="00363DD8">
        <w:t>.</w:t>
      </w:r>
      <w:r w:rsidR="009D685E" w:rsidRPr="00363DD8">
        <w:rPr>
          <w:rStyle w:val="apple-converted-space"/>
        </w:rPr>
        <w:t xml:space="preserve"> </w:t>
      </w:r>
      <w:r w:rsidR="00B24FC9" w:rsidRPr="00363DD8">
        <w:t>Программирование:</w:t>
      </w:r>
      <w:r w:rsidR="009D685E" w:rsidRPr="00363DD8">
        <w:t xml:space="preserve"> </w:t>
      </w:r>
      <w:r w:rsidR="00B24FC9" w:rsidRPr="00363DD8">
        <w:t>принципы</w:t>
      </w:r>
      <w:r w:rsidR="009D685E" w:rsidRPr="00363DD8">
        <w:t xml:space="preserve"> </w:t>
      </w:r>
      <w:r w:rsidR="00B24FC9" w:rsidRPr="00363DD8">
        <w:t>и</w:t>
      </w:r>
      <w:r w:rsidR="009D685E" w:rsidRPr="00363DD8">
        <w:t xml:space="preserve"> </w:t>
      </w:r>
      <w:r w:rsidR="00B24FC9" w:rsidRPr="00363DD8">
        <w:t>практика</w:t>
      </w:r>
      <w:r w:rsidR="009D685E" w:rsidRPr="00363DD8">
        <w:t xml:space="preserve"> </w:t>
      </w:r>
      <w:r w:rsidR="00B24FC9" w:rsidRPr="00363DD8">
        <w:t>использования,</w:t>
      </w:r>
      <w:r w:rsidR="009D685E" w:rsidRPr="00363DD8">
        <w:t xml:space="preserve"> </w:t>
      </w:r>
      <w:r w:rsidR="00B24FC9" w:rsidRPr="00363DD8">
        <w:t>исправленное</w:t>
      </w:r>
      <w:r w:rsidR="009D685E" w:rsidRPr="00363DD8">
        <w:t xml:space="preserve"> </w:t>
      </w:r>
      <w:r w:rsidR="00B24FC9" w:rsidRPr="00363DD8">
        <w:t>издание.</w:t>
      </w:r>
      <w:r w:rsidR="00363DD8" w:rsidRPr="00363DD8">
        <w:t xml:space="preserve"> / Бьярне Страуструп</w:t>
      </w:r>
      <w:r w:rsidR="009D685E" w:rsidRPr="00363DD8">
        <w:t xml:space="preserve"> </w:t>
      </w:r>
      <w:r w:rsidR="00B24FC9" w:rsidRPr="00363DD8">
        <w:t>–</w:t>
      </w:r>
      <w:r w:rsidR="009D685E" w:rsidRPr="00363DD8">
        <w:rPr>
          <w:rStyle w:val="apple-converted-space"/>
        </w:rPr>
        <w:t xml:space="preserve"> </w:t>
      </w:r>
      <w:r w:rsidR="00B24FC9" w:rsidRPr="00363DD8">
        <w:t>М.:</w:t>
      </w:r>
      <w:r w:rsidR="009D685E" w:rsidRPr="00363DD8">
        <w:rPr>
          <w:rStyle w:val="apple-converted-space"/>
        </w:rPr>
        <w:t xml:space="preserve"> </w:t>
      </w:r>
      <w:r w:rsidR="00B24FC9" w:rsidRPr="00363DD8">
        <w:t>Вильямс,</w:t>
      </w:r>
      <w:r w:rsidR="009D685E" w:rsidRPr="00363DD8">
        <w:t xml:space="preserve"> </w:t>
      </w:r>
      <w:r w:rsidR="00B24FC9" w:rsidRPr="00363DD8">
        <w:t>2011.</w:t>
      </w:r>
      <w:r w:rsidR="009D685E" w:rsidRPr="00363DD8">
        <w:t xml:space="preserve"> </w:t>
      </w:r>
      <w:r w:rsidR="00B24FC9" w:rsidRPr="00363DD8">
        <w:t>–</w:t>
      </w:r>
      <w:r w:rsidR="009D685E" w:rsidRPr="00363DD8">
        <w:t xml:space="preserve"> </w:t>
      </w:r>
      <w:r w:rsidR="00B24FC9" w:rsidRPr="00363DD8">
        <w:t>1248</w:t>
      </w:r>
      <w:r w:rsidR="004E7EC0" w:rsidRPr="00363DD8">
        <w:t xml:space="preserve"> с</w:t>
      </w:r>
      <w:r w:rsidR="00B24FC9" w:rsidRPr="00363DD8">
        <w:t>.</w:t>
      </w:r>
    </w:p>
    <w:p w:rsidR="00B24FC9" w:rsidRPr="004E7EC0" w:rsidRDefault="00081AE3" w:rsidP="00A957CA">
      <w:pPr>
        <w:pStyle w:val="a6"/>
        <w:rPr>
          <w:highlight w:val="yellow"/>
        </w:rPr>
      </w:pPr>
      <w:r w:rsidRPr="00363DD8">
        <w:t>25</w:t>
      </w:r>
      <w:r w:rsidR="009D685E" w:rsidRPr="00363DD8">
        <w:t xml:space="preserve"> </w:t>
      </w:r>
      <w:r w:rsidR="00B24FC9" w:rsidRPr="00363DD8">
        <w:t>Самков</w:t>
      </w:r>
      <w:r w:rsidR="00363DD8" w:rsidRPr="00363DD8">
        <w:t>,</w:t>
      </w:r>
      <w:r w:rsidR="009D685E" w:rsidRPr="00363DD8">
        <w:t xml:space="preserve"> </w:t>
      </w:r>
      <w:r w:rsidR="00B24FC9" w:rsidRPr="00363DD8">
        <w:t>Г.</w:t>
      </w:r>
      <w:r w:rsidR="009D685E" w:rsidRPr="00363DD8">
        <w:rPr>
          <w:rStyle w:val="apple-converted-space"/>
        </w:rPr>
        <w:t xml:space="preserve"> </w:t>
      </w:r>
      <w:r w:rsidR="00B24FC9" w:rsidRPr="00363DD8">
        <w:t>jQuery.</w:t>
      </w:r>
      <w:r w:rsidR="009D685E" w:rsidRPr="00363DD8">
        <w:t xml:space="preserve"> </w:t>
      </w:r>
      <w:r w:rsidR="00B24FC9" w:rsidRPr="00363DD8">
        <w:t>Сборник</w:t>
      </w:r>
      <w:r w:rsidR="009D685E" w:rsidRPr="00363DD8">
        <w:t xml:space="preserve"> </w:t>
      </w:r>
      <w:r w:rsidR="00B24FC9" w:rsidRPr="00363DD8">
        <w:t>рецептов.</w:t>
      </w:r>
      <w:r w:rsidR="00363DD8" w:rsidRPr="00363DD8">
        <w:t xml:space="preserve"> / Г. Самков</w:t>
      </w:r>
      <w:r w:rsidR="009D685E" w:rsidRPr="00363DD8">
        <w:t xml:space="preserve"> </w:t>
      </w:r>
      <w:r w:rsidR="00B24FC9" w:rsidRPr="00363DD8">
        <w:t>–</w:t>
      </w:r>
      <w:r w:rsidR="009D685E" w:rsidRPr="00363DD8">
        <w:t xml:space="preserve"> </w:t>
      </w:r>
      <w:r w:rsidR="00B24FC9" w:rsidRPr="00363DD8">
        <w:t>СПб.:</w:t>
      </w:r>
      <w:r w:rsidR="009D685E" w:rsidRPr="00363DD8">
        <w:rPr>
          <w:rStyle w:val="apple-converted-space"/>
        </w:rPr>
        <w:t xml:space="preserve"> </w:t>
      </w:r>
      <w:r w:rsidR="00B24FC9" w:rsidRPr="00363DD8">
        <w:t>БХВ-Петербург,</w:t>
      </w:r>
      <w:r w:rsidR="009D685E" w:rsidRPr="00363DD8">
        <w:t xml:space="preserve"> </w:t>
      </w:r>
      <w:r w:rsidR="00B24FC9" w:rsidRPr="00363DD8">
        <w:t>2010.</w:t>
      </w:r>
      <w:r w:rsidR="009D685E" w:rsidRPr="00363DD8">
        <w:t xml:space="preserve"> </w:t>
      </w:r>
      <w:r w:rsidR="00B24FC9" w:rsidRPr="00363DD8">
        <w:t>–</w:t>
      </w:r>
      <w:r w:rsidR="009D685E" w:rsidRPr="00363DD8">
        <w:t xml:space="preserve"> </w:t>
      </w:r>
      <w:r w:rsidR="00B24FC9" w:rsidRPr="00363DD8">
        <w:t>416</w:t>
      </w:r>
      <w:r w:rsidR="004E7EC0" w:rsidRPr="00363DD8">
        <w:t xml:space="preserve"> с</w:t>
      </w:r>
      <w:r w:rsidR="00B24FC9" w:rsidRPr="00363DD8">
        <w:t>.</w:t>
      </w:r>
    </w:p>
    <w:p w:rsidR="006E0CB7" w:rsidRPr="009D02C8" w:rsidRDefault="00081AE3" w:rsidP="00A957CA">
      <w:pPr>
        <w:pStyle w:val="a6"/>
      </w:pPr>
      <w:r w:rsidRPr="009D02C8">
        <w:lastRenderedPageBreak/>
        <w:t>26</w:t>
      </w:r>
      <w:r w:rsidR="009D685E" w:rsidRPr="009D02C8">
        <w:t xml:space="preserve"> </w:t>
      </w:r>
      <w:r w:rsidR="006E0CB7" w:rsidRPr="009D02C8">
        <w:t>Фримен</w:t>
      </w:r>
      <w:r w:rsidR="009D02C8" w:rsidRPr="009D02C8">
        <w:t>, А</w:t>
      </w:r>
      <w:r w:rsidR="006E0CB7" w:rsidRPr="009D02C8">
        <w:t>.</w:t>
      </w:r>
      <w:r w:rsidR="009D685E" w:rsidRPr="009D02C8">
        <w:rPr>
          <w:rStyle w:val="apple-converted-space"/>
        </w:rPr>
        <w:t xml:space="preserve"> </w:t>
      </w:r>
      <w:r w:rsidR="006E0CB7" w:rsidRPr="009D02C8">
        <w:t>jQuery</w:t>
      </w:r>
      <w:r w:rsidR="009D685E" w:rsidRPr="009D02C8">
        <w:t xml:space="preserve"> </w:t>
      </w:r>
      <w:r w:rsidR="006E0CB7" w:rsidRPr="009D02C8">
        <w:t>для</w:t>
      </w:r>
      <w:r w:rsidR="009D685E" w:rsidRPr="009D02C8">
        <w:t xml:space="preserve"> </w:t>
      </w:r>
      <w:r w:rsidR="006E0CB7" w:rsidRPr="009D02C8">
        <w:t>профессионалов.</w:t>
      </w:r>
      <w:r w:rsidR="009D02C8" w:rsidRPr="009D02C8">
        <w:t xml:space="preserve"> / Адам Фримен</w:t>
      </w:r>
      <w:r w:rsidR="009D685E" w:rsidRPr="009D02C8">
        <w:t xml:space="preserve"> </w:t>
      </w:r>
      <w:r w:rsidR="006E0CB7" w:rsidRPr="009D02C8">
        <w:t>–</w:t>
      </w:r>
      <w:r w:rsidR="009D685E" w:rsidRPr="009D02C8">
        <w:t xml:space="preserve"> </w:t>
      </w:r>
      <w:r w:rsidR="006E0CB7" w:rsidRPr="009D02C8">
        <w:t>М.:</w:t>
      </w:r>
      <w:r w:rsidR="009D685E" w:rsidRPr="009D02C8">
        <w:rPr>
          <w:rStyle w:val="apple-converted-space"/>
        </w:rPr>
        <w:t xml:space="preserve"> </w:t>
      </w:r>
      <w:r w:rsidR="006E0CB7" w:rsidRPr="009D02C8">
        <w:t>«Вильямс»,</w:t>
      </w:r>
      <w:r w:rsidR="009D685E" w:rsidRPr="009D02C8">
        <w:t xml:space="preserve"> </w:t>
      </w:r>
      <w:r w:rsidR="006E0CB7" w:rsidRPr="009D02C8">
        <w:t>2012.</w:t>
      </w:r>
      <w:r w:rsidR="009D685E" w:rsidRPr="009D02C8">
        <w:t xml:space="preserve"> </w:t>
      </w:r>
      <w:r w:rsidR="006E0CB7" w:rsidRPr="009D02C8">
        <w:t>–</w:t>
      </w:r>
      <w:r w:rsidR="009D685E" w:rsidRPr="009D02C8">
        <w:t xml:space="preserve"> </w:t>
      </w:r>
      <w:r w:rsidR="006E0CB7" w:rsidRPr="009D02C8">
        <w:t>960</w:t>
      </w:r>
      <w:r w:rsidR="009D685E" w:rsidRPr="009D02C8">
        <w:t xml:space="preserve"> </w:t>
      </w:r>
      <w:r w:rsidR="006E0CB7" w:rsidRPr="009D02C8">
        <w:t>с.</w:t>
      </w:r>
    </w:p>
    <w:p w:rsidR="00B24FC9" w:rsidRPr="006B41A6" w:rsidRDefault="006E0CB7" w:rsidP="00A957CA">
      <w:pPr>
        <w:pStyle w:val="a6"/>
      </w:pPr>
      <w:r w:rsidRPr="009D02C8">
        <w:t>2</w:t>
      </w:r>
      <w:r w:rsidR="00081AE3" w:rsidRPr="009D02C8">
        <w:t>7</w:t>
      </w:r>
      <w:r w:rsidR="009D685E" w:rsidRPr="009D02C8">
        <w:t xml:space="preserve"> </w:t>
      </w:r>
      <w:r w:rsidR="00B24FC9" w:rsidRPr="009D02C8">
        <w:t>Хольцнер</w:t>
      </w:r>
      <w:r w:rsidR="009D02C8" w:rsidRPr="009D02C8">
        <w:t>, С</w:t>
      </w:r>
      <w:r w:rsidR="00B24FC9" w:rsidRPr="009D02C8">
        <w:t>.</w:t>
      </w:r>
      <w:r w:rsidR="009D685E" w:rsidRPr="009D02C8">
        <w:rPr>
          <w:rStyle w:val="apple-converted-space"/>
        </w:rPr>
        <w:t xml:space="preserve"> </w:t>
      </w:r>
      <w:r w:rsidR="00B24FC9" w:rsidRPr="009D02C8">
        <w:t>Ajax</w:t>
      </w:r>
      <w:r w:rsidR="009D685E" w:rsidRPr="009D02C8">
        <w:t xml:space="preserve"> </w:t>
      </w:r>
      <w:r w:rsidR="00B24FC9" w:rsidRPr="009D02C8">
        <w:t>Библия</w:t>
      </w:r>
      <w:r w:rsidR="009D685E" w:rsidRPr="009D02C8">
        <w:t xml:space="preserve"> </w:t>
      </w:r>
      <w:r w:rsidR="00B24FC9" w:rsidRPr="009D02C8">
        <w:t>программиста.</w:t>
      </w:r>
      <w:r w:rsidR="009D02C8" w:rsidRPr="009D02C8">
        <w:t xml:space="preserve"> / Стивен Хольцнер </w:t>
      </w:r>
      <w:r w:rsidR="00B24FC9" w:rsidRPr="009D02C8">
        <w:t>–</w:t>
      </w:r>
      <w:r w:rsidR="009D685E" w:rsidRPr="009D02C8">
        <w:t xml:space="preserve"> </w:t>
      </w:r>
      <w:r w:rsidR="00B24FC9" w:rsidRPr="009D02C8">
        <w:t>М.:</w:t>
      </w:r>
      <w:r w:rsidR="009D685E" w:rsidRPr="009D02C8">
        <w:rPr>
          <w:rStyle w:val="apple-converted-space"/>
        </w:rPr>
        <w:t xml:space="preserve"> </w:t>
      </w:r>
      <w:r w:rsidR="00B24FC9" w:rsidRPr="009D02C8">
        <w:t>Диалектика,</w:t>
      </w:r>
      <w:r w:rsidR="009D685E" w:rsidRPr="009D02C8">
        <w:t xml:space="preserve"> </w:t>
      </w:r>
      <w:r w:rsidR="00B24FC9" w:rsidRPr="009D02C8">
        <w:t>2009.</w:t>
      </w:r>
      <w:r w:rsidR="009D685E" w:rsidRPr="009D02C8">
        <w:t xml:space="preserve"> </w:t>
      </w:r>
      <w:r w:rsidR="00B24FC9" w:rsidRPr="009D02C8">
        <w:t>–</w:t>
      </w:r>
      <w:r w:rsidR="009D685E" w:rsidRPr="009D02C8">
        <w:t xml:space="preserve"> </w:t>
      </w:r>
      <w:r w:rsidR="00B24FC9" w:rsidRPr="009D02C8">
        <w:t>553</w:t>
      </w:r>
      <w:r w:rsidR="004E7EC0" w:rsidRPr="009D02C8">
        <w:t xml:space="preserve"> с</w:t>
      </w:r>
      <w:r w:rsidR="00B24FC9" w:rsidRPr="009D02C8">
        <w:t>.</w:t>
      </w:r>
    </w:p>
    <w:p w:rsidR="006E0CB7" w:rsidRPr="006E0CB7" w:rsidRDefault="00081AE3" w:rsidP="00A957CA">
      <w:pPr>
        <w:pStyle w:val="a6"/>
      </w:pPr>
      <w:r>
        <w:t>2</w:t>
      </w:r>
      <w:r w:rsidRPr="00081AE3">
        <w:t>8</w:t>
      </w:r>
      <w:r w:rsidR="009D685E">
        <w:t xml:space="preserve"> </w:t>
      </w:r>
      <w:r w:rsidR="006E0CB7">
        <w:rPr>
          <w:lang w:val="en-US"/>
        </w:rPr>
        <w:t>JavaScript</w:t>
      </w:r>
      <w:r w:rsidR="006E0CB7" w:rsidRPr="00260AAB">
        <w:t>:</w:t>
      </w:r>
      <w:r w:rsidR="009D685E">
        <w:t xml:space="preserve"> </w:t>
      </w:r>
      <w:r w:rsidR="006E0CB7">
        <w:t>Введение</w:t>
      </w:r>
      <w:r w:rsidR="009D685E">
        <w:t xml:space="preserve"> </w:t>
      </w:r>
      <w:r w:rsidR="006E0CB7">
        <w:t>в</w:t>
      </w:r>
      <w:r w:rsidR="009D685E">
        <w:t xml:space="preserve"> </w:t>
      </w:r>
      <w:r w:rsidR="006E0CB7">
        <w:rPr>
          <w:lang w:val="en-US"/>
        </w:rPr>
        <w:t>Ajax</w:t>
      </w:r>
      <w:r w:rsidR="006E0CB7" w:rsidRPr="00260AAB">
        <w:t>:</w:t>
      </w:r>
      <w:r w:rsidR="009D685E">
        <w:t xml:space="preserve"> </w:t>
      </w:r>
      <w:r w:rsidR="006E0CB7" w:rsidRPr="00260AAB">
        <w:t>[</w:t>
      </w:r>
      <w:r w:rsidR="006E0CB7">
        <w:t>Электронный</w:t>
      </w:r>
      <w:r w:rsidR="009D685E">
        <w:t xml:space="preserve"> </w:t>
      </w:r>
      <w:r w:rsidR="006E0CB7">
        <w:t>ресурс</w:t>
      </w:r>
      <w:r w:rsidR="004E7EC0" w:rsidRPr="004E7EC0">
        <w:t>] – Режим доступа</w:t>
      </w:r>
      <w:r w:rsidR="006E0CB7" w:rsidRPr="00260AAB">
        <w:t>:</w:t>
      </w:r>
      <w:r w:rsidR="009D685E">
        <w:t xml:space="preserve"> </w:t>
      </w:r>
      <w:r w:rsidR="006E0CB7" w:rsidRPr="00260AAB">
        <w:rPr>
          <w:lang w:val="en-US"/>
        </w:rPr>
        <w:t>http</w:t>
      </w:r>
      <w:r w:rsidR="006E0CB7" w:rsidRPr="00260AAB">
        <w:t>://</w:t>
      </w:r>
      <w:r w:rsidR="006E0CB7" w:rsidRPr="00260AAB">
        <w:rPr>
          <w:lang w:val="en-US"/>
        </w:rPr>
        <w:t>javascript</w:t>
      </w:r>
      <w:r w:rsidR="006E0CB7" w:rsidRPr="00260AAB">
        <w:t>.</w:t>
      </w:r>
      <w:r w:rsidR="006E0CB7" w:rsidRPr="00260AAB">
        <w:rPr>
          <w:lang w:val="en-US"/>
        </w:rPr>
        <w:t>ru</w:t>
      </w:r>
      <w:r w:rsidR="006E0CB7" w:rsidRPr="00260AAB">
        <w:t>/</w:t>
      </w:r>
      <w:r w:rsidR="006E0CB7" w:rsidRPr="00260AAB">
        <w:rPr>
          <w:lang w:val="en-US"/>
        </w:rPr>
        <w:t>ajax</w:t>
      </w:r>
      <w:r w:rsidR="006E0CB7" w:rsidRPr="00260AAB">
        <w:t>/</w:t>
      </w:r>
      <w:r w:rsidR="006E0CB7" w:rsidRPr="00260AAB">
        <w:rPr>
          <w:lang w:val="en-US"/>
        </w:rPr>
        <w:t>intro</w:t>
      </w:r>
      <w:r w:rsidR="009D685E">
        <w:t xml:space="preserve"> </w:t>
      </w:r>
      <w:r w:rsidR="006E0CB7">
        <w:t>(Дата</w:t>
      </w:r>
      <w:r w:rsidR="009D685E">
        <w:t xml:space="preserve"> </w:t>
      </w:r>
      <w:r w:rsidR="006E0CB7">
        <w:t>обращения:</w:t>
      </w:r>
      <w:r w:rsidR="009D685E">
        <w:t xml:space="preserve"> </w:t>
      </w:r>
      <w:r w:rsidR="006E0CB7">
        <w:t>20.05.2016)</w:t>
      </w:r>
    </w:p>
    <w:p w:rsidR="00B24FC9" w:rsidRPr="009D02C8" w:rsidRDefault="006E0CB7" w:rsidP="00A957CA">
      <w:pPr>
        <w:pStyle w:val="a6"/>
      </w:pPr>
      <w:r w:rsidRPr="009D02C8">
        <w:t>2</w:t>
      </w:r>
      <w:r w:rsidR="00081AE3" w:rsidRPr="009D02C8">
        <w:t>9</w:t>
      </w:r>
      <w:r w:rsidR="009D685E" w:rsidRPr="009D02C8">
        <w:t xml:space="preserve"> </w:t>
      </w:r>
      <w:r w:rsidRPr="009D02C8">
        <w:t>Кузнецов</w:t>
      </w:r>
      <w:r w:rsidR="009D02C8" w:rsidRPr="009D02C8">
        <w:t>, М.</w:t>
      </w:r>
      <w:r w:rsidR="009D685E" w:rsidRPr="009D02C8">
        <w:rPr>
          <w:rStyle w:val="apple-converted-space"/>
        </w:rPr>
        <w:t xml:space="preserve"> </w:t>
      </w:r>
      <w:r w:rsidRPr="009D02C8">
        <w:t>PHP</w:t>
      </w:r>
      <w:r w:rsidR="009D685E" w:rsidRPr="009D02C8">
        <w:t xml:space="preserve"> </w:t>
      </w:r>
      <w:r w:rsidRPr="009D02C8">
        <w:t>на</w:t>
      </w:r>
      <w:r w:rsidR="009D685E" w:rsidRPr="009D02C8">
        <w:t xml:space="preserve"> </w:t>
      </w:r>
      <w:r w:rsidRPr="009D02C8">
        <w:t>примерах.</w:t>
      </w:r>
      <w:r w:rsidR="009D685E" w:rsidRPr="009D02C8">
        <w:t xml:space="preserve"> </w:t>
      </w:r>
      <w:r w:rsidRPr="009D02C8">
        <w:t>–</w:t>
      </w:r>
      <w:r w:rsidR="009D685E" w:rsidRPr="009D02C8">
        <w:t xml:space="preserve"> </w:t>
      </w:r>
      <w:r w:rsidRPr="009D02C8">
        <w:t>2-е</w:t>
      </w:r>
      <w:r w:rsidR="009D685E" w:rsidRPr="009D02C8">
        <w:t xml:space="preserve"> </w:t>
      </w:r>
      <w:r w:rsidRPr="009D02C8">
        <w:t>изд.</w:t>
      </w:r>
      <w:r w:rsidR="009D685E" w:rsidRPr="009D02C8">
        <w:t xml:space="preserve"> </w:t>
      </w:r>
      <w:r w:rsidRPr="009D02C8">
        <w:t>перераб</w:t>
      </w:r>
      <w:proofErr w:type="gramStart"/>
      <w:r w:rsidRPr="009D02C8">
        <w:t>.</w:t>
      </w:r>
      <w:proofErr w:type="gramEnd"/>
      <w:r w:rsidR="009D685E" w:rsidRPr="009D02C8">
        <w:t xml:space="preserve"> </w:t>
      </w:r>
      <w:r w:rsidRPr="009D02C8">
        <w:t>и</w:t>
      </w:r>
      <w:r w:rsidR="009D685E" w:rsidRPr="009D02C8">
        <w:t xml:space="preserve"> </w:t>
      </w:r>
      <w:r w:rsidRPr="009D02C8">
        <w:t>доп.</w:t>
      </w:r>
      <w:r w:rsidR="009D02C8" w:rsidRPr="009D02C8">
        <w:t xml:space="preserve"> / Максим Кузнецов, Игонь Симдянов</w:t>
      </w:r>
      <w:r w:rsidR="009D685E" w:rsidRPr="009D02C8">
        <w:t xml:space="preserve"> </w:t>
      </w:r>
      <w:r w:rsidRPr="009D02C8">
        <w:t>–</w:t>
      </w:r>
      <w:r w:rsidR="009D685E" w:rsidRPr="009D02C8">
        <w:t xml:space="preserve"> </w:t>
      </w:r>
      <w:r w:rsidRPr="009D02C8">
        <w:t>Спб.:</w:t>
      </w:r>
      <w:r w:rsidR="009D685E" w:rsidRPr="009D02C8">
        <w:rPr>
          <w:rStyle w:val="apple-converted-space"/>
        </w:rPr>
        <w:t xml:space="preserve"> </w:t>
      </w:r>
      <w:r w:rsidRPr="009D02C8">
        <w:t>«БХВ-Петербург»,</w:t>
      </w:r>
      <w:r w:rsidR="009D685E" w:rsidRPr="009D02C8">
        <w:t xml:space="preserve"> </w:t>
      </w:r>
      <w:r w:rsidRPr="009D02C8">
        <w:t>2011.</w:t>
      </w:r>
      <w:r w:rsidR="009D685E" w:rsidRPr="009D02C8">
        <w:t xml:space="preserve"> </w:t>
      </w:r>
      <w:r w:rsidRPr="009D02C8">
        <w:t>–</w:t>
      </w:r>
      <w:r w:rsidR="009D685E" w:rsidRPr="009D02C8">
        <w:t xml:space="preserve"> </w:t>
      </w:r>
      <w:r w:rsidRPr="009D02C8">
        <w:t>400</w:t>
      </w:r>
      <w:r w:rsidR="004E7EC0" w:rsidRPr="009D02C8">
        <w:t xml:space="preserve"> с</w:t>
      </w:r>
      <w:r w:rsidRPr="009D02C8">
        <w:t>.</w:t>
      </w:r>
    </w:p>
    <w:p w:rsidR="00B24FC9" w:rsidRPr="009D02C8" w:rsidRDefault="00081AE3" w:rsidP="00A957CA">
      <w:pPr>
        <w:pStyle w:val="a6"/>
      </w:pPr>
      <w:r w:rsidRPr="009D02C8">
        <w:t>30</w:t>
      </w:r>
      <w:r w:rsidR="009D685E" w:rsidRPr="009D02C8">
        <w:t xml:space="preserve"> </w:t>
      </w:r>
      <w:r w:rsidR="009D02C8" w:rsidRPr="009D02C8">
        <w:t>Зандстра, М.</w:t>
      </w:r>
      <w:r w:rsidR="009D685E" w:rsidRPr="009D02C8">
        <w:rPr>
          <w:rStyle w:val="apple-converted-space"/>
        </w:rPr>
        <w:t xml:space="preserve"> </w:t>
      </w:r>
      <w:r w:rsidR="001505B1" w:rsidRPr="009D02C8">
        <w:t>PHP:</w:t>
      </w:r>
      <w:r w:rsidR="009D685E" w:rsidRPr="009D02C8">
        <w:t xml:space="preserve"> </w:t>
      </w:r>
      <w:r w:rsidR="001505B1" w:rsidRPr="009D02C8">
        <w:t>объекты,</w:t>
      </w:r>
      <w:r w:rsidR="009D685E" w:rsidRPr="009D02C8">
        <w:t xml:space="preserve"> </w:t>
      </w:r>
      <w:r w:rsidR="001505B1" w:rsidRPr="009D02C8">
        <w:t>шаблоны</w:t>
      </w:r>
      <w:r w:rsidR="009D685E" w:rsidRPr="009D02C8">
        <w:t xml:space="preserve"> </w:t>
      </w:r>
      <w:r w:rsidR="001505B1" w:rsidRPr="009D02C8">
        <w:t>и</w:t>
      </w:r>
      <w:r w:rsidR="009D685E" w:rsidRPr="009D02C8">
        <w:t xml:space="preserve"> </w:t>
      </w:r>
      <w:r w:rsidR="001505B1" w:rsidRPr="009D02C8">
        <w:t>методики</w:t>
      </w:r>
      <w:r w:rsidR="009D685E" w:rsidRPr="009D02C8">
        <w:t xml:space="preserve"> </w:t>
      </w:r>
      <w:r w:rsidR="001505B1" w:rsidRPr="009D02C8">
        <w:t>программирования,</w:t>
      </w:r>
      <w:r w:rsidR="009D685E" w:rsidRPr="009D02C8">
        <w:t xml:space="preserve"> </w:t>
      </w:r>
      <w:r w:rsidR="001505B1" w:rsidRPr="009D02C8">
        <w:t>3-е</w:t>
      </w:r>
      <w:r w:rsidR="009D685E" w:rsidRPr="009D02C8">
        <w:t xml:space="preserve"> </w:t>
      </w:r>
      <w:r w:rsidR="001505B1" w:rsidRPr="009D02C8">
        <w:t>издание.</w:t>
      </w:r>
      <w:r w:rsidR="009D02C8" w:rsidRPr="009D02C8">
        <w:t xml:space="preserve"> / Мэтт Зандстра</w:t>
      </w:r>
      <w:r w:rsidR="009D685E" w:rsidRPr="009D02C8">
        <w:t xml:space="preserve"> </w:t>
      </w:r>
      <w:r w:rsidR="001505B1" w:rsidRPr="009D02C8">
        <w:t>–</w:t>
      </w:r>
      <w:r w:rsidR="009D685E" w:rsidRPr="009D02C8">
        <w:t xml:space="preserve"> </w:t>
      </w:r>
      <w:r w:rsidR="001505B1" w:rsidRPr="009D02C8">
        <w:t>М.:</w:t>
      </w:r>
      <w:r w:rsidR="009D685E" w:rsidRPr="009D02C8">
        <w:rPr>
          <w:rStyle w:val="apple-converted-space"/>
        </w:rPr>
        <w:t xml:space="preserve"> </w:t>
      </w:r>
      <w:r w:rsidR="001505B1" w:rsidRPr="009D02C8">
        <w:t>«Вильямс»,</w:t>
      </w:r>
      <w:r w:rsidR="009D685E" w:rsidRPr="009D02C8">
        <w:t xml:space="preserve"> </w:t>
      </w:r>
      <w:r w:rsidR="001505B1" w:rsidRPr="009D02C8">
        <w:t>2010.</w:t>
      </w:r>
      <w:r w:rsidR="009D685E" w:rsidRPr="009D02C8">
        <w:t xml:space="preserve"> </w:t>
      </w:r>
      <w:r w:rsidR="001505B1" w:rsidRPr="009D02C8">
        <w:t>–</w:t>
      </w:r>
      <w:r w:rsidR="009D685E" w:rsidRPr="009D02C8">
        <w:t xml:space="preserve"> </w:t>
      </w:r>
      <w:r w:rsidR="001505B1" w:rsidRPr="009D02C8">
        <w:t>560</w:t>
      </w:r>
      <w:r w:rsidR="004E7EC0" w:rsidRPr="009D02C8">
        <w:t xml:space="preserve"> с</w:t>
      </w:r>
      <w:r w:rsidR="001505B1" w:rsidRPr="009D02C8">
        <w:t>.</w:t>
      </w:r>
    </w:p>
    <w:p w:rsidR="00B24FC9" w:rsidRPr="009D02C8" w:rsidRDefault="00081AE3" w:rsidP="00A957CA">
      <w:pPr>
        <w:pStyle w:val="a6"/>
      </w:pPr>
      <w:r w:rsidRPr="009D02C8">
        <w:t>31</w:t>
      </w:r>
      <w:r w:rsidR="009D685E" w:rsidRPr="009D02C8">
        <w:t xml:space="preserve"> </w:t>
      </w:r>
      <w:r w:rsidR="009D02C8" w:rsidRPr="009D02C8">
        <w:t>Васвани, В.</w:t>
      </w:r>
      <w:r w:rsidR="009D685E" w:rsidRPr="009D02C8">
        <w:rPr>
          <w:rStyle w:val="apple-converted-space"/>
        </w:rPr>
        <w:t xml:space="preserve"> </w:t>
      </w:r>
      <w:r w:rsidR="00810D7B" w:rsidRPr="009D02C8">
        <w:t>MySQL:</w:t>
      </w:r>
      <w:r w:rsidR="009D685E" w:rsidRPr="009D02C8">
        <w:t xml:space="preserve"> </w:t>
      </w:r>
      <w:r w:rsidR="00810D7B" w:rsidRPr="009D02C8">
        <w:t>использование</w:t>
      </w:r>
      <w:r w:rsidR="009D685E" w:rsidRPr="009D02C8">
        <w:t xml:space="preserve"> </w:t>
      </w:r>
      <w:r w:rsidR="00810D7B" w:rsidRPr="009D02C8">
        <w:t>и</w:t>
      </w:r>
      <w:r w:rsidR="009D685E" w:rsidRPr="009D02C8">
        <w:t xml:space="preserve"> </w:t>
      </w:r>
      <w:r w:rsidR="00810D7B" w:rsidRPr="009D02C8">
        <w:t>администрирование.</w:t>
      </w:r>
      <w:r w:rsidR="009D02C8" w:rsidRPr="009D02C8">
        <w:t xml:space="preserve"> / В. Васвани</w:t>
      </w:r>
      <w:r w:rsidR="009D685E" w:rsidRPr="009D02C8">
        <w:t xml:space="preserve"> </w:t>
      </w:r>
      <w:r w:rsidR="00810D7B" w:rsidRPr="009D02C8">
        <w:t>–</w:t>
      </w:r>
      <w:r w:rsidR="009D685E" w:rsidRPr="009D02C8">
        <w:t xml:space="preserve"> </w:t>
      </w:r>
      <w:r w:rsidR="00810D7B" w:rsidRPr="009D02C8">
        <w:t>М.:</w:t>
      </w:r>
      <w:hyperlink r:id="rId17" w:tooltip="Питер (издательство)" w:history="1">
        <w:r w:rsidR="00810D7B" w:rsidRPr="009D02C8">
          <w:rPr>
            <w:rStyle w:val="af0"/>
            <w:color w:val="auto"/>
            <w:u w:val="none"/>
          </w:rPr>
          <w:t>«Питер»</w:t>
        </w:r>
      </w:hyperlink>
      <w:r w:rsidR="00810D7B" w:rsidRPr="009D02C8">
        <w:t>,</w:t>
      </w:r>
      <w:r w:rsidR="009D685E" w:rsidRPr="009D02C8">
        <w:t xml:space="preserve"> </w:t>
      </w:r>
      <w:r w:rsidR="00810D7B" w:rsidRPr="009D02C8">
        <w:t>2011.</w:t>
      </w:r>
      <w:r w:rsidR="009D685E" w:rsidRPr="009D02C8">
        <w:t xml:space="preserve"> </w:t>
      </w:r>
      <w:r w:rsidR="00810D7B" w:rsidRPr="009D02C8">
        <w:t>–</w:t>
      </w:r>
      <w:r w:rsidR="009D685E" w:rsidRPr="009D02C8">
        <w:t xml:space="preserve"> </w:t>
      </w:r>
      <w:r w:rsidR="00810D7B" w:rsidRPr="009D02C8">
        <w:t>368</w:t>
      </w:r>
      <w:r w:rsidR="009D685E" w:rsidRPr="009D02C8">
        <w:t xml:space="preserve"> </w:t>
      </w:r>
      <w:r w:rsidR="00810D7B" w:rsidRPr="009D02C8">
        <w:t>с.</w:t>
      </w:r>
    </w:p>
    <w:p w:rsidR="00B24FC9" w:rsidRPr="001D0761" w:rsidRDefault="009D02C8" w:rsidP="00A957CA">
      <w:pPr>
        <w:pStyle w:val="a6"/>
      </w:pPr>
      <w:r w:rsidRPr="009D02C8">
        <w:t xml:space="preserve">32 Грофф, Д.Р. </w:t>
      </w:r>
      <w:r w:rsidRPr="009D02C8">
        <w:rPr>
          <w:lang w:val="en-US"/>
        </w:rPr>
        <w:t>SQL</w:t>
      </w:r>
      <w:r w:rsidRPr="009D02C8">
        <w:t>: полное руководство, 3-е издание. / Джеймс Р. Грофф, Пол Н. Вайнберг, Эндрю Дж. Оппель – М.:</w:t>
      </w:r>
      <w:r w:rsidRPr="009D02C8">
        <w:rPr>
          <w:rStyle w:val="apple-converted-space"/>
        </w:rPr>
        <w:t xml:space="preserve"> </w:t>
      </w:r>
      <w:r w:rsidRPr="009D02C8">
        <w:t>«Вильямс», 2014. – 960 с.</w:t>
      </w:r>
    </w:p>
    <w:p w:rsidR="00B24FC9" w:rsidRPr="001D0761" w:rsidRDefault="006E0CB7" w:rsidP="00A957CA">
      <w:pPr>
        <w:pStyle w:val="a6"/>
      </w:pPr>
      <w:r w:rsidRPr="001D0761">
        <w:t>3</w:t>
      </w:r>
      <w:r w:rsidR="00081AE3" w:rsidRPr="001D0761">
        <w:t>3</w:t>
      </w:r>
      <w:r w:rsidR="009D685E" w:rsidRPr="001D0761">
        <w:t xml:space="preserve"> </w:t>
      </w:r>
      <w:r w:rsidR="0002534D">
        <w:t>Учебная</w:t>
      </w:r>
      <w:r w:rsidR="0002534D" w:rsidRPr="001D0761">
        <w:t xml:space="preserve"> </w:t>
      </w:r>
      <w:r w:rsidR="0002534D">
        <w:t>лаборатория</w:t>
      </w:r>
      <w:r w:rsidR="0002534D" w:rsidRPr="001D0761">
        <w:t xml:space="preserve"> </w:t>
      </w:r>
      <w:r w:rsidR="0002534D">
        <w:t>НГУ</w:t>
      </w:r>
      <w:r w:rsidR="0002534D" w:rsidRPr="001D0761">
        <w:t xml:space="preserve">: </w:t>
      </w:r>
      <w:r w:rsidR="0002534D">
        <w:rPr>
          <w:lang w:val="en-US"/>
        </w:rPr>
        <w:t>Ejudge</w:t>
      </w:r>
      <w:r w:rsidR="0002534D" w:rsidRPr="001D0761">
        <w:t xml:space="preserve"> </w:t>
      </w:r>
      <w:r w:rsidR="0002534D">
        <w:rPr>
          <w:lang w:val="en-US"/>
        </w:rPr>
        <w:t>testing</w:t>
      </w:r>
      <w:r w:rsidR="0002534D" w:rsidRPr="001D0761">
        <w:t xml:space="preserve"> </w:t>
      </w:r>
      <w:r w:rsidR="0002534D">
        <w:rPr>
          <w:lang w:val="en-US"/>
        </w:rPr>
        <w:t>system</w:t>
      </w:r>
      <w:r w:rsidR="0002534D" w:rsidRPr="001D0761">
        <w:t>: [</w:t>
      </w:r>
      <w:r w:rsidR="0002534D">
        <w:t>Электронный</w:t>
      </w:r>
      <w:r w:rsidR="0002534D" w:rsidRPr="001D0761">
        <w:t xml:space="preserve"> </w:t>
      </w:r>
      <w:r w:rsidR="0002534D">
        <w:t>ресурс</w:t>
      </w:r>
      <w:r w:rsidR="004E7EC0" w:rsidRPr="001D0761">
        <w:t xml:space="preserve">] – </w:t>
      </w:r>
      <w:r w:rsidR="004E7EC0" w:rsidRPr="004E7EC0">
        <w:t>Режим</w:t>
      </w:r>
      <w:r w:rsidR="004E7EC0" w:rsidRPr="001D0761">
        <w:t xml:space="preserve"> </w:t>
      </w:r>
      <w:r w:rsidR="004E7EC0" w:rsidRPr="004E7EC0">
        <w:t>доступа</w:t>
      </w:r>
      <w:r w:rsidR="0002534D" w:rsidRPr="001D0761">
        <w:t xml:space="preserve">: </w:t>
      </w:r>
      <w:r w:rsidR="0002534D" w:rsidRPr="0002534D">
        <w:rPr>
          <w:lang w:val="en-US"/>
        </w:rPr>
        <w:t>http</w:t>
      </w:r>
      <w:r w:rsidR="0002534D" w:rsidRPr="001D0761">
        <w:t>://</w:t>
      </w:r>
      <w:r w:rsidR="0002534D" w:rsidRPr="0002534D">
        <w:rPr>
          <w:lang w:val="en-US"/>
        </w:rPr>
        <w:t>swsoft</w:t>
      </w:r>
      <w:r w:rsidR="0002534D" w:rsidRPr="001D0761">
        <w:t>.</w:t>
      </w:r>
      <w:r w:rsidR="0002534D" w:rsidRPr="0002534D">
        <w:rPr>
          <w:lang w:val="en-US"/>
        </w:rPr>
        <w:t>nsu</w:t>
      </w:r>
      <w:r w:rsidR="0002534D" w:rsidRPr="001D0761">
        <w:t>.</w:t>
      </w:r>
      <w:r w:rsidR="0002534D" w:rsidRPr="0002534D">
        <w:rPr>
          <w:lang w:val="en-US"/>
        </w:rPr>
        <w:t>ru</w:t>
      </w:r>
      <w:r w:rsidR="0002534D" w:rsidRPr="001D0761">
        <w:t>/~</w:t>
      </w:r>
      <w:r w:rsidR="0002534D" w:rsidRPr="0002534D">
        <w:rPr>
          <w:lang w:val="en-US"/>
        </w:rPr>
        <w:t>schernenok</w:t>
      </w:r>
      <w:r w:rsidR="0002534D" w:rsidRPr="001D0761">
        <w:t>/</w:t>
      </w:r>
      <w:r w:rsidR="009D02C8" w:rsidRPr="001D0761">
        <w:t xml:space="preserve"> </w:t>
      </w:r>
      <w:proofErr w:type="gramStart"/>
      <w:r w:rsidR="0002534D" w:rsidRPr="0002534D">
        <w:rPr>
          <w:lang w:val="en-US"/>
        </w:rPr>
        <w:t>ejudge</w:t>
      </w:r>
      <w:r w:rsidR="0002534D" w:rsidRPr="001D0761">
        <w:t>_</w:t>
      </w:r>
      <w:r w:rsidR="0002534D" w:rsidRPr="0002534D">
        <w:rPr>
          <w:lang w:val="en-US"/>
        </w:rPr>
        <w:t>testing</w:t>
      </w:r>
      <w:r w:rsidR="0002534D" w:rsidRPr="001D0761">
        <w:t>_</w:t>
      </w:r>
      <w:r w:rsidR="0002534D" w:rsidRPr="0002534D">
        <w:rPr>
          <w:lang w:val="en-US"/>
        </w:rPr>
        <w:t>system</w:t>
      </w:r>
      <w:r w:rsidR="0002534D" w:rsidRPr="001D0761">
        <w:t>.</w:t>
      </w:r>
      <w:r w:rsidR="0002534D" w:rsidRPr="0002534D">
        <w:rPr>
          <w:lang w:val="en-US"/>
        </w:rPr>
        <w:t>htm</w:t>
      </w:r>
      <w:r w:rsidR="0002534D" w:rsidRPr="001D0761">
        <w:t>.</w:t>
      </w:r>
      <w:r w:rsidR="0002534D" w:rsidRPr="0002534D">
        <w:rPr>
          <w:lang w:val="en-US"/>
        </w:rPr>
        <w:t>utf</w:t>
      </w:r>
      <w:proofErr w:type="gramEnd"/>
      <w:r w:rsidR="0002534D" w:rsidRPr="001D0761">
        <w:t>8 (</w:t>
      </w:r>
      <w:r w:rsidR="0002534D">
        <w:t>Дата</w:t>
      </w:r>
      <w:r w:rsidR="0002534D" w:rsidRPr="001D0761">
        <w:t xml:space="preserve"> </w:t>
      </w:r>
      <w:r w:rsidR="0002534D">
        <w:t>обращения</w:t>
      </w:r>
      <w:r w:rsidR="0002534D" w:rsidRPr="001D0761">
        <w:t>: 25.05.2016)</w:t>
      </w:r>
    </w:p>
    <w:p w:rsidR="00D77D35" w:rsidRPr="00715B72" w:rsidRDefault="006E0CB7" w:rsidP="00A957CA">
      <w:pPr>
        <w:pStyle w:val="a6"/>
      </w:pPr>
      <w:r w:rsidRPr="00715B72">
        <w:t>3</w:t>
      </w:r>
      <w:r w:rsidR="00081AE3" w:rsidRPr="00715B72">
        <w:t>4</w:t>
      </w:r>
      <w:r w:rsidR="009D685E" w:rsidRPr="00715B72">
        <w:t xml:space="preserve"> </w:t>
      </w:r>
      <w:r w:rsidR="00715B72">
        <w:rPr>
          <w:lang w:val="en-US"/>
        </w:rPr>
        <w:t>Ejudge</w:t>
      </w:r>
      <w:r w:rsidR="00715B72" w:rsidRPr="00715B72">
        <w:t xml:space="preserve">: </w:t>
      </w:r>
      <w:r w:rsidR="00715B72">
        <w:t xml:space="preserve">Инсталяция системы: </w:t>
      </w:r>
      <w:r w:rsidR="00715B72" w:rsidRPr="00715B72">
        <w:t>[</w:t>
      </w:r>
      <w:r w:rsidR="00715B72">
        <w:t>Электронный ресурс</w:t>
      </w:r>
      <w:r w:rsidR="004E7EC0" w:rsidRPr="004E7EC0">
        <w:t>] – Режим доступа</w:t>
      </w:r>
      <w:r w:rsidR="00715B72" w:rsidRPr="00715B72">
        <w:t xml:space="preserve">: </w:t>
      </w:r>
      <w:r w:rsidR="00715B72" w:rsidRPr="00715B72">
        <w:rPr>
          <w:lang w:val="en-US"/>
        </w:rPr>
        <w:t>https</w:t>
      </w:r>
      <w:r w:rsidR="00715B72" w:rsidRPr="00715B72">
        <w:t>://</w:t>
      </w:r>
      <w:r w:rsidR="00715B72" w:rsidRPr="00715B72">
        <w:rPr>
          <w:lang w:val="en-US"/>
        </w:rPr>
        <w:t>ejudge</w:t>
      </w:r>
      <w:r w:rsidR="00715B72" w:rsidRPr="00715B72">
        <w:t>.</w:t>
      </w:r>
      <w:r w:rsidR="00715B72" w:rsidRPr="00715B72">
        <w:rPr>
          <w:lang w:val="en-US"/>
        </w:rPr>
        <w:t>ru</w:t>
      </w:r>
      <w:r w:rsidR="00715B72" w:rsidRPr="00715B72">
        <w:t>/</w:t>
      </w:r>
      <w:r w:rsidR="00715B72" w:rsidRPr="00715B72">
        <w:rPr>
          <w:lang w:val="en-US"/>
        </w:rPr>
        <w:t>wiki</w:t>
      </w:r>
      <w:r w:rsidR="00715B72" w:rsidRPr="00715B72">
        <w:t>/</w:t>
      </w:r>
      <w:r w:rsidR="00715B72" w:rsidRPr="00715B72">
        <w:rPr>
          <w:lang w:val="en-US"/>
        </w:rPr>
        <w:t>index</w:t>
      </w:r>
      <w:r w:rsidR="00715B72" w:rsidRPr="00715B72">
        <w:t>.</w:t>
      </w:r>
      <w:r w:rsidR="00715B72" w:rsidRPr="00715B72">
        <w:rPr>
          <w:lang w:val="en-US"/>
        </w:rPr>
        <w:t>php</w:t>
      </w:r>
      <w:r w:rsidR="00715B72" w:rsidRPr="00715B72">
        <w:t>/</w:t>
      </w:r>
      <w:r w:rsidR="00715B72">
        <w:t>Инсталляция</w:t>
      </w:r>
      <w:r w:rsidR="00715B72" w:rsidRPr="00715B72">
        <w:t>_</w:t>
      </w:r>
      <w:r w:rsidR="00715B72">
        <w:t>системы</w:t>
      </w:r>
      <w:r w:rsidR="00715B72" w:rsidRPr="00715B72">
        <w:t>_</w:t>
      </w:r>
      <w:r w:rsidR="00715B72">
        <w:rPr>
          <w:lang w:val="en-US"/>
        </w:rPr>
        <w:t>ejudge</w:t>
      </w:r>
      <w:r w:rsidR="00715B72" w:rsidRPr="00715B72">
        <w:t xml:space="preserve"> (</w:t>
      </w:r>
      <w:r w:rsidR="00715B72">
        <w:t>Дата обращения: 26.05.2016)</w:t>
      </w:r>
    </w:p>
    <w:p w:rsidR="003246A4" w:rsidRDefault="006E0CB7" w:rsidP="0091780C">
      <w:pPr>
        <w:pStyle w:val="a6"/>
      </w:pPr>
      <w:r>
        <w:t>3</w:t>
      </w:r>
      <w:r w:rsidR="00081AE3" w:rsidRPr="00081AE3">
        <w:t>5</w:t>
      </w:r>
      <w:r w:rsidR="009D685E">
        <w:t xml:space="preserve"> </w:t>
      </w:r>
      <w:r w:rsidR="0091780C" w:rsidRPr="00E64B22">
        <w:t>Гопкало,</w:t>
      </w:r>
      <w:r w:rsidR="009D685E">
        <w:t xml:space="preserve"> </w:t>
      </w:r>
      <w:r w:rsidR="0091780C" w:rsidRPr="00E64B22">
        <w:t>В.Н.</w:t>
      </w:r>
      <w:r w:rsidR="009D685E">
        <w:t xml:space="preserve"> </w:t>
      </w:r>
      <w:r w:rsidR="0091780C" w:rsidRPr="00E64B22">
        <w:t>Выпускная</w:t>
      </w:r>
      <w:r w:rsidR="009D685E">
        <w:t xml:space="preserve"> </w:t>
      </w:r>
      <w:r w:rsidR="0091780C" w:rsidRPr="00E64B22">
        <w:t>квалификационная</w:t>
      </w:r>
      <w:r w:rsidR="009D685E">
        <w:t xml:space="preserve"> </w:t>
      </w:r>
      <w:r w:rsidR="0091780C" w:rsidRPr="00E64B22">
        <w:t>работа.</w:t>
      </w:r>
      <w:r w:rsidR="009D685E">
        <w:t xml:space="preserve"> </w:t>
      </w:r>
      <w:r w:rsidR="0091780C" w:rsidRPr="00E64B22">
        <w:t>Общие</w:t>
      </w:r>
      <w:r w:rsidR="009D685E">
        <w:t xml:space="preserve"> </w:t>
      </w:r>
      <w:r w:rsidR="0091780C" w:rsidRPr="00E64B22">
        <w:t>требования</w:t>
      </w:r>
      <w:r w:rsidR="009D685E">
        <w:t xml:space="preserve"> </w:t>
      </w:r>
      <w:r w:rsidR="0091780C" w:rsidRPr="00E64B22">
        <w:t>и</w:t>
      </w:r>
      <w:r w:rsidR="009D685E">
        <w:t xml:space="preserve"> </w:t>
      </w:r>
      <w:r w:rsidR="0091780C" w:rsidRPr="00E64B22">
        <w:t>правила</w:t>
      </w:r>
      <w:r w:rsidR="009D685E">
        <w:t xml:space="preserve"> </w:t>
      </w:r>
      <w:r w:rsidR="0091780C" w:rsidRPr="00E64B22">
        <w:t>оформления:</w:t>
      </w:r>
      <w:r w:rsidR="009D685E">
        <w:t xml:space="preserve"> </w:t>
      </w:r>
      <w:r w:rsidR="0091780C" w:rsidRPr="00E64B22">
        <w:t>методическое</w:t>
      </w:r>
      <w:r w:rsidR="009D685E">
        <w:t xml:space="preserve"> </w:t>
      </w:r>
      <w:r w:rsidR="0091780C" w:rsidRPr="00E64B22">
        <w:t>пособие.</w:t>
      </w:r>
      <w:r w:rsidR="009D685E">
        <w:t xml:space="preserve"> </w:t>
      </w:r>
      <w:r w:rsidR="0091780C" w:rsidRPr="00E64B22">
        <w:t>/</w:t>
      </w:r>
      <w:r w:rsidR="009D685E">
        <w:t xml:space="preserve"> </w:t>
      </w:r>
      <w:r w:rsidR="0091780C" w:rsidRPr="00E64B22">
        <w:t>В.Н.</w:t>
      </w:r>
      <w:r w:rsidR="009D685E">
        <w:t xml:space="preserve"> </w:t>
      </w:r>
      <w:r w:rsidR="0091780C" w:rsidRPr="00E64B22">
        <w:t>Гопкало,</w:t>
      </w:r>
      <w:r w:rsidR="009D685E">
        <w:t xml:space="preserve"> </w:t>
      </w:r>
      <w:r w:rsidR="0091780C" w:rsidRPr="00E64B22">
        <w:t>О.А.</w:t>
      </w:r>
      <w:r w:rsidR="009D685E">
        <w:t xml:space="preserve"> </w:t>
      </w:r>
      <w:r w:rsidR="0091780C" w:rsidRPr="00E64B22">
        <w:t>Графский</w:t>
      </w:r>
      <w:r w:rsidR="009D685E">
        <w:t xml:space="preserve"> </w:t>
      </w:r>
      <w:r w:rsidR="0091780C" w:rsidRPr="00E64B22">
        <w:t>–</w:t>
      </w:r>
      <w:r w:rsidR="009D685E">
        <w:t xml:space="preserve"> </w:t>
      </w:r>
      <w:r w:rsidR="0091780C" w:rsidRPr="00E64B22">
        <w:t>Хабаровск:</w:t>
      </w:r>
      <w:r w:rsidR="009D685E">
        <w:t xml:space="preserve"> </w:t>
      </w:r>
      <w:r w:rsidR="0091780C" w:rsidRPr="00E64B22">
        <w:t>изд-во</w:t>
      </w:r>
      <w:r w:rsidR="009D685E">
        <w:t xml:space="preserve"> </w:t>
      </w:r>
      <w:r w:rsidR="0091780C" w:rsidRPr="00E64B22">
        <w:t>ДВГУПС,</w:t>
      </w:r>
      <w:r w:rsidR="009D685E">
        <w:t xml:space="preserve"> </w:t>
      </w:r>
      <w:r w:rsidR="0091780C" w:rsidRPr="00E64B22">
        <w:t>201</w:t>
      </w:r>
      <w:r w:rsidR="0091780C">
        <w:t>4</w:t>
      </w:r>
      <w:r w:rsidR="0091780C" w:rsidRPr="00E64B22">
        <w:t>.</w:t>
      </w:r>
      <w:r w:rsidR="009D685E">
        <w:t xml:space="preserve"> </w:t>
      </w:r>
      <w:r w:rsidR="0091780C" w:rsidRPr="00E64B22">
        <w:t>–</w:t>
      </w:r>
      <w:r w:rsidR="009D685E">
        <w:t xml:space="preserve"> </w:t>
      </w:r>
      <w:r w:rsidR="0091780C">
        <w:t>45</w:t>
      </w:r>
      <w:r w:rsidR="009D685E">
        <w:t xml:space="preserve"> </w:t>
      </w:r>
      <w:r w:rsidR="0091780C" w:rsidRPr="00E64B22">
        <w:t>с.:</w:t>
      </w:r>
      <w:r w:rsidR="009D685E">
        <w:t xml:space="preserve"> </w:t>
      </w:r>
      <w:r w:rsidR="0091780C" w:rsidRPr="00E64B22">
        <w:t>ил.</w:t>
      </w:r>
      <w:bookmarkEnd w:id="3"/>
    </w:p>
    <w:sectPr w:rsidR="003246A4" w:rsidSect="00AF3229">
      <w:footerReference w:type="default" r:id="rId18"/>
      <w:pgSz w:w="11906" w:h="16838"/>
      <w:pgMar w:top="1134" w:right="850" w:bottom="1134" w:left="1701" w:header="708" w:footer="3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9D5" w:rsidRDefault="004979D5" w:rsidP="00DC6216">
      <w:pPr>
        <w:spacing w:after="0" w:line="240" w:lineRule="auto"/>
      </w:pPr>
      <w:r>
        <w:separator/>
      </w:r>
    </w:p>
  </w:endnote>
  <w:endnote w:type="continuationSeparator" w:id="0">
    <w:p w:rsidR="004979D5" w:rsidRDefault="004979D5" w:rsidP="00DC6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0CE" w:rsidRPr="00DC6216" w:rsidRDefault="001900CE">
    <w:pPr>
      <w:pStyle w:val="ad"/>
      <w:jc w:val="center"/>
      <w:rPr>
        <w:rFonts w:ascii="Times New Roman" w:hAnsi="Times New Roman"/>
        <w:sz w:val="28"/>
      </w:rPr>
    </w:pPr>
    <w:r w:rsidRPr="00DC6216">
      <w:rPr>
        <w:rFonts w:ascii="Times New Roman" w:hAnsi="Times New Roman"/>
        <w:sz w:val="28"/>
      </w:rPr>
      <w:fldChar w:fldCharType="begin"/>
    </w:r>
    <w:r w:rsidRPr="00DC6216">
      <w:rPr>
        <w:rFonts w:ascii="Times New Roman" w:hAnsi="Times New Roman"/>
        <w:sz w:val="28"/>
      </w:rPr>
      <w:instrText>PAGE   \* MERGEFORMAT</w:instrText>
    </w:r>
    <w:r w:rsidRPr="00DC6216">
      <w:rPr>
        <w:rFonts w:ascii="Times New Roman" w:hAnsi="Times New Roman"/>
        <w:sz w:val="28"/>
      </w:rPr>
      <w:fldChar w:fldCharType="separate"/>
    </w:r>
    <w:r w:rsidR="00C10C95">
      <w:rPr>
        <w:rFonts w:ascii="Times New Roman" w:hAnsi="Times New Roman"/>
        <w:noProof/>
        <w:sz w:val="28"/>
      </w:rPr>
      <w:t>31</w:t>
    </w:r>
    <w:r w:rsidRPr="00DC6216">
      <w:rPr>
        <w:rFonts w:ascii="Times New Roman" w:hAnsi="Times New Roman"/>
        <w:sz w:val="28"/>
      </w:rPr>
      <w:fldChar w:fldCharType="end"/>
    </w:r>
  </w:p>
  <w:p w:rsidR="001900CE" w:rsidRDefault="001900C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9D5" w:rsidRDefault="004979D5" w:rsidP="00DC6216">
      <w:pPr>
        <w:spacing w:after="0" w:line="240" w:lineRule="auto"/>
      </w:pPr>
      <w:r>
        <w:separator/>
      </w:r>
    </w:p>
  </w:footnote>
  <w:footnote w:type="continuationSeparator" w:id="0">
    <w:p w:rsidR="004979D5" w:rsidRDefault="004979D5" w:rsidP="00DC6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56C41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30839B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4A4B87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53A92F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8D422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A475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2EF0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5CC2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5C4B1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FEA9D34"/>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1913874"/>
    <w:multiLevelType w:val="multilevel"/>
    <w:tmpl w:val="EFDE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173691"/>
    <w:multiLevelType w:val="multilevel"/>
    <w:tmpl w:val="2C4A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F22A8B"/>
    <w:multiLevelType w:val="multilevel"/>
    <w:tmpl w:val="C776A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7340E"/>
    <w:multiLevelType w:val="multilevel"/>
    <w:tmpl w:val="5EA44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A52D55"/>
    <w:multiLevelType w:val="multilevel"/>
    <w:tmpl w:val="88943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B48DF"/>
    <w:multiLevelType w:val="multilevel"/>
    <w:tmpl w:val="B87E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845547"/>
    <w:multiLevelType w:val="multilevel"/>
    <w:tmpl w:val="8BBAE72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23C15CF4"/>
    <w:multiLevelType w:val="hybridMultilevel"/>
    <w:tmpl w:val="8D22E690"/>
    <w:lvl w:ilvl="0" w:tplc="C582C29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8" w15:restartNumberingAfterBreak="0">
    <w:nsid w:val="2C0E3E4C"/>
    <w:multiLevelType w:val="hybridMultilevel"/>
    <w:tmpl w:val="50E82D18"/>
    <w:lvl w:ilvl="0" w:tplc="9F867FA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9" w15:restartNumberingAfterBreak="0">
    <w:nsid w:val="2CF90862"/>
    <w:multiLevelType w:val="multilevel"/>
    <w:tmpl w:val="DAAA64FE"/>
    <w:lvl w:ilvl="0">
      <w:start w:val="1"/>
      <w:numFmt w:val="bullet"/>
      <w:pStyle w:val="3"/>
      <w:lvlText w:val=""/>
      <w:lvlJc w:val="left"/>
      <w:pPr>
        <w:tabs>
          <w:tab w:val="num" w:pos="1287"/>
        </w:tabs>
        <w:ind w:left="1287" w:hanging="360"/>
      </w:pPr>
      <w:rPr>
        <w:rFonts w:ascii="Symbol" w:hAnsi="Symbol" w:hint="default"/>
      </w:rPr>
    </w:lvl>
    <w:lvl w:ilvl="1">
      <w:start w:val="1"/>
      <w:numFmt w:val="decimal"/>
      <w:lvlText w:val="%1.%2."/>
      <w:lvlJc w:val="left"/>
      <w:pPr>
        <w:tabs>
          <w:tab w:val="num" w:pos="1854"/>
        </w:tabs>
        <w:ind w:left="1778" w:hanging="284"/>
      </w:pPr>
      <w:rPr>
        <w:rFonts w:hint="default"/>
      </w:rPr>
    </w:lvl>
    <w:lvl w:ilvl="2">
      <w:start w:val="1"/>
      <w:numFmt w:val="decimal"/>
      <w:lvlText w:val="%1.%2.%3."/>
      <w:lvlJc w:val="left"/>
      <w:pPr>
        <w:tabs>
          <w:tab w:val="num" w:pos="2781"/>
        </w:tabs>
        <w:ind w:left="2345" w:hanging="284"/>
      </w:pPr>
      <w:rPr>
        <w:rFonts w:hint="default"/>
      </w:rPr>
    </w:lvl>
    <w:lvl w:ilvl="3">
      <w:start w:val="1"/>
      <w:numFmt w:val="decimal"/>
      <w:lvlText w:val="%1.%2.%3.%4."/>
      <w:lvlJc w:val="left"/>
      <w:pPr>
        <w:tabs>
          <w:tab w:val="num" w:pos="3222"/>
        </w:tabs>
        <w:ind w:left="3222" w:hanging="648"/>
      </w:pPr>
      <w:rPr>
        <w:rFonts w:hint="default"/>
      </w:rPr>
    </w:lvl>
    <w:lvl w:ilvl="4">
      <w:start w:val="1"/>
      <w:numFmt w:val="decimal"/>
      <w:lvlText w:val="%1.%2.%3.%4.%5."/>
      <w:lvlJc w:val="left"/>
      <w:pPr>
        <w:tabs>
          <w:tab w:val="num" w:pos="3726"/>
        </w:tabs>
        <w:ind w:left="3726" w:hanging="792"/>
      </w:pPr>
      <w:rPr>
        <w:rFonts w:hint="default"/>
      </w:rPr>
    </w:lvl>
    <w:lvl w:ilvl="5">
      <w:start w:val="1"/>
      <w:numFmt w:val="decimal"/>
      <w:lvlText w:val="%1.%2.%3.%4.%5.%6."/>
      <w:lvlJc w:val="left"/>
      <w:pPr>
        <w:tabs>
          <w:tab w:val="num" w:pos="4230"/>
        </w:tabs>
        <w:ind w:left="4230" w:hanging="936"/>
      </w:pPr>
      <w:rPr>
        <w:rFonts w:hint="default"/>
      </w:rPr>
    </w:lvl>
    <w:lvl w:ilvl="6">
      <w:start w:val="1"/>
      <w:numFmt w:val="decimal"/>
      <w:lvlText w:val="%1.%2.%3.%4.%5.%6.%7."/>
      <w:lvlJc w:val="left"/>
      <w:pPr>
        <w:tabs>
          <w:tab w:val="num" w:pos="4734"/>
        </w:tabs>
        <w:ind w:left="4734" w:hanging="1080"/>
      </w:pPr>
      <w:rPr>
        <w:rFonts w:hint="default"/>
      </w:rPr>
    </w:lvl>
    <w:lvl w:ilvl="7">
      <w:start w:val="1"/>
      <w:numFmt w:val="decimal"/>
      <w:lvlText w:val="%1.%2.%3.%4.%5.%6.%7.%8."/>
      <w:lvlJc w:val="left"/>
      <w:pPr>
        <w:tabs>
          <w:tab w:val="num" w:pos="5454"/>
        </w:tabs>
        <w:ind w:left="5238" w:hanging="1224"/>
      </w:pPr>
      <w:rPr>
        <w:rFonts w:hint="default"/>
      </w:rPr>
    </w:lvl>
    <w:lvl w:ilvl="8">
      <w:start w:val="1"/>
      <w:numFmt w:val="decimal"/>
      <w:lvlText w:val="%1.%2.%3.%4.%5.%6.%7.%8.%9."/>
      <w:lvlJc w:val="left"/>
      <w:pPr>
        <w:tabs>
          <w:tab w:val="num" w:pos="5814"/>
        </w:tabs>
        <w:ind w:left="5814" w:hanging="1440"/>
      </w:pPr>
      <w:rPr>
        <w:rFonts w:hint="default"/>
      </w:rPr>
    </w:lvl>
  </w:abstractNum>
  <w:abstractNum w:abstractNumId="20" w15:restartNumberingAfterBreak="0">
    <w:nsid w:val="33F85E72"/>
    <w:multiLevelType w:val="multilevel"/>
    <w:tmpl w:val="016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9F7744"/>
    <w:multiLevelType w:val="multilevel"/>
    <w:tmpl w:val="8D04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056021"/>
    <w:multiLevelType w:val="hybridMultilevel"/>
    <w:tmpl w:val="35B4CC1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3" w15:restartNumberingAfterBreak="0">
    <w:nsid w:val="3B9B5640"/>
    <w:multiLevelType w:val="multilevel"/>
    <w:tmpl w:val="4F38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C21A59"/>
    <w:multiLevelType w:val="multilevel"/>
    <w:tmpl w:val="0746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583C53"/>
    <w:multiLevelType w:val="multilevel"/>
    <w:tmpl w:val="19BA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30295C"/>
    <w:multiLevelType w:val="hybridMultilevel"/>
    <w:tmpl w:val="CC06B42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4EBC3F6F"/>
    <w:multiLevelType w:val="multilevel"/>
    <w:tmpl w:val="A234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325122"/>
    <w:multiLevelType w:val="multilevel"/>
    <w:tmpl w:val="85F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15061B"/>
    <w:multiLevelType w:val="hybridMultilevel"/>
    <w:tmpl w:val="C9F2F0F4"/>
    <w:lvl w:ilvl="0" w:tplc="70CCD2AE">
      <w:start w:val="1"/>
      <w:numFmt w:val="decimal"/>
      <w:pStyle w:val="1"/>
      <w:lvlText w:val="%1."/>
      <w:lvlJc w:val="left"/>
      <w:pPr>
        <w:tabs>
          <w:tab w:val="num" w:pos="927"/>
        </w:tabs>
        <w:ind w:left="851" w:hanging="284"/>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54FD4640"/>
    <w:multiLevelType w:val="multilevel"/>
    <w:tmpl w:val="8F94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4B0C4E"/>
    <w:multiLevelType w:val="multilevel"/>
    <w:tmpl w:val="73A4D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D4D2F"/>
    <w:multiLevelType w:val="multilevel"/>
    <w:tmpl w:val="A1EA0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77F61"/>
    <w:multiLevelType w:val="multilevel"/>
    <w:tmpl w:val="F15A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646103"/>
    <w:multiLevelType w:val="multilevel"/>
    <w:tmpl w:val="0908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A56C87"/>
    <w:multiLevelType w:val="multilevel"/>
    <w:tmpl w:val="84D0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A23870"/>
    <w:multiLevelType w:val="multilevel"/>
    <w:tmpl w:val="E2E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34"/>
  </w:num>
  <w:num w:numId="15">
    <w:abstractNumId w:val="10"/>
  </w:num>
  <w:num w:numId="16">
    <w:abstractNumId w:val="28"/>
  </w:num>
  <w:num w:numId="17">
    <w:abstractNumId w:val="11"/>
  </w:num>
  <w:num w:numId="18">
    <w:abstractNumId w:val="20"/>
  </w:num>
  <w:num w:numId="19">
    <w:abstractNumId w:val="30"/>
  </w:num>
  <w:num w:numId="20">
    <w:abstractNumId w:val="24"/>
  </w:num>
  <w:num w:numId="21">
    <w:abstractNumId w:val="33"/>
  </w:num>
  <w:num w:numId="22">
    <w:abstractNumId w:val="21"/>
  </w:num>
  <w:num w:numId="23">
    <w:abstractNumId w:val="25"/>
  </w:num>
  <w:num w:numId="24">
    <w:abstractNumId w:val="16"/>
  </w:num>
  <w:num w:numId="25">
    <w:abstractNumId w:val="29"/>
  </w:num>
  <w:num w:numId="26">
    <w:abstractNumId w:val="26"/>
  </w:num>
  <w:num w:numId="27">
    <w:abstractNumId w:val="12"/>
  </w:num>
  <w:num w:numId="28">
    <w:abstractNumId w:val="19"/>
  </w:num>
  <w:num w:numId="29">
    <w:abstractNumId w:val="35"/>
  </w:num>
  <w:num w:numId="30">
    <w:abstractNumId w:val="36"/>
  </w:num>
  <w:num w:numId="31">
    <w:abstractNumId w:val="14"/>
  </w:num>
  <w:num w:numId="32">
    <w:abstractNumId w:val="32"/>
  </w:num>
  <w:num w:numId="33">
    <w:abstractNumId w:val="31"/>
  </w:num>
  <w:num w:numId="34">
    <w:abstractNumId w:val="13"/>
  </w:num>
  <w:num w:numId="35">
    <w:abstractNumId w:val="23"/>
  </w:num>
  <w:num w:numId="36">
    <w:abstractNumId w:val="2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13FD"/>
    <w:rsid w:val="00000CCD"/>
    <w:rsid w:val="00002205"/>
    <w:rsid w:val="00002DE1"/>
    <w:rsid w:val="00002F54"/>
    <w:rsid w:val="00005F10"/>
    <w:rsid w:val="00006FBB"/>
    <w:rsid w:val="00010E96"/>
    <w:rsid w:val="0001192D"/>
    <w:rsid w:val="00011CB0"/>
    <w:rsid w:val="00015ACB"/>
    <w:rsid w:val="00015C26"/>
    <w:rsid w:val="000176CF"/>
    <w:rsid w:val="00020969"/>
    <w:rsid w:val="000216AA"/>
    <w:rsid w:val="000218D0"/>
    <w:rsid w:val="00022ED4"/>
    <w:rsid w:val="00023ED3"/>
    <w:rsid w:val="00024568"/>
    <w:rsid w:val="000251FF"/>
    <w:rsid w:val="0002534D"/>
    <w:rsid w:val="000260F9"/>
    <w:rsid w:val="0003745B"/>
    <w:rsid w:val="0004129E"/>
    <w:rsid w:val="0004541F"/>
    <w:rsid w:val="000503DA"/>
    <w:rsid w:val="000532F1"/>
    <w:rsid w:val="00053D96"/>
    <w:rsid w:val="00060D01"/>
    <w:rsid w:val="00063B9C"/>
    <w:rsid w:val="000641DA"/>
    <w:rsid w:val="00065566"/>
    <w:rsid w:val="000713A7"/>
    <w:rsid w:val="000719BB"/>
    <w:rsid w:val="00073646"/>
    <w:rsid w:val="000739F5"/>
    <w:rsid w:val="0007584A"/>
    <w:rsid w:val="000767B8"/>
    <w:rsid w:val="0008059B"/>
    <w:rsid w:val="00080DAC"/>
    <w:rsid w:val="00081AE3"/>
    <w:rsid w:val="00085398"/>
    <w:rsid w:val="00086FAB"/>
    <w:rsid w:val="00090B44"/>
    <w:rsid w:val="00091D28"/>
    <w:rsid w:val="00093085"/>
    <w:rsid w:val="000959E5"/>
    <w:rsid w:val="00096E30"/>
    <w:rsid w:val="00096E3B"/>
    <w:rsid w:val="000A0269"/>
    <w:rsid w:val="000A0A21"/>
    <w:rsid w:val="000B3060"/>
    <w:rsid w:val="000B4335"/>
    <w:rsid w:val="000B4615"/>
    <w:rsid w:val="000C46DF"/>
    <w:rsid w:val="000C7A09"/>
    <w:rsid w:val="000D22AC"/>
    <w:rsid w:val="000D6231"/>
    <w:rsid w:val="000E3659"/>
    <w:rsid w:val="000E48AC"/>
    <w:rsid w:val="000F1E61"/>
    <w:rsid w:val="000F2353"/>
    <w:rsid w:val="000F63C9"/>
    <w:rsid w:val="00105D3D"/>
    <w:rsid w:val="001175A7"/>
    <w:rsid w:val="001400F3"/>
    <w:rsid w:val="0014071D"/>
    <w:rsid w:val="00141880"/>
    <w:rsid w:val="00142C24"/>
    <w:rsid w:val="00143557"/>
    <w:rsid w:val="0014393B"/>
    <w:rsid w:val="00147EE2"/>
    <w:rsid w:val="001505B1"/>
    <w:rsid w:val="00153034"/>
    <w:rsid w:val="00153B2A"/>
    <w:rsid w:val="00155D39"/>
    <w:rsid w:val="00160E51"/>
    <w:rsid w:val="00162E6C"/>
    <w:rsid w:val="00167B67"/>
    <w:rsid w:val="00167C48"/>
    <w:rsid w:val="0017037C"/>
    <w:rsid w:val="00170F3D"/>
    <w:rsid w:val="00183026"/>
    <w:rsid w:val="001900CE"/>
    <w:rsid w:val="001903D2"/>
    <w:rsid w:val="00192F55"/>
    <w:rsid w:val="00193D7E"/>
    <w:rsid w:val="00196324"/>
    <w:rsid w:val="00196719"/>
    <w:rsid w:val="001A13B0"/>
    <w:rsid w:val="001A7E87"/>
    <w:rsid w:val="001B35F1"/>
    <w:rsid w:val="001B6414"/>
    <w:rsid w:val="001B77C4"/>
    <w:rsid w:val="001B7A77"/>
    <w:rsid w:val="001C1437"/>
    <w:rsid w:val="001D0761"/>
    <w:rsid w:val="001D72E3"/>
    <w:rsid w:val="001D7309"/>
    <w:rsid w:val="001D7BD5"/>
    <w:rsid w:val="001E474E"/>
    <w:rsid w:val="001E597F"/>
    <w:rsid w:val="001F3FA5"/>
    <w:rsid w:val="001F6412"/>
    <w:rsid w:val="00201B9F"/>
    <w:rsid w:val="00202471"/>
    <w:rsid w:val="00207D12"/>
    <w:rsid w:val="00211080"/>
    <w:rsid w:val="0021215F"/>
    <w:rsid w:val="00216572"/>
    <w:rsid w:val="0022357B"/>
    <w:rsid w:val="002300A4"/>
    <w:rsid w:val="002349B2"/>
    <w:rsid w:val="00234D3F"/>
    <w:rsid w:val="002377F3"/>
    <w:rsid w:val="00237B6A"/>
    <w:rsid w:val="00240F95"/>
    <w:rsid w:val="00246268"/>
    <w:rsid w:val="002520C2"/>
    <w:rsid w:val="00255C28"/>
    <w:rsid w:val="002578A0"/>
    <w:rsid w:val="00260AAB"/>
    <w:rsid w:val="00261D1A"/>
    <w:rsid w:val="00263354"/>
    <w:rsid w:val="00264757"/>
    <w:rsid w:val="0026728A"/>
    <w:rsid w:val="00272275"/>
    <w:rsid w:val="00274B6B"/>
    <w:rsid w:val="00274D82"/>
    <w:rsid w:val="00274F8B"/>
    <w:rsid w:val="002802A6"/>
    <w:rsid w:val="00280F83"/>
    <w:rsid w:val="00281DB6"/>
    <w:rsid w:val="002820CF"/>
    <w:rsid w:val="002829FC"/>
    <w:rsid w:val="002874EB"/>
    <w:rsid w:val="00290A8F"/>
    <w:rsid w:val="00290D30"/>
    <w:rsid w:val="00292A9F"/>
    <w:rsid w:val="00295A12"/>
    <w:rsid w:val="002967D8"/>
    <w:rsid w:val="00296DB3"/>
    <w:rsid w:val="00297585"/>
    <w:rsid w:val="002A0638"/>
    <w:rsid w:val="002A1539"/>
    <w:rsid w:val="002A39D1"/>
    <w:rsid w:val="002A4B4B"/>
    <w:rsid w:val="002B4B78"/>
    <w:rsid w:val="002B5F4A"/>
    <w:rsid w:val="002B72E8"/>
    <w:rsid w:val="002C107C"/>
    <w:rsid w:val="002C130F"/>
    <w:rsid w:val="002C15AF"/>
    <w:rsid w:val="002C23BF"/>
    <w:rsid w:val="002C604B"/>
    <w:rsid w:val="002D1214"/>
    <w:rsid w:val="002E04B3"/>
    <w:rsid w:val="002E1CE1"/>
    <w:rsid w:val="002E4001"/>
    <w:rsid w:val="002F1069"/>
    <w:rsid w:val="002F3699"/>
    <w:rsid w:val="002F554E"/>
    <w:rsid w:val="002F5C15"/>
    <w:rsid w:val="002F5DCA"/>
    <w:rsid w:val="002F6AF3"/>
    <w:rsid w:val="0031089F"/>
    <w:rsid w:val="00310F7E"/>
    <w:rsid w:val="00311DBE"/>
    <w:rsid w:val="0031267F"/>
    <w:rsid w:val="0031596D"/>
    <w:rsid w:val="00315985"/>
    <w:rsid w:val="00317FDF"/>
    <w:rsid w:val="00322CA2"/>
    <w:rsid w:val="003232C4"/>
    <w:rsid w:val="0032397F"/>
    <w:rsid w:val="003246A4"/>
    <w:rsid w:val="00324907"/>
    <w:rsid w:val="003308D9"/>
    <w:rsid w:val="00331868"/>
    <w:rsid w:val="0034240E"/>
    <w:rsid w:val="00343381"/>
    <w:rsid w:val="00343BF5"/>
    <w:rsid w:val="00346D29"/>
    <w:rsid w:val="0035031C"/>
    <w:rsid w:val="0035288C"/>
    <w:rsid w:val="00355F93"/>
    <w:rsid w:val="003560BB"/>
    <w:rsid w:val="00357704"/>
    <w:rsid w:val="003610AC"/>
    <w:rsid w:val="0036111C"/>
    <w:rsid w:val="00363DD8"/>
    <w:rsid w:val="00363F9E"/>
    <w:rsid w:val="00365C43"/>
    <w:rsid w:val="003723F2"/>
    <w:rsid w:val="0037476F"/>
    <w:rsid w:val="00375B9D"/>
    <w:rsid w:val="003904A5"/>
    <w:rsid w:val="00393E9C"/>
    <w:rsid w:val="00396488"/>
    <w:rsid w:val="003A1C52"/>
    <w:rsid w:val="003A387A"/>
    <w:rsid w:val="003B5A6A"/>
    <w:rsid w:val="003B79A8"/>
    <w:rsid w:val="003C04D5"/>
    <w:rsid w:val="003C4EF3"/>
    <w:rsid w:val="003C5941"/>
    <w:rsid w:val="003C6446"/>
    <w:rsid w:val="003C6476"/>
    <w:rsid w:val="003D0D1F"/>
    <w:rsid w:val="003D197C"/>
    <w:rsid w:val="003D2B89"/>
    <w:rsid w:val="003D4E01"/>
    <w:rsid w:val="003D550C"/>
    <w:rsid w:val="003D6145"/>
    <w:rsid w:val="003D6C48"/>
    <w:rsid w:val="003E3B03"/>
    <w:rsid w:val="003E541C"/>
    <w:rsid w:val="003E5715"/>
    <w:rsid w:val="003E7F5B"/>
    <w:rsid w:val="003F181F"/>
    <w:rsid w:val="003F5DCD"/>
    <w:rsid w:val="003F6B14"/>
    <w:rsid w:val="004000F5"/>
    <w:rsid w:val="004029BE"/>
    <w:rsid w:val="00403974"/>
    <w:rsid w:val="00403BFA"/>
    <w:rsid w:val="00405853"/>
    <w:rsid w:val="004063A8"/>
    <w:rsid w:val="0040730F"/>
    <w:rsid w:val="00411D3E"/>
    <w:rsid w:val="00423667"/>
    <w:rsid w:val="00423B7F"/>
    <w:rsid w:val="00423C5C"/>
    <w:rsid w:val="00424A50"/>
    <w:rsid w:val="0042511B"/>
    <w:rsid w:val="00426030"/>
    <w:rsid w:val="004266DD"/>
    <w:rsid w:val="0042749A"/>
    <w:rsid w:val="004301D4"/>
    <w:rsid w:val="00436252"/>
    <w:rsid w:val="004432C0"/>
    <w:rsid w:val="0044680F"/>
    <w:rsid w:val="00450982"/>
    <w:rsid w:val="004577EF"/>
    <w:rsid w:val="00457BB2"/>
    <w:rsid w:val="00457C3C"/>
    <w:rsid w:val="00461A3E"/>
    <w:rsid w:val="00462361"/>
    <w:rsid w:val="004637CC"/>
    <w:rsid w:val="004639BA"/>
    <w:rsid w:val="0047010E"/>
    <w:rsid w:val="004728F0"/>
    <w:rsid w:val="00473A02"/>
    <w:rsid w:val="00474875"/>
    <w:rsid w:val="00474ACC"/>
    <w:rsid w:val="00475338"/>
    <w:rsid w:val="00475EA8"/>
    <w:rsid w:val="0047665B"/>
    <w:rsid w:val="00476732"/>
    <w:rsid w:val="004773F4"/>
    <w:rsid w:val="00481E0D"/>
    <w:rsid w:val="00485078"/>
    <w:rsid w:val="004959C5"/>
    <w:rsid w:val="00496269"/>
    <w:rsid w:val="004979D5"/>
    <w:rsid w:val="00497B19"/>
    <w:rsid w:val="00497E9F"/>
    <w:rsid w:val="004A14F1"/>
    <w:rsid w:val="004A23B9"/>
    <w:rsid w:val="004A407D"/>
    <w:rsid w:val="004A4C27"/>
    <w:rsid w:val="004B0483"/>
    <w:rsid w:val="004C1083"/>
    <w:rsid w:val="004C3CC3"/>
    <w:rsid w:val="004C4C73"/>
    <w:rsid w:val="004C4E73"/>
    <w:rsid w:val="004D29C0"/>
    <w:rsid w:val="004D69E8"/>
    <w:rsid w:val="004E1E3C"/>
    <w:rsid w:val="004E29C3"/>
    <w:rsid w:val="004E347B"/>
    <w:rsid w:val="004E3A57"/>
    <w:rsid w:val="004E4114"/>
    <w:rsid w:val="004E738E"/>
    <w:rsid w:val="004E75AC"/>
    <w:rsid w:val="004E7EC0"/>
    <w:rsid w:val="004F3AF3"/>
    <w:rsid w:val="004F4ECD"/>
    <w:rsid w:val="004F54FD"/>
    <w:rsid w:val="004F5BF1"/>
    <w:rsid w:val="004F65E5"/>
    <w:rsid w:val="004F7C45"/>
    <w:rsid w:val="005028BD"/>
    <w:rsid w:val="005048CE"/>
    <w:rsid w:val="005054C8"/>
    <w:rsid w:val="00506303"/>
    <w:rsid w:val="0051115E"/>
    <w:rsid w:val="005149AD"/>
    <w:rsid w:val="00515192"/>
    <w:rsid w:val="00517B10"/>
    <w:rsid w:val="00524E9B"/>
    <w:rsid w:val="00527BD5"/>
    <w:rsid w:val="00530414"/>
    <w:rsid w:val="005317F4"/>
    <w:rsid w:val="00534DE8"/>
    <w:rsid w:val="00537390"/>
    <w:rsid w:val="005408F7"/>
    <w:rsid w:val="005450E7"/>
    <w:rsid w:val="00546434"/>
    <w:rsid w:val="00550D60"/>
    <w:rsid w:val="00556D3F"/>
    <w:rsid w:val="00556EBF"/>
    <w:rsid w:val="00557999"/>
    <w:rsid w:val="00557E36"/>
    <w:rsid w:val="00561EDF"/>
    <w:rsid w:val="005650DC"/>
    <w:rsid w:val="0057052E"/>
    <w:rsid w:val="00570A84"/>
    <w:rsid w:val="0057145C"/>
    <w:rsid w:val="0057179C"/>
    <w:rsid w:val="00571C8F"/>
    <w:rsid w:val="00575C23"/>
    <w:rsid w:val="0057718F"/>
    <w:rsid w:val="00577FAB"/>
    <w:rsid w:val="005853F8"/>
    <w:rsid w:val="005857EC"/>
    <w:rsid w:val="00587819"/>
    <w:rsid w:val="00587F8D"/>
    <w:rsid w:val="005939BF"/>
    <w:rsid w:val="00594782"/>
    <w:rsid w:val="005951E6"/>
    <w:rsid w:val="005956A5"/>
    <w:rsid w:val="00596127"/>
    <w:rsid w:val="005A2E70"/>
    <w:rsid w:val="005B364C"/>
    <w:rsid w:val="005C05FF"/>
    <w:rsid w:val="005C137C"/>
    <w:rsid w:val="005C2216"/>
    <w:rsid w:val="005C5522"/>
    <w:rsid w:val="005C5C92"/>
    <w:rsid w:val="005C5CD4"/>
    <w:rsid w:val="005C67A3"/>
    <w:rsid w:val="005C7A15"/>
    <w:rsid w:val="005D2AA4"/>
    <w:rsid w:val="005D4B42"/>
    <w:rsid w:val="005D61FB"/>
    <w:rsid w:val="005E2229"/>
    <w:rsid w:val="005E2633"/>
    <w:rsid w:val="005E2CEE"/>
    <w:rsid w:val="005F023B"/>
    <w:rsid w:val="005F2A59"/>
    <w:rsid w:val="005F5AE0"/>
    <w:rsid w:val="005F6A45"/>
    <w:rsid w:val="00601D05"/>
    <w:rsid w:val="00602567"/>
    <w:rsid w:val="00604B0A"/>
    <w:rsid w:val="00606735"/>
    <w:rsid w:val="00612007"/>
    <w:rsid w:val="0061385E"/>
    <w:rsid w:val="00613C0C"/>
    <w:rsid w:val="006140E8"/>
    <w:rsid w:val="006222B8"/>
    <w:rsid w:val="0062794C"/>
    <w:rsid w:val="006304EA"/>
    <w:rsid w:val="0063086A"/>
    <w:rsid w:val="00633003"/>
    <w:rsid w:val="0063339C"/>
    <w:rsid w:val="00633F56"/>
    <w:rsid w:val="00635DD8"/>
    <w:rsid w:val="00636F97"/>
    <w:rsid w:val="00643763"/>
    <w:rsid w:val="0064540A"/>
    <w:rsid w:val="00653638"/>
    <w:rsid w:val="00660EDC"/>
    <w:rsid w:val="00660F20"/>
    <w:rsid w:val="0066105C"/>
    <w:rsid w:val="0066410E"/>
    <w:rsid w:val="00666E04"/>
    <w:rsid w:val="00670530"/>
    <w:rsid w:val="00670F01"/>
    <w:rsid w:val="00672C0D"/>
    <w:rsid w:val="00673B33"/>
    <w:rsid w:val="006760C4"/>
    <w:rsid w:val="00677449"/>
    <w:rsid w:val="00677EDC"/>
    <w:rsid w:val="00685B1F"/>
    <w:rsid w:val="00685EBC"/>
    <w:rsid w:val="00687FE5"/>
    <w:rsid w:val="006A61A5"/>
    <w:rsid w:val="006A6CDB"/>
    <w:rsid w:val="006B3354"/>
    <w:rsid w:val="006B41A6"/>
    <w:rsid w:val="006B67B5"/>
    <w:rsid w:val="006D4A79"/>
    <w:rsid w:val="006D4F32"/>
    <w:rsid w:val="006D6608"/>
    <w:rsid w:val="006D691B"/>
    <w:rsid w:val="006D7F9D"/>
    <w:rsid w:val="006E0CB7"/>
    <w:rsid w:val="006E1E5B"/>
    <w:rsid w:val="006E2828"/>
    <w:rsid w:val="006E4345"/>
    <w:rsid w:val="006E48AB"/>
    <w:rsid w:val="006E5F07"/>
    <w:rsid w:val="006E61C6"/>
    <w:rsid w:val="006E7280"/>
    <w:rsid w:val="006E7E94"/>
    <w:rsid w:val="006F0608"/>
    <w:rsid w:val="006F06DB"/>
    <w:rsid w:val="006F2B95"/>
    <w:rsid w:val="006F52C7"/>
    <w:rsid w:val="006F7C0E"/>
    <w:rsid w:val="00712AEF"/>
    <w:rsid w:val="00713F2D"/>
    <w:rsid w:val="0071585A"/>
    <w:rsid w:val="00715B72"/>
    <w:rsid w:val="00720E94"/>
    <w:rsid w:val="007228F9"/>
    <w:rsid w:val="007241B0"/>
    <w:rsid w:val="00724731"/>
    <w:rsid w:val="00724E91"/>
    <w:rsid w:val="00725CEF"/>
    <w:rsid w:val="00726DCE"/>
    <w:rsid w:val="007323ED"/>
    <w:rsid w:val="007347F0"/>
    <w:rsid w:val="0073549D"/>
    <w:rsid w:val="00740995"/>
    <w:rsid w:val="00740F2D"/>
    <w:rsid w:val="00741999"/>
    <w:rsid w:val="00745E06"/>
    <w:rsid w:val="00751292"/>
    <w:rsid w:val="007513F0"/>
    <w:rsid w:val="00755153"/>
    <w:rsid w:val="0076068F"/>
    <w:rsid w:val="0076090A"/>
    <w:rsid w:val="00762C2F"/>
    <w:rsid w:val="00762F0A"/>
    <w:rsid w:val="00763893"/>
    <w:rsid w:val="007673D9"/>
    <w:rsid w:val="0077022B"/>
    <w:rsid w:val="007753AF"/>
    <w:rsid w:val="0077581B"/>
    <w:rsid w:val="00777DF1"/>
    <w:rsid w:val="00777E94"/>
    <w:rsid w:val="00780B87"/>
    <w:rsid w:val="00783608"/>
    <w:rsid w:val="00783A42"/>
    <w:rsid w:val="007850C5"/>
    <w:rsid w:val="00785F1F"/>
    <w:rsid w:val="0078697E"/>
    <w:rsid w:val="00790CCE"/>
    <w:rsid w:val="00790EF6"/>
    <w:rsid w:val="0079309E"/>
    <w:rsid w:val="007A16EB"/>
    <w:rsid w:val="007A3E99"/>
    <w:rsid w:val="007A42A1"/>
    <w:rsid w:val="007B461A"/>
    <w:rsid w:val="007B6189"/>
    <w:rsid w:val="007C1BD6"/>
    <w:rsid w:val="007C304F"/>
    <w:rsid w:val="007C4FB2"/>
    <w:rsid w:val="007C627E"/>
    <w:rsid w:val="007C6460"/>
    <w:rsid w:val="007C6C13"/>
    <w:rsid w:val="007C6FCF"/>
    <w:rsid w:val="007C7798"/>
    <w:rsid w:val="007D4E10"/>
    <w:rsid w:val="007D5B04"/>
    <w:rsid w:val="007D73C6"/>
    <w:rsid w:val="007E14A0"/>
    <w:rsid w:val="007E2383"/>
    <w:rsid w:val="007E273C"/>
    <w:rsid w:val="007E3DC9"/>
    <w:rsid w:val="007E7B76"/>
    <w:rsid w:val="007E7B90"/>
    <w:rsid w:val="007F1294"/>
    <w:rsid w:val="007F35F0"/>
    <w:rsid w:val="007F4025"/>
    <w:rsid w:val="007F63CB"/>
    <w:rsid w:val="00803026"/>
    <w:rsid w:val="008031D5"/>
    <w:rsid w:val="00803E8C"/>
    <w:rsid w:val="00804515"/>
    <w:rsid w:val="00804B20"/>
    <w:rsid w:val="00805A27"/>
    <w:rsid w:val="00805B7D"/>
    <w:rsid w:val="00810D7B"/>
    <w:rsid w:val="00810E5E"/>
    <w:rsid w:val="00813D16"/>
    <w:rsid w:val="00813EF9"/>
    <w:rsid w:val="00814019"/>
    <w:rsid w:val="008146E1"/>
    <w:rsid w:val="00816DB5"/>
    <w:rsid w:val="00816DE2"/>
    <w:rsid w:val="00817072"/>
    <w:rsid w:val="0081735E"/>
    <w:rsid w:val="00822DBF"/>
    <w:rsid w:val="00824283"/>
    <w:rsid w:val="00825CA1"/>
    <w:rsid w:val="00827AFE"/>
    <w:rsid w:val="0083065B"/>
    <w:rsid w:val="0083482F"/>
    <w:rsid w:val="00842BEA"/>
    <w:rsid w:val="00843BB0"/>
    <w:rsid w:val="00843D79"/>
    <w:rsid w:val="00843EDC"/>
    <w:rsid w:val="00843F3F"/>
    <w:rsid w:val="00845158"/>
    <w:rsid w:val="008544B3"/>
    <w:rsid w:val="00856487"/>
    <w:rsid w:val="00857151"/>
    <w:rsid w:val="008625D6"/>
    <w:rsid w:val="0087360D"/>
    <w:rsid w:val="00873713"/>
    <w:rsid w:val="00873A3E"/>
    <w:rsid w:val="00873FD7"/>
    <w:rsid w:val="00877259"/>
    <w:rsid w:val="00880F05"/>
    <w:rsid w:val="0088280E"/>
    <w:rsid w:val="00884816"/>
    <w:rsid w:val="008849B0"/>
    <w:rsid w:val="0088550D"/>
    <w:rsid w:val="00887846"/>
    <w:rsid w:val="0089069E"/>
    <w:rsid w:val="00890F34"/>
    <w:rsid w:val="00892036"/>
    <w:rsid w:val="00892D9A"/>
    <w:rsid w:val="00893CBE"/>
    <w:rsid w:val="00894508"/>
    <w:rsid w:val="008A3B07"/>
    <w:rsid w:val="008A4257"/>
    <w:rsid w:val="008A6C3A"/>
    <w:rsid w:val="008A77B3"/>
    <w:rsid w:val="008B6F85"/>
    <w:rsid w:val="008C0AC5"/>
    <w:rsid w:val="008C1533"/>
    <w:rsid w:val="008C188A"/>
    <w:rsid w:val="008C2C76"/>
    <w:rsid w:val="008C5FBE"/>
    <w:rsid w:val="008D47A5"/>
    <w:rsid w:val="008D6534"/>
    <w:rsid w:val="008D7FE0"/>
    <w:rsid w:val="008E2E0A"/>
    <w:rsid w:val="008E3883"/>
    <w:rsid w:val="008E3B2A"/>
    <w:rsid w:val="008F121F"/>
    <w:rsid w:val="008F4EFB"/>
    <w:rsid w:val="008F71AE"/>
    <w:rsid w:val="008F7222"/>
    <w:rsid w:val="00901F82"/>
    <w:rsid w:val="0090208E"/>
    <w:rsid w:val="00905C0F"/>
    <w:rsid w:val="0090641F"/>
    <w:rsid w:val="009069F7"/>
    <w:rsid w:val="00906B76"/>
    <w:rsid w:val="009079C3"/>
    <w:rsid w:val="00913412"/>
    <w:rsid w:val="00914A7F"/>
    <w:rsid w:val="0091780C"/>
    <w:rsid w:val="0092061B"/>
    <w:rsid w:val="0092292F"/>
    <w:rsid w:val="00923600"/>
    <w:rsid w:val="009237A9"/>
    <w:rsid w:val="0092403A"/>
    <w:rsid w:val="0093291D"/>
    <w:rsid w:val="00932C68"/>
    <w:rsid w:val="0093671D"/>
    <w:rsid w:val="00937AB0"/>
    <w:rsid w:val="0095121F"/>
    <w:rsid w:val="00951EBB"/>
    <w:rsid w:val="009558FB"/>
    <w:rsid w:val="00962FE3"/>
    <w:rsid w:val="0097026D"/>
    <w:rsid w:val="0097717B"/>
    <w:rsid w:val="00984EC6"/>
    <w:rsid w:val="00984FEB"/>
    <w:rsid w:val="00985AE9"/>
    <w:rsid w:val="00987B87"/>
    <w:rsid w:val="00995F55"/>
    <w:rsid w:val="009963AC"/>
    <w:rsid w:val="0099686D"/>
    <w:rsid w:val="0099718A"/>
    <w:rsid w:val="009A0B4F"/>
    <w:rsid w:val="009A1597"/>
    <w:rsid w:val="009A3253"/>
    <w:rsid w:val="009A3C3E"/>
    <w:rsid w:val="009A4FC4"/>
    <w:rsid w:val="009A5053"/>
    <w:rsid w:val="009B47CF"/>
    <w:rsid w:val="009B5382"/>
    <w:rsid w:val="009B6C6D"/>
    <w:rsid w:val="009B75F2"/>
    <w:rsid w:val="009C5A0E"/>
    <w:rsid w:val="009C7B17"/>
    <w:rsid w:val="009D02C8"/>
    <w:rsid w:val="009D1C75"/>
    <w:rsid w:val="009D1E3F"/>
    <w:rsid w:val="009D5B3F"/>
    <w:rsid w:val="009D659A"/>
    <w:rsid w:val="009D685E"/>
    <w:rsid w:val="009D7A43"/>
    <w:rsid w:val="009E2C4A"/>
    <w:rsid w:val="009E4A77"/>
    <w:rsid w:val="009E5AA1"/>
    <w:rsid w:val="009E7AED"/>
    <w:rsid w:val="009F31D1"/>
    <w:rsid w:val="009F5D79"/>
    <w:rsid w:val="009F6BDD"/>
    <w:rsid w:val="009F6E4F"/>
    <w:rsid w:val="009F77CE"/>
    <w:rsid w:val="00A0236F"/>
    <w:rsid w:val="00A041CB"/>
    <w:rsid w:val="00A079C6"/>
    <w:rsid w:val="00A10B31"/>
    <w:rsid w:val="00A1299E"/>
    <w:rsid w:val="00A1397F"/>
    <w:rsid w:val="00A139F1"/>
    <w:rsid w:val="00A15329"/>
    <w:rsid w:val="00A1551C"/>
    <w:rsid w:val="00A20421"/>
    <w:rsid w:val="00A2155C"/>
    <w:rsid w:val="00A243B3"/>
    <w:rsid w:val="00A26A71"/>
    <w:rsid w:val="00A31330"/>
    <w:rsid w:val="00A3173B"/>
    <w:rsid w:val="00A33632"/>
    <w:rsid w:val="00A353BF"/>
    <w:rsid w:val="00A37F4B"/>
    <w:rsid w:val="00A45AB7"/>
    <w:rsid w:val="00A46106"/>
    <w:rsid w:val="00A466D2"/>
    <w:rsid w:val="00A50D17"/>
    <w:rsid w:val="00A546D2"/>
    <w:rsid w:val="00A603AF"/>
    <w:rsid w:val="00A70E9A"/>
    <w:rsid w:val="00A7126D"/>
    <w:rsid w:val="00A713FD"/>
    <w:rsid w:val="00A714D2"/>
    <w:rsid w:val="00A75C73"/>
    <w:rsid w:val="00A83325"/>
    <w:rsid w:val="00A859B2"/>
    <w:rsid w:val="00A94ED4"/>
    <w:rsid w:val="00A957CA"/>
    <w:rsid w:val="00A97B37"/>
    <w:rsid w:val="00AA278E"/>
    <w:rsid w:val="00AA68A7"/>
    <w:rsid w:val="00AB3707"/>
    <w:rsid w:val="00AC1A34"/>
    <w:rsid w:val="00AC3E37"/>
    <w:rsid w:val="00AC4A2D"/>
    <w:rsid w:val="00AD1C75"/>
    <w:rsid w:val="00AD1CEF"/>
    <w:rsid w:val="00AE0FFD"/>
    <w:rsid w:val="00AE504E"/>
    <w:rsid w:val="00AE7CC1"/>
    <w:rsid w:val="00AF2BC2"/>
    <w:rsid w:val="00AF3229"/>
    <w:rsid w:val="00AF35CE"/>
    <w:rsid w:val="00AF4975"/>
    <w:rsid w:val="00AF52C1"/>
    <w:rsid w:val="00AF576B"/>
    <w:rsid w:val="00B010C1"/>
    <w:rsid w:val="00B01302"/>
    <w:rsid w:val="00B01D86"/>
    <w:rsid w:val="00B031AB"/>
    <w:rsid w:val="00B07F1D"/>
    <w:rsid w:val="00B14FE3"/>
    <w:rsid w:val="00B15D95"/>
    <w:rsid w:val="00B23679"/>
    <w:rsid w:val="00B24FC9"/>
    <w:rsid w:val="00B2671B"/>
    <w:rsid w:val="00B27022"/>
    <w:rsid w:val="00B27FAC"/>
    <w:rsid w:val="00B31130"/>
    <w:rsid w:val="00B31FAE"/>
    <w:rsid w:val="00B33E99"/>
    <w:rsid w:val="00B37CE3"/>
    <w:rsid w:val="00B41322"/>
    <w:rsid w:val="00B437AF"/>
    <w:rsid w:val="00B47F84"/>
    <w:rsid w:val="00B54F4B"/>
    <w:rsid w:val="00B56FC0"/>
    <w:rsid w:val="00B62518"/>
    <w:rsid w:val="00B659ED"/>
    <w:rsid w:val="00B662BE"/>
    <w:rsid w:val="00B72483"/>
    <w:rsid w:val="00B72A74"/>
    <w:rsid w:val="00B750A3"/>
    <w:rsid w:val="00B758D5"/>
    <w:rsid w:val="00B77EBB"/>
    <w:rsid w:val="00B800FC"/>
    <w:rsid w:val="00B80B1E"/>
    <w:rsid w:val="00B8192C"/>
    <w:rsid w:val="00B82B56"/>
    <w:rsid w:val="00B838A6"/>
    <w:rsid w:val="00B85C80"/>
    <w:rsid w:val="00B87816"/>
    <w:rsid w:val="00B87AE0"/>
    <w:rsid w:val="00B87ED1"/>
    <w:rsid w:val="00BA495C"/>
    <w:rsid w:val="00BA69B6"/>
    <w:rsid w:val="00BB1CF1"/>
    <w:rsid w:val="00BB5920"/>
    <w:rsid w:val="00BB69A9"/>
    <w:rsid w:val="00BB7BA3"/>
    <w:rsid w:val="00BC11A5"/>
    <w:rsid w:val="00BD5F60"/>
    <w:rsid w:val="00BD7417"/>
    <w:rsid w:val="00BE3438"/>
    <w:rsid w:val="00BE69B2"/>
    <w:rsid w:val="00BF704D"/>
    <w:rsid w:val="00BF7BCB"/>
    <w:rsid w:val="00C01DBA"/>
    <w:rsid w:val="00C06435"/>
    <w:rsid w:val="00C0712D"/>
    <w:rsid w:val="00C10C95"/>
    <w:rsid w:val="00C11838"/>
    <w:rsid w:val="00C11FC8"/>
    <w:rsid w:val="00C1236D"/>
    <w:rsid w:val="00C13040"/>
    <w:rsid w:val="00C132A5"/>
    <w:rsid w:val="00C15C87"/>
    <w:rsid w:val="00C15E0F"/>
    <w:rsid w:val="00C16AE8"/>
    <w:rsid w:val="00C22196"/>
    <w:rsid w:val="00C30213"/>
    <w:rsid w:val="00C307C7"/>
    <w:rsid w:val="00C30B19"/>
    <w:rsid w:val="00C33DEC"/>
    <w:rsid w:val="00C37245"/>
    <w:rsid w:val="00C422E2"/>
    <w:rsid w:val="00C431E3"/>
    <w:rsid w:val="00C4624E"/>
    <w:rsid w:val="00C5028A"/>
    <w:rsid w:val="00C502D9"/>
    <w:rsid w:val="00C51582"/>
    <w:rsid w:val="00C51AE2"/>
    <w:rsid w:val="00C561C4"/>
    <w:rsid w:val="00C629F1"/>
    <w:rsid w:val="00C63D3F"/>
    <w:rsid w:val="00C67C71"/>
    <w:rsid w:val="00C67DCF"/>
    <w:rsid w:val="00C7180C"/>
    <w:rsid w:val="00C71DBD"/>
    <w:rsid w:val="00C85A3D"/>
    <w:rsid w:val="00C870B2"/>
    <w:rsid w:val="00C87966"/>
    <w:rsid w:val="00C977CA"/>
    <w:rsid w:val="00CA12F6"/>
    <w:rsid w:val="00CA3C60"/>
    <w:rsid w:val="00CA7D1E"/>
    <w:rsid w:val="00CB4181"/>
    <w:rsid w:val="00CC4FF7"/>
    <w:rsid w:val="00CD0A41"/>
    <w:rsid w:val="00CD3D28"/>
    <w:rsid w:val="00CE3074"/>
    <w:rsid w:val="00CE77C2"/>
    <w:rsid w:val="00CF21AE"/>
    <w:rsid w:val="00CF2A98"/>
    <w:rsid w:val="00CF44AC"/>
    <w:rsid w:val="00CF4E43"/>
    <w:rsid w:val="00CF738B"/>
    <w:rsid w:val="00D03172"/>
    <w:rsid w:val="00D0350C"/>
    <w:rsid w:val="00D06B52"/>
    <w:rsid w:val="00D10B8B"/>
    <w:rsid w:val="00D13976"/>
    <w:rsid w:val="00D15EC5"/>
    <w:rsid w:val="00D219EF"/>
    <w:rsid w:val="00D2259C"/>
    <w:rsid w:val="00D2336F"/>
    <w:rsid w:val="00D2724D"/>
    <w:rsid w:val="00D3710D"/>
    <w:rsid w:val="00D377DF"/>
    <w:rsid w:val="00D404C1"/>
    <w:rsid w:val="00D423A5"/>
    <w:rsid w:val="00D469C0"/>
    <w:rsid w:val="00D51409"/>
    <w:rsid w:val="00D51D7F"/>
    <w:rsid w:val="00D53CC5"/>
    <w:rsid w:val="00D544B4"/>
    <w:rsid w:val="00D54816"/>
    <w:rsid w:val="00D55A4B"/>
    <w:rsid w:val="00D57F82"/>
    <w:rsid w:val="00D60F9E"/>
    <w:rsid w:val="00D63BAE"/>
    <w:rsid w:val="00D64680"/>
    <w:rsid w:val="00D7186E"/>
    <w:rsid w:val="00D71D79"/>
    <w:rsid w:val="00D72FEF"/>
    <w:rsid w:val="00D76EDB"/>
    <w:rsid w:val="00D77D35"/>
    <w:rsid w:val="00D82114"/>
    <w:rsid w:val="00D83311"/>
    <w:rsid w:val="00D856E4"/>
    <w:rsid w:val="00D86EE4"/>
    <w:rsid w:val="00D91C79"/>
    <w:rsid w:val="00D93055"/>
    <w:rsid w:val="00D96B37"/>
    <w:rsid w:val="00DA23B6"/>
    <w:rsid w:val="00DA3670"/>
    <w:rsid w:val="00DA4F39"/>
    <w:rsid w:val="00DA5CFF"/>
    <w:rsid w:val="00DC01E9"/>
    <w:rsid w:val="00DC05D7"/>
    <w:rsid w:val="00DC12B5"/>
    <w:rsid w:val="00DC22E8"/>
    <w:rsid w:val="00DC3BDB"/>
    <w:rsid w:val="00DC4AF0"/>
    <w:rsid w:val="00DC55D6"/>
    <w:rsid w:val="00DC6216"/>
    <w:rsid w:val="00DC7968"/>
    <w:rsid w:val="00DD01E1"/>
    <w:rsid w:val="00DD29F1"/>
    <w:rsid w:val="00DD4B35"/>
    <w:rsid w:val="00DD5308"/>
    <w:rsid w:val="00DD619E"/>
    <w:rsid w:val="00DE2EEE"/>
    <w:rsid w:val="00DE312B"/>
    <w:rsid w:val="00DE38F9"/>
    <w:rsid w:val="00DE4B13"/>
    <w:rsid w:val="00DE5A60"/>
    <w:rsid w:val="00DE7CD0"/>
    <w:rsid w:val="00DF096B"/>
    <w:rsid w:val="00DF10BF"/>
    <w:rsid w:val="00DF1EB2"/>
    <w:rsid w:val="00DF2543"/>
    <w:rsid w:val="00DF37C9"/>
    <w:rsid w:val="00DF5E47"/>
    <w:rsid w:val="00DF6533"/>
    <w:rsid w:val="00DF7431"/>
    <w:rsid w:val="00DF7C04"/>
    <w:rsid w:val="00E0408D"/>
    <w:rsid w:val="00E0503D"/>
    <w:rsid w:val="00E10467"/>
    <w:rsid w:val="00E11E1C"/>
    <w:rsid w:val="00E13FDD"/>
    <w:rsid w:val="00E14052"/>
    <w:rsid w:val="00E147FE"/>
    <w:rsid w:val="00E200FC"/>
    <w:rsid w:val="00E21106"/>
    <w:rsid w:val="00E21BB2"/>
    <w:rsid w:val="00E2300D"/>
    <w:rsid w:val="00E23F20"/>
    <w:rsid w:val="00E24C6A"/>
    <w:rsid w:val="00E26127"/>
    <w:rsid w:val="00E26BB6"/>
    <w:rsid w:val="00E331E0"/>
    <w:rsid w:val="00E3399C"/>
    <w:rsid w:val="00E3469E"/>
    <w:rsid w:val="00E37050"/>
    <w:rsid w:val="00E406D3"/>
    <w:rsid w:val="00E42921"/>
    <w:rsid w:val="00E46F14"/>
    <w:rsid w:val="00E51116"/>
    <w:rsid w:val="00E53A02"/>
    <w:rsid w:val="00E54801"/>
    <w:rsid w:val="00E62D91"/>
    <w:rsid w:val="00E64B22"/>
    <w:rsid w:val="00E6628E"/>
    <w:rsid w:val="00E70116"/>
    <w:rsid w:val="00E714EB"/>
    <w:rsid w:val="00E75A32"/>
    <w:rsid w:val="00E769F9"/>
    <w:rsid w:val="00E77191"/>
    <w:rsid w:val="00E772E0"/>
    <w:rsid w:val="00E84990"/>
    <w:rsid w:val="00E84D1D"/>
    <w:rsid w:val="00E854D5"/>
    <w:rsid w:val="00E86384"/>
    <w:rsid w:val="00E87C29"/>
    <w:rsid w:val="00E87F67"/>
    <w:rsid w:val="00E914EC"/>
    <w:rsid w:val="00EA2DC7"/>
    <w:rsid w:val="00EA31FB"/>
    <w:rsid w:val="00EA32FB"/>
    <w:rsid w:val="00EA41C4"/>
    <w:rsid w:val="00EA571A"/>
    <w:rsid w:val="00EB3EDE"/>
    <w:rsid w:val="00EB4A8B"/>
    <w:rsid w:val="00EB776A"/>
    <w:rsid w:val="00EC5907"/>
    <w:rsid w:val="00EC6774"/>
    <w:rsid w:val="00ED1DAF"/>
    <w:rsid w:val="00ED269E"/>
    <w:rsid w:val="00EE1528"/>
    <w:rsid w:val="00EE166E"/>
    <w:rsid w:val="00EE1DC5"/>
    <w:rsid w:val="00EE344E"/>
    <w:rsid w:val="00EE78E1"/>
    <w:rsid w:val="00EE7F17"/>
    <w:rsid w:val="00EF17D7"/>
    <w:rsid w:val="00EF1921"/>
    <w:rsid w:val="00EF2869"/>
    <w:rsid w:val="00EF2A3B"/>
    <w:rsid w:val="00EF2E88"/>
    <w:rsid w:val="00EF44BA"/>
    <w:rsid w:val="00EF6E94"/>
    <w:rsid w:val="00F06409"/>
    <w:rsid w:val="00F11558"/>
    <w:rsid w:val="00F11EC4"/>
    <w:rsid w:val="00F1745E"/>
    <w:rsid w:val="00F25B17"/>
    <w:rsid w:val="00F25FA2"/>
    <w:rsid w:val="00F26262"/>
    <w:rsid w:val="00F26873"/>
    <w:rsid w:val="00F26C32"/>
    <w:rsid w:val="00F315AF"/>
    <w:rsid w:val="00F31FDC"/>
    <w:rsid w:val="00F3434F"/>
    <w:rsid w:val="00F364F1"/>
    <w:rsid w:val="00F4497E"/>
    <w:rsid w:val="00F453FD"/>
    <w:rsid w:val="00F45A47"/>
    <w:rsid w:val="00F45A8F"/>
    <w:rsid w:val="00F51C3D"/>
    <w:rsid w:val="00F552DA"/>
    <w:rsid w:val="00F55C5E"/>
    <w:rsid w:val="00F55C62"/>
    <w:rsid w:val="00F56E6D"/>
    <w:rsid w:val="00F6053F"/>
    <w:rsid w:val="00F60E1F"/>
    <w:rsid w:val="00F65904"/>
    <w:rsid w:val="00F67FEC"/>
    <w:rsid w:val="00F701F9"/>
    <w:rsid w:val="00F73DAC"/>
    <w:rsid w:val="00F73F82"/>
    <w:rsid w:val="00F76D02"/>
    <w:rsid w:val="00F829DF"/>
    <w:rsid w:val="00F830B0"/>
    <w:rsid w:val="00F83FB8"/>
    <w:rsid w:val="00F856E5"/>
    <w:rsid w:val="00F947AF"/>
    <w:rsid w:val="00F956EA"/>
    <w:rsid w:val="00FA0EA3"/>
    <w:rsid w:val="00FA38AE"/>
    <w:rsid w:val="00FA3B0A"/>
    <w:rsid w:val="00FA3CCF"/>
    <w:rsid w:val="00FA424E"/>
    <w:rsid w:val="00FA659C"/>
    <w:rsid w:val="00FB04D8"/>
    <w:rsid w:val="00FB0EB3"/>
    <w:rsid w:val="00FB1E44"/>
    <w:rsid w:val="00FB351D"/>
    <w:rsid w:val="00FB6BC4"/>
    <w:rsid w:val="00FC3A80"/>
    <w:rsid w:val="00FC469D"/>
    <w:rsid w:val="00FC54CC"/>
    <w:rsid w:val="00FD23B0"/>
    <w:rsid w:val="00FD3D2E"/>
    <w:rsid w:val="00FD53A9"/>
    <w:rsid w:val="00FE1502"/>
    <w:rsid w:val="00FE7A19"/>
    <w:rsid w:val="00FF3A16"/>
    <w:rsid w:val="00FF5FDA"/>
    <w:rsid w:val="00FF71E4"/>
    <w:rsid w:val="00FF7555"/>
    <w:rsid w:val="00FF7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BB11710-D8F3-4573-92D8-363F55EA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41999"/>
    <w:pPr>
      <w:spacing w:after="200" w:line="276" w:lineRule="auto"/>
    </w:pPr>
    <w:rPr>
      <w:sz w:val="22"/>
      <w:szCs w:val="22"/>
      <w:lang w:eastAsia="en-US"/>
    </w:rPr>
  </w:style>
  <w:style w:type="paragraph" w:styleId="10">
    <w:name w:val="heading 1"/>
    <w:basedOn w:val="a0"/>
    <w:next w:val="a0"/>
    <w:link w:val="11"/>
    <w:qFormat/>
    <w:locked/>
    <w:rsid w:val="00712AEF"/>
    <w:pPr>
      <w:keepNext/>
      <w:spacing w:before="240" w:after="60"/>
      <w:outlineLvl w:val="0"/>
    </w:pPr>
    <w:rPr>
      <w:rFonts w:ascii="Cambria" w:eastAsia="Times New Roman" w:hAnsi="Cambria"/>
      <w:b/>
      <w:bCs/>
      <w:kern w:val="32"/>
      <w:sz w:val="32"/>
      <w:szCs w:val="32"/>
    </w:rPr>
  </w:style>
  <w:style w:type="paragraph" w:styleId="2">
    <w:name w:val="heading 2"/>
    <w:basedOn w:val="a0"/>
    <w:next w:val="a0"/>
    <w:link w:val="20"/>
    <w:semiHidden/>
    <w:unhideWhenUsed/>
    <w:qFormat/>
    <w:locked/>
    <w:rsid w:val="00FA3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semiHidden/>
    <w:unhideWhenUsed/>
    <w:qFormat/>
    <w:locked/>
    <w:rsid w:val="0017037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locked/>
    <w:rsid w:val="001703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Усман Большой"/>
    <w:basedOn w:val="a5"/>
    <w:next w:val="a6"/>
    <w:autoRedefine/>
    <w:uiPriority w:val="99"/>
    <w:rsid w:val="00BE69B2"/>
    <w:pPr>
      <w:suppressAutoHyphens/>
      <w:spacing w:before="240" w:after="240" w:line="360" w:lineRule="auto"/>
      <w:ind w:left="646" w:hanging="221"/>
      <w:outlineLvl w:val="0"/>
    </w:pPr>
    <w:rPr>
      <w:rFonts w:ascii="Times New Roman" w:hAnsi="Times New Roman"/>
      <w:b/>
      <w:caps/>
      <w:sz w:val="28"/>
    </w:rPr>
  </w:style>
  <w:style w:type="paragraph" w:customStyle="1" w:styleId="a6">
    <w:name w:val="Усман Обычный"/>
    <w:basedOn w:val="a0"/>
    <w:uiPriority w:val="99"/>
    <w:qFormat/>
    <w:rsid w:val="00355F93"/>
    <w:pPr>
      <w:spacing w:after="0" w:line="360" w:lineRule="auto"/>
      <w:ind w:firstLine="425"/>
      <w:jc w:val="both"/>
    </w:pPr>
    <w:rPr>
      <w:rFonts w:ascii="Times New Roman" w:hAnsi="Times New Roman"/>
      <w:sz w:val="28"/>
    </w:rPr>
  </w:style>
  <w:style w:type="paragraph" w:customStyle="1" w:styleId="a7">
    <w:name w:val="Усман Большеватый"/>
    <w:basedOn w:val="a4"/>
    <w:next w:val="a6"/>
    <w:autoRedefine/>
    <w:uiPriority w:val="99"/>
    <w:rsid w:val="00BE69B2"/>
    <w:pPr>
      <w:keepNext/>
      <w:spacing w:after="120" w:line="240" w:lineRule="auto"/>
      <w:ind w:left="850" w:hanging="425"/>
      <w:outlineLvl w:val="1"/>
    </w:pPr>
    <w:rPr>
      <w:caps w:val="0"/>
    </w:rPr>
  </w:style>
  <w:style w:type="paragraph" w:customStyle="1" w:styleId="a8">
    <w:name w:val="Усман. Начало"/>
    <w:basedOn w:val="a4"/>
    <w:next w:val="a6"/>
    <w:qFormat/>
    <w:rsid w:val="00086FAB"/>
    <w:pPr>
      <w:ind w:left="0" w:firstLine="0"/>
      <w:jc w:val="center"/>
    </w:pPr>
    <w:rPr>
      <w:b w:val="0"/>
    </w:rPr>
  </w:style>
  <w:style w:type="paragraph" w:styleId="a5">
    <w:name w:val="No Spacing"/>
    <w:uiPriority w:val="99"/>
    <w:qFormat/>
    <w:rsid w:val="00AC3E37"/>
    <w:rPr>
      <w:sz w:val="22"/>
      <w:szCs w:val="22"/>
      <w:lang w:eastAsia="en-US"/>
    </w:rPr>
  </w:style>
  <w:style w:type="paragraph" w:styleId="a9">
    <w:name w:val="Balloon Text"/>
    <w:basedOn w:val="a0"/>
    <w:link w:val="aa"/>
    <w:uiPriority w:val="99"/>
    <w:semiHidden/>
    <w:rsid w:val="007C6FCF"/>
    <w:pPr>
      <w:spacing w:after="0" w:line="240" w:lineRule="auto"/>
    </w:pPr>
    <w:rPr>
      <w:rFonts w:ascii="Tahoma" w:hAnsi="Tahoma"/>
      <w:sz w:val="16"/>
      <w:szCs w:val="16"/>
      <w:lang w:eastAsia="ru-RU"/>
    </w:rPr>
  </w:style>
  <w:style w:type="character" w:customStyle="1" w:styleId="aa">
    <w:name w:val="Текст выноски Знак"/>
    <w:link w:val="a9"/>
    <w:uiPriority w:val="99"/>
    <w:semiHidden/>
    <w:locked/>
    <w:rsid w:val="007C6FCF"/>
    <w:rPr>
      <w:rFonts w:ascii="Tahoma" w:hAnsi="Tahoma"/>
      <w:sz w:val="16"/>
    </w:rPr>
  </w:style>
  <w:style w:type="paragraph" w:styleId="ab">
    <w:name w:val="header"/>
    <w:basedOn w:val="a0"/>
    <w:link w:val="ac"/>
    <w:uiPriority w:val="99"/>
    <w:rsid w:val="00DC6216"/>
    <w:pPr>
      <w:tabs>
        <w:tab w:val="center" w:pos="4677"/>
        <w:tab w:val="right" w:pos="9355"/>
      </w:tabs>
    </w:pPr>
    <w:rPr>
      <w:sz w:val="20"/>
      <w:szCs w:val="20"/>
    </w:rPr>
  </w:style>
  <w:style w:type="character" w:customStyle="1" w:styleId="ac">
    <w:name w:val="Верхний колонтитул Знак"/>
    <w:link w:val="ab"/>
    <w:uiPriority w:val="99"/>
    <w:locked/>
    <w:rsid w:val="00DC6216"/>
    <w:rPr>
      <w:lang w:eastAsia="en-US"/>
    </w:rPr>
  </w:style>
  <w:style w:type="paragraph" w:styleId="ad">
    <w:name w:val="footer"/>
    <w:basedOn w:val="a0"/>
    <w:link w:val="ae"/>
    <w:uiPriority w:val="99"/>
    <w:rsid w:val="00DC6216"/>
    <w:pPr>
      <w:tabs>
        <w:tab w:val="center" w:pos="4677"/>
        <w:tab w:val="right" w:pos="9355"/>
      </w:tabs>
    </w:pPr>
    <w:rPr>
      <w:sz w:val="20"/>
      <w:szCs w:val="20"/>
    </w:rPr>
  </w:style>
  <w:style w:type="character" w:customStyle="1" w:styleId="ae">
    <w:name w:val="Нижний колонтитул Знак"/>
    <w:link w:val="ad"/>
    <w:uiPriority w:val="99"/>
    <w:locked/>
    <w:rsid w:val="00DC6216"/>
    <w:rPr>
      <w:lang w:eastAsia="en-US"/>
    </w:rPr>
  </w:style>
  <w:style w:type="character" w:customStyle="1" w:styleId="11">
    <w:name w:val="Заголовок 1 Знак"/>
    <w:link w:val="10"/>
    <w:rsid w:val="00712AEF"/>
    <w:rPr>
      <w:rFonts w:ascii="Cambria" w:eastAsia="Times New Roman" w:hAnsi="Cambria" w:cs="Times New Roman"/>
      <w:b/>
      <w:bCs/>
      <w:kern w:val="32"/>
      <w:sz w:val="32"/>
      <w:szCs w:val="32"/>
      <w:lang w:eastAsia="en-US"/>
    </w:rPr>
  </w:style>
  <w:style w:type="paragraph" w:styleId="af">
    <w:name w:val="TOC Heading"/>
    <w:basedOn w:val="10"/>
    <w:next w:val="a0"/>
    <w:uiPriority w:val="39"/>
    <w:unhideWhenUsed/>
    <w:qFormat/>
    <w:rsid w:val="00712AEF"/>
    <w:pPr>
      <w:keepLines/>
      <w:spacing w:before="480" w:after="0"/>
      <w:outlineLvl w:val="9"/>
    </w:pPr>
    <w:rPr>
      <w:color w:val="365F91"/>
      <w:kern w:val="0"/>
      <w:sz w:val="28"/>
      <w:szCs w:val="28"/>
      <w:lang w:eastAsia="ru-RU"/>
    </w:rPr>
  </w:style>
  <w:style w:type="paragraph" w:styleId="12">
    <w:name w:val="toc 1"/>
    <w:basedOn w:val="a0"/>
    <w:next w:val="a0"/>
    <w:autoRedefine/>
    <w:uiPriority w:val="39"/>
    <w:locked/>
    <w:rsid w:val="00BE69B2"/>
    <w:pPr>
      <w:tabs>
        <w:tab w:val="right" w:leader="dot" w:pos="9345"/>
      </w:tabs>
      <w:spacing w:after="0" w:line="360" w:lineRule="auto"/>
      <w:ind w:left="227" w:hanging="227"/>
    </w:pPr>
    <w:rPr>
      <w:rFonts w:ascii="Times New Roman" w:hAnsi="Times New Roman"/>
      <w:noProof/>
      <w:sz w:val="28"/>
    </w:rPr>
  </w:style>
  <w:style w:type="character" w:styleId="af0">
    <w:name w:val="Hyperlink"/>
    <w:uiPriority w:val="99"/>
    <w:unhideWhenUsed/>
    <w:rsid w:val="00712AEF"/>
    <w:rPr>
      <w:color w:val="0000FF"/>
      <w:u w:val="single"/>
    </w:rPr>
  </w:style>
  <w:style w:type="character" w:styleId="af1">
    <w:name w:val="Placeholder Text"/>
    <w:basedOn w:val="a1"/>
    <w:uiPriority w:val="99"/>
    <w:semiHidden/>
    <w:rsid w:val="005B364C"/>
    <w:rPr>
      <w:color w:val="808080"/>
    </w:rPr>
  </w:style>
  <w:style w:type="paragraph" w:styleId="21">
    <w:name w:val="toc 2"/>
    <w:basedOn w:val="a0"/>
    <w:next w:val="a0"/>
    <w:autoRedefine/>
    <w:uiPriority w:val="39"/>
    <w:locked/>
    <w:rsid w:val="00F45A47"/>
    <w:pPr>
      <w:spacing w:after="100"/>
      <w:ind w:left="220"/>
    </w:pPr>
  </w:style>
  <w:style w:type="character" w:customStyle="1" w:styleId="20">
    <w:name w:val="Заголовок 2 Знак"/>
    <w:basedOn w:val="a1"/>
    <w:link w:val="2"/>
    <w:rsid w:val="00FA38AE"/>
    <w:rPr>
      <w:rFonts w:asciiTheme="majorHAnsi" w:eastAsiaTheme="majorEastAsia" w:hAnsiTheme="majorHAnsi" w:cstheme="majorBidi"/>
      <w:b/>
      <w:bCs/>
      <w:color w:val="4F81BD" w:themeColor="accent1"/>
      <w:sz w:val="26"/>
      <w:szCs w:val="26"/>
      <w:lang w:eastAsia="en-US"/>
    </w:rPr>
  </w:style>
  <w:style w:type="character" w:customStyle="1" w:styleId="MapleInput">
    <w:name w:val="Maple Input"/>
    <w:uiPriority w:val="99"/>
    <w:rsid w:val="0042749A"/>
    <w:rPr>
      <w:rFonts w:ascii="Courier New" w:hAnsi="Courier New" w:cs="Courier New"/>
      <w:b/>
      <w:bCs/>
      <w:color w:val="78000E"/>
    </w:rPr>
  </w:style>
  <w:style w:type="paragraph" w:customStyle="1" w:styleId="af2">
    <w:name w:val="Обычный текст"/>
    <w:link w:val="af3"/>
    <w:qFormat/>
    <w:rsid w:val="00F26873"/>
    <w:pPr>
      <w:tabs>
        <w:tab w:val="left" w:pos="709"/>
      </w:tabs>
      <w:spacing w:line="360" w:lineRule="auto"/>
      <w:ind w:firstLine="709"/>
      <w:jc w:val="both"/>
    </w:pPr>
    <w:rPr>
      <w:rFonts w:ascii="Arial" w:eastAsia="Times New Roman" w:hAnsi="Arial" w:cs="Arial"/>
      <w:sz w:val="28"/>
      <w:szCs w:val="28"/>
      <w:lang w:eastAsia="ar-SA"/>
    </w:rPr>
  </w:style>
  <w:style w:type="character" w:customStyle="1" w:styleId="af3">
    <w:name w:val="Обычный текст Знак"/>
    <w:basedOn w:val="a1"/>
    <w:link w:val="af2"/>
    <w:rsid w:val="00F26873"/>
    <w:rPr>
      <w:rFonts w:ascii="Arial" w:eastAsia="Times New Roman" w:hAnsi="Arial" w:cs="Arial"/>
      <w:sz w:val="28"/>
      <w:szCs w:val="28"/>
      <w:lang w:eastAsia="ar-SA"/>
    </w:rPr>
  </w:style>
  <w:style w:type="paragraph" w:customStyle="1" w:styleId="af4">
    <w:name w:val="Формула"/>
    <w:basedOn w:val="a0"/>
    <w:link w:val="af5"/>
    <w:qFormat/>
    <w:rsid w:val="00DC7968"/>
    <w:pPr>
      <w:tabs>
        <w:tab w:val="left" w:pos="993"/>
      </w:tabs>
      <w:suppressAutoHyphens/>
      <w:spacing w:before="120" w:after="120" w:line="360" w:lineRule="auto"/>
      <w:ind w:firstLine="709"/>
      <w:jc w:val="right"/>
    </w:pPr>
    <w:rPr>
      <w:rFonts w:ascii="Cambria Math" w:eastAsia="Times New Roman" w:hAnsi="Cambria Math" w:cs="Arial"/>
      <w:sz w:val="28"/>
      <w:szCs w:val="28"/>
      <w:lang w:eastAsia="ar-SA"/>
    </w:rPr>
  </w:style>
  <w:style w:type="paragraph" w:customStyle="1" w:styleId="af6">
    <w:name w:val="Рисунок"/>
    <w:basedOn w:val="a0"/>
    <w:link w:val="af7"/>
    <w:qFormat/>
    <w:rsid w:val="00DC7968"/>
    <w:pPr>
      <w:tabs>
        <w:tab w:val="left" w:pos="993"/>
      </w:tabs>
      <w:suppressAutoHyphens/>
      <w:spacing w:before="240" w:after="240" w:line="360" w:lineRule="auto"/>
      <w:ind w:firstLine="709"/>
      <w:jc w:val="center"/>
    </w:pPr>
    <w:rPr>
      <w:rFonts w:ascii="Arial" w:eastAsia="Times New Roman" w:hAnsi="Arial"/>
      <w:noProof/>
      <w:color w:val="000000" w:themeColor="text1"/>
      <w:sz w:val="28"/>
      <w:szCs w:val="24"/>
      <w:lang w:eastAsia="ru-RU"/>
    </w:rPr>
  </w:style>
  <w:style w:type="character" w:customStyle="1" w:styleId="af5">
    <w:name w:val="Формула Знак"/>
    <w:basedOn w:val="a1"/>
    <w:link w:val="af4"/>
    <w:rsid w:val="00DC7968"/>
    <w:rPr>
      <w:rFonts w:ascii="Cambria Math" w:eastAsia="Times New Roman" w:hAnsi="Cambria Math" w:cs="Arial"/>
      <w:sz w:val="28"/>
      <w:szCs w:val="28"/>
      <w:lang w:eastAsia="ar-SA"/>
    </w:rPr>
  </w:style>
  <w:style w:type="paragraph" w:customStyle="1" w:styleId="af8">
    <w:name w:val="Подпись рисунка"/>
    <w:basedOn w:val="a0"/>
    <w:link w:val="af9"/>
    <w:qFormat/>
    <w:rsid w:val="00DC7968"/>
    <w:pPr>
      <w:tabs>
        <w:tab w:val="left" w:pos="993"/>
      </w:tabs>
      <w:suppressAutoHyphens/>
      <w:spacing w:after="240" w:line="360" w:lineRule="auto"/>
      <w:ind w:firstLine="709"/>
      <w:jc w:val="center"/>
    </w:pPr>
    <w:rPr>
      <w:rFonts w:ascii="Arial" w:eastAsia="Times New Roman" w:hAnsi="Arial" w:cs="Arial"/>
      <w:sz w:val="28"/>
      <w:szCs w:val="28"/>
      <w:lang w:eastAsia="ar-SA"/>
    </w:rPr>
  </w:style>
  <w:style w:type="character" w:customStyle="1" w:styleId="af7">
    <w:name w:val="Рисунок Знак"/>
    <w:basedOn w:val="a1"/>
    <w:link w:val="af6"/>
    <w:rsid w:val="00DC7968"/>
    <w:rPr>
      <w:rFonts w:ascii="Arial" w:eastAsia="Times New Roman" w:hAnsi="Arial"/>
      <w:noProof/>
      <w:color w:val="000000" w:themeColor="text1"/>
      <w:sz w:val="28"/>
      <w:szCs w:val="24"/>
    </w:rPr>
  </w:style>
  <w:style w:type="character" w:customStyle="1" w:styleId="af9">
    <w:name w:val="Подпись рисунка Знак"/>
    <w:basedOn w:val="a1"/>
    <w:link w:val="af8"/>
    <w:rsid w:val="00DC7968"/>
    <w:rPr>
      <w:rFonts w:ascii="Arial" w:eastAsia="Times New Roman" w:hAnsi="Arial" w:cs="Arial"/>
      <w:sz w:val="28"/>
      <w:szCs w:val="28"/>
      <w:lang w:eastAsia="ar-SA"/>
    </w:rPr>
  </w:style>
  <w:style w:type="paragraph" w:styleId="afa">
    <w:name w:val="Normal (Web)"/>
    <w:basedOn w:val="a0"/>
    <w:uiPriority w:val="99"/>
    <w:unhideWhenUsed/>
    <w:rsid w:val="00A50D17"/>
    <w:pPr>
      <w:spacing w:before="100" w:beforeAutospacing="1" w:after="100" w:afterAutospacing="1" w:line="240" w:lineRule="auto"/>
    </w:pPr>
    <w:rPr>
      <w:rFonts w:ascii="Times New Roman" w:eastAsia="Times New Roman" w:hAnsi="Times New Roman"/>
      <w:sz w:val="24"/>
      <w:szCs w:val="24"/>
      <w:lang w:eastAsia="ru-RU"/>
    </w:rPr>
  </w:style>
  <w:style w:type="character" w:styleId="afb">
    <w:name w:val="Strong"/>
    <w:basedOn w:val="a1"/>
    <w:uiPriority w:val="22"/>
    <w:qFormat/>
    <w:locked/>
    <w:rsid w:val="00A50D17"/>
    <w:rPr>
      <w:b/>
      <w:bCs/>
    </w:rPr>
  </w:style>
  <w:style w:type="character" w:customStyle="1" w:styleId="apple-converted-space">
    <w:name w:val="apple-converted-space"/>
    <w:basedOn w:val="a1"/>
    <w:rsid w:val="00A50D17"/>
  </w:style>
  <w:style w:type="character" w:styleId="HTML">
    <w:name w:val="HTML Cite"/>
    <w:basedOn w:val="a1"/>
    <w:uiPriority w:val="99"/>
    <w:semiHidden/>
    <w:unhideWhenUsed/>
    <w:rsid w:val="000D22AC"/>
    <w:rPr>
      <w:i/>
      <w:iCs/>
    </w:rPr>
  </w:style>
  <w:style w:type="character" w:customStyle="1" w:styleId="sourhr">
    <w:name w:val="sourhr"/>
    <w:basedOn w:val="a1"/>
    <w:rsid w:val="000D22AC"/>
  </w:style>
  <w:style w:type="character" w:styleId="HTML0">
    <w:name w:val="HTML Keyboard"/>
    <w:basedOn w:val="a1"/>
    <w:uiPriority w:val="99"/>
    <w:semiHidden/>
    <w:unhideWhenUsed/>
    <w:rsid w:val="007E2383"/>
    <w:rPr>
      <w:rFonts w:ascii="Courier New" w:eastAsia="Times New Roman" w:hAnsi="Courier New" w:cs="Courier New"/>
      <w:sz w:val="20"/>
      <w:szCs w:val="20"/>
    </w:rPr>
  </w:style>
  <w:style w:type="character" w:styleId="afc">
    <w:name w:val="Emphasis"/>
    <w:basedOn w:val="a1"/>
    <w:uiPriority w:val="20"/>
    <w:qFormat/>
    <w:locked/>
    <w:rsid w:val="00995F55"/>
    <w:rPr>
      <w:i/>
      <w:iCs/>
    </w:rPr>
  </w:style>
  <w:style w:type="character" w:styleId="HTML1">
    <w:name w:val="HTML Code"/>
    <w:basedOn w:val="a1"/>
    <w:uiPriority w:val="99"/>
    <w:semiHidden/>
    <w:unhideWhenUsed/>
    <w:rsid w:val="003D2B89"/>
    <w:rPr>
      <w:rFonts w:ascii="Courier New" w:eastAsia="Times New Roman" w:hAnsi="Courier New" w:cs="Courier New"/>
      <w:sz w:val="20"/>
      <w:szCs w:val="20"/>
    </w:rPr>
  </w:style>
  <w:style w:type="character" w:customStyle="1" w:styleId="ipa">
    <w:name w:val="ipa"/>
    <w:basedOn w:val="a1"/>
    <w:rsid w:val="00D2259C"/>
  </w:style>
  <w:style w:type="paragraph" w:customStyle="1" w:styleId="1">
    <w:name w:val="Стиль1"/>
    <w:basedOn w:val="a0"/>
    <w:rsid w:val="00843EDC"/>
    <w:pPr>
      <w:numPr>
        <w:numId w:val="25"/>
      </w:numPr>
      <w:spacing w:after="0" w:line="240" w:lineRule="auto"/>
      <w:jc w:val="both"/>
    </w:pPr>
    <w:rPr>
      <w:rFonts w:ascii="Times New Roman" w:eastAsia="Times New Roman" w:hAnsi="Times New Roman"/>
      <w:sz w:val="24"/>
      <w:szCs w:val="24"/>
      <w:lang w:eastAsia="ru-RU"/>
    </w:rPr>
  </w:style>
  <w:style w:type="paragraph" w:styleId="22">
    <w:name w:val="Body Text Indent 2"/>
    <w:basedOn w:val="a0"/>
    <w:link w:val="23"/>
    <w:rsid w:val="00843EDC"/>
    <w:pPr>
      <w:spacing w:after="0" w:line="240" w:lineRule="auto"/>
      <w:ind w:firstLine="567"/>
      <w:jc w:val="both"/>
    </w:pPr>
    <w:rPr>
      <w:rFonts w:ascii="Times New Roman" w:eastAsia="Times New Roman" w:hAnsi="Times New Roman"/>
      <w:sz w:val="24"/>
      <w:szCs w:val="24"/>
      <w:lang w:eastAsia="ru-RU"/>
    </w:rPr>
  </w:style>
  <w:style w:type="character" w:customStyle="1" w:styleId="23">
    <w:name w:val="Основной текст с отступом 2 Знак"/>
    <w:basedOn w:val="a1"/>
    <w:link w:val="22"/>
    <w:rsid w:val="00843EDC"/>
    <w:rPr>
      <w:rFonts w:ascii="Times New Roman" w:eastAsia="Times New Roman" w:hAnsi="Times New Roman"/>
      <w:sz w:val="24"/>
      <w:szCs w:val="24"/>
    </w:rPr>
  </w:style>
  <w:style w:type="paragraph" w:customStyle="1" w:styleId="3">
    <w:name w:val="Стиль3"/>
    <w:basedOn w:val="a0"/>
    <w:rsid w:val="00660F20"/>
    <w:pPr>
      <w:numPr>
        <w:numId w:val="28"/>
      </w:numPr>
      <w:spacing w:after="0" w:line="240" w:lineRule="auto"/>
      <w:jc w:val="both"/>
    </w:pPr>
    <w:rPr>
      <w:rFonts w:ascii="Times New Roman" w:eastAsia="Times New Roman" w:hAnsi="Times New Roman"/>
      <w:sz w:val="24"/>
      <w:szCs w:val="24"/>
      <w:lang w:eastAsia="ru-RU"/>
    </w:rPr>
  </w:style>
  <w:style w:type="character" w:customStyle="1" w:styleId="citation">
    <w:name w:val="citation"/>
    <w:basedOn w:val="a1"/>
    <w:rsid w:val="00324907"/>
  </w:style>
  <w:style w:type="paragraph" w:customStyle="1" w:styleId="afd">
    <w:name w:val="Усман Обезжиренный"/>
    <w:basedOn w:val="a7"/>
    <w:next w:val="a6"/>
    <w:qFormat/>
    <w:rsid w:val="00BE69B2"/>
    <w:pPr>
      <w:spacing w:before="120"/>
      <w:ind w:left="1077" w:hanging="652"/>
      <w:outlineLvl w:val="2"/>
    </w:pPr>
    <w:rPr>
      <w:b w:val="0"/>
    </w:rPr>
  </w:style>
  <w:style w:type="paragraph" w:styleId="afe">
    <w:name w:val="List Paragraph"/>
    <w:basedOn w:val="a0"/>
    <w:uiPriority w:val="34"/>
    <w:qFormat/>
    <w:rsid w:val="00790EF6"/>
    <w:pPr>
      <w:ind w:left="720"/>
      <w:contextualSpacing/>
    </w:pPr>
  </w:style>
  <w:style w:type="character" w:customStyle="1" w:styleId="31">
    <w:name w:val="Заголовок 3 Знак"/>
    <w:basedOn w:val="a1"/>
    <w:link w:val="30"/>
    <w:semiHidden/>
    <w:rsid w:val="0017037C"/>
    <w:rPr>
      <w:rFonts w:asciiTheme="majorHAnsi" w:eastAsiaTheme="majorEastAsia" w:hAnsiTheme="majorHAnsi" w:cstheme="majorBidi"/>
      <w:b/>
      <w:bCs/>
      <w:color w:val="4F81BD" w:themeColor="accent1"/>
      <w:sz w:val="22"/>
      <w:szCs w:val="22"/>
      <w:lang w:eastAsia="en-US"/>
    </w:rPr>
  </w:style>
  <w:style w:type="character" w:customStyle="1" w:styleId="40">
    <w:name w:val="Заголовок 4 Знак"/>
    <w:basedOn w:val="a1"/>
    <w:link w:val="4"/>
    <w:semiHidden/>
    <w:rsid w:val="0017037C"/>
    <w:rPr>
      <w:rFonts w:asciiTheme="majorHAnsi" w:eastAsiaTheme="majorEastAsia" w:hAnsiTheme="majorHAnsi" w:cstheme="majorBidi"/>
      <w:b/>
      <w:bCs/>
      <w:i/>
      <w:iCs/>
      <w:color w:val="4F81BD" w:themeColor="accent1"/>
      <w:sz w:val="22"/>
      <w:szCs w:val="22"/>
      <w:lang w:eastAsia="en-US"/>
    </w:rPr>
  </w:style>
  <w:style w:type="character" w:styleId="HTML2">
    <w:name w:val="HTML Typewriter"/>
    <w:basedOn w:val="a1"/>
    <w:uiPriority w:val="99"/>
    <w:semiHidden/>
    <w:unhideWhenUsed/>
    <w:rsid w:val="00873A3E"/>
    <w:rPr>
      <w:rFonts w:ascii="Courier New" w:eastAsia="Times New Roman" w:hAnsi="Courier New" w:cs="Courier New"/>
      <w:sz w:val="20"/>
      <w:szCs w:val="20"/>
    </w:rPr>
  </w:style>
  <w:style w:type="paragraph" w:customStyle="1" w:styleId="aff">
    <w:name w:val="Усман Криво Обезжиренный"/>
    <w:basedOn w:val="afd"/>
    <w:next w:val="a6"/>
    <w:qFormat/>
    <w:rsid w:val="00BE69B2"/>
    <w:pPr>
      <w:ind w:left="425" w:firstLine="0"/>
      <w:outlineLvl w:val="3"/>
    </w:pPr>
    <w:rPr>
      <w:i/>
    </w:rPr>
  </w:style>
  <w:style w:type="paragraph" w:styleId="32">
    <w:name w:val="toc 3"/>
    <w:basedOn w:val="a0"/>
    <w:next w:val="a0"/>
    <w:autoRedefine/>
    <w:uiPriority w:val="39"/>
    <w:locked/>
    <w:rsid w:val="00A714D2"/>
    <w:pPr>
      <w:spacing w:after="100"/>
      <w:ind w:left="440"/>
    </w:pPr>
  </w:style>
  <w:style w:type="paragraph" w:customStyle="1" w:styleId="aff0">
    <w:name w:val="Усман Код"/>
    <w:basedOn w:val="a6"/>
    <w:qFormat/>
    <w:rsid w:val="00843F3F"/>
    <w:pPr>
      <w:tabs>
        <w:tab w:val="left" w:pos="425"/>
        <w:tab w:val="left" w:pos="851"/>
        <w:tab w:val="left" w:pos="1276"/>
        <w:tab w:val="left" w:pos="1701"/>
        <w:tab w:val="left" w:pos="2126"/>
        <w:tab w:val="left" w:pos="2552"/>
        <w:tab w:val="left" w:pos="2977"/>
        <w:tab w:val="left" w:pos="3402"/>
        <w:tab w:val="left" w:pos="3827"/>
        <w:tab w:val="left" w:pos="4253"/>
      </w:tabs>
      <w:suppressAutoHyphens/>
      <w:spacing w:after="240" w:line="240" w:lineRule="auto"/>
      <w:contextualSpacing/>
      <w:jc w:val="left"/>
    </w:pPr>
    <w:rPr>
      <w:rFonts w:ascii="Courier New" w:hAnsi="Courier New" w:cs="Courier New"/>
      <w:sz w:val="24"/>
      <w:szCs w:val="24"/>
    </w:rPr>
  </w:style>
  <w:style w:type="table" w:styleId="aff1">
    <w:name w:val="Table Grid"/>
    <w:basedOn w:val="a2"/>
    <w:locked/>
    <w:rsid w:val="006D7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Усман Изображение"/>
    <w:basedOn w:val="a6"/>
    <w:qFormat/>
    <w:rsid w:val="0079309E"/>
    <w:pPr>
      <w:spacing w:after="120"/>
      <w:ind w:firstLine="0"/>
      <w:contextualSpacing/>
      <w:jc w:val="center"/>
    </w:pPr>
    <w:rPr>
      <w:sz w:val="24"/>
    </w:rPr>
  </w:style>
  <w:style w:type="paragraph" w:customStyle="1" w:styleId="aff3">
    <w:name w:val="Усман Содержание"/>
    <w:basedOn w:val="12"/>
    <w:qFormat/>
    <w:rsid w:val="009E7AED"/>
    <w:pPr>
      <w:tabs>
        <w:tab w:val="right" w:pos="221"/>
        <w:tab w:val="right" w:pos="646"/>
        <w:tab w:val="right" w:pos="1298"/>
      </w:tabs>
    </w:pPr>
  </w:style>
  <w:style w:type="paragraph" w:styleId="aff4">
    <w:name w:val="Document Map"/>
    <w:basedOn w:val="a0"/>
    <w:link w:val="aff5"/>
    <w:uiPriority w:val="99"/>
    <w:semiHidden/>
    <w:unhideWhenUsed/>
    <w:rsid w:val="00D57F82"/>
    <w:pPr>
      <w:spacing w:after="0" w:line="240" w:lineRule="auto"/>
    </w:pPr>
    <w:rPr>
      <w:rFonts w:ascii="Tahoma" w:hAnsi="Tahoma" w:cs="Tahoma"/>
      <w:sz w:val="16"/>
      <w:szCs w:val="16"/>
    </w:rPr>
  </w:style>
  <w:style w:type="character" w:customStyle="1" w:styleId="aff5">
    <w:name w:val="Схема документа Знак"/>
    <w:basedOn w:val="a1"/>
    <w:link w:val="aff4"/>
    <w:uiPriority w:val="99"/>
    <w:semiHidden/>
    <w:rsid w:val="00D57F82"/>
    <w:rPr>
      <w:rFonts w:ascii="Tahoma" w:hAnsi="Tahoma" w:cs="Tahoma"/>
      <w:sz w:val="16"/>
      <w:szCs w:val="16"/>
      <w:lang w:eastAsia="en-US"/>
    </w:rPr>
  </w:style>
  <w:style w:type="paragraph" w:customStyle="1" w:styleId="aff6">
    <w:name w:val="Усман Приложение"/>
    <w:basedOn w:val="a7"/>
    <w:next w:val="a6"/>
    <w:qFormat/>
    <w:rsid w:val="005A2E70"/>
    <w:pPr>
      <w:pageBreakBefore/>
      <w:spacing w:after="0"/>
      <w:ind w:left="0" w:firstLine="0"/>
      <w:jc w:val="center"/>
      <w:outlineLvl w:val="0"/>
    </w:pPr>
  </w:style>
  <w:style w:type="paragraph" w:customStyle="1" w:styleId="aff7">
    <w:name w:val="Усман Приложение Листинг"/>
    <w:basedOn w:val="a6"/>
    <w:next w:val="aff0"/>
    <w:qFormat/>
    <w:rsid w:val="00B2671B"/>
    <w:pPr>
      <w:keepNext/>
      <w:outlineLvl w:val="3"/>
    </w:pPr>
    <w:rPr>
      <w:lang w:val="en-US"/>
    </w:rPr>
  </w:style>
  <w:style w:type="paragraph" w:styleId="a">
    <w:name w:val="List Bullet"/>
    <w:basedOn w:val="a0"/>
    <w:uiPriority w:val="99"/>
    <w:unhideWhenUsed/>
    <w:rsid w:val="0092061B"/>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515">
      <w:bodyDiv w:val="1"/>
      <w:marLeft w:val="0"/>
      <w:marRight w:val="0"/>
      <w:marTop w:val="0"/>
      <w:marBottom w:val="0"/>
      <w:divBdr>
        <w:top w:val="none" w:sz="0" w:space="0" w:color="auto"/>
        <w:left w:val="none" w:sz="0" w:space="0" w:color="auto"/>
        <w:bottom w:val="none" w:sz="0" w:space="0" w:color="auto"/>
        <w:right w:val="none" w:sz="0" w:space="0" w:color="auto"/>
      </w:divBdr>
    </w:div>
    <w:div w:id="143594832">
      <w:bodyDiv w:val="1"/>
      <w:marLeft w:val="0"/>
      <w:marRight w:val="0"/>
      <w:marTop w:val="0"/>
      <w:marBottom w:val="0"/>
      <w:divBdr>
        <w:top w:val="none" w:sz="0" w:space="0" w:color="auto"/>
        <w:left w:val="none" w:sz="0" w:space="0" w:color="auto"/>
        <w:bottom w:val="none" w:sz="0" w:space="0" w:color="auto"/>
        <w:right w:val="none" w:sz="0" w:space="0" w:color="auto"/>
      </w:divBdr>
    </w:div>
    <w:div w:id="197009208">
      <w:bodyDiv w:val="1"/>
      <w:marLeft w:val="0"/>
      <w:marRight w:val="0"/>
      <w:marTop w:val="0"/>
      <w:marBottom w:val="0"/>
      <w:divBdr>
        <w:top w:val="none" w:sz="0" w:space="0" w:color="auto"/>
        <w:left w:val="none" w:sz="0" w:space="0" w:color="auto"/>
        <w:bottom w:val="none" w:sz="0" w:space="0" w:color="auto"/>
        <w:right w:val="none" w:sz="0" w:space="0" w:color="auto"/>
      </w:divBdr>
    </w:div>
    <w:div w:id="219250579">
      <w:bodyDiv w:val="1"/>
      <w:marLeft w:val="0"/>
      <w:marRight w:val="0"/>
      <w:marTop w:val="0"/>
      <w:marBottom w:val="0"/>
      <w:divBdr>
        <w:top w:val="none" w:sz="0" w:space="0" w:color="auto"/>
        <w:left w:val="none" w:sz="0" w:space="0" w:color="auto"/>
        <w:bottom w:val="none" w:sz="0" w:space="0" w:color="auto"/>
        <w:right w:val="none" w:sz="0" w:space="0" w:color="auto"/>
      </w:divBdr>
    </w:div>
    <w:div w:id="470100984">
      <w:bodyDiv w:val="1"/>
      <w:marLeft w:val="0"/>
      <w:marRight w:val="0"/>
      <w:marTop w:val="0"/>
      <w:marBottom w:val="0"/>
      <w:divBdr>
        <w:top w:val="none" w:sz="0" w:space="0" w:color="auto"/>
        <w:left w:val="none" w:sz="0" w:space="0" w:color="auto"/>
        <w:bottom w:val="none" w:sz="0" w:space="0" w:color="auto"/>
        <w:right w:val="none" w:sz="0" w:space="0" w:color="auto"/>
      </w:divBdr>
    </w:div>
    <w:div w:id="482697962">
      <w:bodyDiv w:val="1"/>
      <w:marLeft w:val="0"/>
      <w:marRight w:val="0"/>
      <w:marTop w:val="0"/>
      <w:marBottom w:val="0"/>
      <w:divBdr>
        <w:top w:val="none" w:sz="0" w:space="0" w:color="auto"/>
        <w:left w:val="none" w:sz="0" w:space="0" w:color="auto"/>
        <w:bottom w:val="none" w:sz="0" w:space="0" w:color="auto"/>
        <w:right w:val="none" w:sz="0" w:space="0" w:color="auto"/>
      </w:divBdr>
    </w:div>
    <w:div w:id="483162628">
      <w:bodyDiv w:val="1"/>
      <w:marLeft w:val="0"/>
      <w:marRight w:val="0"/>
      <w:marTop w:val="0"/>
      <w:marBottom w:val="0"/>
      <w:divBdr>
        <w:top w:val="none" w:sz="0" w:space="0" w:color="auto"/>
        <w:left w:val="none" w:sz="0" w:space="0" w:color="auto"/>
        <w:bottom w:val="none" w:sz="0" w:space="0" w:color="auto"/>
        <w:right w:val="none" w:sz="0" w:space="0" w:color="auto"/>
      </w:divBdr>
    </w:div>
    <w:div w:id="544292759">
      <w:bodyDiv w:val="1"/>
      <w:marLeft w:val="0"/>
      <w:marRight w:val="0"/>
      <w:marTop w:val="0"/>
      <w:marBottom w:val="0"/>
      <w:divBdr>
        <w:top w:val="none" w:sz="0" w:space="0" w:color="auto"/>
        <w:left w:val="none" w:sz="0" w:space="0" w:color="auto"/>
        <w:bottom w:val="none" w:sz="0" w:space="0" w:color="auto"/>
        <w:right w:val="none" w:sz="0" w:space="0" w:color="auto"/>
      </w:divBdr>
    </w:div>
    <w:div w:id="625041733">
      <w:bodyDiv w:val="1"/>
      <w:marLeft w:val="0"/>
      <w:marRight w:val="0"/>
      <w:marTop w:val="0"/>
      <w:marBottom w:val="0"/>
      <w:divBdr>
        <w:top w:val="none" w:sz="0" w:space="0" w:color="auto"/>
        <w:left w:val="none" w:sz="0" w:space="0" w:color="auto"/>
        <w:bottom w:val="none" w:sz="0" w:space="0" w:color="auto"/>
        <w:right w:val="none" w:sz="0" w:space="0" w:color="auto"/>
      </w:divBdr>
    </w:div>
    <w:div w:id="818810803">
      <w:bodyDiv w:val="1"/>
      <w:marLeft w:val="0"/>
      <w:marRight w:val="0"/>
      <w:marTop w:val="0"/>
      <w:marBottom w:val="0"/>
      <w:divBdr>
        <w:top w:val="none" w:sz="0" w:space="0" w:color="auto"/>
        <w:left w:val="none" w:sz="0" w:space="0" w:color="auto"/>
        <w:bottom w:val="none" w:sz="0" w:space="0" w:color="auto"/>
        <w:right w:val="none" w:sz="0" w:space="0" w:color="auto"/>
      </w:divBdr>
    </w:div>
    <w:div w:id="892548602">
      <w:bodyDiv w:val="1"/>
      <w:marLeft w:val="0"/>
      <w:marRight w:val="0"/>
      <w:marTop w:val="0"/>
      <w:marBottom w:val="0"/>
      <w:divBdr>
        <w:top w:val="none" w:sz="0" w:space="0" w:color="auto"/>
        <w:left w:val="none" w:sz="0" w:space="0" w:color="auto"/>
        <w:bottom w:val="none" w:sz="0" w:space="0" w:color="auto"/>
        <w:right w:val="none" w:sz="0" w:space="0" w:color="auto"/>
      </w:divBdr>
    </w:div>
    <w:div w:id="898252323">
      <w:bodyDiv w:val="1"/>
      <w:marLeft w:val="0"/>
      <w:marRight w:val="0"/>
      <w:marTop w:val="0"/>
      <w:marBottom w:val="0"/>
      <w:divBdr>
        <w:top w:val="none" w:sz="0" w:space="0" w:color="auto"/>
        <w:left w:val="none" w:sz="0" w:space="0" w:color="auto"/>
        <w:bottom w:val="none" w:sz="0" w:space="0" w:color="auto"/>
        <w:right w:val="none" w:sz="0" w:space="0" w:color="auto"/>
      </w:divBdr>
    </w:div>
    <w:div w:id="898320942">
      <w:bodyDiv w:val="1"/>
      <w:marLeft w:val="0"/>
      <w:marRight w:val="0"/>
      <w:marTop w:val="0"/>
      <w:marBottom w:val="0"/>
      <w:divBdr>
        <w:top w:val="none" w:sz="0" w:space="0" w:color="auto"/>
        <w:left w:val="none" w:sz="0" w:space="0" w:color="auto"/>
        <w:bottom w:val="none" w:sz="0" w:space="0" w:color="auto"/>
        <w:right w:val="none" w:sz="0" w:space="0" w:color="auto"/>
      </w:divBdr>
    </w:div>
    <w:div w:id="926503216">
      <w:bodyDiv w:val="1"/>
      <w:marLeft w:val="0"/>
      <w:marRight w:val="0"/>
      <w:marTop w:val="0"/>
      <w:marBottom w:val="0"/>
      <w:divBdr>
        <w:top w:val="none" w:sz="0" w:space="0" w:color="auto"/>
        <w:left w:val="none" w:sz="0" w:space="0" w:color="auto"/>
        <w:bottom w:val="none" w:sz="0" w:space="0" w:color="auto"/>
        <w:right w:val="none" w:sz="0" w:space="0" w:color="auto"/>
      </w:divBdr>
    </w:div>
    <w:div w:id="939988599">
      <w:bodyDiv w:val="1"/>
      <w:marLeft w:val="0"/>
      <w:marRight w:val="0"/>
      <w:marTop w:val="0"/>
      <w:marBottom w:val="0"/>
      <w:divBdr>
        <w:top w:val="none" w:sz="0" w:space="0" w:color="auto"/>
        <w:left w:val="none" w:sz="0" w:space="0" w:color="auto"/>
        <w:bottom w:val="none" w:sz="0" w:space="0" w:color="auto"/>
        <w:right w:val="none" w:sz="0" w:space="0" w:color="auto"/>
      </w:divBdr>
    </w:div>
    <w:div w:id="1081291130">
      <w:bodyDiv w:val="1"/>
      <w:marLeft w:val="0"/>
      <w:marRight w:val="0"/>
      <w:marTop w:val="0"/>
      <w:marBottom w:val="0"/>
      <w:divBdr>
        <w:top w:val="none" w:sz="0" w:space="0" w:color="auto"/>
        <w:left w:val="none" w:sz="0" w:space="0" w:color="auto"/>
        <w:bottom w:val="none" w:sz="0" w:space="0" w:color="auto"/>
        <w:right w:val="none" w:sz="0" w:space="0" w:color="auto"/>
      </w:divBdr>
    </w:div>
    <w:div w:id="1086918913">
      <w:bodyDiv w:val="1"/>
      <w:marLeft w:val="0"/>
      <w:marRight w:val="0"/>
      <w:marTop w:val="0"/>
      <w:marBottom w:val="0"/>
      <w:divBdr>
        <w:top w:val="none" w:sz="0" w:space="0" w:color="auto"/>
        <w:left w:val="none" w:sz="0" w:space="0" w:color="auto"/>
        <w:bottom w:val="none" w:sz="0" w:space="0" w:color="auto"/>
        <w:right w:val="none" w:sz="0" w:space="0" w:color="auto"/>
      </w:divBdr>
    </w:div>
    <w:div w:id="1124690469">
      <w:bodyDiv w:val="1"/>
      <w:marLeft w:val="0"/>
      <w:marRight w:val="0"/>
      <w:marTop w:val="0"/>
      <w:marBottom w:val="0"/>
      <w:divBdr>
        <w:top w:val="none" w:sz="0" w:space="0" w:color="auto"/>
        <w:left w:val="none" w:sz="0" w:space="0" w:color="auto"/>
        <w:bottom w:val="none" w:sz="0" w:space="0" w:color="auto"/>
        <w:right w:val="none" w:sz="0" w:space="0" w:color="auto"/>
      </w:divBdr>
    </w:div>
    <w:div w:id="1146976556">
      <w:bodyDiv w:val="1"/>
      <w:marLeft w:val="0"/>
      <w:marRight w:val="0"/>
      <w:marTop w:val="0"/>
      <w:marBottom w:val="0"/>
      <w:divBdr>
        <w:top w:val="none" w:sz="0" w:space="0" w:color="auto"/>
        <w:left w:val="none" w:sz="0" w:space="0" w:color="auto"/>
        <w:bottom w:val="none" w:sz="0" w:space="0" w:color="auto"/>
        <w:right w:val="none" w:sz="0" w:space="0" w:color="auto"/>
      </w:divBdr>
    </w:div>
    <w:div w:id="1174952536">
      <w:bodyDiv w:val="1"/>
      <w:marLeft w:val="0"/>
      <w:marRight w:val="0"/>
      <w:marTop w:val="0"/>
      <w:marBottom w:val="0"/>
      <w:divBdr>
        <w:top w:val="none" w:sz="0" w:space="0" w:color="auto"/>
        <w:left w:val="none" w:sz="0" w:space="0" w:color="auto"/>
        <w:bottom w:val="none" w:sz="0" w:space="0" w:color="auto"/>
        <w:right w:val="none" w:sz="0" w:space="0" w:color="auto"/>
      </w:divBdr>
    </w:div>
    <w:div w:id="1222640958">
      <w:bodyDiv w:val="1"/>
      <w:marLeft w:val="0"/>
      <w:marRight w:val="0"/>
      <w:marTop w:val="0"/>
      <w:marBottom w:val="0"/>
      <w:divBdr>
        <w:top w:val="none" w:sz="0" w:space="0" w:color="auto"/>
        <w:left w:val="none" w:sz="0" w:space="0" w:color="auto"/>
        <w:bottom w:val="none" w:sz="0" w:space="0" w:color="auto"/>
        <w:right w:val="none" w:sz="0" w:space="0" w:color="auto"/>
      </w:divBdr>
    </w:div>
    <w:div w:id="1244534172">
      <w:bodyDiv w:val="1"/>
      <w:marLeft w:val="0"/>
      <w:marRight w:val="0"/>
      <w:marTop w:val="0"/>
      <w:marBottom w:val="0"/>
      <w:divBdr>
        <w:top w:val="none" w:sz="0" w:space="0" w:color="auto"/>
        <w:left w:val="none" w:sz="0" w:space="0" w:color="auto"/>
        <w:bottom w:val="none" w:sz="0" w:space="0" w:color="auto"/>
        <w:right w:val="none" w:sz="0" w:space="0" w:color="auto"/>
      </w:divBdr>
    </w:div>
    <w:div w:id="1247153189">
      <w:bodyDiv w:val="1"/>
      <w:marLeft w:val="0"/>
      <w:marRight w:val="0"/>
      <w:marTop w:val="0"/>
      <w:marBottom w:val="0"/>
      <w:divBdr>
        <w:top w:val="none" w:sz="0" w:space="0" w:color="auto"/>
        <w:left w:val="none" w:sz="0" w:space="0" w:color="auto"/>
        <w:bottom w:val="none" w:sz="0" w:space="0" w:color="auto"/>
        <w:right w:val="none" w:sz="0" w:space="0" w:color="auto"/>
      </w:divBdr>
    </w:div>
    <w:div w:id="1277449486">
      <w:bodyDiv w:val="1"/>
      <w:marLeft w:val="0"/>
      <w:marRight w:val="0"/>
      <w:marTop w:val="0"/>
      <w:marBottom w:val="0"/>
      <w:divBdr>
        <w:top w:val="none" w:sz="0" w:space="0" w:color="auto"/>
        <w:left w:val="none" w:sz="0" w:space="0" w:color="auto"/>
        <w:bottom w:val="none" w:sz="0" w:space="0" w:color="auto"/>
        <w:right w:val="none" w:sz="0" w:space="0" w:color="auto"/>
      </w:divBdr>
    </w:div>
    <w:div w:id="1293753368">
      <w:bodyDiv w:val="1"/>
      <w:marLeft w:val="0"/>
      <w:marRight w:val="0"/>
      <w:marTop w:val="0"/>
      <w:marBottom w:val="0"/>
      <w:divBdr>
        <w:top w:val="none" w:sz="0" w:space="0" w:color="auto"/>
        <w:left w:val="none" w:sz="0" w:space="0" w:color="auto"/>
        <w:bottom w:val="none" w:sz="0" w:space="0" w:color="auto"/>
        <w:right w:val="none" w:sz="0" w:space="0" w:color="auto"/>
      </w:divBdr>
    </w:div>
    <w:div w:id="1378511842">
      <w:bodyDiv w:val="1"/>
      <w:marLeft w:val="0"/>
      <w:marRight w:val="0"/>
      <w:marTop w:val="0"/>
      <w:marBottom w:val="0"/>
      <w:divBdr>
        <w:top w:val="none" w:sz="0" w:space="0" w:color="auto"/>
        <w:left w:val="none" w:sz="0" w:space="0" w:color="auto"/>
        <w:bottom w:val="none" w:sz="0" w:space="0" w:color="auto"/>
        <w:right w:val="none" w:sz="0" w:space="0" w:color="auto"/>
      </w:divBdr>
    </w:div>
    <w:div w:id="1386561057">
      <w:bodyDiv w:val="1"/>
      <w:marLeft w:val="0"/>
      <w:marRight w:val="0"/>
      <w:marTop w:val="0"/>
      <w:marBottom w:val="0"/>
      <w:divBdr>
        <w:top w:val="none" w:sz="0" w:space="0" w:color="auto"/>
        <w:left w:val="none" w:sz="0" w:space="0" w:color="auto"/>
        <w:bottom w:val="none" w:sz="0" w:space="0" w:color="auto"/>
        <w:right w:val="none" w:sz="0" w:space="0" w:color="auto"/>
      </w:divBdr>
    </w:div>
    <w:div w:id="1424716470">
      <w:bodyDiv w:val="1"/>
      <w:marLeft w:val="0"/>
      <w:marRight w:val="0"/>
      <w:marTop w:val="0"/>
      <w:marBottom w:val="0"/>
      <w:divBdr>
        <w:top w:val="none" w:sz="0" w:space="0" w:color="auto"/>
        <w:left w:val="none" w:sz="0" w:space="0" w:color="auto"/>
        <w:bottom w:val="none" w:sz="0" w:space="0" w:color="auto"/>
        <w:right w:val="none" w:sz="0" w:space="0" w:color="auto"/>
      </w:divBdr>
    </w:div>
    <w:div w:id="1442528632">
      <w:bodyDiv w:val="1"/>
      <w:marLeft w:val="0"/>
      <w:marRight w:val="0"/>
      <w:marTop w:val="0"/>
      <w:marBottom w:val="0"/>
      <w:divBdr>
        <w:top w:val="none" w:sz="0" w:space="0" w:color="auto"/>
        <w:left w:val="none" w:sz="0" w:space="0" w:color="auto"/>
        <w:bottom w:val="none" w:sz="0" w:space="0" w:color="auto"/>
        <w:right w:val="none" w:sz="0" w:space="0" w:color="auto"/>
      </w:divBdr>
    </w:div>
    <w:div w:id="1456213312">
      <w:bodyDiv w:val="1"/>
      <w:marLeft w:val="0"/>
      <w:marRight w:val="0"/>
      <w:marTop w:val="0"/>
      <w:marBottom w:val="0"/>
      <w:divBdr>
        <w:top w:val="none" w:sz="0" w:space="0" w:color="auto"/>
        <w:left w:val="none" w:sz="0" w:space="0" w:color="auto"/>
        <w:bottom w:val="none" w:sz="0" w:space="0" w:color="auto"/>
        <w:right w:val="none" w:sz="0" w:space="0" w:color="auto"/>
      </w:divBdr>
    </w:div>
    <w:div w:id="1657100501">
      <w:bodyDiv w:val="1"/>
      <w:marLeft w:val="0"/>
      <w:marRight w:val="0"/>
      <w:marTop w:val="0"/>
      <w:marBottom w:val="0"/>
      <w:divBdr>
        <w:top w:val="none" w:sz="0" w:space="0" w:color="auto"/>
        <w:left w:val="none" w:sz="0" w:space="0" w:color="auto"/>
        <w:bottom w:val="none" w:sz="0" w:space="0" w:color="auto"/>
        <w:right w:val="none" w:sz="0" w:space="0" w:color="auto"/>
      </w:divBdr>
    </w:div>
    <w:div w:id="1692950562">
      <w:bodyDiv w:val="1"/>
      <w:marLeft w:val="0"/>
      <w:marRight w:val="0"/>
      <w:marTop w:val="0"/>
      <w:marBottom w:val="0"/>
      <w:divBdr>
        <w:top w:val="none" w:sz="0" w:space="0" w:color="auto"/>
        <w:left w:val="none" w:sz="0" w:space="0" w:color="auto"/>
        <w:bottom w:val="none" w:sz="0" w:space="0" w:color="auto"/>
        <w:right w:val="none" w:sz="0" w:space="0" w:color="auto"/>
      </w:divBdr>
    </w:div>
    <w:div w:id="1712149151">
      <w:bodyDiv w:val="1"/>
      <w:marLeft w:val="0"/>
      <w:marRight w:val="0"/>
      <w:marTop w:val="0"/>
      <w:marBottom w:val="0"/>
      <w:divBdr>
        <w:top w:val="none" w:sz="0" w:space="0" w:color="auto"/>
        <w:left w:val="none" w:sz="0" w:space="0" w:color="auto"/>
        <w:bottom w:val="none" w:sz="0" w:space="0" w:color="auto"/>
        <w:right w:val="none" w:sz="0" w:space="0" w:color="auto"/>
      </w:divBdr>
    </w:div>
    <w:div w:id="1739816948">
      <w:bodyDiv w:val="1"/>
      <w:marLeft w:val="0"/>
      <w:marRight w:val="0"/>
      <w:marTop w:val="0"/>
      <w:marBottom w:val="0"/>
      <w:divBdr>
        <w:top w:val="none" w:sz="0" w:space="0" w:color="auto"/>
        <w:left w:val="none" w:sz="0" w:space="0" w:color="auto"/>
        <w:bottom w:val="none" w:sz="0" w:space="0" w:color="auto"/>
        <w:right w:val="none" w:sz="0" w:space="0" w:color="auto"/>
      </w:divBdr>
    </w:div>
    <w:div w:id="1752434157">
      <w:bodyDiv w:val="1"/>
      <w:marLeft w:val="0"/>
      <w:marRight w:val="0"/>
      <w:marTop w:val="0"/>
      <w:marBottom w:val="0"/>
      <w:divBdr>
        <w:top w:val="none" w:sz="0" w:space="0" w:color="auto"/>
        <w:left w:val="none" w:sz="0" w:space="0" w:color="auto"/>
        <w:bottom w:val="none" w:sz="0" w:space="0" w:color="auto"/>
        <w:right w:val="none" w:sz="0" w:space="0" w:color="auto"/>
      </w:divBdr>
    </w:div>
    <w:div w:id="1761027463">
      <w:bodyDiv w:val="1"/>
      <w:marLeft w:val="0"/>
      <w:marRight w:val="0"/>
      <w:marTop w:val="0"/>
      <w:marBottom w:val="0"/>
      <w:divBdr>
        <w:top w:val="none" w:sz="0" w:space="0" w:color="auto"/>
        <w:left w:val="none" w:sz="0" w:space="0" w:color="auto"/>
        <w:bottom w:val="none" w:sz="0" w:space="0" w:color="auto"/>
        <w:right w:val="none" w:sz="0" w:space="0" w:color="auto"/>
      </w:divBdr>
    </w:div>
    <w:div w:id="1776095083">
      <w:bodyDiv w:val="1"/>
      <w:marLeft w:val="0"/>
      <w:marRight w:val="0"/>
      <w:marTop w:val="0"/>
      <w:marBottom w:val="0"/>
      <w:divBdr>
        <w:top w:val="none" w:sz="0" w:space="0" w:color="auto"/>
        <w:left w:val="none" w:sz="0" w:space="0" w:color="auto"/>
        <w:bottom w:val="none" w:sz="0" w:space="0" w:color="auto"/>
        <w:right w:val="none" w:sz="0" w:space="0" w:color="auto"/>
      </w:divBdr>
    </w:div>
    <w:div w:id="1799300862">
      <w:bodyDiv w:val="1"/>
      <w:marLeft w:val="0"/>
      <w:marRight w:val="0"/>
      <w:marTop w:val="0"/>
      <w:marBottom w:val="0"/>
      <w:divBdr>
        <w:top w:val="none" w:sz="0" w:space="0" w:color="auto"/>
        <w:left w:val="none" w:sz="0" w:space="0" w:color="auto"/>
        <w:bottom w:val="none" w:sz="0" w:space="0" w:color="auto"/>
        <w:right w:val="none" w:sz="0" w:space="0" w:color="auto"/>
      </w:divBdr>
    </w:div>
    <w:div w:id="1870099033">
      <w:bodyDiv w:val="1"/>
      <w:marLeft w:val="0"/>
      <w:marRight w:val="0"/>
      <w:marTop w:val="0"/>
      <w:marBottom w:val="0"/>
      <w:divBdr>
        <w:top w:val="none" w:sz="0" w:space="0" w:color="auto"/>
        <w:left w:val="none" w:sz="0" w:space="0" w:color="auto"/>
        <w:bottom w:val="none" w:sz="0" w:space="0" w:color="auto"/>
        <w:right w:val="none" w:sz="0" w:space="0" w:color="auto"/>
      </w:divBdr>
    </w:div>
    <w:div w:id="2029259472">
      <w:bodyDiv w:val="1"/>
      <w:marLeft w:val="0"/>
      <w:marRight w:val="0"/>
      <w:marTop w:val="0"/>
      <w:marBottom w:val="0"/>
      <w:divBdr>
        <w:top w:val="none" w:sz="0" w:space="0" w:color="auto"/>
        <w:left w:val="none" w:sz="0" w:space="0" w:color="auto"/>
        <w:bottom w:val="none" w:sz="0" w:space="0" w:color="auto"/>
        <w:right w:val="none" w:sz="0" w:space="0" w:color="auto"/>
      </w:divBdr>
    </w:div>
    <w:div w:id="2031954181">
      <w:bodyDiv w:val="1"/>
      <w:marLeft w:val="0"/>
      <w:marRight w:val="0"/>
      <w:marTop w:val="0"/>
      <w:marBottom w:val="0"/>
      <w:divBdr>
        <w:top w:val="none" w:sz="0" w:space="0" w:color="auto"/>
        <w:left w:val="none" w:sz="0" w:space="0" w:color="auto"/>
        <w:bottom w:val="none" w:sz="0" w:space="0" w:color="auto"/>
        <w:right w:val="none" w:sz="0" w:space="0" w:color="auto"/>
      </w:divBdr>
    </w:div>
    <w:div w:id="2043242800">
      <w:bodyDiv w:val="1"/>
      <w:marLeft w:val="0"/>
      <w:marRight w:val="0"/>
      <w:marTop w:val="0"/>
      <w:marBottom w:val="0"/>
      <w:divBdr>
        <w:top w:val="none" w:sz="0" w:space="0" w:color="auto"/>
        <w:left w:val="none" w:sz="0" w:space="0" w:color="auto"/>
        <w:bottom w:val="none" w:sz="0" w:space="0" w:color="auto"/>
        <w:right w:val="none" w:sz="0" w:space="0" w:color="auto"/>
      </w:divBdr>
    </w:div>
    <w:div w:id="212922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F%D0%B8%D1%82%D0%B5%D1%80_(%D0%B8%D0%B7%D0%B4%D0%B0%D1%82%D0%B5%D0%BB%D1%8C%D1%81%D1%82%D0%B2%D0%B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375AD-B96A-4A76-8603-1358181E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9748</TotalTime>
  <Pages>34</Pages>
  <Words>7361</Words>
  <Characters>41958</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FESTU</Company>
  <LinksUpToDate>false</LinksUpToDate>
  <CharactersWithSpaces>49221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Алексей Усманов</cp:lastModifiedBy>
  <cp:revision>773</cp:revision>
  <cp:lastPrinted>2016-06-20T12:40:00Z</cp:lastPrinted>
  <dcterms:created xsi:type="dcterms:W3CDTF">2012-09-16T21:41:00Z</dcterms:created>
  <dcterms:modified xsi:type="dcterms:W3CDTF">2017-12-24T18:34:00Z</dcterms:modified>
</cp:coreProperties>
</file>