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1BF0241F" w14:textId="75AB4FE5" w:rsidR="00913EAE"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849831" w:history="1">
        <w:r w:rsidR="00913EAE" w:rsidRPr="00CB5D3A">
          <w:rPr>
            <w:rStyle w:val="Lienhypertexte"/>
            <w:noProof/>
          </w:rPr>
          <w:t>1.</w:t>
        </w:r>
        <w:r w:rsidR="00913EAE">
          <w:rPr>
            <w:rFonts w:eastAsiaTheme="minorEastAsia"/>
            <w:noProof/>
            <w:lang w:eastAsia="fr-FR"/>
          </w:rPr>
          <w:tab/>
        </w:r>
        <w:r w:rsidR="00913EAE" w:rsidRPr="00CB5D3A">
          <w:rPr>
            <w:rStyle w:val="Lienhypertexte"/>
            <w:noProof/>
          </w:rPr>
          <w:t>Introduction</w:t>
        </w:r>
        <w:r w:rsidR="00913EAE">
          <w:rPr>
            <w:noProof/>
            <w:webHidden/>
          </w:rPr>
          <w:tab/>
        </w:r>
        <w:r w:rsidR="00913EAE">
          <w:rPr>
            <w:noProof/>
            <w:webHidden/>
          </w:rPr>
          <w:fldChar w:fldCharType="begin"/>
        </w:r>
        <w:r w:rsidR="00913EAE">
          <w:rPr>
            <w:noProof/>
            <w:webHidden/>
          </w:rPr>
          <w:instrText xml:space="preserve"> PAGEREF _Toc216849831 \h </w:instrText>
        </w:r>
        <w:r w:rsidR="00913EAE">
          <w:rPr>
            <w:noProof/>
            <w:webHidden/>
          </w:rPr>
        </w:r>
        <w:r w:rsidR="00913EAE">
          <w:rPr>
            <w:noProof/>
            <w:webHidden/>
          </w:rPr>
          <w:fldChar w:fldCharType="separate"/>
        </w:r>
        <w:r w:rsidR="00021201">
          <w:rPr>
            <w:noProof/>
            <w:webHidden/>
          </w:rPr>
          <w:t>1</w:t>
        </w:r>
        <w:r w:rsidR="00913EAE">
          <w:rPr>
            <w:noProof/>
            <w:webHidden/>
          </w:rPr>
          <w:fldChar w:fldCharType="end"/>
        </w:r>
      </w:hyperlink>
    </w:p>
    <w:p w14:paraId="66A66FBC" w14:textId="226704B9" w:rsidR="00913EAE" w:rsidRDefault="00913EAE">
      <w:pPr>
        <w:pStyle w:val="TM2"/>
        <w:tabs>
          <w:tab w:val="left" w:pos="960"/>
          <w:tab w:val="right" w:leader="dot" w:pos="9062"/>
        </w:tabs>
        <w:rPr>
          <w:rFonts w:eastAsiaTheme="minorEastAsia"/>
          <w:noProof/>
          <w:lang w:eastAsia="fr-FR"/>
        </w:rPr>
      </w:pPr>
      <w:hyperlink w:anchor="_Toc216849832" w:history="1">
        <w:r w:rsidRPr="00CB5D3A">
          <w:rPr>
            <w:rStyle w:val="Lienhypertexte"/>
            <w:noProof/>
          </w:rPr>
          <w:t>1.1.</w:t>
        </w:r>
        <w:r>
          <w:rPr>
            <w:rFonts w:eastAsiaTheme="minorEastAsia"/>
            <w:noProof/>
            <w:lang w:eastAsia="fr-FR"/>
          </w:rPr>
          <w:tab/>
        </w:r>
        <w:r w:rsidRPr="00CB5D3A">
          <w:rPr>
            <w:rStyle w:val="Lienhypertexte"/>
            <w:noProof/>
          </w:rPr>
          <w:t>Contexte du projet CESIZen</w:t>
        </w:r>
        <w:r>
          <w:rPr>
            <w:noProof/>
            <w:webHidden/>
          </w:rPr>
          <w:tab/>
        </w:r>
        <w:r>
          <w:rPr>
            <w:noProof/>
            <w:webHidden/>
          </w:rPr>
          <w:fldChar w:fldCharType="begin"/>
        </w:r>
        <w:r>
          <w:rPr>
            <w:noProof/>
            <w:webHidden/>
          </w:rPr>
          <w:instrText xml:space="preserve"> PAGEREF _Toc216849832 \h </w:instrText>
        </w:r>
        <w:r>
          <w:rPr>
            <w:noProof/>
            <w:webHidden/>
          </w:rPr>
        </w:r>
        <w:r>
          <w:rPr>
            <w:noProof/>
            <w:webHidden/>
          </w:rPr>
          <w:fldChar w:fldCharType="separate"/>
        </w:r>
        <w:r w:rsidR="00021201">
          <w:rPr>
            <w:noProof/>
            <w:webHidden/>
          </w:rPr>
          <w:t>1</w:t>
        </w:r>
        <w:r>
          <w:rPr>
            <w:noProof/>
            <w:webHidden/>
          </w:rPr>
          <w:fldChar w:fldCharType="end"/>
        </w:r>
      </w:hyperlink>
    </w:p>
    <w:p w14:paraId="1A195B29" w14:textId="0B268C87" w:rsidR="00913EAE" w:rsidRDefault="00913EAE">
      <w:pPr>
        <w:pStyle w:val="TM2"/>
        <w:tabs>
          <w:tab w:val="left" w:pos="960"/>
          <w:tab w:val="right" w:leader="dot" w:pos="9062"/>
        </w:tabs>
        <w:rPr>
          <w:rFonts w:eastAsiaTheme="minorEastAsia"/>
          <w:noProof/>
          <w:lang w:eastAsia="fr-FR"/>
        </w:rPr>
      </w:pPr>
      <w:hyperlink w:anchor="_Toc216849833" w:history="1">
        <w:r w:rsidRPr="00CB5D3A">
          <w:rPr>
            <w:rStyle w:val="Lienhypertexte"/>
            <w:noProof/>
          </w:rPr>
          <w:t>1.2.</w:t>
        </w:r>
        <w:r>
          <w:rPr>
            <w:rFonts w:eastAsiaTheme="minorEastAsia"/>
            <w:noProof/>
            <w:lang w:eastAsia="fr-FR"/>
          </w:rPr>
          <w:tab/>
        </w:r>
        <w:r w:rsidRPr="00CB5D3A">
          <w:rPr>
            <w:rStyle w:val="Lienhypertexte"/>
            <w:noProof/>
          </w:rPr>
          <w:t>Parties prenantes</w:t>
        </w:r>
        <w:r>
          <w:rPr>
            <w:noProof/>
            <w:webHidden/>
          </w:rPr>
          <w:tab/>
        </w:r>
        <w:r>
          <w:rPr>
            <w:noProof/>
            <w:webHidden/>
          </w:rPr>
          <w:fldChar w:fldCharType="begin"/>
        </w:r>
        <w:r>
          <w:rPr>
            <w:noProof/>
            <w:webHidden/>
          </w:rPr>
          <w:instrText xml:space="preserve"> PAGEREF _Toc216849833 \h </w:instrText>
        </w:r>
        <w:r>
          <w:rPr>
            <w:noProof/>
            <w:webHidden/>
          </w:rPr>
        </w:r>
        <w:r>
          <w:rPr>
            <w:noProof/>
            <w:webHidden/>
          </w:rPr>
          <w:fldChar w:fldCharType="separate"/>
        </w:r>
        <w:r w:rsidR="00021201">
          <w:rPr>
            <w:noProof/>
            <w:webHidden/>
          </w:rPr>
          <w:t>1</w:t>
        </w:r>
        <w:r>
          <w:rPr>
            <w:noProof/>
            <w:webHidden/>
          </w:rPr>
          <w:fldChar w:fldCharType="end"/>
        </w:r>
      </w:hyperlink>
    </w:p>
    <w:p w14:paraId="59CB01E5" w14:textId="0367495D" w:rsidR="00913EAE" w:rsidRDefault="00913EAE">
      <w:pPr>
        <w:pStyle w:val="TM1"/>
        <w:tabs>
          <w:tab w:val="left" w:pos="480"/>
          <w:tab w:val="right" w:leader="dot" w:pos="9062"/>
        </w:tabs>
        <w:rPr>
          <w:rFonts w:eastAsiaTheme="minorEastAsia"/>
          <w:noProof/>
          <w:lang w:eastAsia="fr-FR"/>
        </w:rPr>
      </w:pPr>
      <w:hyperlink w:anchor="_Toc216849834" w:history="1">
        <w:r w:rsidRPr="00CB5D3A">
          <w:rPr>
            <w:rStyle w:val="Lienhypertexte"/>
            <w:noProof/>
          </w:rPr>
          <w:t>2.</w:t>
        </w:r>
        <w:r>
          <w:rPr>
            <w:rFonts w:eastAsiaTheme="minorEastAsia"/>
            <w:noProof/>
            <w:lang w:eastAsia="fr-FR"/>
          </w:rPr>
          <w:tab/>
        </w:r>
        <w:r w:rsidRPr="00CB5D3A">
          <w:rPr>
            <w:rStyle w:val="Lienhypertexte"/>
            <w:noProof/>
          </w:rPr>
          <w:t>Objectifs et enjeux</w:t>
        </w:r>
        <w:r>
          <w:rPr>
            <w:noProof/>
            <w:webHidden/>
          </w:rPr>
          <w:tab/>
        </w:r>
        <w:r>
          <w:rPr>
            <w:noProof/>
            <w:webHidden/>
          </w:rPr>
          <w:fldChar w:fldCharType="begin"/>
        </w:r>
        <w:r>
          <w:rPr>
            <w:noProof/>
            <w:webHidden/>
          </w:rPr>
          <w:instrText xml:space="preserve"> PAGEREF _Toc216849834 \h </w:instrText>
        </w:r>
        <w:r>
          <w:rPr>
            <w:noProof/>
            <w:webHidden/>
          </w:rPr>
        </w:r>
        <w:r>
          <w:rPr>
            <w:noProof/>
            <w:webHidden/>
          </w:rPr>
          <w:fldChar w:fldCharType="separate"/>
        </w:r>
        <w:r w:rsidR="00021201">
          <w:rPr>
            <w:noProof/>
            <w:webHidden/>
          </w:rPr>
          <w:t>2</w:t>
        </w:r>
        <w:r>
          <w:rPr>
            <w:noProof/>
            <w:webHidden/>
          </w:rPr>
          <w:fldChar w:fldCharType="end"/>
        </w:r>
      </w:hyperlink>
    </w:p>
    <w:p w14:paraId="5C148B67" w14:textId="4C973CA4" w:rsidR="00913EAE" w:rsidRDefault="00913EAE">
      <w:pPr>
        <w:pStyle w:val="TM2"/>
        <w:tabs>
          <w:tab w:val="left" w:pos="960"/>
          <w:tab w:val="right" w:leader="dot" w:pos="9062"/>
        </w:tabs>
        <w:rPr>
          <w:rFonts w:eastAsiaTheme="minorEastAsia"/>
          <w:noProof/>
          <w:lang w:eastAsia="fr-FR"/>
        </w:rPr>
      </w:pPr>
      <w:hyperlink w:anchor="_Toc216849835" w:history="1">
        <w:r w:rsidRPr="00CB5D3A">
          <w:rPr>
            <w:rStyle w:val="Lienhypertexte"/>
            <w:noProof/>
          </w:rPr>
          <w:t>2.1.</w:t>
        </w:r>
        <w:r>
          <w:rPr>
            <w:rFonts w:eastAsiaTheme="minorEastAsia"/>
            <w:noProof/>
            <w:lang w:eastAsia="fr-FR"/>
          </w:rPr>
          <w:tab/>
        </w:r>
        <w:r w:rsidRPr="00CB5D3A">
          <w:rPr>
            <w:rStyle w:val="Lienhypertexte"/>
            <w:noProof/>
          </w:rPr>
          <w:t>Objectifs fonctionnels et métiers</w:t>
        </w:r>
        <w:r>
          <w:rPr>
            <w:noProof/>
            <w:webHidden/>
          </w:rPr>
          <w:tab/>
        </w:r>
        <w:r>
          <w:rPr>
            <w:noProof/>
            <w:webHidden/>
          </w:rPr>
          <w:fldChar w:fldCharType="begin"/>
        </w:r>
        <w:r>
          <w:rPr>
            <w:noProof/>
            <w:webHidden/>
          </w:rPr>
          <w:instrText xml:space="preserve"> PAGEREF _Toc216849835 \h </w:instrText>
        </w:r>
        <w:r>
          <w:rPr>
            <w:noProof/>
            <w:webHidden/>
          </w:rPr>
        </w:r>
        <w:r>
          <w:rPr>
            <w:noProof/>
            <w:webHidden/>
          </w:rPr>
          <w:fldChar w:fldCharType="separate"/>
        </w:r>
        <w:r w:rsidR="00021201">
          <w:rPr>
            <w:noProof/>
            <w:webHidden/>
          </w:rPr>
          <w:t>2</w:t>
        </w:r>
        <w:r>
          <w:rPr>
            <w:noProof/>
            <w:webHidden/>
          </w:rPr>
          <w:fldChar w:fldCharType="end"/>
        </w:r>
      </w:hyperlink>
    </w:p>
    <w:p w14:paraId="1B34C6C3" w14:textId="13273878" w:rsidR="00913EAE" w:rsidRDefault="00913EAE">
      <w:pPr>
        <w:pStyle w:val="TM2"/>
        <w:tabs>
          <w:tab w:val="left" w:pos="960"/>
          <w:tab w:val="right" w:leader="dot" w:pos="9062"/>
        </w:tabs>
        <w:rPr>
          <w:rFonts w:eastAsiaTheme="minorEastAsia"/>
          <w:noProof/>
          <w:lang w:eastAsia="fr-FR"/>
        </w:rPr>
      </w:pPr>
      <w:hyperlink w:anchor="_Toc216849836" w:history="1">
        <w:r w:rsidRPr="00CB5D3A">
          <w:rPr>
            <w:rStyle w:val="Lienhypertexte"/>
            <w:noProof/>
          </w:rPr>
          <w:t>2.2.</w:t>
        </w:r>
        <w:r>
          <w:rPr>
            <w:rFonts w:eastAsiaTheme="minorEastAsia"/>
            <w:noProof/>
            <w:lang w:eastAsia="fr-FR"/>
          </w:rPr>
          <w:tab/>
        </w:r>
        <w:r w:rsidRPr="00CB5D3A">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_Toc216849836 \h </w:instrText>
        </w:r>
        <w:r>
          <w:rPr>
            <w:noProof/>
            <w:webHidden/>
          </w:rPr>
        </w:r>
        <w:r>
          <w:rPr>
            <w:noProof/>
            <w:webHidden/>
          </w:rPr>
          <w:fldChar w:fldCharType="separate"/>
        </w:r>
        <w:r w:rsidR="00021201">
          <w:rPr>
            <w:noProof/>
            <w:webHidden/>
          </w:rPr>
          <w:t>2</w:t>
        </w:r>
        <w:r>
          <w:rPr>
            <w:noProof/>
            <w:webHidden/>
          </w:rPr>
          <w:fldChar w:fldCharType="end"/>
        </w:r>
      </w:hyperlink>
    </w:p>
    <w:p w14:paraId="52B9E03C" w14:textId="4B9F54B3" w:rsidR="00913EAE" w:rsidRDefault="00913EAE">
      <w:pPr>
        <w:pStyle w:val="TM1"/>
        <w:tabs>
          <w:tab w:val="left" w:pos="480"/>
          <w:tab w:val="right" w:leader="dot" w:pos="9062"/>
        </w:tabs>
        <w:rPr>
          <w:rFonts w:eastAsiaTheme="minorEastAsia"/>
          <w:noProof/>
          <w:lang w:eastAsia="fr-FR"/>
        </w:rPr>
      </w:pPr>
      <w:hyperlink w:anchor="_Toc216849837" w:history="1">
        <w:r w:rsidRPr="00CB5D3A">
          <w:rPr>
            <w:rStyle w:val="Lienhypertexte"/>
            <w:noProof/>
          </w:rPr>
          <w:t>3.</w:t>
        </w:r>
        <w:r>
          <w:rPr>
            <w:rFonts w:eastAsiaTheme="minorEastAsia"/>
            <w:noProof/>
            <w:lang w:eastAsia="fr-FR"/>
          </w:rPr>
          <w:tab/>
        </w:r>
        <w:r w:rsidRPr="00CB5D3A">
          <w:rPr>
            <w:rStyle w:val="Lienhypertexte"/>
            <w:noProof/>
          </w:rPr>
          <w:t>Contexte et contraintes du projet</w:t>
        </w:r>
        <w:r>
          <w:rPr>
            <w:noProof/>
            <w:webHidden/>
          </w:rPr>
          <w:tab/>
        </w:r>
        <w:r>
          <w:rPr>
            <w:noProof/>
            <w:webHidden/>
          </w:rPr>
          <w:fldChar w:fldCharType="begin"/>
        </w:r>
        <w:r>
          <w:rPr>
            <w:noProof/>
            <w:webHidden/>
          </w:rPr>
          <w:instrText xml:space="preserve"> PAGEREF _Toc216849837 \h </w:instrText>
        </w:r>
        <w:r>
          <w:rPr>
            <w:noProof/>
            <w:webHidden/>
          </w:rPr>
        </w:r>
        <w:r>
          <w:rPr>
            <w:noProof/>
            <w:webHidden/>
          </w:rPr>
          <w:fldChar w:fldCharType="separate"/>
        </w:r>
        <w:r w:rsidR="00021201">
          <w:rPr>
            <w:noProof/>
            <w:webHidden/>
          </w:rPr>
          <w:t>3</w:t>
        </w:r>
        <w:r>
          <w:rPr>
            <w:noProof/>
            <w:webHidden/>
          </w:rPr>
          <w:fldChar w:fldCharType="end"/>
        </w:r>
      </w:hyperlink>
    </w:p>
    <w:p w14:paraId="3FDC3CE2" w14:textId="090BA886" w:rsidR="00913EAE" w:rsidRDefault="00913EAE">
      <w:pPr>
        <w:pStyle w:val="TM2"/>
        <w:tabs>
          <w:tab w:val="left" w:pos="960"/>
          <w:tab w:val="right" w:leader="dot" w:pos="9062"/>
        </w:tabs>
        <w:rPr>
          <w:rFonts w:eastAsiaTheme="minorEastAsia"/>
          <w:noProof/>
          <w:lang w:eastAsia="fr-FR"/>
        </w:rPr>
      </w:pPr>
      <w:hyperlink w:anchor="_Toc216849838" w:history="1">
        <w:r w:rsidRPr="00CB5D3A">
          <w:rPr>
            <w:rStyle w:val="Lienhypertexte"/>
            <w:noProof/>
          </w:rPr>
          <w:t>3.1.</w:t>
        </w:r>
        <w:r>
          <w:rPr>
            <w:rFonts w:eastAsiaTheme="minorEastAsia"/>
            <w:noProof/>
            <w:lang w:eastAsia="fr-FR"/>
          </w:rPr>
          <w:tab/>
        </w:r>
        <w:r w:rsidRPr="00CB5D3A">
          <w:rPr>
            <w:rStyle w:val="Lienhypertexte"/>
            <w:noProof/>
          </w:rPr>
          <w:t>Contexte institutionnel et réglementaire</w:t>
        </w:r>
        <w:r>
          <w:rPr>
            <w:noProof/>
            <w:webHidden/>
          </w:rPr>
          <w:tab/>
        </w:r>
        <w:r>
          <w:rPr>
            <w:noProof/>
            <w:webHidden/>
          </w:rPr>
          <w:fldChar w:fldCharType="begin"/>
        </w:r>
        <w:r>
          <w:rPr>
            <w:noProof/>
            <w:webHidden/>
          </w:rPr>
          <w:instrText xml:space="preserve"> PAGEREF _Toc216849838 \h </w:instrText>
        </w:r>
        <w:r>
          <w:rPr>
            <w:noProof/>
            <w:webHidden/>
          </w:rPr>
        </w:r>
        <w:r>
          <w:rPr>
            <w:noProof/>
            <w:webHidden/>
          </w:rPr>
          <w:fldChar w:fldCharType="separate"/>
        </w:r>
        <w:r w:rsidR="00021201">
          <w:rPr>
            <w:noProof/>
            <w:webHidden/>
          </w:rPr>
          <w:t>3</w:t>
        </w:r>
        <w:r>
          <w:rPr>
            <w:noProof/>
            <w:webHidden/>
          </w:rPr>
          <w:fldChar w:fldCharType="end"/>
        </w:r>
      </w:hyperlink>
    </w:p>
    <w:p w14:paraId="7F1870D5" w14:textId="5FC94C7D" w:rsidR="00913EAE" w:rsidRDefault="00913EAE">
      <w:pPr>
        <w:pStyle w:val="TM2"/>
        <w:tabs>
          <w:tab w:val="left" w:pos="960"/>
          <w:tab w:val="right" w:leader="dot" w:pos="9062"/>
        </w:tabs>
        <w:rPr>
          <w:rFonts w:eastAsiaTheme="minorEastAsia"/>
          <w:noProof/>
          <w:lang w:eastAsia="fr-FR"/>
        </w:rPr>
      </w:pPr>
      <w:hyperlink w:anchor="_Toc216849839" w:history="1">
        <w:r w:rsidRPr="00CB5D3A">
          <w:rPr>
            <w:rStyle w:val="Lienhypertexte"/>
            <w:noProof/>
          </w:rPr>
          <w:t>3.2.</w:t>
        </w:r>
        <w:r>
          <w:rPr>
            <w:rFonts w:eastAsiaTheme="minorEastAsia"/>
            <w:noProof/>
            <w:lang w:eastAsia="fr-FR"/>
          </w:rPr>
          <w:tab/>
        </w:r>
        <w:r w:rsidRPr="00CB5D3A">
          <w:rPr>
            <w:rStyle w:val="Lienhypertexte"/>
            <w:noProof/>
          </w:rPr>
          <w:t>Contraintes fonctionnelles et techniques</w:t>
        </w:r>
        <w:r>
          <w:rPr>
            <w:noProof/>
            <w:webHidden/>
          </w:rPr>
          <w:tab/>
        </w:r>
        <w:r>
          <w:rPr>
            <w:noProof/>
            <w:webHidden/>
          </w:rPr>
          <w:fldChar w:fldCharType="begin"/>
        </w:r>
        <w:r>
          <w:rPr>
            <w:noProof/>
            <w:webHidden/>
          </w:rPr>
          <w:instrText xml:space="preserve"> PAGEREF _Toc216849839 \h </w:instrText>
        </w:r>
        <w:r>
          <w:rPr>
            <w:noProof/>
            <w:webHidden/>
          </w:rPr>
        </w:r>
        <w:r>
          <w:rPr>
            <w:noProof/>
            <w:webHidden/>
          </w:rPr>
          <w:fldChar w:fldCharType="separate"/>
        </w:r>
        <w:r w:rsidR="00021201">
          <w:rPr>
            <w:noProof/>
            <w:webHidden/>
          </w:rPr>
          <w:t>3</w:t>
        </w:r>
        <w:r>
          <w:rPr>
            <w:noProof/>
            <w:webHidden/>
          </w:rPr>
          <w:fldChar w:fldCharType="end"/>
        </w:r>
      </w:hyperlink>
    </w:p>
    <w:p w14:paraId="67AD8733" w14:textId="2CF2C91F" w:rsidR="00913EAE" w:rsidRDefault="00913EAE">
      <w:pPr>
        <w:pStyle w:val="TM2"/>
        <w:tabs>
          <w:tab w:val="left" w:pos="960"/>
          <w:tab w:val="right" w:leader="dot" w:pos="9062"/>
        </w:tabs>
        <w:rPr>
          <w:rFonts w:eastAsiaTheme="minorEastAsia"/>
          <w:noProof/>
          <w:lang w:eastAsia="fr-FR"/>
        </w:rPr>
      </w:pPr>
      <w:hyperlink w:anchor="_Toc216849840" w:history="1">
        <w:r w:rsidRPr="00CB5D3A">
          <w:rPr>
            <w:rStyle w:val="Lienhypertexte"/>
            <w:noProof/>
          </w:rPr>
          <w:t>3.3.</w:t>
        </w:r>
        <w:r>
          <w:rPr>
            <w:rFonts w:eastAsiaTheme="minorEastAsia"/>
            <w:noProof/>
            <w:lang w:eastAsia="fr-FR"/>
          </w:rPr>
          <w:tab/>
        </w:r>
        <w:r w:rsidRPr="00CB5D3A">
          <w:rPr>
            <w:rStyle w:val="Lienhypertexte"/>
            <w:noProof/>
          </w:rPr>
          <w:t>Contraintes budgétaires et planning</w:t>
        </w:r>
        <w:r>
          <w:rPr>
            <w:noProof/>
            <w:webHidden/>
          </w:rPr>
          <w:tab/>
        </w:r>
        <w:r>
          <w:rPr>
            <w:noProof/>
            <w:webHidden/>
          </w:rPr>
          <w:fldChar w:fldCharType="begin"/>
        </w:r>
        <w:r>
          <w:rPr>
            <w:noProof/>
            <w:webHidden/>
          </w:rPr>
          <w:instrText xml:space="preserve"> PAGEREF _Toc216849840 \h </w:instrText>
        </w:r>
        <w:r>
          <w:rPr>
            <w:noProof/>
            <w:webHidden/>
          </w:rPr>
        </w:r>
        <w:r>
          <w:rPr>
            <w:noProof/>
            <w:webHidden/>
          </w:rPr>
          <w:fldChar w:fldCharType="separate"/>
        </w:r>
        <w:r w:rsidR="00021201">
          <w:rPr>
            <w:noProof/>
            <w:webHidden/>
          </w:rPr>
          <w:t>3</w:t>
        </w:r>
        <w:r>
          <w:rPr>
            <w:noProof/>
            <w:webHidden/>
          </w:rPr>
          <w:fldChar w:fldCharType="end"/>
        </w:r>
      </w:hyperlink>
    </w:p>
    <w:p w14:paraId="0728980E" w14:textId="059335EE" w:rsidR="00913EAE" w:rsidRDefault="00913EAE">
      <w:pPr>
        <w:pStyle w:val="TM1"/>
        <w:tabs>
          <w:tab w:val="left" w:pos="480"/>
          <w:tab w:val="right" w:leader="dot" w:pos="9062"/>
        </w:tabs>
        <w:rPr>
          <w:rFonts w:eastAsiaTheme="minorEastAsia"/>
          <w:noProof/>
          <w:lang w:eastAsia="fr-FR"/>
        </w:rPr>
      </w:pPr>
      <w:hyperlink w:anchor="_Toc216849841" w:history="1">
        <w:r w:rsidRPr="00CB5D3A">
          <w:rPr>
            <w:rStyle w:val="Lienhypertexte"/>
            <w:noProof/>
          </w:rPr>
          <w:t>4.</w:t>
        </w:r>
        <w:r>
          <w:rPr>
            <w:rFonts w:eastAsiaTheme="minorEastAsia"/>
            <w:noProof/>
            <w:lang w:eastAsia="fr-FR"/>
          </w:rPr>
          <w:tab/>
        </w:r>
        <w:r w:rsidRPr="00CB5D3A">
          <w:rPr>
            <w:rStyle w:val="Lienhypertexte"/>
            <w:noProof/>
          </w:rPr>
          <w:t>Description des utilisateurs et des besoins</w:t>
        </w:r>
        <w:r>
          <w:rPr>
            <w:noProof/>
            <w:webHidden/>
          </w:rPr>
          <w:tab/>
        </w:r>
        <w:r>
          <w:rPr>
            <w:noProof/>
            <w:webHidden/>
          </w:rPr>
          <w:fldChar w:fldCharType="begin"/>
        </w:r>
        <w:r>
          <w:rPr>
            <w:noProof/>
            <w:webHidden/>
          </w:rPr>
          <w:instrText xml:space="preserve"> PAGEREF _Toc216849841 \h </w:instrText>
        </w:r>
        <w:r>
          <w:rPr>
            <w:noProof/>
            <w:webHidden/>
          </w:rPr>
        </w:r>
        <w:r>
          <w:rPr>
            <w:noProof/>
            <w:webHidden/>
          </w:rPr>
          <w:fldChar w:fldCharType="separate"/>
        </w:r>
        <w:r w:rsidR="00021201">
          <w:rPr>
            <w:noProof/>
            <w:webHidden/>
          </w:rPr>
          <w:t>4</w:t>
        </w:r>
        <w:r>
          <w:rPr>
            <w:noProof/>
            <w:webHidden/>
          </w:rPr>
          <w:fldChar w:fldCharType="end"/>
        </w:r>
      </w:hyperlink>
    </w:p>
    <w:p w14:paraId="3B5E1379" w14:textId="40AB4CDD" w:rsidR="00913EAE" w:rsidRDefault="00913EAE">
      <w:pPr>
        <w:pStyle w:val="TM2"/>
        <w:tabs>
          <w:tab w:val="left" w:pos="960"/>
          <w:tab w:val="right" w:leader="dot" w:pos="9062"/>
        </w:tabs>
        <w:rPr>
          <w:rFonts w:eastAsiaTheme="minorEastAsia"/>
          <w:noProof/>
          <w:lang w:eastAsia="fr-FR"/>
        </w:rPr>
      </w:pPr>
      <w:hyperlink w:anchor="_Toc216849842" w:history="1">
        <w:r w:rsidRPr="00CB5D3A">
          <w:rPr>
            <w:rStyle w:val="Lienhypertexte"/>
            <w:noProof/>
          </w:rPr>
          <w:t>4.1.</w:t>
        </w:r>
        <w:r>
          <w:rPr>
            <w:rFonts w:eastAsiaTheme="minorEastAsia"/>
            <w:noProof/>
            <w:lang w:eastAsia="fr-FR"/>
          </w:rPr>
          <w:tab/>
        </w:r>
        <w:r w:rsidRPr="00CB5D3A">
          <w:rPr>
            <w:rStyle w:val="Lienhypertexte"/>
            <w:noProof/>
          </w:rPr>
          <w:t>Typologie des utilisateurs (acteurs)</w:t>
        </w:r>
        <w:r>
          <w:rPr>
            <w:noProof/>
            <w:webHidden/>
          </w:rPr>
          <w:tab/>
        </w:r>
        <w:r>
          <w:rPr>
            <w:noProof/>
            <w:webHidden/>
          </w:rPr>
          <w:fldChar w:fldCharType="begin"/>
        </w:r>
        <w:r>
          <w:rPr>
            <w:noProof/>
            <w:webHidden/>
          </w:rPr>
          <w:instrText xml:space="preserve"> PAGEREF _Toc216849842 \h </w:instrText>
        </w:r>
        <w:r>
          <w:rPr>
            <w:noProof/>
            <w:webHidden/>
          </w:rPr>
        </w:r>
        <w:r>
          <w:rPr>
            <w:noProof/>
            <w:webHidden/>
          </w:rPr>
          <w:fldChar w:fldCharType="separate"/>
        </w:r>
        <w:r w:rsidR="00021201">
          <w:rPr>
            <w:noProof/>
            <w:webHidden/>
          </w:rPr>
          <w:t>4</w:t>
        </w:r>
        <w:r>
          <w:rPr>
            <w:noProof/>
            <w:webHidden/>
          </w:rPr>
          <w:fldChar w:fldCharType="end"/>
        </w:r>
      </w:hyperlink>
    </w:p>
    <w:p w14:paraId="231DE040" w14:textId="3EB0E6FD" w:rsidR="00913EAE" w:rsidRDefault="00913EAE">
      <w:pPr>
        <w:pStyle w:val="TM2"/>
        <w:tabs>
          <w:tab w:val="left" w:pos="960"/>
          <w:tab w:val="right" w:leader="dot" w:pos="9062"/>
        </w:tabs>
        <w:rPr>
          <w:rFonts w:eastAsiaTheme="minorEastAsia"/>
          <w:noProof/>
          <w:lang w:eastAsia="fr-FR"/>
        </w:rPr>
      </w:pPr>
      <w:hyperlink w:anchor="_Toc216849843" w:history="1">
        <w:r w:rsidRPr="00CB5D3A">
          <w:rPr>
            <w:rStyle w:val="Lienhypertexte"/>
            <w:noProof/>
          </w:rPr>
          <w:t>4.2.</w:t>
        </w:r>
        <w:r>
          <w:rPr>
            <w:rFonts w:eastAsiaTheme="minorEastAsia"/>
            <w:noProof/>
            <w:lang w:eastAsia="fr-FR"/>
          </w:rPr>
          <w:tab/>
        </w:r>
        <w:r w:rsidRPr="00CB5D3A">
          <w:rPr>
            <w:rStyle w:val="Lienhypertexte"/>
            <w:noProof/>
          </w:rPr>
          <w:t>Critères de priorisation des besoins</w:t>
        </w:r>
        <w:r>
          <w:rPr>
            <w:noProof/>
            <w:webHidden/>
          </w:rPr>
          <w:tab/>
        </w:r>
        <w:r>
          <w:rPr>
            <w:noProof/>
            <w:webHidden/>
          </w:rPr>
          <w:fldChar w:fldCharType="begin"/>
        </w:r>
        <w:r>
          <w:rPr>
            <w:noProof/>
            <w:webHidden/>
          </w:rPr>
          <w:instrText xml:space="preserve"> PAGEREF _Toc216849843 \h </w:instrText>
        </w:r>
        <w:r>
          <w:rPr>
            <w:noProof/>
            <w:webHidden/>
          </w:rPr>
        </w:r>
        <w:r>
          <w:rPr>
            <w:noProof/>
            <w:webHidden/>
          </w:rPr>
          <w:fldChar w:fldCharType="separate"/>
        </w:r>
        <w:r w:rsidR="00021201">
          <w:rPr>
            <w:noProof/>
            <w:webHidden/>
          </w:rPr>
          <w:t>4</w:t>
        </w:r>
        <w:r>
          <w:rPr>
            <w:noProof/>
            <w:webHidden/>
          </w:rPr>
          <w:fldChar w:fldCharType="end"/>
        </w:r>
      </w:hyperlink>
    </w:p>
    <w:p w14:paraId="4C30C22E" w14:textId="709B574D" w:rsidR="00913EAE" w:rsidRDefault="00913EAE">
      <w:pPr>
        <w:pStyle w:val="TM1"/>
        <w:tabs>
          <w:tab w:val="left" w:pos="480"/>
          <w:tab w:val="right" w:leader="dot" w:pos="9062"/>
        </w:tabs>
        <w:rPr>
          <w:rFonts w:eastAsiaTheme="minorEastAsia"/>
          <w:noProof/>
          <w:lang w:eastAsia="fr-FR"/>
        </w:rPr>
      </w:pPr>
      <w:hyperlink w:anchor="_Toc216849844" w:history="1">
        <w:r w:rsidRPr="00CB5D3A">
          <w:rPr>
            <w:rStyle w:val="Lienhypertexte"/>
            <w:noProof/>
          </w:rPr>
          <w:t>5.</w:t>
        </w:r>
        <w:r>
          <w:rPr>
            <w:rFonts w:eastAsiaTheme="minorEastAsia"/>
            <w:noProof/>
            <w:lang w:eastAsia="fr-FR"/>
          </w:rPr>
          <w:tab/>
        </w:r>
        <w:r w:rsidRPr="00CB5D3A">
          <w:rPr>
            <w:rStyle w:val="Lienhypertexte"/>
            <w:noProof/>
          </w:rPr>
          <w:t>Périmètre fonctionnel de l’application</w:t>
        </w:r>
        <w:r>
          <w:rPr>
            <w:noProof/>
            <w:webHidden/>
          </w:rPr>
          <w:tab/>
        </w:r>
        <w:r>
          <w:rPr>
            <w:noProof/>
            <w:webHidden/>
          </w:rPr>
          <w:fldChar w:fldCharType="begin"/>
        </w:r>
        <w:r>
          <w:rPr>
            <w:noProof/>
            <w:webHidden/>
          </w:rPr>
          <w:instrText xml:space="preserve"> PAGEREF _Toc216849844 \h </w:instrText>
        </w:r>
        <w:r>
          <w:rPr>
            <w:noProof/>
            <w:webHidden/>
          </w:rPr>
        </w:r>
        <w:r>
          <w:rPr>
            <w:noProof/>
            <w:webHidden/>
          </w:rPr>
          <w:fldChar w:fldCharType="separate"/>
        </w:r>
        <w:r w:rsidR="00021201">
          <w:rPr>
            <w:noProof/>
            <w:webHidden/>
          </w:rPr>
          <w:t>5</w:t>
        </w:r>
        <w:r>
          <w:rPr>
            <w:noProof/>
            <w:webHidden/>
          </w:rPr>
          <w:fldChar w:fldCharType="end"/>
        </w:r>
      </w:hyperlink>
    </w:p>
    <w:p w14:paraId="05962AC4" w14:textId="17C916D3" w:rsidR="00913EAE" w:rsidRDefault="00913EAE">
      <w:pPr>
        <w:pStyle w:val="TM2"/>
        <w:tabs>
          <w:tab w:val="left" w:pos="960"/>
          <w:tab w:val="right" w:leader="dot" w:pos="9062"/>
        </w:tabs>
        <w:rPr>
          <w:rFonts w:eastAsiaTheme="minorEastAsia"/>
          <w:noProof/>
          <w:lang w:eastAsia="fr-FR"/>
        </w:rPr>
      </w:pPr>
      <w:hyperlink w:anchor="_Toc216849845" w:history="1">
        <w:r w:rsidRPr="00CB5D3A">
          <w:rPr>
            <w:rStyle w:val="Lienhypertexte"/>
            <w:noProof/>
          </w:rPr>
          <w:t>5.1.</w:t>
        </w:r>
        <w:r>
          <w:rPr>
            <w:rFonts w:eastAsiaTheme="minorEastAsia"/>
            <w:noProof/>
            <w:lang w:eastAsia="fr-FR"/>
          </w:rPr>
          <w:tab/>
        </w:r>
        <w:r w:rsidRPr="00CB5D3A">
          <w:rPr>
            <w:rStyle w:val="Lienhypertexte"/>
            <w:noProof/>
          </w:rPr>
          <w:t>Modules obligatoires</w:t>
        </w:r>
        <w:r>
          <w:rPr>
            <w:noProof/>
            <w:webHidden/>
          </w:rPr>
          <w:tab/>
        </w:r>
        <w:r>
          <w:rPr>
            <w:noProof/>
            <w:webHidden/>
          </w:rPr>
          <w:fldChar w:fldCharType="begin"/>
        </w:r>
        <w:r>
          <w:rPr>
            <w:noProof/>
            <w:webHidden/>
          </w:rPr>
          <w:instrText xml:space="preserve"> PAGEREF _Toc216849845 \h </w:instrText>
        </w:r>
        <w:r>
          <w:rPr>
            <w:noProof/>
            <w:webHidden/>
          </w:rPr>
        </w:r>
        <w:r>
          <w:rPr>
            <w:noProof/>
            <w:webHidden/>
          </w:rPr>
          <w:fldChar w:fldCharType="separate"/>
        </w:r>
        <w:r w:rsidR="00021201">
          <w:rPr>
            <w:noProof/>
            <w:webHidden/>
          </w:rPr>
          <w:t>5</w:t>
        </w:r>
        <w:r>
          <w:rPr>
            <w:noProof/>
            <w:webHidden/>
          </w:rPr>
          <w:fldChar w:fldCharType="end"/>
        </w:r>
      </w:hyperlink>
    </w:p>
    <w:p w14:paraId="6CF362B0" w14:textId="1BB6E54F" w:rsidR="00913EAE" w:rsidRDefault="00913EAE">
      <w:pPr>
        <w:pStyle w:val="TM2"/>
        <w:tabs>
          <w:tab w:val="left" w:pos="960"/>
          <w:tab w:val="right" w:leader="dot" w:pos="9062"/>
        </w:tabs>
        <w:rPr>
          <w:rFonts w:eastAsiaTheme="minorEastAsia"/>
          <w:noProof/>
          <w:lang w:eastAsia="fr-FR"/>
        </w:rPr>
      </w:pPr>
      <w:hyperlink w:anchor="_Toc216849846" w:history="1">
        <w:r w:rsidRPr="00CB5D3A">
          <w:rPr>
            <w:rStyle w:val="Lienhypertexte"/>
            <w:noProof/>
          </w:rPr>
          <w:t>5.2.</w:t>
        </w:r>
        <w:r>
          <w:rPr>
            <w:rFonts w:eastAsiaTheme="minorEastAsia"/>
            <w:noProof/>
            <w:lang w:eastAsia="fr-FR"/>
          </w:rPr>
          <w:tab/>
        </w:r>
        <w:r w:rsidRPr="00CB5D3A">
          <w:rPr>
            <w:rStyle w:val="Lienhypertexte"/>
            <w:noProof/>
          </w:rPr>
          <w:t>Modules optionnels au choix</w:t>
        </w:r>
        <w:r>
          <w:rPr>
            <w:noProof/>
            <w:webHidden/>
          </w:rPr>
          <w:tab/>
        </w:r>
        <w:r>
          <w:rPr>
            <w:noProof/>
            <w:webHidden/>
          </w:rPr>
          <w:fldChar w:fldCharType="begin"/>
        </w:r>
        <w:r>
          <w:rPr>
            <w:noProof/>
            <w:webHidden/>
          </w:rPr>
          <w:instrText xml:space="preserve"> PAGEREF _Toc216849846 \h </w:instrText>
        </w:r>
        <w:r>
          <w:rPr>
            <w:noProof/>
            <w:webHidden/>
          </w:rPr>
        </w:r>
        <w:r>
          <w:rPr>
            <w:noProof/>
            <w:webHidden/>
          </w:rPr>
          <w:fldChar w:fldCharType="separate"/>
        </w:r>
        <w:r w:rsidR="00021201">
          <w:rPr>
            <w:noProof/>
            <w:webHidden/>
          </w:rPr>
          <w:t>5</w:t>
        </w:r>
        <w:r>
          <w:rPr>
            <w:noProof/>
            <w:webHidden/>
          </w:rPr>
          <w:fldChar w:fldCharType="end"/>
        </w:r>
      </w:hyperlink>
    </w:p>
    <w:p w14:paraId="501DF0B3" w14:textId="3C835AC1" w:rsidR="00913EAE" w:rsidRDefault="00913EAE">
      <w:pPr>
        <w:pStyle w:val="TM2"/>
        <w:tabs>
          <w:tab w:val="left" w:pos="960"/>
          <w:tab w:val="right" w:leader="dot" w:pos="9062"/>
        </w:tabs>
        <w:rPr>
          <w:rFonts w:eastAsiaTheme="minorEastAsia"/>
          <w:noProof/>
          <w:lang w:eastAsia="fr-FR"/>
        </w:rPr>
      </w:pPr>
      <w:hyperlink w:anchor="_Toc216849847" w:history="1">
        <w:r w:rsidRPr="00CB5D3A">
          <w:rPr>
            <w:rStyle w:val="Lienhypertexte"/>
            <w:noProof/>
          </w:rPr>
          <w:t>5.3.</w:t>
        </w:r>
        <w:r>
          <w:rPr>
            <w:rFonts w:eastAsiaTheme="minorEastAsia"/>
            <w:noProof/>
            <w:lang w:eastAsia="fr-FR"/>
          </w:rPr>
          <w:tab/>
        </w:r>
        <w:r w:rsidRPr="00CB5D3A">
          <w:rPr>
            <w:rStyle w:val="Lienhypertexte"/>
            <w:noProof/>
          </w:rPr>
          <w:t>Carte des fonctionnalités par acteur</w:t>
        </w:r>
        <w:r>
          <w:rPr>
            <w:noProof/>
            <w:webHidden/>
          </w:rPr>
          <w:tab/>
        </w:r>
        <w:r>
          <w:rPr>
            <w:noProof/>
            <w:webHidden/>
          </w:rPr>
          <w:fldChar w:fldCharType="begin"/>
        </w:r>
        <w:r>
          <w:rPr>
            <w:noProof/>
            <w:webHidden/>
          </w:rPr>
          <w:instrText xml:space="preserve"> PAGEREF _Toc216849847 \h </w:instrText>
        </w:r>
        <w:r>
          <w:rPr>
            <w:noProof/>
            <w:webHidden/>
          </w:rPr>
        </w:r>
        <w:r>
          <w:rPr>
            <w:noProof/>
            <w:webHidden/>
          </w:rPr>
          <w:fldChar w:fldCharType="separate"/>
        </w:r>
        <w:r w:rsidR="00021201">
          <w:rPr>
            <w:noProof/>
            <w:webHidden/>
          </w:rPr>
          <w:t>5</w:t>
        </w:r>
        <w:r>
          <w:rPr>
            <w:noProof/>
            <w:webHidden/>
          </w:rPr>
          <w:fldChar w:fldCharType="end"/>
        </w:r>
      </w:hyperlink>
    </w:p>
    <w:p w14:paraId="27A7D91F" w14:textId="4BFC622C" w:rsidR="00913EAE" w:rsidRDefault="00913EAE">
      <w:pPr>
        <w:pStyle w:val="TM1"/>
        <w:tabs>
          <w:tab w:val="left" w:pos="480"/>
          <w:tab w:val="right" w:leader="dot" w:pos="9062"/>
        </w:tabs>
        <w:rPr>
          <w:rFonts w:eastAsiaTheme="minorEastAsia"/>
          <w:noProof/>
          <w:lang w:eastAsia="fr-FR"/>
        </w:rPr>
      </w:pPr>
      <w:hyperlink w:anchor="_Toc216849848" w:history="1">
        <w:r w:rsidRPr="00CB5D3A">
          <w:rPr>
            <w:rStyle w:val="Lienhypertexte"/>
            <w:noProof/>
          </w:rPr>
          <w:t>6.</w:t>
        </w:r>
        <w:r>
          <w:rPr>
            <w:rFonts w:eastAsiaTheme="minorEastAsia"/>
            <w:noProof/>
            <w:lang w:eastAsia="fr-FR"/>
          </w:rPr>
          <w:tab/>
        </w:r>
        <w:r w:rsidRPr="00CB5D3A">
          <w:rPr>
            <w:rStyle w:val="Lienhypertexte"/>
            <w:noProof/>
          </w:rPr>
          <w:t>Spécifications fonctionnelles détaillées</w:t>
        </w:r>
        <w:r>
          <w:rPr>
            <w:noProof/>
            <w:webHidden/>
          </w:rPr>
          <w:tab/>
        </w:r>
        <w:r>
          <w:rPr>
            <w:noProof/>
            <w:webHidden/>
          </w:rPr>
          <w:fldChar w:fldCharType="begin"/>
        </w:r>
        <w:r>
          <w:rPr>
            <w:noProof/>
            <w:webHidden/>
          </w:rPr>
          <w:instrText xml:space="preserve"> PAGEREF _Toc216849848 \h </w:instrText>
        </w:r>
        <w:r>
          <w:rPr>
            <w:noProof/>
            <w:webHidden/>
          </w:rPr>
        </w:r>
        <w:r>
          <w:rPr>
            <w:noProof/>
            <w:webHidden/>
          </w:rPr>
          <w:fldChar w:fldCharType="separate"/>
        </w:r>
        <w:r w:rsidR="00021201">
          <w:rPr>
            <w:noProof/>
            <w:webHidden/>
          </w:rPr>
          <w:t>7</w:t>
        </w:r>
        <w:r>
          <w:rPr>
            <w:noProof/>
            <w:webHidden/>
          </w:rPr>
          <w:fldChar w:fldCharType="end"/>
        </w:r>
      </w:hyperlink>
    </w:p>
    <w:p w14:paraId="6D4148C9" w14:textId="6D3DE993" w:rsidR="00913EAE" w:rsidRDefault="00913EAE">
      <w:pPr>
        <w:pStyle w:val="TM2"/>
        <w:tabs>
          <w:tab w:val="left" w:pos="960"/>
          <w:tab w:val="right" w:leader="dot" w:pos="9062"/>
        </w:tabs>
        <w:rPr>
          <w:rFonts w:eastAsiaTheme="minorEastAsia"/>
          <w:noProof/>
          <w:lang w:eastAsia="fr-FR"/>
        </w:rPr>
      </w:pPr>
      <w:hyperlink w:anchor="_Toc216849849" w:history="1">
        <w:r w:rsidRPr="00CB5D3A">
          <w:rPr>
            <w:rStyle w:val="Lienhypertexte"/>
            <w:noProof/>
          </w:rPr>
          <w:t>6.1.</w:t>
        </w:r>
        <w:r>
          <w:rPr>
            <w:rFonts w:eastAsiaTheme="minorEastAsia"/>
            <w:noProof/>
            <w:lang w:eastAsia="fr-FR"/>
          </w:rPr>
          <w:tab/>
        </w:r>
        <w:r w:rsidRPr="00CB5D3A">
          <w:rPr>
            <w:rStyle w:val="Lienhypertexte"/>
            <w:noProof/>
          </w:rPr>
          <w:t>Comptes utilisateurs</w:t>
        </w:r>
        <w:r>
          <w:rPr>
            <w:noProof/>
            <w:webHidden/>
          </w:rPr>
          <w:tab/>
        </w:r>
        <w:r>
          <w:rPr>
            <w:noProof/>
            <w:webHidden/>
          </w:rPr>
          <w:fldChar w:fldCharType="begin"/>
        </w:r>
        <w:r>
          <w:rPr>
            <w:noProof/>
            <w:webHidden/>
          </w:rPr>
          <w:instrText xml:space="preserve"> PAGEREF _Toc216849849 \h </w:instrText>
        </w:r>
        <w:r>
          <w:rPr>
            <w:noProof/>
            <w:webHidden/>
          </w:rPr>
        </w:r>
        <w:r>
          <w:rPr>
            <w:noProof/>
            <w:webHidden/>
          </w:rPr>
          <w:fldChar w:fldCharType="separate"/>
        </w:r>
        <w:r w:rsidR="00021201">
          <w:rPr>
            <w:noProof/>
            <w:webHidden/>
          </w:rPr>
          <w:t>7</w:t>
        </w:r>
        <w:r>
          <w:rPr>
            <w:noProof/>
            <w:webHidden/>
          </w:rPr>
          <w:fldChar w:fldCharType="end"/>
        </w:r>
      </w:hyperlink>
    </w:p>
    <w:p w14:paraId="7C922EA4" w14:textId="7A5AB5B5" w:rsidR="00913EAE" w:rsidRDefault="00913EAE">
      <w:pPr>
        <w:pStyle w:val="TM2"/>
        <w:tabs>
          <w:tab w:val="left" w:pos="960"/>
          <w:tab w:val="right" w:leader="dot" w:pos="9062"/>
        </w:tabs>
        <w:rPr>
          <w:rFonts w:eastAsiaTheme="minorEastAsia"/>
          <w:noProof/>
          <w:lang w:eastAsia="fr-FR"/>
        </w:rPr>
      </w:pPr>
      <w:hyperlink w:anchor="_Toc216849850" w:history="1">
        <w:r w:rsidRPr="00CB5D3A">
          <w:rPr>
            <w:rStyle w:val="Lienhypertexte"/>
            <w:noProof/>
          </w:rPr>
          <w:t>6.2.</w:t>
        </w:r>
        <w:r>
          <w:rPr>
            <w:rFonts w:eastAsiaTheme="minorEastAsia"/>
            <w:noProof/>
            <w:lang w:eastAsia="fr-FR"/>
          </w:rPr>
          <w:tab/>
        </w:r>
        <w:r w:rsidRPr="00CB5D3A">
          <w:rPr>
            <w:rStyle w:val="Lienhypertexte"/>
            <w:noProof/>
          </w:rPr>
          <w:t>Gestion des contenus d’information</w:t>
        </w:r>
        <w:r>
          <w:rPr>
            <w:noProof/>
            <w:webHidden/>
          </w:rPr>
          <w:tab/>
        </w:r>
        <w:r>
          <w:rPr>
            <w:noProof/>
            <w:webHidden/>
          </w:rPr>
          <w:fldChar w:fldCharType="begin"/>
        </w:r>
        <w:r>
          <w:rPr>
            <w:noProof/>
            <w:webHidden/>
          </w:rPr>
          <w:instrText xml:space="preserve"> PAGEREF _Toc216849850 \h </w:instrText>
        </w:r>
        <w:r>
          <w:rPr>
            <w:noProof/>
            <w:webHidden/>
          </w:rPr>
        </w:r>
        <w:r>
          <w:rPr>
            <w:noProof/>
            <w:webHidden/>
          </w:rPr>
          <w:fldChar w:fldCharType="separate"/>
        </w:r>
        <w:r w:rsidR="00021201">
          <w:rPr>
            <w:noProof/>
            <w:webHidden/>
          </w:rPr>
          <w:t>7</w:t>
        </w:r>
        <w:r>
          <w:rPr>
            <w:noProof/>
            <w:webHidden/>
          </w:rPr>
          <w:fldChar w:fldCharType="end"/>
        </w:r>
      </w:hyperlink>
    </w:p>
    <w:p w14:paraId="0F1451E0" w14:textId="7F1B810F" w:rsidR="00913EAE" w:rsidRDefault="00913EAE">
      <w:pPr>
        <w:pStyle w:val="TM2"/>
        <w:tabs>
          <w:tab w:val="left" w:pos="960"/>
          <w:tab w:val="right" w:leader="dot" w:pos="9062"/>
        </w:tabs>
        <w:rPr>
          <w:rFonts w:eastAsiaTheme="minorEastAsia"/>
          <w:noProof/>
          <w:lang w:eastAsia="fr-FR"/>
        </w:rPr>
      </w:pPr>
      <w:hyperlink w:anchor="_Toc216849851" w:history="1">
        <w:r w:rsidRPr="00CB5D3A">
          <w:rPr>
            <w:rStyle w:val="Lienhypertexte"/>
            <w:noProof/>
          </w:rPr>
          <w:t>6.3.</w:t>
        </w:r>
        <w:r>
          <w:rPr>
            <w:rFonts w:eastAsiaTheme="minorEastAsia"/>
            <w:noProof/>
            <w:lang w:eastAsia="fr-FR"/>
          </w:rPr>
          <w:tab/>
        </w:r>
        <w:r w:rsidRPr="00CB5D3A">
          <w:rPr>
            <w:rStyle w:val="Lienhypertexte"/>
            <w:noProof/>
          </w:rPr>
          <w:t>Exercices de respiration</w:t>
        </w:r>
        <w:r>
          <w:rPr>
            <w:noProof/>
            <w:webHidden/>
          </w:rPr>
          <w:tab/>
        </w:r>
        <w:r>
          <w:rPr>
            <w:noProof/>
            <w:webHidden/>
          </w:rPr>
          <w:fldChar w:fldCharType="begin"/>
        </w:r>
        <w:r>
          <w:rPr>
            <w:noProof/>
            <w:webHidden/>
          </w:rPr>
          <w:instrText xml:space="preserve"> PAGEREF _Toc216849851 \h </w:instrText>
        </w:r>
        <w:r>
          <w:rPr>
            <w:noProof/>
            <w:webHidden/>
          </w:rPr>
        </w:r>
        <w:r>
          <w:rPr>
            <w:noProof/>
            <w:webHidden/>
          </w:rPr>
          <w:fldChar w:fldCharType="separate"/>
        </w:r>
        <w:r w:rsidR="00021201">
          <w:rPr>
            <w:noProof/>
            <w:webHidden/>
          </w:rPr>
          <w:t>8</w:t>
        </w:r>
        <w:r>
          <w:rPr>
            <w:noProof/>
            <w:webHidden/>
          </w:rPr>
          <w:fldChar w:fldCharType="end"/>
        </w:r>
      </w:hyperlink>
    </w:p>
    <w:p w14:paraId="1995C170" w14:textId="0EF88C4F" w:rsidR="00913EAE" w:rsidRDefault="00913EAE">
      <w:pPr>
        <w:pStyle w:val="TM1"/>
        <w:tabs>
          <w:tab w:val="left" w:pos="480"/>
          <w:tab w:val="right" w:leader="dot" w:pos="9062"/>
        </w:tabs>
        <w:rPr>
          <w:rFonts w:eastAsiaTheme="minorEastAsia"/>
          <w:noProof/>
          <w:lang w:eastAsia="fr-FR"/>
        </w:rPr>
      </w:pPr>
      <w:hyperlink w:anchor="_Toc216849852" w:history="1">
        <w:r w:rsidRPr="00CB5D3A">
          <w:rPr>
            <w:rStyle w:val="Lienhypertexte"/>
            <w:noProof/>
          </w:rPr>
          <w:t>7.</w:t>
        </w:r>
        <w:r>
          <w:rPr>
            <w:rFonts w:eastAsiaTheme="minorEastAsia"/>
            <w:noProof/>
            <w:lang w:eastAsia="fr-FR"/>
          </w:rPr>
          <w:tab/>
        </w:r>
        <w:r w:rsidRPr="00CB5D3A">
          <w:rPr>
            <w:rStyle w:val="Lienhypertexte"/>
            <w:noProof/>
          </w:rPr>
          <w:t>Ergonomie et identité graphique</w:t>
        </w:r>
        <w:r>
          <w:rPr>
            <w:noProof/>
            <w:webHidden/>
          </w:rPr>
          <w:tab/>
        </w:r>
        <w:r>
          <w:rPr>
            <w:noProof/>
            <w:webHidden/>
          </w:rPr>
          <w:fldChar w:fldCharType="begin"/>
        </w:r>
        <w:r>
          <w:rPr>
            <w:noProof/>
            <w:webHidden/>
          </w:rPr>
          <w:instrText xml:space="preserve"> PAGEREF _Toc216849852 \h </w:instrText>
        </w:r>
        <w:r>
          <w:rPr>
            <w:noProof/>
            <w:webHidden/>
          </w:rPr>
        </w:r>
        <w:r>
          <w:rPr>
            <w:noProof/>
            <w:webHidden/>
          </w:rPr>
          <w:fldChar w:fldCharType="separate"/>
        </w:r>
        <w:r w:rsidR="00021201">
          <w:rPr>
            <w:noProof/>
            <w:webHidden/>
          </w:rPr>
          <w:t>9</w:t>
        </w:r>
        <w:r>
          <w:rPr>
            <w:noProof/>
            <w:webHidden/>
          </w:rPr>
          <w:fldChar w:fldCharType="end"/>
        </w:r>
      </w:hyperlink>
    </w:p>
    <w:p w14:paraId="212AAEF8" w14:textId="4D7FAC8F" w:rsidR="00913EAE" w:rsidRDefault="00913EAE">
      <w:pPr>
        <w:pStyle w:val="TM2"/>
        <w:tabs>
          <w:tab w:val="left" w:pos="960"/>
          <w:tab w:val="right" w:leader="dot" w:pos="9062"/>
        </w:tabs>
        <w:rPr>
          <w:rFonts w:eastAsiaTheme="minorEastAsia"/>
          <w:noProof/>
          <w:lang w:eastAsia="fr-FR"/>
        </w:rPr>
      </w:pPr>
      <w:hyperlink w:anchor="_Toc216849853" w:history="1">
        <w:r w:rsidRPr="00CB5D3A">
          <w:rPr>
            <w:rStyle w:val="Lienhypertexte"/>
            <w:noProof/>
          </w:rPr>
          <w:t>7.1.</w:t>
        </w:r>
        <w:r>
          <w:rPr>
            <w:rFonts w:eastAsiaTheme="minorEastAsia"/>
            <w:noProof/>
            <w:lang w:eastAsia="fr-FR"/>
          </w:rPr>
          <w:tab/>
        </w:r>
        <w:r w:rsidRPr="00CB5D3A">
          <w:rPr>
            <w:rStyle w:val="Lienhypertexte"/>
            <w:noProof/>
          </w:rPr>
          <w:t>Principes ergonomiques généraux</w:t>
        </w:r>
        <w:r>
          <w:rPr>
            <w:noProof/>
            <w:webHidden/>
          </w:rPr>
          <w:tab/>
        </w:r>
        <w:r>
          <w:rPr>
            <w:noProof/>
            <w:webHidden/>
          </w:rPr>
          <w:fldChar w:fldCharType="begin"/>
        </w:r>
        <w:r>
          <w:rPr>
            <w:noProof/>
            <w:webHidden/>
          </w:rPr>
          <w:instrText xml:space="preserve"> PAGEREF _Toc216849853 \h </w:instrText>
        </w:r>
        <w:r>
          <w:rPr>
            <w:noProof/>
            <w:webHidden/>
          </w:rPr>
        </w:r>
        <w:r>
          <w:rPr>
            <w:noProof/>
            <w:webHidden/>
          </w:rPr>
          <w:fldChar w:fldCharType="separate"/>
        </w:r>
        <w:r w:rsidR="00021201">
          <w:rPr>
            <w:noProof/>
            <w:webHidden/>
          </w:rPr>
          <w:t>9</w:t>
        </w:r>
        <w:r>
          <w:rPr>
            <w:noProof/>
            <w:webHidden/>
          </w:rPr>
          <w:fldChar w:fldCharType="end"/>
        </w:r>
      </w:hyperlink>
    </w:p>
    <w:p w14:paraId="7D872C4B" w14:textId="7F318DB8" w:rsidR="00913EAE" w:rsidRDefault="00913EAE">
      <w:pPr>
        <w:pStyle w:val="TM2"/>
        <w:tabs>
          <w:tab w:val="left" w:pos="960"/>
          <w:tab w:val="right" w:leader="dot" w:pos="9062"/>
        </w:tabs>
        <w:rPr>
          <w:rFonts w:eastAsiaTheme="minorEastAsia"/>
          <w:noProof/>
          <w:lang w:eastAsia="fr-FR"/>
        </w:rPr>
      </w:pPr>
      <w:hyperlink w:anchor="_Toc216849854" w:history="1">
        <w:r w:rsidRPr="00CB5D3A">
          <w:rPr>
            <w:rStyle w:val="Lienhypertexte"/>
            <w:noProof/>
          </w:rPr>
          <w:t>7.2.</w:t>
        </w:r>
        <w:r>
          <w:rPr>
            <w:rFonts w:eastAsiaTheme="minorEastAsia"/>
            <w:noProof/>
            <w:lang w:eastAsia="fr-FR"/>
          </w:rPr>
          <w:tab/>
        </w:r>
        <w:r w:rsidRPr="00CB5D3A">
          <w:rPr>
            <w:rStyle w:val="Lienhypertexte"/>
            <w:noProof/>
          </w:rPr>
          <w:t>Responsive design et mobile first</w:t>
        </w:r>
        <w:r>
          <w:rPr>
            <w:noProof/>
            <w:webHidden/>
          </w:rPr>
          <w:tab/>
        </w:r>
        <w:r>
          <w:rPr>
            <w:noProof/>
            <w:webHidden/>
          </w:rPr>
          <w:fldChar w:fldCharType="begin"/>
        </w:r>
        <w:r>
          <w:rPr>
            <w:noProof/>
            <w:webHidden/>
          </w:rPr>
          <w:instrText xml:space="preserve"> PAGEREF _Toc216849854 \h </w:instrText>
        </w:r>
        <w:r>
          <w:rPr>
            <w:noProof/>
            <w:webHidden/>
          </w:rPr>
        </w:r>
        <w:r>
          <w:rPr>
            <w:noProof/>
            <w:webHidden/>
          </w:rPr>
          <w:fldChar w:fldCharType="separate"/>
        </w:r>
        <w:r w:rsidR="00021201">
          <w:rPr>
            <w:noProof/>
            <w:webHidden/>
          </w:rPr>
          <w:t>9</w:t>
        </w:r>
        <w:r>
          <w:rPr>
            <w:noProof/>
            <w:webHidden/>
          </w:rPr>
          <w:fldChar w:fldCharType="end"/>
        </w:r>
      </w:hyperlink>
    </w:p>
    <w:p w14:paraId="45BB2F09" w14:textId="25623150" w:rsidR="00913EAE" w:rsidRDefault="00913EAE">
      <w:pPr>
        <w:pStyle w:val="TM1"/>
        <w:tabs>
          <w:tab w:val="left" w:pos="480"/>
          <w:tab w:val="right" w:leader="dot" w:pos="9062"/>
        </w:tabs>
        <w:rPr>
          <w:rFonts w:eastAsiaTheme="minorEastAsia"/>
          <w:noProof/>
          <w:lang w:eastAsia="fr-FR"/>
        </w:rPr>
      </w:pPr>
      <w:hyperlink w:anchor="_Toc216849855" w:history="1">
        <w:r w:rsidRPr="00CB5D3A">
          <w:rPr>
            <w:rStyle w:val="Lienhypertexte"/>
            <w:noProof/>
          </w:rPr>
          <w:t>8.</w:t>
        </w:r>
        <w:r>
          <w:rPr>
            <w:rFonts w:eastAsiaTheme="minorEastAsia"/>
            <w:noProof/>
            <w:lang w:eastAsia="fr-FR"/>
          </w:rPr>
          <w:tab/>
        </w:r>
        <w:r w:rsidRPr="00CB5D3A">
          <w:rPr>
            <w:rStyle w:val="Lienhypertexte"/>
            <w:noProof/>
          </w:rPr>
          <w:t>Architecture logicielle et technique</w:t>
        </w:r>
        <w:r>
          <w:rPr>
            <w:noProof/>
            <w:webHidden/>
          </w:rPr>
          <w:tab/>
        </w:r>
        <w:r>
          <w:rPr>
            <w:noProof/>
            <w:webHidden/>
          </w:rPr>
          <w:fldChar w:fldCharType="begin"/>
        </w:r>
        <w:r>
          <w:rPr>
            <w:noProof/>
            <w:webHidden/>
          </w:rPr>
          <w:instrText xml:space="preserve"> PAGEREF _Toc216849855 \h </w:instrText>
        </w:r>
        <w:r>
          <w:rPr>
            <w:noProof/>
            <w:webHidden/>
          </w:rPr>
        </w:r>
        <w:r>
          <w:rPr>
            <w:noProof/>
            <w:webHidden/>
          </w:rPr>
          <w:fldChar w:fldCharType="separate"/>
        </w:r>
        <w:r w:rsidR="00021201">
          <w:rPr>
            <w:noProof/>
            <w:webHidden/>
          </w:rPr>
          <w:t>10</w:t>
        </w:r>
        <w:r>
          <w:rPr>
            <w:noProof/>
            <w:webHidden/>
          </w:rPr>
          <w:fldChar w:fldCharType="end"/>
        </w:r>
      </w:hyperlink>
    </w:p>
    <w:p w14:paraId="3908346D" w14:textId="09784F84" w:rsidR="00913EAE" w:rsidRDefault="00913EAE">
      <w:pPr>
        <w:pStyle w:val="TM2"/>
        <w:tabs>
          <w:tab w:val="left" w:pos="960"/>
          <w:tab w:val="right" w:leader="dot" w:pos="9062"/>
        </w:tabs>
        <w:rPr>
          <w:rFonts w:eastAsiaTheme="minorEastAsia"/>
          <w:noProof/>
          <w:lang w:eastAsia="fr-FR"/>
        </w:rPr>
      </w:pPr>
      <w:hyperlink w:anchor="_Toc216849856" w:history="1">
        <w:r w:rsidRPr="00CB5D3A">
          <w:rPr>
            <w:rStyle w:val="Lienhypertexte"/>
            <w:noProof/>
          </w:rPr>
          <w:t>8.1.</w:t>
        </w:r>
        <w:r>
          <w:rPr>
            <w:rFonts w:eastAsiaTheme="minorEastAsia"/>
            <w:noProof/>
            <w:lang w:eastAsia="fr-FR"/>
          </w:rPr>
          <w:tab/>
        </w:r>
        <w:r w:rsidRPr="00CB5D3A">
          <w:rPr>
            <w:rStyle w:val="Lienhypertexte"/>
            <w:noProof/>
          </w:rPr>
          <w:t>Structure des données (MCD/MLD)</w:t>
        </w:r>
        <w:r>
          <w:rPr>
            <w:noProof/>
            <w:webHidden/>
          </w:rPr>
          <w:tab/>
        </w:r>
        <w:r>
          <w:rPr>
            <w:noProof/>
            <w:webHidden/>
          </w:rPr>
          <w:fldChar w:fldCharType="begin"/>
        </w:r>
        <w:r>
          <w:rPr>
            <w:noProof/>
            <w:webHidden/>
          </w:rPr>
          <w:instrText xml:space="preserve"> PAGEREF _Toc216849856 \h </w:instrText>
        </w:r>
        <w:r>
          <w:rPr>
            <w:noProof/>
            <w:webHidden/>
          </w:rPr>
        </w:r>
        <w:r>
          <w:rPr>
            <w:noProof/>
            <w:webHidden/>
          </w:rPr>
          <w:fldChar w:fldCharType="separate"/>
        </w:r>
        <w:r w:rsidR="00021201">
          <w:rPr>
            <w:noProof/>
            <w:webHidden/>
          </w:rPr>
          <w:t>10</w:t>
        </w:r>
        <w:r>
          <w:rPr>
            <w:noProof/>
            <w:webHidden/>
          </w:rPr>
          <w:fldChar w:fldCharType="end"/>
        </w:r>
      </w:hyperlink>
    </w:p>
    <w:p w14:paraId="0AD0105E" w14:textId="7D42491E" w:rsidR="00913EAE" w:rsidRDefault="00913EAE">
      <w:pPr>
        <w:pStyle w:val="TM2"/>
        <w:tabs>
          <w:tab w:val="left" w:pos="960"/>
          <w:tab w:val="right" w:leader="dot" w:pos="9062"/>
        </w:tabs>
        <w:rPr>
          <w:rFonts w:eastAsiaTheme="minorEastAsia"/>
          <w:noProof/>
          <w:lang w:eastAsia="fr-FR"/>
        </w:rPr>
      </w:pPr>
      <w:hyperlink w:anchor="_Toc216849857" w:history="1">
        <w:r w:rsidRPr="00CB5D3A">
          <w:rPr>
            <w:rStyle w:val="Lienhypertexte"/>
            <w:noProof/>
          </w:rPr>
          <w:t>8.2.</w:t>
        </w:r>
        <w:r>
          <w:rPr>
            <w:rFonts w:eastAsiaTheme="minorEastAsia"/>
            <w:noProof/>
            <w:lang w:eastAsia="fr-FR"/>
          </w:rPr>
          <w:tab/>
        </w:r>
        <w:r w:rsidRPr="00CB5D3A">
          <w:rPr>
            <w:rStyle w:val="Lienhypertexte"/>
            <w:noProof/>
          </w:rPr>
          <w:t>Architecture logicielle et MVC</w:t>
        </w:r>
        <w:r>
          <w:rPr>
            <w:noProof/>
            <w:webHidden/>
          </w:rPr>
          <w:tab/>
        </w:r>
        <w:r>
          <w:rPr>
            <w:noProof/>
            <w:webHidden/>
          </w:rPr>
          <w:fldChar w:fldCharType="begin"/>
        </w:r>
        <w:r>
          <w:rPr>
            <w:noProof/>
            <w:webHidden/>
          </w:rPr>
          <w:instrText xml:space="preserve"> PAGEREF _Toc216849857 \h </w:instrText>
        </w:r>
        <w:r>
          <w:rPr>
            <w:noProof/>
            <w:webHidden/>
          </w:rPr>
        </w:r>
        <w:r>
          <w:rPr>
            <w:noProof/>
            <w:webHidden/>
          </w:rPr>
          <w:fldChar w:fldCharType="separate"/>
        </w:r>
        <w:r w:rsidR="00021201">
          <w:rPr>
            <w:noProof/>
            <w:webHidden/>
          </w:rPr>
          <w:t>11</w:t>
        </w:r>
        <w:r>
          <w:rPr>
            <w:noProof/>
            <w:webHidden/>
          </w:rPr>
          <w:fldChar w:fldCharType="end"/>
        </w:r>
      </w:hyperlink>
    </w:p>
    <w:p w14:paraId="6B10A6A9" w14:textId="49054D77" w:rsidR="00913EAE" w:rsidRDefault="00913EAE">
      <w:pPr>
        <w:pStyle w:val="TM2"/>
        <w:tabs>
          <w:tab w:val="left" w:pos="960"/>
          <w:tab w:val="right" w:leader="dot" w:pos="9062"/>
        </w:tabs>
        <w:rPr>
          <w:rFonts w:eastAsiaTheme="minorEastAsia"/>
          <w:noProof/>
          <w:lang w:eastAsia="fr-FR"/>
        </w:rPr>
      </w:pPr>
      <w:hyperlink w:anchor="_Toc216849858" w:history="1">
        <w:r w:rsidRPr="00CB5D3A">
          <w:rPr>
            <w:rStyle w:val="Lienhypertexte"/>
            <w:noProof/>
          </w:rPr>
          <w:t>8.3.</w:t>
        </w:r>
        <w:r>
          <w:rPr>
            <w:rFonts w:eastAsiaTheme="minorEastAsia"/>
            <w:noProof/>
            <w:lang w:eastAsia="fr-FR"/>
          </w:rPr>
          <w:tab/>
        </w:r>
        <w:r w:rsidRPr="00CB5D3A">
          <w:rPr>
            <w:rStyle w:val="Lienhypertexte"/>
            <w:noProof/>
          </w:rPr>
          <w:t>Choix techniques et comparatif</w:t>
        </w:r>
        <w:r>
          <w:rPr>
            <w:noProof/>
            <w:webHidden/>
          </w:rPr>
          <w:tab/>
        </w:r>
        <w:r>
          <w:rPr>
            <w:noProof/>
            <w:webHidden/>
          </w:rPr>
          <w:fldChar w:fldCharType="begin"/>
        </w:r>
        <w:r>
          <w:rPr>
            <w:noProof/>
            <w:webHidden/>
          </w:rPr>
          <w:instrText xml:space="preserve"> PAGEREF _Toc216849858 \h </w:instrText>
        </w:r>
        <w:r>
          <w:rPr>
            <w:noProof/>
            <w:webHidden/>
          </w:rPr>
        </w:r>
        <w:r>
          <w:rPr>
            <w:noProof/>
            <w:webHidden/>
          </w:rPr>
          <w:fldChar w:fldCharType="separate"/>
        </w:r>
        <w:r w:rsidR="00021201">
          <w:rPr>
            <w:noProof/>
            <w:webHidden/>
          </w:rPr>
          <w:t>11</w:t>
        </w:r>
        <w:r>
          <w:rPr>
            <w:noProof/>
            <w:webHidden/>
          </w:rPr>
          <w:fldChar w:fldCharType="end"/>
        </w:r>
      </w:hyperlink>
    </w:p>
    <w:p w14:paraId="78D68A4A" w14:textId="363A0050" w:rsidR="00913EAE" w:rsidRDefault="00913EAE">
      <w:pPr>
        <w:pStyle w:val="TM1"/>
        <w:tabs>
          <w:tab w:val="left" w:pos="480"/>
          <w:tab w:val="right" w:leader="dot" w:pos="9062"/>
        </w:tabs>
        <w:rPr>
          <w:rFonts w:eastAsiaTheme="minorEastAsia"/>
          <w:noProof/>
          <w:lang w:eastAsia="fr-FR"/>
        </w:rPr>
      </w:pPr>
      <w:hyperlink w:anchor="_Toc216849859" w:history="1">
        <w:r w:rsidRPr="00CB5D3A">
          <w:rPr>
            <w:rStyle w:val="Lienhypertexte"/>
            <w:noProof/>
          </w:rPr>
          <w:t>9.</w:t>
        </w:r>
        <w:r>
          <w:rPr>
            <w:rFonts w:eastAsiaTheme="minorEastAsia"/>
            <w:noProof/>
            <w:lang w:eastAsia="fr-FR"/>
          </w:rPr>
          <w:tab/>
        </w:r>
        <w:r w:rsidRPr="00CB5D3A">
          <w:rPr>
            <w:rStyle w:val="Lienhypertexte"/>
            <w:noProof/>
          </w:rPr>
          <w:t>Sécurité et protection des données</w:t>
        </w:r>
        <w:r>
          <w:rPr>
            <w:noProof/>
            <w:webHidden/>
          </w:rPr>
          <w:tab/>
        </w:r>
        <w:r>
          <w:rPr>
            <w:noProof/>
            <w:webHidden/>
          </w:rPr>
          <w:fldChar w:fldCharType="begin"/>
        </w:r>
        <w:r>
          <w:rPr>
            <w:noProof/>
            <w:webHidden/>
          </w:rPr>
          <w:instrText xml:space="preserve"> PAGEREF _Toc216849859 \h </w:instrText>
        </w:r>
        <w:r>
          <w:rPr>
            <w:noProof/>
            <w:webHidden/>
          </w:rPr>
        </w:r>
        <w:r>
          <w:rPr>
            <w:noProof/>
            <w:webHidden/>
          </w:rPr>
          <w:fldChar w:fldCharType="separate"/>
        </w:r>
        <w:r w:rsidR="00021201">
          <w:rPr>
            <w:noProof/>
            <w:webHidden/>
          </w:rPr>
          <w:t>13</w:t>
        </w:r>
        <w:r>
          <w:rPr>
            <w:noProof/>
            <w:webHidden/>
          </w:rPr>
          <w:fldChar w:fldCharType="end"/>
        </w:r>
      </w:hyperlink>
    </w:p>
    <w:p w14:paraId="59844479" w14:textId="0924265A" w:rsidR="00913EAE" w:rsidRDefault="00913EAE">
      <w:pPr>
        <w:pStyle w:val="TM2"/>
        <w:tabs>
          <w:tab w:val="left" w:pos="960"/>
          <w:tab w:val="right" w:leader="dot" w:pos="9062"/>
        </w:tabs>
        <w:rPr>
          <w:rFonts w:eastAsiaTheme="minorEastAsia"/>
          <w:noProof/>
          <w:lang w:eastAsia="fr-FR"/>
        </w:rPr>
      </w:pPr>
      <w:hyperlink w:anchor="_Toc216849860" w:history="1">
        <w:r w:rsidRPr="00CB5D3A">
          <w:rPr>
            <w:rStyle w:val="Lienhypertexte"/>
            <w:noProof/>
          </w:rPr>
          <w:t>9.1.</w:t>
        </w:r>
        <w:r>
          <w:rPr>
            <w:rFonts w:eastAsiaTheme="minorEastAsia"/>
            <w:noProof/>
            <w:lang w:eastAsia="fr-FR"/>
          </w:rPr>
          <w:tab/>
        </w:r>
        <w:r w:rsidRPr="00CB5D3A">
          <w:rPr>
            <w:rStyle w:val="Lienhypertexte"/>
            <w:noProof/>
          </w:rPr>
          <w:t>Analyse des risques et vulnérabilités</w:t>
        </w:r>
        <w:r>
          <w:rPr>
            <w:noProof/>
            <w:webHidden/>
          </w:rPr>
          <w:tab/>
        </w:r>
        <w:r>
          <w:rPr>
            <w:noProof/>
            <w:webHidden/>
          </w:rPr>
          <w:fldChar w:fldCharType="begin"/>
        </w:r>
        <w:r>
          <w:rPr>
            <w:noProof/>
            <w:webHidden/>
          </w:rPr>
          <w:instrText xml:space="preserve"> PAGEREF _Toc216849860 \h </w:instrText>
        </w:r>
        <w:r>
          <w:rPr>
            <w:noProof/>
            <w:webHidden/>
          </w:rPr>
        </w:r>
        <w:r>
          <w:rPr>
            <w:noProof/>
            <w:webHidden/>
          </w:rPr>
          <w:fldChar w:fldCharType="separate"/>
        </w:r>
        <w:r w:rsidR="00021201">
          <w:rPr>
            <w:noProof/>
            <w:webHidden/>
          </w:rPr>
          <w:t>13</w:t>
        </w:r>
        <w:r>
          <w:rPr>
            <w:noProof/>
            <w:webHidden/>
          </w:rPr>
          <w:fldChar w:fldCharType="end"/>
        </w:r>
      </w:hyperlink>
    </w:p>
    <w:p w14:paraId="4243BF15" w14:textId="0DFE7178" w:rsidR="00913EAE" w:rsidRDefault="00913EAE">
      <w:pPr>
        <w:pStyle w:val="TM2"/>
        <w:tabs>
          <w:tab w:val="left" w:pos="960"/>
          <w:tab w:val="right" w:leader="dot" w:pos="9062"/>
        </w:tabs>
        <w:rPr>
          <w:rFonts w:eastAsiaTheme="minorEastAsia"/>
          <w:noProof/>
          <w:lang w:eastAsia="fr-FR"/>
        </w:rPr>
      </w:pPr>
      <w:hyperlink w:anchor="_Toc216849861" w:history="1">
        <w:r w:rsidRPr="00CB5D3A">
          <w:rPr>
            <w:rStyle w:val="Lienhypertexte"/>
            <w:noProof/>
          </w:rPr>
          <w:t>9.2.</w:t>
        </w:r>
        <w:r>
          <w:rPr>
            <w:rFonts w:eastAsiaTheme="minorEastAsia"/>
            <w:noProof/>
            <w:lang w:eastAsia="fr-FR"/>
          </w:rPr>
          <w:tab/>
        </w:r>
        <w:r w:rsidRPr="00CB5D3A">
          <w:rPr>
            <w:rStyle w:val="Lienhypertexte"/>
            <w:noProof/>
          </w:rPr>
          <w:t>Cryptage, RGPD et données personnelles</w:t>
        </w:r>
        <w:r>
          <w:rPr>
            <w:noProof/>
            <w:webHidden/>
          </w:rPr>
          <w:tab/>
        </w:r>
        <w:r>
          <w:rPr>
            <w:noProof/>
            <w:webHidden/>
          </w:rPr>
          <w:fldChar w:fldCharType="begin"/>
        </w:r>
        <w:r>
          <w:rPr>
            <w:noProof/>
            <w:webHidden/>
          </w:rPr>
          <w:instrText xml:space="preserve"> PAGEREF _Toc216849861 \h </w:instrText>
        </w:r>
        <w:r>
          <w:rPr>
            <w:noProof/>
            <w:webHidden/>
          </w:rPr>
        </w:r>
        <w:r>
          <w:rPr>
            <w:noProof/>
            <w:webHidden/>
          </w:rPr>
          <w:fldChar w:fldCharType="separate"/>
        </w:r>
        <w:r w:rsidR="00021201">
          <w:rPr>
            <w:noProof/>
            <w:webHidden/>
          </w:rPr>
          <w:t>13</w:t>
        </w:r>
        <w:r>
          <w:rPr>
            <w:noProof/>
            <w:webHidden/>
          </w:rPr>
          <w:fldChar w:fldCharType="end"/>
        </w:r>
      </w:hyperlink>
    </w:p>
    <w:p w14:paraId="3C065C66" w14:textId="2B372F9F" w:rsidR="00913EAE" w:rsidRDefault="00913EAE">
      <w:pPr>
        <w:pStyle w:val="TM2"/>
        <w:tabs>
          <w:tab w:val="left" w:pos="960"/>
          <w:tab w:val="right" w:leader="dot" w:pos="9062"/>
        </w:tabs>
        <w:rPr>
          <w:rFonts w:eastAsiaTheme="minorEastAsia"/>
          <w:noProof/>
          <w:lang w:eastAsia="fr-FR"/>
        </w:rPr>
      </w:pPr>
      <w:hyperlink w:anchor="_Toc216849862" w:history="1">
        <w:r w:rsidRPr="00CB5D3A">
          <w:rPr>
            <w:rStyle w:val="Lienhypertexte"/>
            <w:noProof/>
          </w:rPr>
          <w:t>9.3.</w:t>
        </w:r>
        <w:r>
          <w:rPr>
            <w:rFonts w:eastAsiaTheme="minorEastAsia"/>
            <w:noProof/>
            <w:lang w:eastAsia="fr-FR"/>
          </w:rPr>
          <w:tab/>
        </w:r>
        <w:r w:rsidRPr="00CB5D3A">
          <w:rPr>
            <w:rStyle w:val="Lienhypertexte"/>
            <w:noProof/>
          </w:rPr>
          <w:t>Gestion des incidents de sécurité</w:t>
        </w:r>
        <w:r>
          <w:rPr>
            <w:noProof/>
            <w:webHidden/>
          </w:rPr>
          <w:tab/>
        </w:r>
        <w:r>
          <w:rPr>
            <w:noProof/>
            <w:webHidden/>
          </w:rPr>
          <w:fldChar w:fldCharType="begin"/>
        </w:r>
        <w:r>
          <w:rPr>
            <w:noProof/>
            <w:webHidden/>
          </w:rPr>
          <w:instrText xml:space="preserve"> PAGEREF _Toc216849862 \h </w:instrText>
        </w:r>
        <w:r>
          <w:rPr>
            <w:noProof/>
            <w:webHidden/>
          </w:rPr>
        </w:r>
        <w:r>
          <w:rPr>
            <w:noProof/>
            <w:webHidden/>
          </w:rPr>
          <w:fldChar w:fldCharType="separate"/>
        </w:r>
        <w:r w:rsidR="00021201">
          <w:rPr>
            <w:noProof/>
            <w:webHidden/>
          </w:rPr>
          <w:t>13</w:t>
        </w:r>
        <w:r>
          <w:rPr>
            <w:noProof/>
            <w:webHidden/>
          </w:rPr>
          <w:fldChar w:fldCharType="end"/>
        </w:r>
      </w:hyperlink>
    </w:p>
    <w:p w14:paraId="5B1391BD" w14:textId="25B8AACB" w:rsidR="00913EAE" w:rsidRDefault="00913EAE">
      <w:pPr>
        <w:pStyle w:val="TM1"/>
        <w:tabs>
          <w:tab w:val="left" w:pos="720"/>
          <w:tab w:val="right" w:leader="dot" w:pos="9062"/>
        </w:tabs>
        <w:rPr>
          <w:rFonts w:eastAsiaTheme="minorEastAsia"/>
          <w:noProof/>
          <w:lang w:eastAsia="fr-FR"/>
        </w:rPr>
      </w:pPr>
      <w:hyperlink w:anchor="_Toc216849863" w:history="1">
        <w:r w:rsidRPr="00CB5D3A">
          <w:rPr>
            <w:rStyle w:val="Lienhypertexte"/>
            <w:noProof/>
          </w:rPr>
          <w:t>10.</w:t>
        </w:r>
        <w:r>
          <w:rPr>
            <w:rFonts w:eastAsiaTheme="minorEastAsia"/>
            <w:noProof/>
            <w:lang w:eastAsia="fr-FR"/>
          </w:rPr>
          <w:tab/>
        </w:r>
        <w:r w:rsidRPr="00CB5D3A">
          <w:rPr>
            <w:rStyle w:val="Lienhypertexte"/>
            <w:noProof/>
          </w:rPr>
          <w:t>Déploiement et testing</w:t>
        </w:r>
        <w:r>
          <w:rPr>
            <w:noProof/>
            <w:webHidden/>
          </w:rPr>
          <w:tab/>
        </w:r>
        <w:r>
          <w:rPr>
            <w:noProof/>
            <w:webHidden/>
          </w:rPr>
          <w:fldChar w:fldCharType="begin"/>
        </w:r>
        <w:r>
          <w:rPr>
            <w:noProof/>
            <w:webHidden/>
          </w:rPr>
          <w:instrText xml:space="preserve"> PAGEREF _Toc216849863 \h </w:instrText>
        </w:r>
        <w:r>
          <w:rPr>
            <w:noProof/>
            <w:webHidden/>
          </w:rPr>
        </w:r>
        <w:r>
          <w:rPr>
            <w:noProof/>
            <w:webHidden/>
          </w:rPr>
          <w:fldChar w:fldCharType="separate"/>
        </w:r>
        <w:r w:rsidR="00021201">
          <w:rPr>
            <w:noProof/>
            <w:webHidden/>
          </w:rPr>
          <w:t>14</w:t>
        </w:r>
        <w:r>
          <w:rPr>
            <w:noProof/>
            <w:webHidden/>
          </w:rPr>
          <w:fldChar w:fldCharType="end"/>
        </w:r>
      </w:hyperlink>
    </w:p>
    <w:p w14:paraId="18CAF3F4" w14:textId="2B82863D" w:rsidR="00913EAE" w:rsidRDefault="00913EAE">
      <w:pPr>
        <w:pStyle w:val="TM2"/>
        <w:tabs>
          <w:tab w:val="left" w:pos="1200"/>
          <w:tab w:val="right" w:leader="dot" w:pos="9062"/>
        </w:tabs>
        <w:rPr>
          <w:rFonts w:eastAsiaTheme="minorEastAsia"/>
          <w:noProof/>
          <w:lang w:eastAsia="fr-FR"/>
        </w:rPr>
      </w:pPr>
      <w:hyperlink w:anchor="_Toc216849864" w:history="1">
        <w:r w:rsidRPr="00CB5D3A">
          <w:rPr>
            <w:rStyle w:val="Lienhypertexte"/>
            <w:noProof/>
          </w:rPr>
          <w:t>10.1.</w:t>
        </w:r>
        <w:r>
          <w:rPr>
            <w:rFonts w:eastAsiaTheme="minorEastAsia"/>
            <w:noProof/>
            <w:lang w:eastAsia="fr-FR"/>
          </w:rPr>
          <w:tab/>
        </w:r>
        <w:r w:rsidRPr="00CB5D3A">
          <w:rPr>
            <w:rStyle w:val="Lienhypertexte"/>
            <w:noProof/>
          </w:rPr>
          <w:t>Environnements de développement et de production</w:t>
        </w:r>
        <w:r>
          <w:rPr>
            <w:noProof/>
            <w:webHidden/>
          </w:rPr>
          <w:tab/>
        </w:r>
        <w:r>
          <w:rPr>
            <w:noProof/>
            <w:webHidden/>
          </w:rPr>
          <w:fldChar w:fldCharType="begin"/>
        </w:r>
        <w:r>
          <w:rPr>
            <w:noProof/>
            <w:webHidden/>
          </w:rPr>
          <w:instrText xml:space="preserve"> PAGEREF _Toc216849864 \h </w:instrText>
        </w:r>
        <w:r>
          <w:rPr>
            <w:noProof/>
            <w:webHidden/>
          </w:rPr>
        </w:r>
        <w:r>
          <w:rPr>
            <w:noProof/>
            <w:webHidden/>
          </w:rPr>
          <w:fldChar w:fldCharType="separate"/>
        </w:r>
        <w:r w:rsidR="00021201">
          <w:rPr>
            <w:noProof/>
            <w:webHidden/>
          </w:rPr>
          <w:t>14</w:t>
        </w:r>
        <w:r>
          <w:rPr>
            <w:noProof/>
            <w:webHidden/>
          </w:rPr>
          <w:fldChar w:fldCharType="end"/>
        </w:r>
      </w:hyperlink>
    </w:p>
    <w:p w14:paraId="3CFD8785" w14:textId="36AB87B9" w:rsidR="00913EAE" w:rsidRDefault="00913EAE">
      <w:pPr>
        <w:pStyle w:val="TM2"/>
        <w:tabs>
          <w:tab w:val="left" w:pos="1200"/>
          <w:tab w:val="right" w:leader="dot" w:pos="9062"/>
        </w:tabs>
        <w:rPr>
          <w:rFonts w:eastAsiaTheme="minorEastAsia"/>
          <w:noProof/>
          <w:lang w:eastAsia="fr-FR"/>
        </w:rPr>
      </w:pPr>
      <w:hyperlink w:anchor="_Toc216849865" w:history="1">
        <w:r w:rsidRPr="00CB5D3A">
          <w:rPr>
            <w:rStyle w:val="Lienhypertexte"/>
            <w:noProof/>
          </w:rPr>
          <w:t>10.2.</w:t>
        </w:r>
        <w:r>
          <w:rPr>
            <w:rFonts w:eastAsiaTheme="minorEastAsia"/>
            <w:noProof/>
            <w:lang w:eastAsia="fr-FR"/>
          </w:rPr>
          <w:tab/>
        </w:r>
        <w:r w:rsidRPr="00CB5D3A">
          <w:rPr>
            <w:rStyle w:val="Lienhypertexte"/>
            <w:noProof/>
          </w:rPr>
          <w:t>Cahier de tests et recette</w:t>
        </w:r>
        <w:r>
          <w:rPr>
            <w:noProof/>
            <w:webHidden/>
          </w:rPr>
          <w:tab/>
        </w:r>
        <w:r>
          <w:rPr>
            <w:noProof/>
            <w:webHidden/>
          </w:rPr>
          <w:fldChar w:fldCharType="begin"/>
        </w:r>
        <w:r>
          <w:rPr>
            <w:noProof/>
            <w:webHidden/>
          </w:rPr>
          <w:instrText xml:space="preserve"> PAGEREF _Toc216849865 \h </w:instrText>
        </w:r>
        <w:r>
          <w:rPr>
            <w:noProof/>
            <w:webHidden/>
          </w:rPr>
        </w:r>
        <w:r>
          <w:rPr>
            <w:noProof/>
            <w:webHidden/>
          </w:rPr>
          <w:fldChar w:fldCharType="separate"/>
        </w:r>
        <w:r w:rsidR="00021201">
          <w:rPr>
            <w:noProof/>
            <w:webHidden/>
          </w:rPr>
          <w:t>14</w:t>
        </w:r>
        <w:r>
          <w:rPr>
            <w:noProof/>
            <w:webHidden/>
          </w:rPr>
          <w:fldChar w:fldCharType="end"/>
        </w:r>
      </w:hyperlink>
    </w:p>
    <w:p w14:paraId="6544D5C7" w14:textId="473B00ED" w:rsidR="00913EAE" w:rsidRDefault="00913EAE">
      <w:pPr>
        <w:pStyle w:val="TM2"/>
        <w:tabs>
          <w:tab w:val="left" w:pos="1200"/>
          <w:tab w:val="right" w:leader="dot" w:pos="9062"/>
        </w:tabs>
        <w:rPr>
          <w:rFonts w:eastAsiaTheme="minorEastAsia"/>
          <w:noProof/>
          <w:lang w:eastAsia="fr-FR"/>
        </w:rPr>
      </w:pPr>
      <w:hyperlink w:anchor="_Toc216849866" w:history="1">
        <w:r w:rsidRPr="00CB5D3A">
          <w:rPr>
            <w:rStyle w:val="Lienhypertexte"/>
            <w:noProof/>
          </w:rPr>
          <w:t>10.3.</w:t>
        </w:r>
        <w:r>
          <w:rPr>
            <w:rFonts w:eastAsiaTheme="minorEastAsia"/>
            <w:noProof/>
            <w:lang w:eastAsia="fr-FR"/>
          </w:rPr>
          <w:tab/>
        </w:r>
        <w:r w:rsidRPr="00CB5D3A">
          <w:rPr>
            <w:rStyle w:val="Lienhypertexte"/>
            <w:noProof/>
          </w:rPr>
          <w:t>Déploiement et outils disponibles</w:t>
        </w:r>
        <w:r>
          <w:rPr>
            <w:noProof/>
            <w:webHidden/>
          </w:rPr>
          <w:tab/>
        </w:r>
        <w:r>
          <w:rPr>
            <w:noProof/>
            <w:webHidden/>
          </w:rPr>
          <w:fldChar w:fldCharType="begin"/>
        </w:r>
        <w:r>
          <w:rPr>
            <w:noProof/>
            <w:webHidden/>
          </w:rPr>
          <w:instrText xml:space="preserve"> PAGEREF _Toc216849866 \h </w:instrText>
        </w:r>
        <w:r>
          <w:rPr>
            <w:noProof/>
            <w:webHidden/>
          </w:rPr>
        </w:r>
        <w:r>
          <w:rPr>
            <w:noProof/>
            <w:webHidden/>
          </w:rPr>
          <w:fldChar w:fldCharType="separate"/>
        </w:r>
        <w:r w:rsidR="00021201">
          <w:rPr>
            <w:noProof/>
            <w:webHidden/>
          </w:rPr>
          <w:t>14</w:t>
        </w:r>
        <w:r>
          <w:rPr>
            <w:noProof/>
            <w:webHidden/>
          </w:rPr>
          <w:fldChar w:fldCharType="end"/>
        </w:r>
      </w:hyperlink>
    </w:p>
    <w:p w14:paraId="1CCA12AE" w14:textId="2844F672" w:rsidR="00913EAE" w:rsidRDefault="00913EAE">
      <w:pPr>
        <w:pStyle w:val="TM1"/>
        <w:tabs>
          <w:tab w:val="left" w:pos="720"/>
          <w:tab w:val="right" w:leader="dot" w:pos="9062"/>
        </w:tabs>
        <w:rPr>
          <w:rFonts w:eastAsiaTheme="minorEastAsia"/>
          <w:noProof/>
          <w:lang w:eastAsia="fr-FR"/>
        </w:rPr>
      </w:pPr>
      <w:hyperlink w:anchor="_Toc216849867" w:history="1">
        <w:r w:rsidRPr="00CB5D3A">
          <w:rPr>
            <w:rStyle w:val="Lienhypertexte"/>
            <w:noProof/>
          </w:rPr>
          <w:t>11.</w:t>
        </w:r>
        <w:r>
          <w:rPr>
            <w:rFonts w:eastAsiaTheme="minorEastAsia"/>
            <w:noProof/>
            <w:lang w:eastAsia="fr-FR"/>
          </w:rPr>
          <w:tab/>
        </w:r>
        <w:r w:rsidRPr="00CB5D3A">
          <w:rPr>
            <w:rStyle w:val="Lienhypertexte"/>
            <w:noProof/>
          </w:rPr>
          <w:t>Livrables attendus</w:t>
        </w:r>
        <w:r>
          <w:rPr>
            <w:noProof/>
            <w:webHidden/>
          </w:rPr>
          <w:tab/>
        </w:r>
        <w:r>
          <w:rPr>
            <w:noProof/>
            <w:webHidden/>
          </w:rPr>
          <w:fldChar w:fldCharType="begin"/>
        </w:r>
        <w:r>
          <w:rPr>
            <w:noProof/>
            <w:webHidden/>
          </w:rPr>
          <w:instrText xml:space="preserve"> PAGEREF _Toc216849867 \h </w:instrText>
        </w:r>
        <w:r>
          <w:rPr>
            <w:noProof/>
            <w:webHidden/>
          </w:rPr>
        </w:r>
        <w:r>
          <w:rPr>
            <w:noProof/>
            <w:webHidden/>
          </w:rPr>
          <w:fldChar w:fldCharType="separate"/>
        </w:r>
        <w:r w:rsidR="00021201">
          <w:rPr>
            <w:noProof/>
            <w:webHidden/>
          </w:rPr>
          <w:t>15</w:t>
        </w:r>
        <w:r>
          <w:rPr>
            <w:noProof/>
            <w:webHidden/>
          </w:rPr>
          <w:fldChar w:fldCharType="end"/>
        </w:r>
      </w:hyperlink>
    </w:p>
    <w:p w14:paraId="0F3B5975" w14:textId="73AFFC45" w:rsidR="00913EAE" w:rsidRDefault="00913EAE">
      <w:pPr>
        <w:pStyle w:val="TM2"/>
        <w:tabs>
          <w:tab w:val="left" w:pos="1200"/>
          <w:tab w:val="right" w:leader="dot" w:pos="9062"/>
        </w:tabs>
        <w:rPr>
          <w:rFonts w:eastAsiaTheme="minorEastAsia"/>
          <w:noProof/>
          <w:lang w:eastAsia="fr-FR"/>
        </w:rPr>
      </w:pPr>
      <w:hyperlink w:anchor="_Toc216849868" w:history="1">
        <w:r w:rsidRPr="00CB5D3A">
          <w:rPr>
            <w:rStyle w:val="Lienhypertexte"/>
            <w:noProof/>
          </w:rPr>
          <w:t>11.1.</w:t>
        </w:r>
        <w:r>
          <w:rPr>
            <w:rFonts w:eastAsiaTheme="minorEastAsia"/>
            <w:noProof/>
            <w:lang w:eastAsia="fr-FR"/>
          </w:rPr>
          <w:tab/>
        </w:r>
        <w:r w:rsidRPr="00CB5D3A">
          <w:rPr>
            <w:rStyle w:val="Lienhypertexte"/>
            <w:noProof/>
          </w:rPr>
          <w:t>Livrables de conception</w:t>
        </w:r>
        <w:r>
          <w:rPr>
            <w:noProof/>
            <w:webHidden/>
          </w:rPr>
          <w:tab/>
        </w:r>
        <w:r>
          <w:rPr>
            <w:noProof/>
            <w:webHidden/>
          </w:rPr>
          <w:fldChar w:fldCharType="begin"/>
        </w:r>
        <w:r>
          <w:rPr>
            <w:noProof/>
            <w:webHidden/>
          </w:rPr>
          <w:instrText xml:space="preserve"> PAGEREF _Toc216849868 \h </w:instrText>
        </w:r>
        <w:r>
          <w:rPr>
            <w:noProof/>
            <w:webHidden/>
          </w:rPr>
        </w:r>
        <w:r>
          <w:rPr>
            <w:noProof/>
            <w:webHidden/>
          </w:rPr>
          <w:fldChar w:fldCharType="separate"/>
        </w:r>
        <w:r w:rsidR="00021201">
          <w:rPr>
            <w:noProof/>
            <w:webHidden/>
          </w:rPr>
          <w:t>15</w:t>
        </w:r>
        <w:r>
          <w:rPr>
            <w:noProof/>
            <w:webHidden/>
          </w:rPr>
          <w:fldChar w:fldCharType="end"/>
        </w:r>
      </w:hyperlink>
    </w:p>
    <w:p w14:paraId="72E3927A" w14:textId="30B1946F" w:rsidR="00913EAE" w:rsidRDefault="00913EAE">
      <w:pPr>
        <w:pStyle w:val="TM2"/>
        <w:tabs>
          <w:tab w:val="left" w:pos="1200"/>
          <w:tab w:val="right" w:leader="dot" w:pos="9062"/>
        </w:tabs>
        <w:rPr>
          <w:rFonts w:eastAsiaTheme="minorEastAsia"/>
          <w:noProof/>
          <w:lang w:eastAsia="fr-FR"/>
        </w:rPr>
      </w:pPr>
      <w:hyperlink w:anchor="_Toc216849869" w:history="1">
        <w:r w:rsidRPr="00CB5D3A">
          <w:rPr>
            <w:rStyle w:val="Lienhypertexte"/>
            <w:noProof/>
          </w:rPr>
          <w:t>11.2.</w:t>
        </w:r>
        <w:r>
          <w:rPr>
            <w:rFonts w:eastAsiaTheme="minorEastAsia"/>
            <w:noProof/>
            <w:lang w:eastAsia="fr-FR"/>
          </w:rPr>
          <w:tab/>
        </w:r>
        <w:r w:rsidRPr="00CB5D3A">
          <w:rPr>
            <w:rStyle w:val="Lienhypertexte"/>
            <w:noProof/>
          </w:rPr>
          <w:t>Livrables de développement et tests</w:t>
        </w:r>
        <w:r>
          <w:rPr>
            <w:noProof/>
            <w:webHidden/>
          </w:rPr>
          <w:tab/>
        </w:r>
        <w:r>
          <w:rPr>
            <w:noProof/>
            <w:webHidden/>
          </w:rPr>
          <w:fldChar w:fldCharType="begin"/>
        </w:r>
        <w:r>
          <w:rPr>
            <w:noProof/>
            <w:webHidden/>
          </w:rPr>
          <w:instrText xml:space="preserve"> PAGEREF _Toc216849869 \h </w:instrText>
        </w:r>
        <w:r>
          <w:rPr>
            <w:noProof/>
            <w:webHidden/>
          </w:rPr>
        </w:r>
        <w:r>
          <w:rPr>
            <w:noProof/>
            <w:webHidden/>
          </w:rPr>
          <w:fldChar w:fldCharType="separate"/>
        </w:r>
        <w:r w:rsidR="00021201">
          <w:rPr>
            <w:noProof/>
            <w:webHidden/>
          </w:rPr>
          <w:t>15</w:t>
        </w:r>
        <w:r>
          <w:rPr>
            <w:noProof/>
            <w:webHidden/>
          </w:rPr>
          <w:fldChar w:fldCharType="end"/>
        </w:r>
      </w:hyperlink>
    </w:p>
    <w:p w14:paraId="1F773C45" w14:textId="15418FAF" w:rsidR="00913EAE" w:rsidRDefault="00913EAE">
      <w:pPr>
        <w:pStyle w:val="TM2"/>
        <w:tabs>
          <w:tab w:val="left" w:pos="1200"/>
          <w:tab w:val="right" w:leader="dot" w:pos="9062"/>
        </w:tabs>
        <w:rPr>
          <w:rFonts w:eastAsiaTheme="minorEastAsia"/>
          <w:noProof/>
          <w:lang w:eastAsia="fr-FR"/>
        </w:rPr>
      </w:pPr>
      <w:hyperlink w:anchor="_Toc216849870" w:history="1">
        <w:r w:rsidRPr="00CB5D3A">
          <w:rPr>
            <w:rStyle w:val="Lienhypertexte"/>
            <w:noProof/>
          </w:rPr>
          <w:t>11.3.</w:t>
        </w:r>
        <w:r>
          <w:rPr>
            <w:rFonts w:eastAsiaTheme="minorEastAsia"/>
            <w:noProof/>
            <w:lang w:eastAsia="fr-FR"/>
          </w:rPr>
          <w:tab/>
        </w:r>
        <w:r w:rsidRPr="00CB5D3A">
          <w:rPr>
            <w:rStyle w:val="Lienhypertexte"/>
            <w:noProof/>
          </w:rPr>
          <w:t>Livrables de déploiement et sécurité</w:t>
        </w:r>
        <w:r>
          <w:rPr>
            <w:noProof/>
            <w:webHidden/>
          </w:rPr>
          <w:tab/>
        </w:r>
        <w:r>
          <w:rPr>
            <w:noProof/>
            <w:webHidden/>
          </w:rPr>
          <w:fldChar w:fldCharType="begin"/>
        </w:r>
        <w:r>
          <w:rPr>
            <w:noProof/>
            <w:webHidden/>
          </w:rPr>
          <w:instrText xml:space="preserve"> PAGEREF _Toc216849870 \h </w:instrText>
        </w:r>
        <w:r>
          <w:rPr>
            <w:noProof/>
            <w:webHidden/>
          </w:rPr>
        </w:r>
        <w:r>
          <w:rPr>
            <w:noProof/>
            <w:webHidden/>
          </w:rPr>
          <w:fldChar w:fldCharType="separate"/>
        </w:r>
        <w:r w:rsidR="00021201">
          <w:rPr>
            <w:noProof/>
            <w:webHidden/>
          </w:rPr>
          <w:t>15</w:t>
        </w:r>
        <w:r>
          <w:rPr>
            <w:noProof/>
            <w:webHidden/>
          </w:rPr>
          <w:fldChar w:fldCharType="end"/>
        </w:r>
      </w:hyperlink>
    </w:p>
    <w:p w14:paraId="2CC8BCEF" w14:textId="3C4FF6E9"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849831"/>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849832"/>
      <w:r w:rsidRPr="00251D3A">
        <w:t>Contexte du projet CESIZen</w:t>
      </w:r>
      <w:bookmarkEnd w:id="3"/>
      <w:bookmarkEnd w:id="4"/>
    </w:p>
    <w:p w14:paraId="54A00D6B" w14:textId="621546C9" w:rsidR="00D740B0" w:rsidRDefault="00087D46" w:rsidP="008A648D">
      <w:pPr>
        <w:pStyle w:val="AprsTitre2"/>
      </w:pPr>
      <w:r>
        <w:t>Le projet CESIZen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CESIZen,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849833"/>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849834"/>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849835"/>
      <w:r w:rsidRPr="00251D3A">
        <w:t>Objectifs fonctionnels et métiers</w:t>
      </w:r>
      <w:bookmarkEnd w:id="10"/>
      <w:bookmarkEnd w:id="11"/>
    </w:p>
    <w:p w14:paraId="02E3C4CD" w14:textId="732980D3" w:rsidR="00613036" w:rsidRPr="00251D3A" w:rsidRDefault="00613036" w:rsidP="001B4BAA">
      <w:pPr>
        <w:pStyle w:val="AprsTitre2"/>
      </w:pPr>
      <w:r>
        <w:t>La plateforme a pour but principal d’aider à réduire le stress de ses utilisateurs. Elle mettra donc à disposition des articles relatant à la gestion du stress, de la santé physique et par conséquent de la santé mentale. « Un esprit sain dans un corps sain ».</w:t>
      </w:r>
    </w:p>
    <w:p w14:paraId="43F704B5" w14:textId="77777777" w:rsidR="00251D3A" w:rsidRDefault="00251D3A" w:rsidP="00251D3A">
      <w:pPr>
        <w:pStyle w:val="Titre2"/>
      </w:pPr>
      <w:bookmarkStart w:id="12" w:name="_Toc214967834"/>
      <w:bookmarkStart w:id="13" w:name="_Toc216849836"/>
      <w:r w:rsidRPr="00251D3A">
        <w:t>Enjeux techniques, organisationnels et de qualité</w:t>
      </w:r>
      <w:bookmarkEnd w:id="12"/>
      <w:bookmarkEnd w:id="13"/>
    </w:p>
    <w:p w14:paraId="5DE30442" w14:textId="322CE86A" w:rsidR="008155D2" w:rsidRDefault="008155D2" w:rsidP="008A648D">
      <w:pPr>
        <w:pStyle w:val="AprsTitre2"/>
      </w:pPr>
      <w:r>
        <w:t xml:space="preserve">La plateforme devra avoir de bonnes performances, je vérifierai donc son score de performance grâce à des outils tels que Google </w:t>
      </w:r>
      <w:proofErr w:type="spellStart"/>
      <w:r>
        <w:t>Lighthouse</w:t>
      </w:r>
      <w:proofErr w:type="spellEnd"/>
      <w:r>
        <w:t>.</w:t>
      </w:r>
    </w:p>
    <w:p w14:paraId="5C9AE066" w14:textId="1489CB65" w:rsidR="008155D2" w:rsidRDefault="008155D2" w:rsidP="008155D2">
      <w:pPr>
        <w:pStyle w:val="AprsTitre2"/>
      </w:pPr>
      <w:r>
        <w:t xml:space="preserve">Pour améliorer les performances, je mettrai par exemple les images en </w:t>
      </w:r>
      <w:proofErr w:type="spellStart"/>
      <w:r>
        <w:t>lazyloading</w:t>
      </w:r>
      <w:proofErr w:type="spellEnd"/>
      <w:r>
        <w:t>, elles ne seront alors pas chargées avant qu’elles n’arrivent dans le viewport de l’appareil utilisé.</w:t>
      </w:r>
    </w:p>
    <w:p w14:paraId="68F48268" w14:textId="0DD285A7" w:rsidR="008155D2" w:rsidRDefault="008155D2" w:rsidP="008155D2">
      <w:pPr>
        <w:pStyle w:val="AprsTitre2"/>
      </w:pPr>
      <w:r>
        <w:t>L’application devra être ergonomique, je veillerai donc à proposer une expérience utilisateur confortable, en rendant le site intuitif et facilement navigable. Je proposerai par exemple un en-tête disposant des liens vers les ressources et les différents modules d’exercice</w:t>
      </w:r>
      <w:r w:rsidR="00020BAB">
        <w:t xml:space="preserve"> </w:t>
      </w:r>
      <w:r w:rsidR="00020BAB" w:rsidRPr="00020BAB">
        <w:rPr>
          <w:color w:val="83CAEB" w:themeColor="accent1" w:themeTint="66"/>
        </w:rPr>
        <w:fldChar w:fldCharType="begin"/>
      </w:r>
      <w:r w:rsidR="00020BAB" w:rsidRPr="00020BAB">
        <w:rPr>
          <w:color w:val="83CAEB" w:themeColor="accent1" w:themeTint="66"/>
        </w:rPr>
        <w:instrText xml:space="preserve"> REF _Ref216849334 \r \h </w:instrText>
      </w:r>
      <w:r w:rsidR="00020BAB" w:rsidRPr="00020BAB">
        <w:rPr>
          <w:color w:val="83CAEB" w:themeColor="accent1" w:themeTint="66"/>
        </w:rPr>
      </w:r>
      <w:r w:rsidR="00020BAB" w:rsidRPr="00020BAB">
        <w:rPr>
          <w:color w:val="83CAEB" w:themeColor="accent1" w:themeTint="66"/>
        </w:rPr>
        <w:fldChar w:fldCharType="separate"/>
      </w:r>
      <w:r w:rsidR="00021201">
        <w:rPr>
          <w:color w:val="83CAEB" w:themeColor="accent1" w:themeTint="66"/>
        </w:rPr>
        <w:t>5.2</w:t>
      </w:r>
      <w:r w:rsidR="00020BAB" w:rsidRPr="00020BAB">
        <w:rPr>
          <w:color w:val="83CAEB" w:themeColor="accent1" w:themeTint="66"/>
        </w:rPr>
        <w:fldChar w:fldCharType="end"/>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_Ref216849410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Modules optionnels au choix</w:t>
      </w:r>
      <w:r w:rsidR="00020BAB" w:rsidRPr="00020BAB">
        <w:rPr>
          <w:i/>
          <w:iCs/>
          <w:color w:val="83CAEB" w:themeColor="accent1" w:themeTint="66"/>
          <w:u w:val="single"/>
        </w:rPr>
        <w:fldChar w:fldCharType="end"/>
      </w:r>
      <w:r>
        <w:t>. Cet en-tête sera adaptable à la largeur du viewport, et se transformera en menu burger quand la largeur d’écran passera un seuil fixé au préalable dans la feuille de style</w:t>
      </w:r>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_Ref216849471 \h </w:instrText>
      </w:r>
      <w:r w:rsidR="00020BAB">
        <w:rPr>
          <w:i/>
          <w:iCs/>
          <w:color w:val="83CAEB" w:themeColor="accent1" w:themeTint="66"/>
          <w:u w:val="single"/>
        </w:rPr>
        <w:instrText xml:space="preserve">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Responsive design et mobile first</w:t>
      </w:r>
      <w:r w:rsidR="00020BAB" w:rsidRPr="00020BAB">
        <w:rPr>
          <w:i/>
          <w:iCs/>
          <w:color w:val="83CAEB" w:themeColor="accent1" w:themeTint="66"/>
          <w:u w:val="single"/>
        </w:rPr>
        <w:fldChar w:fldCharType="end"/>
      </w:r>
      <w:r>
        <w:t>.</w:t>
      </w:r>
    </w:p>
    <w:p w14:paraId="7D21AC38" w14:textId="3BF20D89" w:rsidR="00634647" w:rsidRPr="00251D3A" w:rsidRDefault="00634647" w:rsidP="008155D2">
      <w:pPr>
        <w:pStyle w:val="AprsTitre2"/>
      </w:pPr>
      <w:r>
        <w:t xml:space="preserve">Pour l’organisation du projet, j’utiliserai le système d’issue de </w:t>
      </w:r>
      <w:proofErr w:type="spellStart"/>
      <w:r>
        <w:t>Gitlab</w:t>
      </w:r>
      <w:proofErr w:type="spellEnd"/>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_Ref216849531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Environnements de développement et de production</w:t>
      </w:r>
      <w:r w:rsidR="00020BAB" w:rsidRPr="00020BAB">
        <w:rPr>
          <w:i/>
          <w:iCs/>
          <w:color w:val="83CAEB" w:themeColor="accent1" w:themeTint="66"/>
          <w:u w:val="single"/>
        </w:rPr>
        <w:fldChar w:fldCharType="end"/>
      </w:r>
      <w:r>
        <w:t>. Cela me permettra de créer des tâches, avec une partie me permettant de préciser le problème</w:t>
      </w:r>
      <w:r w:rsidR="00B32823">
        <w:t xml:space="preserve"> et, si l’équipe possédait plusieurs personnes, de les attribuer à différentes personnes.</w:t>
      </w:r>
    </w:p>
    <w:p w14:paraId="5C9210CE" w14:textId="77777777" w:rsidR="00251D3A" w:rsidRPr="00251D3A" w:rsidRDefault="00251D3A" w:rsidP="00251D3A">
      <w:pPr>
        <w:pStyle w:val="Titre1"/>
      </w:pPr>
      <w:bookmarkStart w:id="14" w:name="contexte_et_contraintes_du_projet"/>
      <w:bookmarkStart w:id="15" w:name="_Toc214967835"/>
      <w:bookmarkStart w:id="16" w:name="_Toc216849837"/>
      <w:r w:rsidRPr="00251D3A">
        <w:lastRenderedPageBreak/>
        <w:t>Contexte et contraintes du projet</w:t>
      </w:r>
      <w:bookmarkEnd w:id="14"/>
      <w:bookmarkEnd w:id="15"/>
      <w:bookmarkEnd w:id="16"/>
    </w:p>
    <w:p w14:paraId="67243C6D" w14:textId="77777777" w:rsidR="00251D3A" w:rsidRDefault="00251D3A" w:rsidP="00251D3A">
      <w:pPr>
        <w:pStyle w:val="Titre2"/>
      </w:pPr>
      <w:bookmarkStart w:id="17" w:name="_Toc214967836"/>
      <w:bookmarkStart w:id="18" w:name="_Toc216849838"/>
      <w:r w:rsidRPr="00251D3A">
        <w:t>Contexte institutionnel et réglementaire</w:t>
      </w:r>
      <w:bookmarkEnd w:id="17"/>
      <w:bookmarkEnd w:id="18"/>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5A13451F"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 xml:space="preserve">tat français, CESIZen doit respecter le RGPD </w:t>
      </w:r>
      <w:r w:rsidR="00040267">
        <w:rPr>
          <w:rStyle w:val="AprsTitre2Car"/>
        </w:rPr>
        <w:t>(</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_Ref216849574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021201" w:rsidRPr="00021201">
        <w:rPr>
          <w:i/>
          <w:iCs/>
          <w:color w:val="83CAEB" w:themeColor="accent1" w:themeTint="66"/>
          <w:u w:val="single"/>
        </w:rPr>
        <w:t>Cryptage, RGPD et données personnelles</w:t>
      </w:r>
      <w:r w:rsidR="00040267" w:rsidRPr="00040267">
        <w:rPr>
          <w:rStyle w:val="AprsTitre2Car"/>
          <w:i/>
          <w:iCs/>
          <w:color w:val="83CAEB" w:themeColor="accent1" w:themeTint="66"/>
          <w:u w:val="single"/>
        </w:rPr>
        <w:fldChar w:fldCharType="end"/>
      </w:r>
      <w:r w:rsidR="00040267">
        <w:rPr>
          <w:rStyle w:val="AprsTitre2Car"/>
        </w:rPr>
        <w:t xml:space="preserve">) </w:t>
      </w:r>
      <w:r>
        <w:rPr>
          <w:rStyle w:val="AprsTitre2Car"/>
        </w:rPr>
        <w:t>et être accessible à tous</w:t>
      </w:r>
      <w:r w:rsidR="00040267">
        <w:rPr>
          <w:rStyle w:val="AprsTitre2Car"/>
        </w:rPr>
        <w:t xml:space="preserve"> (</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_Ref216849617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021201" w:rsidRPr="00021201">
        <w:rPr>
          <w:i/>
          <w:iCs/>
          <w:color w:val="83CAEB" w:themeColor="accent1" w:themeTint="66"/>
          <w:u w:val="single"/>
        </w:rPr>
        <w:t>Principes ergonomiques généraux</w:t>
      </w:r>
      <w:r w:rsidR="00040267" w:rsidRPr="00040267">
        <w:rPr>
          <w:rStyle w:val="AprsTitre2Car"/>
          <w:i/>
          <w:iCs/>
          <w:color w:val="83CAEB" w:themeColor="accent1" w:themeTint="66"/>
          <w:u w:val="single"/>
        </w:rPr>
        <w:fldChar w:fldCharType="end"/>
      </w:r>
      <w:r w:rsidR="00040267">
        <w:rPr>
          <w:rStyle w:val="AprsTitre2Car"/>
        </w:rPr>
        <w:t>)</w:t>
      </w:r>
      <w:r>
        <w:rPr>
          <w:rStyle w:val="AprsTitre2Car"/>
        </w:rPr>
        <w:t>.</w:t>
      </w:r>
    </w:p>
    <w:p w14:paraId="1FC259D3" w14:textId="3E55B198" w:rsidR="00251D3A" w:rsidRDefault="00251D3A" w:rsidP="00251D3A">
      <w:pPr>
        <w:pStyle w:val="Titre2"/>
      </w:pPr>
      <w:bookmarkStart w:id="19" w:name="_Toc214967837"/>
      <w:bookmarkStart w:id="20" w:name="_Toc216849839"/>
      <w:r w:rsidRPr="00251D3A">
        <w:t>Contraintes fonctionnelles et techniques</w:t>
      </w:r>
      <w:bookmarkEnd w:id="19"/>
      <w:bookmarkEnd w:id="20"/>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1" w:name="fnref1_5"/>
      <w:bookmarkEnd w:id="21"/>
    </w:p>
    <w:p w14:paraId="57A42BD8" w14:textId="037DEED6" w:rsidR="00F54A47" w:rsidRPr="00F54A47" w:rsidRDefault="00251D3A" w:rsidP="008A648D">
      <w:pPr>
        <w:pStyle w:val="Titre2"/>
      </w:pPr>
      <w:bookmarkStart w:id="22" w:name="_Toc214967838"/>
      <w:bookmarkStart w:id="23" w:name="_Toc216849840"/>
      <w:r w:rsidRPr="00251D3A">
        <w:t>Contraintes budgétaires et planning</w:t>
      </w:r>
      <w:bookmarkEnd w:id="22"/>
      <w:bookmarkEnd w:id="23"/>
    </w:p>
    <w:p w14:paraId="7B406113" w14:textId="7A982BAA" w:rsidR="00346E76" w:rsidRDefault="004553B1" w:rsidP="00476AD0">
      <w:pPr>
        <w:pStyle w:val="AprsTitre2"/>
      </w:pPr>
      <w:r>
        <w:t>Le projet étant réalisé par une unique personne, en ayant pris compte des technologies utilisées</w:t>
      </w:r>
      <w:r w:rsidR="00F55AF2">
        <w:t xml:space="preserve"> (</w:t>
      </w:r>
      <w:r w:rsidR="00F55AF2" w:rsidRPr="00F55AF2">
        <w:rPr>
          <w:i/>
          <w:iCs/>
          <w:color w:val="83CAEB" w:themeColor="accent1" w:themeTint="66"/>
          <w:u w:val="single"/>
        </w:rPr>
        <w:fldChar w:fldCharType="begin"/>
      </w:r>
      <w:r w:rsidR="00F55AF2" w:rsidRPr="00F55AF2">
        <w:rPr>
          <w:i/>
          <w:iCs/>
          <w:color w:val="83CAEB" w:themeColor="accent1" w:themeTint="66"/>
          <w:u w:val="single"/>
        </w:rPr>
        <w:instrText xml:space="preserve"> REF _Ref216849662 \h  \* MERGEFORMAT </w:instrText>
      </w:r>
      <w:r w:rsidR="00F55AF2" w:rsidRPr="00F55AF2">
        <w:rPr>
          <w:i/>
          <w:iCs/>
          <w:color w:val="83CAEB" w:themeColor="accent1" w:themeTint="66"/>
          <w:u w:val="single"/>
        </w:rPr>
      </w:r>
      <w:r w:rsidR="00F55AF2" w:rsidRPr="00F55AF2">
        <w:rPr>
          <w:i/>
          <w:iCs/>
          <w:color w:val="83CAEB" w:themeColor="accent1" w:themeTint="66"/>
          <w:u w:val="single"/>
        </w:rPr>
        <w:fldChar w:fldCharType="separate"/>
      </w:r>
      <w:r w:rsidR="00021201" w:rsidRPr="00021201">
        <w:rPr>
          <w:i/>
          <w:iCs/>
          <w:color w:val="83CAEB" w:themeColor="accent1" w:themeTint="66"/>
          <w:u w:val="single"/>
        </w:rPr>
        <w:t>Architecture logicielle et MVC</w:t>
      </w:r>
      <w:r w:rsidR="00F55AF2" w:rsidRPr="00F55AF2">
        <w:rPr>
          <w:i/>
          <w:iCs/>
          <w:color w:val="83CAEB" w:themeColor="accent1" w:themeTint="66"/>
          <w:u w:val="single"/>
        </w:rPr>
        <w:fldChar w:fldCharType="end"/>
      </w:r>
      <w:r w:rsidR="00F55AF2">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6F79CAED" w:rsidR="004553B1" w:rsidRDefault="004553B1" w:rsidP="004553B1">
      <w:pPr>
        <w:pStyle w:val="AprsTitre2"/>
        <w:numPr>
          <w:ilvl w:val="0"/>
          <w:numId w:val="28"/>
        </w:numPr>
      </w:pPr>
      <w:r>
        <w:t>Maintenance corrective</w:t>
      </w:r>
      <w:r w:rsidR="00914EC8">
        <w:t xml:space="preserve"> et évolutive</w:t>
      </w:r>
      <w:r w:rsidR="006C128D">
        <w:t> :</w:t>
      </w:r>
      <w:r>
        <w:t xml:space="preserve">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4" w:name="description_des_utilisateurs_et_d_d95673"/>
      <w:bookmarkStart w:id="25" w:name="_Toc214967839"/>
      <w:bookmarkStart w:id="26" w:name="_Toc216849841"/>
      <w:r w:rsidRPr="00251D3A">
        <w:lastRenderedPageBreak/>
        <w:t>Description des utilisateurs et des besoins</w:t>
      </w:r>
      <w:bookmarkEnd w:id="24"/>
      <w:bookmarkEnd w:id="25"/>
      <w:bookmarkEnd w:id="26"/>
    </w:p>
    <w:p w14:paraId="764C36BE" w14:textId="77777777" w:rsidR="00251D3A" w:rsidRDefault="00251D3A" w:rsidP="00251D3A">
      <w:pPr>
        <w:pStyle w:val="Titre2"/>
      </w:pPr>
      <w:bookmarkStart w:id="27" w:name="_Toc214967840"/>
      <w:bookmarkStart w:id="28" w:name="_Toc216849842"/>
      <w:r w:rsidRPr="00251D3A">
        <w:t>Typologie des utilisateurs (acteurs)</w:t>
      </w:r>
      <w:bookmarkEnd w:id="27"/>
      <w:bookmarkEnd w:id="28"/>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618D90FF" w14:textId="2E1747CB" w:rsidR="002C2D80" w:rsidRPr="00251D3A" w:rsidRDefault="007E5929" w:rsidP="002C2D80">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754CB743" w14:textId="77777777" w:rsidR="00251D3A" w:rsidRDefault="00251D3A" w:rsidP="00251D3A">
      <w:pPr>
        <w:pStyle w:val="Titre2"/>
      </w:pPr>
      <w:bookmarkStart w:id="29" w:name="_Toc214967842"/>
      <w:bookmarkStart w:id="30" w:name="_Toc216849843"/>
      <w:r w:rsidRPr="00251D3A">
        <w:t>Critères de priorisation des besoins</w:t>
      </w:r>
      <w:bookmarkEnd w:id="29"/>
      <w:bookmarkEnd w:id="30"/>
    </w:p>
    <w:p w14:paraId="052D32F5" w14:textId="090297E7" w:rsidR="003B2712" w:rsidRPr="00251D3A" w:rsidRDefault="006F3D32" w:rsidP="003B2712">
      <w:pPr>
        <w:pStyle w:val="AprsTitre2"/>
      </w:pPr>
      <w:r>
        <w:t>Les critères de priorisation fournis par le Ministère seront suivis afin de travailler efficacement</w:t>
      </w:r>
      <w:r w:rsidR="003B2712">
        <w:t xml:space="preserve"> et de terminer les aspects les importants en premier</w:t>
      </w:r>
      <w:r w:rsidR="00F55AF2">
        <w:t>.</w:t>
      </w:r>
    </w:p>
    <w:p w14:paraId="1F040A7B" w14:textId="77777777" w:rsidR="00251D3A" w:rsidRPr="00251D3A" w:rsidRDefault="00251D3A" w:rsidP="00251D3A">
      <w:pPr>
        <w:pStyle w:val="Titre1"/>
      </w:pPr>
      <w:bookmarkStart w:id="31" w:name="périmètre_fonctionnel_de_l_application"/>
      <w:bookmarkStart w:id="32" w:name="_Toc214967843"/>
      <w:bookmarkStart w:id="33" w:name="_Toc216849844"/>
      <w:r w:rsidRPr="00251D3A">
        <w:lastRenderedPageBreak/>
        <w:t>Périmètre fonctionnel de l’application</w:t>
      </w:r>
      <w:bookmarkEnd w:id="31"/>
      <w:bookmarkEnd w:id="32"/>
      <w:bookmarkEnd w:id="33"/>
    </w:p>
    <w:p w14:paraId="2753652D" w14:textId="77777777" w:rsidR="00251D3A" w:rsidRDefault="00251D3A" w:rsidP="00251D3A">
      <w:pPr>
        <w:pStyle w:val="Titre2"/>
      </w:pPr>
      <w:bookmarkStart w:id="34" w:name="_Toc214967844"/>
      <w:bookmarkStart w:id="35" w:name="_Toc216849845"/>
      <w:r w:rsidRPr="00251D3A">
        <w:t>Modules obligatoires</w:t>
      </w:r>
      <w:bookmarkEnd w:id="34"/>
      <w:bookmarkEnd w:id="3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36" w:name="_Toc214967845"/>
      <w:bookmarkStart w:id="37" w:name="_Ref216849334"/>
      <w:bookmarkStart w:id="38" w:name="_Ref216849410"/>
      <w:bookmarkStart w:id="39" w:name="_Toc216849846"/>
      <w:r w:rsidRPr="00251D3A">
        <w:t>Modules optionnels au choix</w:t>
      </w:r>
      <w:bookmarkEnd w:id="36"/>
      <w:bookmarkEnd w:id="37"/>
      <w:bookmarkEnd w:id="38"/>
      <w:bookmarkEnd w:id="39"/>
    </w:p>
    <w:p w14:paraId="650F701C" w14:textId="563932F6" w:rsidR="00251D3A" w:rsidRDefault="007D33C4" w:rsidP="008A648D">
      <w:pPr>
        <w:pStyle w:val="AprsTitre2"/>
      </w:pPr>
      <w:bookmarkStart w:id="40" w:name="fnref2_6"/>
      <w:bookmarkStart w:id="41" w:name="fnref1_10"/>
      <w:bookmarkEnd w:id="40"/>
      <w:bookmarkEnd w:id="41"/>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42" w:name="_Toc214967846"/>
      <w:bookmarkStart w:id="43" w:name="_Toc216849847"/>
      <w:r w:rsidRPr="00251D3A">
        <w:t>Carte des fonctionnalités par acteur</w:t>
      </w:r>
      <w:bookmarkEnd w:id="42"/>
      <w:bookmarkEnd w:id="43"/>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Pr="009E5FA4" w:rsidRDefault="00C23F77" w:rsidP="00C23F77">
            <w:pPr>
              <w:pStyle w:val="AprsTitre2"/>
              <w:ind w:left="0"/>
              <w:rPr>
                <w:b/>
                <w:bCs/>
              </w:rPr>
            </w:pPr>
            <w:bookmarkStart w:id="44" w:name="fnref1_11"/>
            <w:bookmarkStart w:id="45" w:name="fnref2_7"/>
            <w:bookmarkEnd w:id="44"/>
            <w:bookmarkEnd w:id="45"/>
            <w:r w:rsidRPr="009E5FA4">
              <w:rPr>
                <w:b/>
                <w:bCs/>
              </w:rPr>
              <w:t>Module</w:t>
            </w:r>
            <w:r w:rsidR="00F329D4" w:rsidRPr="009E5FA4">
              <w:rPr>
                <w:b/>
                <w:bCs/>
              </w:rPr>
              <w:t xml:space="preserve"> fonctionnel</w:t>
            </w:r>
          </w:p>
        </w:tc>
        <w:tc>
          <w:tcPr>
            <w:tcW w:w="2919" w:type="dxa"/>
            <w:vAlign w:val="center"/>
          </w:tcPr>
          <w:p w14:paraId="44B67950" w14:textId="5008B32D" w:rsidR="00C23F77" w:rsidRPr="009E5FA4" w:rsidRDefault="00C23F77" w:rsidP="00C23F77">
            <w:pPr>
              <w:pStyle w:val="AprsTitre2"/>
              <w:ind w:left="0"/>
              <w:rPr>
                <w:b/>
                <w:bCs/>
              </w:rPr>
            </w:pPr>
            <w:r w:rsidRPr="009E5FA4">
              <w:rPr>
                <w:b/>
                <w:bCs/>
              </w:rPr>
              <w:t>Fonctionnalité</w:t>
            </w:r>
          </w:p>
        </w:tc>
        <w:tc>
          <w:tcPr>
            <w:tcW w:w="2855" w:type="dxa"/>
            <w:vAlign w:val="center"/>
          </w:tcPr>
          <w:p w14:paraId="2758D532" w14:textId="2BE9C7A0" w:rsidR="00C23F77" w:rsidRPr="009E5FA4" w:rsidRDefault="00C23F77" w:rsidP="00C23F77">
            <w:pPr>
              <w:pStyle w:val="AprsTitre2"/>
              <w:ind w:left="0"/>
              <w:rPr>
                <w:b/>
                <w:bCs/>
              </w:rPr>
            </w:pPr>
            <w:r w:rsidRPr="009E5FA4">
              <w:rPr>
                <w:b/>
                <w:bCs/>
              </w:rP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4F1CCE74" w14:textId="77777777" w:rsidR="00D97D9F" w:rsidRDefault="00D97D9F" w:rsidP="00D97D9F">
      <w:pPr>
        <w:pStyle w:val="AprsTitre2"/>
      </w:pPr>
    </w:p>
    <w:p w14:paraId="092193A4" w14:textId="77777777" w:rsidR="00D97D9F" w:rsidRDefault="00D97D9F" w:rsidP="00D97D9F">
      <w:pPr>
        <w:pStyle w:val="AprsTitre2"/>
      </w:pPr>
    </w:p>
    <w:p w14:paraId="29883DE7" w14:textId="77777777" w:rsidR="00D97D9F" w:rsidRDefault="00D97D9F" w:rsidP="00D97D9F">
      <w:r>
        <w:rPr>
          <w:noProof/>
        </w:rPr>
        <w:drawing>
          <wp:inline distT="0" distB="0" distL="0" distR="0" wp14:anchorId="08CA99AB" wp14:editId="35462B6E">
            <wp:extent cx="5760720" cy="2340610"/>
            <wp:effectExtent l="0" t="0" r="0" b="2540"/>
            <wp:docPr id="1218896337" name="Image 9"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6337" name="Image 9" descr="Une image contenant texte, ligne, diagramme, Tracé&#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340610"/>
                    </a:xfrm>
                    <a:prstGeom prst="rect">
                      <a:avLst/>
                    </a:prstGeom>
                    <a:ln>
                      <a:noFill/>
                    </a:ln>
                  </pic:spPr>
                </pic:pic>
              </a:graphicData>
            </a:graphic>
          </wp:inline>
        </w:drawing>
      </w:r>
    </w:p>
    <w:p w14:paraId="5CCB99DF" w14:textId="0B90A6C5" w:rsidR="00D97D9F" w:rsidRPr="00251D3A" w:rsidRDefault="00D97D9F" w:rsidP="00D97D9F">
      <w:pPr>
        <w:pStyle w:val="Lgende"/>
        <w:jc w:val="center"/>
      </w:pPr>
      <w:r>
        <w:t xml:space="preserve">Figure </w:t>
      </w:r>
      <w:fldSimple w:instr=" SEQ Figure \* ARABIC ">
        <w:r w:rsidR="00021201">
          <w:rPr>
            <w:noProof/>
          </w:rPr>
          <w:t>1</w:t>
        </w:r>
      </w:fldSimple>
      <w:r>
        <w:t xml:space="preserve"> | Schéma de cas d'utilisation</w:t>
      </w:r>
    </w:p>
    <w:p w14:paraId="495973CB" w14:textId="77777777" w:rsidR="00251D3A" w:rsidRPr="00251D3A" w:rsidRDefault="00251D3A" w:rsidP="00251D3A">
      <w:pPr>
        <w:pStyle w:val="Titre1"/>
      </w:pPr>
      <w:bookmarkStart w:id="46" w:name="spécifications_fonctionnelles_détaillées"/>
      <w:bookmarkStart w:id="47" w:name="_Toc214967847"/>
      <w:bookmarkStart w:id="48" w:name="_Toc216849848"/>
      <w:r w:rsidRPr="00251D3A">
        <w:lastRenderedPageBreak/>
        <w:t>Spécifications fonctionnelles détaillées</w:t>
      </w:r>
      <w:bookmarkEnd w:id="46"/>
      <w:bookmarkEnd w:id="47"/>
      <w:bookmarkEnd w:id="48"/>
    </w:p>
    <w:p w14:paraId="3101DA25" w14:textId="77777777" w:rsidR="00251D3A" w:rsidRDefault="00251D3A" w:rsidP="00251D3A">
      <w:pPr>
        <w:pStyle w:val="Titre2"/>
      </w:pPr>
      <w:bookmarkStart w:id="49" w:name="_Toc214967848"/>
      <w:bookmarkStart w:id="50" w:name="_Toc216849849"/>
      <w:r w:rsidRPr="00251D3A">
        <w:t>Comptes utilisateurs</w:t>
      </w:r>
      <w:bookmarkEnd w:id="49"/>
      <w:bookmarkEnd w:id="50"/>
    </w:p>
    <w:p w14:paraId="383526D3" w14:textId="08F74D1D" w:rsidR="0094215F" w:rsidRDefault="0094215F" w:rsidP="008A648D">
      <w:pPr>
        <w:pStyle w:val="AprsTitre2"/>
      </w:pPr>
      <w:r>
        <w:t>Ce module permettra la gestion des comptes, il permettra d’effectuer tous les éléments du CRUD dessus, c’est à dire la création, la consultation, la modification et la suppression des comptes.</w:t>
      </w:r>
    </w:p>
    <w:p w14:paraId="6AF18698" w14:textId="29741045" w:rsidR="00223279" w:rsidRDefault="00223279" w:rsidP="008A648D">
      <w:pPr>
        <w:pStyle w:val="AprsTitre2"/>
      </w:pPr>
      <w:r>
        <w:t>La création de compte sera disponible pour tou</w:t>
      </w:r>
      <w:r w:rsidR="004A3708">
        <w:t>s</w:t>
      </w:r>
      <w:r>
        <w:t xml:space="preserve"> les utilisateurs possédant le rôle d</w:t>
      </w:r>
      <w:r w:rsidR="004A3708">
        <w:t xml:space="preserve">’utilisateur non connecté ou supérieur. Il se fera à partir d’un page de création de compte permettant de définir son pseudo, son adresse </w:t>
      </w:r>
      <w:proofErr w:type="gramStart"/>
      <w:r w:rsidR="004A3708">
        <w:t>email</w:t>
      </w:r>
      <w:proofErr w:type="gramEnd"/>
      <w:r w:rsidR="004A3708">
        <w:t xml:space="preserve"> et son mot de passe, qui respectera les recommandations de la CNIL (au moins 12 caractères, majuscules, minuscules et caractères spéciaux)</w:t>
      </w:r>
      <w:r w:rsidR="001531BC">
        <w:t>.</w:t>
      </w:r>
    </w:p>
    <w:p w14:paraId="36863556" w14:textId="44F02E11" w:rsidR="004A3708" w:rsidRDefault="004A3708" w:rsidP="008A648D">
      <w:pPr>
        <w:pStyle w:val="AprsTitre2"/>
      </w:pPr>
      <w:r>
        <w:t xml:space="preserve">La gestion du compte sera disponible aux rôles utilisateur connecté et supérieur. Elle se fera à partir de la page du compte et permettra de modifier son pseudo. La modification du mot de passe et </w:t>
      </w:r>
      <w:r w:rsidR="007209C7">
        <w:t>du courriel</w:t>
      </w:r>
      <w:r>
        <w:t xml:space="preserve"> se feront de manière plus sécurisée sur des formulaires annexes et demanderont une double vérification par </w:t>
      </w:r>
      <w:proofErr w:type="gramStart"/>
      <w:r>
        <w:t>email</w:t>
      </w:r>
      <w:proofErr w:type="gramEnd"/>
      <w:r>
        <w:t>.</w:t>
      </w:r>
    </w:p>
    <w:p w14:paraId="68F268AA" w14:textId="43625F6D" w:rsidR="004A3708" w:rsidRDefault="00A66F33" w:rsidP="008A648D">
      <w:pPr>
        <w:pStyle w:val="AprsTitre2"/>
      </w:pPr>
      <w:r>
        <w:t xml:space="preserve">Seuls les administrateurs pourront faire le CRUD sur des comptes utilisateurs. Ils seront également les seuls pouvant supprimer des comptes. Les comptes seront supprimés de la base de </w:t>
      </w:r>
      <w:r w:rsidR="000931F1">
        <w:t>données</w:t>
      </w:r>
      <w:r>
        <w:t xml:space="preserve"> et l’identifiant de l’utilisateur connecté sera changé à un id « placeholder » pointant vers un utilisateur anonyme</w:t>
      </w:r>
      <w:r w:rsidR="000931F1">
        <w:t xml:space="preserve"> </w:t>
      </w:r>
      <w:r w:rsidR="00281FB0">
        <w:t>(</w:t>
      </w:r>
      <w:r w:rsidR="00281FB0" w:rsidRPr="00281FB0">
        <w:rPr>
          <w:i/>
          <w:iCs/>
          <w:color w:val="83CAEB" w:themeColor="accent1" w:themeTint="66"/>
          <w:u w:val="single"/>
        </w:rPr>
        <w:fldChar w:fldCharType="begin"/>
      </w:r>
      <w:r w:rsidR="00281FB0" w:rsidRPr="00281FB0">
        <w:rPr>
          <w:i/>
          <w:iCs/>
          <w:color w:val="83CAEB" w:themeColor="accent1" w:themeTint="66"/>
          <w:u w:val="single"/>
        </w:rPr>
        <w:instrText xml:space="preserve"> REF _Ref216849738 \h  \* MERGEFORMAT </w:instrText>
      </w:r>
      <w:r w:rsidR="00281FB0" w:rsidRPr="00281FB0">
        <w:rPr>
          <w:i/>
          <w:iCs/>
          <w:color w:val="83CAEB" w:themeColor="accent1" w:themeTint="66"/>
          <w:u w:val="single"/>
        </w:rPr>
      </w:r>
      <w:r w:rsidR="00281FB0" w:rsidRPr="00281FB0">
        <w:rPr>
          <w:i/>
          <w:iCs/>
          <w:color w:val="83CAEB" w:themeColor="accent1" w:themeTint="66"/>
          <w:u w:val="single"/>
        </w:rPr>
        <w:fldChar w:fldCharType="separate"/>
      </w:r>
      <w:r w:rsidR="00021201" w:rsidRPr="00021201">
        <w:rPr>
          <w:i/>
          <w:iCs/>
          <w:color w:val="83CAEB" w:themeColor="accent1" w:themeTint="66"/>
          <w:u w:val="single"/>
        </w:rPr>
        <w:t>Cryptage, RGPD et données personnelles</w:t>
      </w:r>
      <w:r w:rsidR="00281FB0" w:rsidRPr="00281FB0">
        <w:rPr>
          <w:i/>
          <w:iCs/>
          <w:color w:val="83CAEB" w:themeColor="accent1" w:themeTint="66"/>
          <w:u w:val="single"/>
        </w:rPr>
        <w:fldChar w:fldCharType="end"/>
      </w:r>
      <w:r w:rsidR="00281FB0">
        <w:t>)</w:t>
      </w:r>
      <w:r w:rsidR="00297F45">
        <w:t>.</w:t>
      </w:r>
    </w:p>
    <w:p w14:paraId="17F37A9C" w14:textId="77777777" w:rsidR="00A6526D" w:rsidRDefault="00A6526D" w:rsidP="001B5430">
      <w:pPr>
        <w:jc w:val="center"/>
      </w:pPr>
      <w:r>
        <w:rPr>
          <w:noProof/>
        </w:rPr>
        <w:drawing>
          <wp:inline distT="0" distB="0" distL="0" distR="0" wp14:anchorId="5D4FCA35" wp14:editId="7E0E4EB6">
            <wp:extent cx="5760720" cy="2193925"/>
            <wp:effectExtent l="19050" t="19050" r="11430" b="15875"/>
            <wp:docPr id="117886665" name="Image 8"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6665" name="Image 8" descr="Une image contenant texte, capture d’écran, diagramme, Polic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2193925"/>
                    </a:xfrm>
                    <a:prstGeom prst="rect">
                      <a:avLst/>
                    </a:prstGeom>
                    <a:ln>
                      <a:solidFill>
                        <a:schemeClr val="tx1"/>
                      </a:solidFill>
                    </a:ln>
                  </pic:spPr>
                </pic:pic>
              </a:graphicData>
            </a:graphic>
          </wp:inline>
        </w:drawing>
      </w:r>
    </w:p>
    <w:p w14:paraId="7FFA5B5B" w14:textId="4CDA9D0A" w:rsidR="00A6526D" w:rsidRDefault="00A6526D" w:rsidP="00A6526D">
      <w:pPr>
        <w:pStyle w:val="Lgende"/>
        <w:jc w:val="center"/>
      </w:pPr>
      <w:r>
        <w:t xml:space="preserve">Figure </w:t>
      </w:r>
      <w:fldSimple w:instr=" SEQ Figure \* ARABIC ">
        <w:r w:rsidR="00021201">
          <w:rPr>
            <w:noProof/>
          </w:rPr>
          <w:t>2</w:t>
        </w:r>
      </w:fldSimple>
      <w:r>
        <w:t xml:space="preserve"> | Schéma de séquence, création de compte</w:t>
      </w:r>
    </w:p>
    <w:p w14:paraId="5DAFC5BB" w14:textId="77777777" w:rsidR="00251D3A" w:rsidRDefault="00251D3A" w:rsidP="00251D3A">
      <w:pPr>
        <w:pStyle w:val="Titre2"/>
      </w:pPr>
      <w:bookmarkStart w:id="51" w:name="_Toc214967849"/>
      <w:bookmarkStart w:id="52" w:name="_Toc216849850"/>
      <w:r w:rsidRPr="00251D3A">
        <w:t>Gestion des contenus d’information</w:t>
      </w:r>
      <w:bookmarkEnd w:id="51"/>
      <w:bookmarkEnd w:id="52"/>
    </w:p>
    <w:p w14:paraId="53CE6D14" w14:textId="5EE6DAEA" w:rsidR="00251D3A" w:rsidRDefault="00B33FE3" w:rsidP="008A648D">
      <w:pPr>
        <w:pStyle w:val="AprsTitre2"/>
      </w:pPr>
      <w:bookmarkStart w:id="53" w:name="fnref1_13"/>
      <w:bookmarkStart w:id="54" w:name="fnref2_9"/>
      <w:bookmarkEnd w:id="53"/>
      <w:bookmarkEnd w:id="54"/>
      <w:r>
        <w:t>Les articles seront visibles par tou</w:t>
      </w:r>
      <w:r w:rsidR="00065BB5">
        <w:t>s</w:t>
      </w:r>
      <w:r>
        <w:t xml:space="preserve"> les utilisateurs du site.</w:t>
      </w:r>
    </w:p>
    <w:p w14:paraId="7B111C7B" w14:textId="1FD9510E" w:rsidR="00B33FE3" w:rsidRDefault="00B33FE3" w:rsidP="008A648D">
      <w:pPr>
        <w:pStyle w:val="AprsTitre2"/>
      </w:pPr>
      <w:r>
        <w:t>En revanche l</w:t>
      </w:r>
      <w:r w:rsidR="00065BB5">
        <w:t>a</w:t>
      </w:r>
      <w:r>
        <w:t xml:space="preserve"> </w:t>
      </w:r>
      <w:r w:rsidR="00065BB5">
        <w:t>création</w:t>
      </w:r>
      <w:r>
        <w:t xml:space="preserve"> </w:t>
      </w:r>
      <w:r w:rsidR="00065BB5">
        <w:t>d’</w:t>
      </w:r>
      <w:r>
        <w:t>articles ne ser</w:t>
      </w:r>
      <w:r w:rsidR="00065BB5">
        <w:t>a</w:t>
      </w:r>
      <w:r>
        <w:t xml:space="preserve"> disponible qu’aux administrateurs, à partir d’un formulaire de création </w:t>
      </w:r>
      <w:r w:rsidR="00065BB5">
        <w:t>d’article sur une nouvelle page.</w:t>
      </w:r>
    </w:p>
    <w:p w14:paraId="690A2569" w14:textId="22F85B3D" w:rsidR="00065BB5" w:rsidRPr="00251D3A" w:rsidRDefault="00065BB5" w:rsidP="008A648D">
      <w:pPr>
        <w:pStyle w:val="AprsTitre2"/>
      </w:pPr>
      <w:r>
        <w:t>La modification et la suppression sera disponible depuis la page de l’article.</w:t>
      </w:r>
    </w:p>
    <w:p w14:paraId="6D208440" w14:textId="77777777" w:rsidR="00251D3A" w:rsidRDefault="00251D3A" w:rsidP="00251D3A">
      <w:pPr>
        <w:pStyle w:val="Titre2"/>
      </w:pPr>
      <w:bookmarkStart w:id="55" w:name="_Toc214967851"/>
      <w:bookmarkStart w:id="56" w:name="_Toc216849851"/>
      <w:r w:rsidRPr="00251D3A">
        <w:lastRenderedPageBreak/>
        <w:t>Exercices de respiration</w:t>
      </w:r>
      <w:bookmarkEnd w:id="55"/>
      <w:bookmarkEnd w:id="56"/>
    </w:p>
    <w:p w14:paraId="50FCC2D3" w14:textId="0775EC52" w:rsidR="00251D3A" w:rsidRDefault="00487125" w:rsidP="008A648D">
      <w:pPr>
        <w:pStyle w:val="AprsTitre2"/>
      </w:pPr>
      <w:bookmarkStart w:id="57" w:name="fnref1_15"/>
      <w:bookmarkEnd w:id="57"/>
      <w:r>
        <w:t>Tout utilisateur pourra configurer un exercice de respiration à partir d’un menu permettant de définir le temps d’inspiration, d’apnée et d’expiration. La configuration étant simple et rapide, il n’a pas été jugé pertinent de proposer aux utilisateurs de sauvegarder leurs configurations d’exercice.</w:t>
      </w:r>
    </w:p>
    <w:p w14:paraId="2ABB2FDB" w14:textId="77777777" w:rsidR="00251D3A" w:rsidRPr="00251D3A" w:rsidRDefault="00251D3A" w:rsidP="00251D3A">
      <w:pPr>
        <w:pStyle w:val="Titre1"/>
      </w:pPr>
      <w:bookmarkStart w:id="58" w:name="ergonomie_et_identité_graphique"/>
      <w:bookmarkStart w:id="59" w:name="_Toc214967857"/>
      <w:bookmarkStart w:id="60" w:name="_Toc216849852"/>
      <w:r w:rsidRPr="00251D3A">
        <w:lastRenderedPageBreak/>
        <w:t>Ergonomie et identité graphique</w:t>
      </w:r>
      <w:bookmarkEnd w:id="58"/>
      <w:bookmarkEnd w:id="59"/>
      <w:bookmarkEnd w:id="60"/>
    </w:p>
    <w:p w14:paraId="56409C3A" w14:textId="77777777" w:rsidR="00251D3A" w:rsidRDefault="00251D3A" w:rsidP="00251D3A">
      <w:pPr>
        <w:pStyle w:val="Titre2"/>
      </w:pPr>
      <w:bookmarkStart w:id="61" w:name="_Toc214967858"/>
      <w:bookmarkStart w:id="62" w:name="_Ref216849617"/>
      <w:bookmarkStart w:id="63" w:name="_Toc216849853"/>
      <w:r w:rsidRPr="00251D3A">
        <w:t>Principes ergonomiques généraux</w:t>
      </w:r>
      <w:bookmarkEnd w:id="61"/>
      <w:bookmarkEnd w:id="62"/>
      <w:bookmarkEnd w:id="63"/>
    </w:p>
    <w:p w14:paraId="4D4D605E" w14:textId="4F404698" w:rsidR="0053336C" w:rsidRDefault="0053336C" w:rsidP="0053336C">
      <w:pPr>
        <w:pStyle w:val="AprsTitre2"/>
      </w:pPr>
      <w:r w:rsidRPr="0053336C">
        <w:t>É</w:t>
      </w:r>
      <w:r>
        <w:t xml:space="preserve">tant une commande du gouvernement, la plateforme devra respecter les principes du </w:t>
      </w:r>
      <w:r w:rsidRPr="00575F28">
        <w:rPr>
          <w:b/>
          <w:bCs/>
        </w:rPr>
        <w:t>RGAA</w:t>
      </w:r>
      <w:r>
        <w:t xml:space="preserve"> (Référentiel Général d’Amélioration de l’Accessibilité)</w:t>
      </w:r>
      <w:r w:rsidR="00D517B1">
        <w:t>, un cadre normatif sur l’accessibilité du numérique</w:t>
      </w:r>
      <w:r w:rsidR="001815E3">
        <w:t xml:space="preserve"> en France</w:t>
      </w:r>
      <w:r w:rsidR="00D517B1">
        <w:t>.</w:t>
      </w:r>
    </w:p>
    <w:p w14:paraId="197CF63E" w14:textId="544B1271" w:rsidR="00D517B1" w:rsidRDefault="00D517B1" w:rsidP="0053336C">
      <w:pPr>
        <w:pStyle w:val="AprsTitre2"/>
      </w:pPr>
      <w:r>
        <w:t>Le score d’accessibilité sera AA, et voici certaines des choses qui seront faites pour rendre le site utilisable par tous</w:t>
      </w:r>
      <w:r w:rsidR="004F1FB3">
        <w:t> :</w:t>
      </w:r>
    </w:p>
    <w:p w14:paraId="6DC89A02" w14:textId="0D9C1006" w:rsidR="004F1FB3" w:rsidRDefault="004F1FB3" w:rsidP="004F1FB3">
      <w:pPr>
        <w:pStyle w:val="AprsTitre2"/>
        <w:numPr>
          <w:ilvl w:val="0"/>
          <w:numId w:val="30"/>
        </w:numPr>
      </w:pPr>
      <w:r>
        <w:t>Utilisation des attributs « alt » sur les images et « title » sur les liens ne possédant pas de texte, pour permettre aux lecteurs d’écran de comprendre le contexte de la page et d’en décrire le contenu</w:t>
      </w:r>
    </w:p>
    <w:p w14:paraId="4B02A541" w14:textId="3A24BF49" w:rsidR="002C7CFB" w:rsidRDefault="002C7CFB" w:rsidP="004F1FB3">
      <w:pPr>
        <w:pStyle w:val="AprsTitre2"/>
        <w:numPr>
          <w:ilvl w:val="0"/>
          <w:numId w:val="30"/>
        </w:numPr>
      </w:pPr>
      <w:r>
        <w:t xml:space="preserve">Navigation au clavier : Utilisation des « tabindex » pour permettre de sélectionner les éléments </w:t>
      </w:r>
      <w:r w:rsidR="0038098A">
        <w:t>interactifs</w:t>
      </w:r>
      <w:r>
        <w:t xml:space="preserve"> avec le clavier</w:t>
      </w:r>
    </w:p>
    <w:p w14:paraId="61AA8C82" w14:textId="440AEEEC" w:rsidR="002C7CFB" w:rsidRPr="0053336C" w:rsidRDefault="002C7CFB" w:rsidP="004F1FB3">
      <w:pPr>
        <w:pStyle w:val="AprsTitre2"/>
        <w:numPr>
          <w:ilvl w:val="0"/>
          <w:numId w:val="30"/>
        </w:numPr>
      </w:pPr>
      <w:r>
        <w:t xml:space="preserve">Possibilité de changer à des polices plus lisibles aux </w:t>
      </w:r>
      <w:r w:rsidR="0038098A">
        <w:t>dyslexiques</w:t>
      </w:r>
      <w:r w:rsidR="00843457">
        <w:t>, dans le cas du site</w:t>
      </w:r>
      <w:r>
        <w:t xml:space="preserve"> ‘</w:t>
      </w:r>
      <w:r>
        <w:rPr>
          <w:rFonts w:ascii="Comic Sans MS" w:hAnsi="Comic Sans MS"/>
        </w:rPr>
        <w:t>C</w:t>
      </w:r>
      <w:r w:rsidRPr="002C7CFB">
        <w:rPr>
          <w:rFonts w:ascii="Comic Sans MS" w:hAnsi="Comic Sans MS"/>
        </w:rPr>
        <w:t xml:space="preserve">omic </w:t>
      </w:r>
      <w:r>
        <w:rPr>
          <w:rFonts w:ascii="Comic Sans MS" w:hAnsi="Comic Sans MS"/>
        </w:rPr>
        <w:t>S</w:t>
      </w:r>
      <w:r w:rsidRPr="002C7CFB">
        <w:rPr>
          <w:rFonts w:ascii="Comic Sans MS" w:hAnsi="Comic Sans MS"/>
        </w:rPr>
        <w:t>ans</w:t>
      </w:r>
      <w:r>
        <w:rPr>
          <w:rFonts w:ascii="Comic Sans MS" w:hAnsi="Comic Sans MS"/>
        </w:rPr>
        <w:t xml:space="preserve"> MS</w:t>
      </w:r>
      <w:r>
        <w:t>’</w:t>
      </w:r>
    </w:p>
    <w:p w14:paraId="30230969" w14:textId="77777777" w:rsidR="00251D3A" w:rsidRDefault="00251D3A" w:rsidP="00251D3A">
      <w:pPr>
        <w:pStyle w:val="Titre2"/>
      </w:pPr>
      <w:bookmarkStart w:id="64" w:name="_Toc214967860"/>
      <w:bookmarkStart w:id="65" w:name="_Ref216849471"/>
      <w:bookmarkStart w:id="66" w:name="_Toc216849854"/>
      <w:r w:rsidRPr="00251D3A">
        <w:t>Responsive design et mobile first</w:t>
      </w:r>
      <w:bookmarkEnd w:id="64"/>
      <w:bookmarkEnd w:id="65"/>
      <w:bookmarkEnd w:id="66"/>
    </w:p>
    <w:p w14:paraId="0B953D23" w14:textId="7783B3C1" w:rsidR="00251D3A" w:rsidRDefault="00053F7B" w:rsidP="008A648D">
      <w:pPr>
        <w:pStyle w:val="AprsTitre2"/>
      </w:pPr>
      <w:bookmarkStart w:id="67" w:name="fnref1_20"/>
      <w:bookmarkEnd w:id="67"/>
      <w:r>
        <w:t>L’application web s</w:t>
      </w:r>
      <w:r w:rsidR="00075346">
        <w:t>’adaptera aux différentes tailles d’écran pour éviter que certains éléments s’affichent mal, rendant le site moins utilisable.</w:t>
      </w:r>
    </w:p>
    <w:p w14:paraId="4D07A8EB" w14:textId="1E802CFA" w:rsidR="00075346" w:rsidRPr="00251D3A" w:rsidRDefault="00075346" w:rsidP="008A648D">
      <w:pPr>
        <w:pStyle w:val="AprsTitre2"/>
      </w:pPr>
      <w:r>
        <w:t>Le responsive design sera fait en mobile first, c’est-à-dire que l’application web sera conçue pour être affichée sur les écrans de téléphone en premier, puis les éléments seront réarrangés à mesure que la largeur d’écran s’élargit. Une balise meta avec l’attribut « name=</w:t>
      </w:r>
      <w:r w:rsidR="00626919" w:rsidRPr="00626919">
        <w:t>"</w:t>
      </w:r>
      <w:r>
        <w:t>viewport</w:t>
      </w:r>
      <w:r w:rsidR="00626919" w:rsidRPr="00626919">
        <w:t>"</w:t>
      </w:r>
      <w:r>
        <w:t> » permettra de récupérer la largeur d’écran en pixels CSS</w:t>
      </w:r>
      <w:r w:rsidR="00626919">
        <w:t xml:space="preserve"> et d’adapter les éléments en fonction.</w:t>
      </w:r>
    </w:p>
    <w:p w14:paraId="775711AC" w14:textId="77777777" w:rsidR="00251D3A" w:rsidRPr="00251D3A" w:rsidRDefault="00251D3A" w:rsidP="00251D3A">
      <w:pPr>
        <w:pStyle w:val="Titre1"/>
      </w:pPr>
      <w:bookmarkStart w:id="68" w:name="architecture_logicielle_et_technique"/>
      <w:bookmarkStart w:id="69" w:name="_Toc214967861"/>
      <w:bookmarkStart w:id="70" w:name="_Toc216849855"/>
      <w:r w:rsidRPr="00251D3A">
        <w:lastRenderedPageBreak/>
        <w:t>Architecture logicielle et technique</w:t>
      </w:r>
      <w:bookmarkEnd w:id="68"/>
      <w:bookmarkEnd w:id="69"/>
      <w:bookmarkEnd w:id="70"/>
    </w:p>
    <w:p w14:paraId="053F89F6" w14:textId="77777777" w:rsidR="00251D3A" w:rsidRDefault="00251D3A" w:rsidP="00251D3A">
      <w:pPr>
        <w:pStyle w:val="Titre2"/>
      </w:pPr>
      <w:bookmarkStart w:id="71" w:name="_Toc214967862"/>
      <w:bookmarkStart w:id="72" w:name="_Toc216849856"/>
      <w:r w:rsidRPr="00251D3A">
        <w:t>Structure des données (MCD/MLD)</w:t>
      </w:r>
      <w:bookmarkEnd w:id="71"/>
      <w:bookmarkEnd w:id="72"/>
    </w:p>
    <w:p w14:paraId="1F141932" w14:textId="77777777" w:rsidR="00626475" w:rsidRDefault="0026382E" w:rsidP="00626475">
      <w:pPr>
        <w:jc w:val="center"/>
      </w:pPr>
      <w:r>
        <w:rPr>
          <w:noProof/>
        </w:rPr>
        <w:drawing>
          <wp:inline distT="0" distB="0" distL="0" distR="0" wp14:anchorId="1BE42683" wp14:editId="6584CE94">
            <wp:extent cx="5256000" cy="3541080"/>
            <wp:effectExtent l="19050" t="19050" r="20955" b="21590"/>
            <wp:docPr id="81892804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28041" name="Image 8189280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56000" cy="3541080"/>
                    </a:xfrm>
                    <a:prstGeom prst="rect">
                      <a:avLst/>
                    </a:prstGeom>
                    <a:ln>
                      <a:solidFill>
                        <a:schemeClr val="tx1"/>
                      </a:solidFill>
                    </a:ln>
                  </pic:spPr>
                </pic:pic>
              </a:graphicData>
            </a:graphic>
          </wp:inline>
        </w:drawing>
      </w:r>
    </w:p>
    <w:p w14:paraId="6117498F" w14:textId="1AC2739E" w:rsidR="00626475" w:rsidRDefault="00626475" w:rsidP="00626475">
      <w:pPr>
        <w:pStyle w:val="Lgende"/>
        <w:jc w:val="center"/>
      </w:pPr>
      <w:r>
        <w:t xml:space="preserve">Figure </w:t>
      </w:r>
      <w:fldSimple w:instr=" SEQ Figure \* ARABIC ">
        <w:r w:rsidR="00021201">
          <w:rPr>
            <w:noProof/>
          </w:rPr>
          <w:t>3</w:t>
        </w:r>
      </w:fldSimple>
      <w:r>
        <w:t xml:space="preserve"> | MCD</w:t>
      </w:r>
    </w:p>
    <w:p w14:paraId="2DC3737A" w14:textId="77777777" w:rsidR="00626475" w:rsidRDefault="0026382E" w:rsidP="00626475">
      <w:pPr>
        <w:jc w:val="center"/>
      </w:pPr>
      <w:r>
        <w:rPr>
          <w:noProof/>
        </w:rPr>
        <w:drawing>
          <wp:inline distT="0" distB="0" distL="0" distR="0" wp14:anchorId="011F459D" wp14:editId="701EB7F9">
            <wp:extent cx="5256000" cy="3794839"/>
            <wp:effectExtent l="19050" t="19050" r="20955" b="15240"/>
            <wp:docPr id="417005660" name="Image 7"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05660" name="Image 7" descr="Une image contenant texte, capture d’écran, Police, conception&#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56000" cy="3794839"/>
                    </a:xfrm>
                    <a:prstGeom prst="rect">
                      <a:avLst/>
                    </a:prstGeom>
                    <a:ln>
                      <a:solidFill>
                        <a:schemeClr val="tx1"/>
                      </a:solidFill>
                    </a:ln>
                  </pic:spPr>
                </pic:pic>
              </a:graphicData>
            </a:graphic>
          </wp:inline>
        </w:drawing>
      </w:r>
    </w:p>
    <w:p w14:paraId="3EDE8964" w14:textId="0FD2F200" w:rsidR="0026382E" w:rsidRPr="0026382E" w:rsidRDefault="00626475" w:rsidP="00626475">
      <w:pPr>
        <w:pStyle w:val="Lgende"/>
        <w:jc w:val="center"/>
      </w:pPr>
      <w:r>
        <w:t xml:space="preserve">Figure </w:t>
      </w:r>
      <w:fldSimple w:instr=" SEQ Figure \* ARABIC ">
        <w:r w:rsidR="00021201">
          <w:rPr>
            <w:noProof/>
          </w:rPr>
          <w:t>4</w:t>
        </w:r>
      </w:fldSimple>
      <w:r>
        <w:t xml:space="preserve"> | MLD</w:t>
      </w:r>
    </w:p>
    <w:p w14:paraId="4E84ACBF" w14:textId="77777777" w:rsidR="00251D3A" w:rsidRDefault="00251D3A" w:rsidP="00251D3A">
      <w:pPr>
        <w:pStyle w:val="Titre2"/>
      </w:pPr>
      <w:bookmarkStart w:id="73" w:name="fnref2_13"/>
      <w:bookmarkStart w:id="74" w:name="fnref1_21"/>
      <w:bookmarkStart w:id="75" w:name="_Toc214967863"/>
      <w:bookmarkStart w:id="76" w:name="_Ref216849662"/>
      <w:bookmarkStart w:id="77" w:name="_Toc216849857"/>
      <w:bookmarkEnd w:id="73"/>
      <w:bookmarkEnd w:id="74"/>
      <w:r w:rsidRPr="00251D3A">
        <w:lastRenderedPageBreak/>
        <w:t>Architecture logicielle et MVC</w:t>
      </w:r>
      <w:bookmarkEnd w:id="75"/>
      <w:bookmarkEnd w:id="76"/>
      <w:bookmarkEnd w:id="77"/>
    </w:p>
    <w:p w14:paraId="61EC8B4E" w14:textId="7F581036" w:rsidR="00251D3A" w:rsidRDefault="00140A51" w:rsidP="008A648D">
      <w:pPr>
        <w:pStyle w:val="AprsTitre2"/>
      </w:pPr>
      <w:bookmarkStart w:id="78" w:name="fnref2_14"/>
      <w:bookmarkStart w:id="79" w:name="fnref1_22"/>
      <w:bookmarkEnd w:id="78"/>
      <w:bookmarkEnd w:id="79"/>
      <w:r>
        <w:t>Le backend consistera en une API</w:t>
      </w:r>
      <w:r w:rsidR="002757AE">
        <w:t xml:space="preserve"> créée avec Symfony</w:t>
      </w:r>
      <w:r w:rsidR="0026382E">
        <w:t xml:space="preserve"> avec api platform</w:t>
      </w:r>
      <w:r w:rsidR="002757AE">
        <w:t>,</w:t>
      </w:r>
      <w:r>
        <w:t xml:space="preserve"> permettant de communiquer avec la base de données</w:t>
      </w:r>
      <w:r w:rsidR="00D81396">
        <w:t xml:space="preserve"> et</w:t>
      </w:r>
      <w:r>
        <w:t xml:space="preserve"> utilisant le système de base des données MySQL.</w:t>
      </w:r>
    </w:p>
    <w:p w14:paraId="055B229F" w14:textId="77777777" w:rsidR="0026382E" w:rsidRDefault="0026382E" w:rsidP="008A648D">
      <w:pPr>
        <w:pStyle w:val="AprsTitre2"/>
      </w:pPr>
      <w:r w:rsidRPr="0026382E">
        <w:t>API Platform repose sur l’architecture MVC de Symfony, mais en masque la plupart des éléments.</w:t>
      </w:r>
    </w:p>
    <w:p w14:paraId="0076D498" w14:textId="4D77BB59" w:rsidR="0026382E" w:rsidRDefault="0026382E" w:rsidP="008A648D">
      <w:pPr>
        <w:pStyle w:val="AprsTitre2"/>
      </w:pPr>
      <w:r w:rsidRPr="0026382E">
        <w:t>Les contrôleurs et les vues sont générés automatiquement, et le développeur travaille principalement sur les ressources (modèle) et la logique métier.</w:t>
      </w:r>
    </w:p>
    <w:p w14:paraId="75264745" w14:textId="58890FC3" w:rsidR="00874DAD" w:rsidRDefault="00140A51" w:rsidP="00874DAD">
      <w:pPr>
        <w:pStyle w:val="AprsTitre2"/>
      </w:pPr>
      <w:r>
        <w:t xml:space="preserve">Le frontend sera créé avec VueJS, un </w:t>
      </w:r>
      <w:r w:rsidR="002757AE">
        <w:t>Framework</w:t>
      </w:r>
      <w:r>
        <w:t xml:space="preserve"> </w:t>
      </w:r>
      <w:r w:rsidR="002757AE">
        <w:t>mettant à disposition</w:t>
      </w:r>
      <w:r w:rsidR="00874DAD">
        <w:t xml:space="preserve"> la création de modules réutilisables.</w:t>
      </w:r>
    </w:p>
    <w:p w14:paraId="3F0EB22E" w14:textId="77777777" w:rsidR="001222B8" w:rsidRDefault="001222B8" w:rsidP="001222B8">
      <w:r>
        <w:rPr>
          <w:noProof/>
        </w:rPr>
        <w:drawing>
          <wp:inline distT="0" distB="0" distL="0" distR="0" wp14:anchorId="6E1CE475" wp14:editId="57D166AF">
            <wp:extent cx="5760720" cy="1233170"/>
            <wp:effectExtent l="0" t="0" r="0" b="5080"/>
            <wp:docPr id="1743763731" name="Image 6"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63731" name="Image 6" descr="Une image contenant texte, capture d’écran, Police, diagramm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233170"/>
                    </a:xfrm>
                    <a:prstGeom prst="rect">
                      <a:avLst/>
                    </a:prstGeom>
                  </pic:spPr>
                </pic:pic>
              </a:graphicData>
            </a:graphic>
          </wp:inline>
        </w:drawing>
      </w:r>
    </w:p>
    <w:p w14:paraId="31D672BE" w14:textId="5A81EC04" w:rsidR="001222B8" w:rsidRDefault="001222B8" w:rsidP="001222B8">
      <w:pPr>
        <w:pStyle w:val="Lgende"/>
        <w:jc w:val="center"/>
      </w:pPr>
      <w:r>
        <w:t xml:space="preserve">Figure </w:t>
      </w:r>
      <w:fldSimple w:instr=" SEQ Figure \* ARABIC ">
        <w:r w:rsidR="00021201">
          <w:rPr>
            <w:noProof/>
          </w:rPr>
          <w:t>5</w:t>
        </w:r>
      </w:fldSimple>
      <w:r>
        <w:t xml:space="preserve"> | Schéma logiciel</w:t>
      </w:r>
    </w:p>
    <w:p w14:paraId="5FDB4CD1" w14:textId="6AF7CA09" w:rsidR="00860402" w:rsidRDefault="00860402" w:rsidP="00860402">
      <w:r>
        <w:rPr>
          <w:noProof/>
        </w:rPr>
        <w:drawing>
          <wp:inline distT="0" distB="0" distL="0" distR="0" wp14:anchorId="3B5575AE" wp14:editId="003740A3">
            <wp:extent cx="5760720" cy="1815465"/>
            <wp:effectExtent l="0" t="0" r="0" b="0"/>
            <wp:docPr id="3120305" name="Image 10"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305" name="Image 10" descr="Une image contenant texte, capture d’écran, Police, nombre&#10;&#10;Le contenu généré par l’IA peut êtr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815465"/>
                    </a:xfrm>
                    <a:prstGeom prst="rect">
                      <a:avLst/>
                    </a:prstGeom>
                  </pic:spPr>
                </pic:pic>
              </a:graphicData>
            </a:graphic>
          </wp:inline>
        </w:drawing>
      </w:r>
    </w:p>
    <w:p w14:paraId="49341D5C" w14:textId="1AF2608C" w:rsidR="00860402" w:rsidRPr="00251D3A" w:rsidRDefault="00860402" w:rsidP="00860402">
      <w:pPr>
        <w:pStyle w:val="Lgende"/>
        <w:jc w:val="center"/>
      </w:pPr>
      <w:r>
        <w:t xml:space="preserve">Figure </w:t>
      </w:r>
      <w:fldSimple w:instr=" SEQ Figure \* ARABIC ">
        <w:r w:rsidR="00021201">
          <w:rPr>
            <w:noProof/>
          </w:rPr>
          <w:t>6</w:t>
        </w:r>
      </w:fldSimple>
      <w:r>
        <w:t xml:space="preserve"> | Schéma de classes</w:t>
      </w:r>
    </w:p>
    <w:p w14:paraId="07DE39A9" w14:textId="77777777" w:rsidR="00251D3A" w:rsidRDefault="00251D3A" w:rsidP="00251D3A">
      <w:pPr>
        <w:pStyle w:val="Titre2"/>
      </w:pPr>
      <w:bookmarkStart w:id="80" w:name="_Toc214967864"/>
      <w:bookmarkStart w:id="81" w:name="_Toc216849858"/>
      <w:r w:rsidRPr="00251D3A">
        <w:t>Choix techniques et comparatif</w:t>
      </w:r>
      <w:bookmarkEnd w:id="80"/>
      <w:bookmarkEnd w:id="81"/>
    </w:p>
    <w:tbl>
      <w:tblPr>
        <w:tblStyle w:val="Grilledutableau"/>
        <w:tblW w:w="0" w:type="auto"/>
        <w:tblInd w:w="397" w:type="dxa"/>
        <w:tblLook w:val="04A0" w:firstRow="1" w:lastRow="0" w:firstColumn="1" w:lastColumn="0" w:noHBand="0" w:noVBand="1"/>
      </w:tblPr>
      <w:tblGrid>
        <w:gridCol w:w="1275"/>
        <w:gridCol w:w="1527"/>
        <w:gridCol w:w="1806"/>
        <w:gridCol w:w="1607"/>
        <w:gridCol w:w="1068"/>
        <w:gridCol w:w="1382"/>
      </w:tblGrid>
      <w:tr w:rsidR="00E472CE" w14:paraId="295E01AC" w14:textId="77777777" w:rsidTr="00E472CE">
        <w:tc>
          <w:tcPr>
            <w:tcW w:w="1084" w:type="dxa"/>
          </w:tcPr>
          <w:p w14:paraId="7D238EDD" w14:textId="30627E8B" w:rsidR="00E472CE" w:rsidRPr="009E5FA4" w:rsidRDefault="00E472CE" w:rsidP="00E472CE">
            <w:pPr>
              <w:pStyle w:val="AprsTitre2"/>
              <w:ind w:left="0"/>
              <w:rPr>
                <w:b/>
                <w:bCs/>
              </w:rPr>
            </w:pPr>
            <w:r w:rsidRPr="009E5FA4">
              <w:rPr>
                <w:b/>
                <w:bCs/>
              </w:rPr>
              <w:t>Solution</w:t>
            </w:r>
          </w:p>
        </w:tc>
        <w:tc>
          <w:tcPr>
            <w:tcW w:w="1552" w:type="dxa"/>
          </w:tcPr>
          <w:p w14:paraId="582CC246" w14:textId="7272B067" w:rsidR="00E472CE" w:rsidRPr="009E5FA4" w:rsidRDefault="00E472CE" w:rsidP="00E472CE">
            <w:pPr>
              <w:pStyle w:val="AprsTitre2"/>
              <w:ind w:left="0"/>
              <w:rPr>
                <w:b/>
                <w:bCs/>
              </w:rPr>
            </w:pPr>
            <w:r w:rsidRPr="009E5FA4">
              <w:rPr>
                <w:b/>
                <w:bCs/>
              </w:rPr>
              <w:t>Performance</w:t>
            </w:r>
          </w:p>
        </w:tc>
        <w:tc>
          <w:tcPr>
            <w:tcW w:w="1842" w:type="dxa"/>
          </w:tcPr>
          <w:p w14:paraId="4825D95C" w14:textId="72F1A2D2" w:rsidR="00E472CE" w:rsidRPr="009E5FA4" w:rsidRDefault="00E472CE" w:rsidP="00E472CE">
            <w:pPr>
              <w:pStyle w:val="AprsTitre2"/>
              <w:ind w:left="0"/>
              <w:rPr>
                <w:b/>
                <w:bCs/>
              </w:rPr>
            </w:pPr>
            <w:r w:rsidRPr="009E5FA4">
              <w:rPr>
                <w:b/>
                <w:bCs/>
              </w:rPr>
              <w:t>Facilité de développement</w:t>
            </w:r>
          </w:p>
        </w:tc>
        <w:tc>
          <w:tcPr>
            <w:tcW w:w="1655" w:type="dxa"/>
          </w:tcPr>
          <w:p w14:paraId="6F1087C5" w14:textId="61B111DB" w:rsidR="00E472CE" w:rsidRPr="009E5FA4" w:rsidRDefault="00E472CE" w:rsidP="00E472CE">
            <w:pPr>
              <w:pStyle w:val="AprsTitre2"/>
              <w:ind w:left="0"/>
              <w:rPr>
                <w:b/>
                <w:bCs/>
              </w:rPr>
            </w:pPr>
            <w:r w:rsidRPr="009E5FA4">
              <w:rPr>
                <w:b/>
                <w:bCs/>
              </w:rPr>
              <w:t xml:space="preserve">Communauté / </w:t>
            </w:r>
            <w:r w:rsidR="009E5DEC" w:rsidRPr="009E5FA4">
              <w:rPr>
                <w:b/>
                <w:bCs/>
              </w:rPr>
              <w:t>S</w:t>
            </w:r>
            <w:r w:rsidRPr="009E5FA4">
              <w:rPr>
                <w:b/>
                <w:bCs/>
              </w:rPr>
              <w:t>upport</w:t>
            </w:r>
          </w:p>
        </w:tc>
        <w:tc>
          <w:tcPr>
            <w:tcW w:w="1081" w:type="dxa"/>
          </w:tcPr>
          <w:p w14:paraId="6835793D" w14:textId="137052D3" w:rsidR="00E472CE" w:rsidRPr="009E5FA4" w:rsidRDefault="00E472CE" w:rsidP="00E472CE">
            <w:pPr>
              <w:pStyle w:val="AprsTitre2"/>
              <w:ind w:left="0"/>
              <w:rPr>
                <w:b/>
                <w:bCs/>
              </w:rPr>
            </w:pPr>
            <w:r w:rsidRPr="009E5FA4">
              <w:rPr>
                <w:b/>
                <w:bCs/>
              </w:rPr>
              <w:t>Sécurité intégrée</w:t>
            </w:r>
          </w:p>
        </w:tc>
        <w:tc>
          <w:tcPr>
            <w:tcW w:w="1411" w:type="dxa"/>
          </w:tcPr>
          <w:p w14:paraId="66790FEB" w14:textId="7DD4A7B3" w:rsidR="00E472CE" w:rsidRPr="009E5FA4" w:rsidRDefault="00E472CE" w:rsidP="00E472CE">
            <w:pPr>
              <w:pStyle w:val="AprsTitre2"/>
              <w:ind w:left="0"/>
              <w:rPr>
                <w:b/>
                <w:bCs/>
              </w:rPr>
            </w:pPr>
            <w:r w:rsidRPr="009E5FA4">
              <w:rPr>
                <w:b/>
                <w:bCs/>
              </w:rPr>
              <w:t>Adéquation au projet</w:t>
            </w:r>
          </w:p>
        </w:tc>
      </w:tr>
      <w:tr w:rsidR="00E472CE" w14:paraId="7F15A211" w14:textId="77777777" w:rsidTr="0071553F">
        <w:tc>
          <w:tcPr>
            <w:tcW w:w="1084" w:type="dxa"/>
          </w:tcPr>
          <w:p w14:paraId="3FF49352" w14:textId="7BC2C1AA" w:rsidR="00E472CE" w:rsidRDefault="00E472CE" w:rsidP="0071553F">
            <w:pPr>
              <w:pStyle w:val="AprsTitre2"/>
              <w:ind w:left="0"/>
            </w:pPr>
            <w:r>
              <w:t>Symfony (PHP)</w:t>
            </w:r>
          </w:p>
        </w:tc>
        <w:tc>
          <w:tcPr>
            <w:tcW w:w="1552" w:type="dxa"/>
          </w:tcPr>
          <w:p w14:paraId="24C4938C" w14:textId="3095673D" w:rsidR="00E472CE" w:rsidRDefault="00E472CE" w:rsidP="0071553F">
            <w:pPr>
              <w:pStyle w:val="AprsTitre2"/>
              <w:ind w:left="0"/>
            </w:pPr>
            <w:r>
              <w:t>Bonne</w:t>
            </w:r>
          </w:p>
        </w:tc>
        <w:tc>
          <w:tcPr>
            <w:tcW w:w="1842" w:type="dxa"/>
          </w:tcPr>
          <w:p w14:paraId="245D24C6" w14:textId="37E00796" w:rsidR="00E472CE" w:rsidRDefault="00E472CE" w:rsidP="0071553F">
            <w:pPr>
              <w:pStyle w:val="AprsTitre2"/>
              <w:ind w:left="0"/>
            </w:pPr>
            <w:r>
              <w:t>Facile</w:t>
            </w:r>
          </w:p>
        </w:tc>
        <w:tc>
          <w:tcPr>
            <w:tcW w:w="1655" w:type="dxa"/>
          </w:tcPr>
          <w:p w14:paraId="24587B46" w14:textId="675E23A6" w:rsidR="00E472CE" w:rsidRDefault="00E472CE" w:rsidP="0071553F">
            <w:pPr>
              <w:pStyle w:val="AprsTitre2"/>
              <w:ind w:left="0"/>
            </w:pPr>
            <w:r>
              <w:t>Très forte</w:t>
            </w:r>
          </w:p>
        </w:tc>
        <w:tc>
          <w:tcPr>
            <w:tcW w:w="1081" w:type="dxa"/>
          </w:tcPr>
          <w:p w14:paraId="717E00DF" w14:textId="189E282F" w:rsidR="00E472CE" w:rsidRDefault="00E472CE" w:rsidP="0071553F">
            <w:pPr>
              <w:pStyle w:val="AprsTitre2"/>
              <w:ind w:left="0"/>
            </w:pPr>
            <w:r>
              <w:t>Très bonne</w:t>
            </w:r>
          </w:p>
        </w:tc>
        <w:tc>
          <w:tcPr>
            <w:tcW w:w="1411" w:type="dxa"/>
          </w:tcPr>
          <w:p w14:paraId="09F4600E" w14:textId="595150AC" w:rsidR="00E472CE" w:rsidRDefault="00E472CE" w:rsidP="0071553F">
            <w:pPr>
              <w:pStyle w:val="AprsTitre2"/>
              <w:ind w:left="0"/>
            </w:pPr>
            <w:r>
              <w:t>Très bonne</w:t>
            </w:r>
          </w:p>
        </w:tc>
      </w:tr>
      <w:tr w:rsidR="00E472CE" w14:paraId="365F64F3" w14:textId="77777777" w:rsidTr="0071553F">
        <w:tc>
          <w:tcPr>
            <w:tcW w:w="1084" w:type="dxa"/>
          </w:tcPr>
          <w:p w14:paraId="7BF77416" w14:textId="28C257A4" w:rsidR="00E472CE" w:rsidRDefault="00E472CE" w:rsidP="0071553F">
            <w:pPr>
              <w:pStyle w:val="AprsTitre2"/>
              <w:ind w:left="0"/>
            </w:pPr>
            <w:proofErr w:type="spellStart"/>
            <w:r>
              <w:t>Laravel</w:t>
            </w:r>
            <w:proofErr w:type="spellEnd"/>
            <w:r>
              <w:t xml:space="preserve"> (PHP)</w:t>
            </w:r>
          </w:p>
        </w:tc>
        <w:tc>
          <w:tcPr>
            <w:tcW w:w="1552" w:type="dxa"/>
          </w:tcPr>
          <w:p w14:paraId="5F2D7164" w14:textId="56A77CCC" w:rsidR="00E472CE" w:rsidRDefault="00E472CE" w:rsidP="0071553F">
            <w:pPr>
              <w:pStyle w:val="AprsTitre2"/>
              <w:ind w:left="0"/>
            </w:pPr>
            <w:r>
              <w:t>Bonne</w:t>
            </w:r>
          </w:p>
        </w:tc>
        <w:tc>
          <w:tcPr>
            <w:tcW w:w="1842" w:type="dxa"/>
          </w:tcPr>
          <w:p w14:paraId="6D63FDD7" w14:textId="734E79B2" w:rsidR="00E472CE" w:rsidRDefault="00E472CE" w:rsidP="0071553F">
            <w:pPr>
              <w:pStyle w:val="AprsTitre2"/>
              <w:ind w:left="0"/>
            </w:pPr>
            <w:r>
              <w:t>Facile</w:t>
            </w:r>
          </w:p>
        </w:tc>
        <w:tc>
          <w:tcPr>
            <w:tcW w:w="1655" w:type="dxa"/>
          </w:tcPr>
          <w:p w14:paraId="300E0C41" w14:textId="5A68E494" w:rsidR="00E472CE" w:rsidRDefault="00E472CE" w:rsidP="0071553F">
            <w:pPr>
              <w:pStyle w:val="AprsTitre2"/>
              <w:ind w:left="0"/>
            </w:pPr>
            <w:r>
              <w:t>Très forte</w:t>
            </w:r>
          </w:p>
        </w:tc>
        <w:tc>
          <w:tcPr>
            <w:tcW w:w="1081" w:type="dxa"/>
          </w:tcPr>
          <w:p w14:paraId="25F8E9DD" w14:textId="0B3620B2" w:rsidR="00E472CE" w:rsidRDefault="00E472CE" w:rsidP="0071553F">
            <w:pPr>
              <w:pStyle w:val="AprsTitre2"/>
              <w:ind w:left="0"/>
            </w:pPr>
            <w:r>
              <w:t>Bonne</w:t>
            </w:r>
          </w:p>
        </w:tc>
        <w:tc>
          <w:tcPr>
            <w:tcW w:w="1411" w:type="dxa"/>
          </w:tcPr>
          <w:p w14:paraId="59308B5D" w14:textId="11C2529A" w:rsidR="00E472CE" w:rsidRDefault="00E472CE" w:rsidP="0071553F">
            <w:pPr>
              <w:pStyle w:val="AprsTitre2"/>
              <w:ind w:left="0"/>
            </w:pPr>
            <w:r>
              <w:t>Bonne</w:t>
            </w:r>
          </w:p>
        </w:tc>
      </w:tr>
      <w:tr w:rsidR="00E472CE" w14:paraId="3AC0D3E6" w14:textId="77777777" w:rsidTr="0071553F">
        <w:tc>
          <w:tcPr>
            <w:tcW w:w="1084" w:type="dxa"/>
          </w:tcPr>
          <w:p w14:paraId="04B082EA" w14:textId="02FABD1E" w:rsidR="00E472CE" w:rsidRDefault="00E472CE" w:rsidP="0071553F">
            <w:pPr>
              <w:pStyle w:val="AprsTitre2"/>
              <w:ind w:left="0"/>
            </w:pPr>
            <w:proofErr w:type="spellStart"/>
            <w:r>
              <w:t>SpringBoot</w:t>
            </w:r>
            <w:proofErr w:type="spellEnd"/>
            <w:r>
              <w:t xml:space="preserve"> (Java)</w:t>
            </w:r>
          </w:p>
        </w:tc>
        <w:tc>
          <w:tcPr>
            <w:tcW w:w="1552" w:type="dxa"/>
          </w:tcPr>
          <w:p w14:paraId="029B0D2C" w14:textId="2A71EEA0" w:rsidR="00E472CE" w:rsidRDefault="00E472CE" w:rsidP="0071553F">
            <w:pPr>
              <w:pStyle w:val="AprsTitre2"/>
              <w:ind w:left="0"/>
            </w:pPr>
            <w:r>
              <w:t>Très bonne</w:t>
            </w:r>
          </w:p>
        </w:tc>
        <w:tc>
          <w:tcPr>
            <w:tcW w:w="1842" w:type="dxa"/>
          </w:tcPr>
          <w:p w14:paraId="11551360" w14:textId="199FF54B" w:rsidR="00E472CE" w:rsidRDefault="00E472CE" w:rsidP="0071553F">
            <w:pPr>
              <w:pStyle w:val="AprsTitre2"/>
              <w:ind w:left="0"/>
            </w:pPr>
            <w:r>
              <w:t>Moyenne</w:t>
            </w:r>
          </w:p>
        </w:tc>
        <w:tc>
          <w:tcPr>
            <w:tcW w:w="1655" w:type="dxa"/>
          </w:tcPr>
          <w:p w14:paraId="07D4FACF" w14:textId="480A0A74" w:rsidR="00E472CE" w:rsidRDefault="00E472CE" w:rsidP="0071553F">
            <w:pPr>
              <w:pStyle w:val="AprsTitre2"/>
              <w:ind w:left="0"/>
            </w:pPr>
            <w:r>
              <w:t>Très forte</w:t>
            </w:r>
          </w:p>
        </w:tc>
        <w:tc>
          <w:tcPr>
            <w:tcW w:w="1081" w:type="dxa"/>
          </w:tcPr>
          <w:p w14:paraId="10A692C5" w14:textId="70760C81" w:rsidR="00E472CE" w:rsidRDefault="00E472CE" w:rsidP="0071553F">
            <w:pPr>
              <w:pStyle w:val="AprsTitre2"/>
              <w:ind w:left="0"/>
            </w:pPr>
            <w:r>
              <w:t>Très bonne</w:t>
            </w:r>
          </w:p>
        </w:tc>
        <w:tc>
          <w:tcPr>
            <w:tcW w:w="1411" w:type="dxa"/>
          </w:tcPr>
          <w:p w14:paraId="6159528D" w14:textId="2136C937" w:rsidR="00E472CE" w:rsidRDefault="00E472CE" w:rsidP="0071553F">
            <w:pPr>
              <w:pStyle w:val="AprsTitre2"/>
              <w:ind w:left="0"/>
            </w:pPr>
            <w:r>
              <w:t>Bonne</w:t>
            </w:r>
          </w:p>
        </w:tc>
      </w:tr>
    </w:tbl>
    <w:p w14:paraId="63CDE4F9" w14:textId="190A6FB1" w:rsidR="00E472CE" w:rsidRDefault="00E472CE" w:rsidP="00E472CE">
      <w:pPr>
        <w:pStyle w:val="AprsTitre2"/>
      </w:pPr>
      <w:r>
        <w:lastRenderedPageBreak/>
        <w:t>Symfony a donc été choisi comme Framework de développement d’API</w:t>
      </w:r>
      <w:r w:rsidR="0037414C">
        <w:t xml:space="preserve">, car lui et </w:t>
      </w:r>
      <w:proofErr w:type="spellStart"/>
      <w:r w:rsidR="0037414C">
        <w:t>Laravel</w:t>
      </w:r>
      <w:proofErr w:type="spellEnd"/>
      <w:r w:rsidR="0037414C">
        <w:t xml:space="preserve"> étaient un meilleur choix que </w:t>
      </w:r>
      <w:proofErr w:type="spellStart"/>
      <w:r w:rsidR="0037414C">
        <w:t>SpringBoot</w:t>
      </w:r>
      <w:proofErr w:type="spellEnd"/>
      <w:r w:rsidR="0037414C">
        <w:t xml:space="preserve"> et que je connais déjà Symfony.</w:t>
      </w:r>
    </w:p>
    <w:p w14:paraId="524CA64B"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687"/>
        <w:gridCol w:w="1539"/>
        <w:gridCol w:w="1737"/>
        <w:gridCol w:w="2012"/>
        <w:gridCol w:w="1690"/>
      </w:tblGrid>
      <w:tr w:rsidR="0037414C" w14:paraId="5C392ECB" w14:textId="77777777" w:rsidTr="0037414C">
        <w:tc>
          <w:tcPr>
            <w:tcW w:w="1725" w:type="dxa"/>
          </w:tcPr>
          <w:p w14:paraId="165746F9" w14:textId="3FF86063" w:rsidR="0037414C" w:rsidRPr="009E5FA4" w:rsidRDefault="0037414C" w:rsidP="00E472CE">
            <w:pPr>
              <w:pStyle w:val="AprsTitre2"/>
              <w:ind w:left="0"/>
              <w:rPr>
                <w:b/>
                <w:bCs/>
              </w:rPr>
            </w:pPr>
            <w:r w:rsidRPr="009E5FA4">
              <w:rPr>
                <w:b/>
                <w:bCs/>
              </w:rPr>
              <w:t>SGBD</w:t>
            </w:r>
          </w:p>
        </w:tc>
        <w:tc>
          <w:tcPr>
            <w:tcW w:w="1560" w:type="dxa"/>
          </w:tcPr>
          <w:p w14:paraId="2D4A7562" w14:textId="6C9CDF02" w:rsidR="0037414C" w:rsidRPr="009E5FA4" w:rsidRDefault="0037414C" w:rsidP="00E472CE">
            <w:pPr>
              <w:pStyle w:val="AprsTitre2"/>
              <w:ind w:left="0"/>
              <w:rPr>
                <w:b/>
                <w:bCs/>
              </w:rPr>
            </w:pPr>
            <w:r w:rsidRPr="009E5FA4">
              <w:rPr>
                <w:b/>
                <w:bCs/>
              </w:rPr>
              <w:t>Type</w:t>
            </w:r>
          </w:p>
        </w:tc>
        <w:tc>
          <w:tcPr>
            <w:tcW w:w="1753" w:type="dxa"/>
          </w:tcPr>
          <w:p w14:paraId="1C85E98D" w14:textId="63946842" w:rsidR="0037414C" w:rsidRPr="009E5FA4" w:rsidRDefault="0037414C" w:rsidP="00E472CE">
            <w:pPr>
              <w:pStyle w:val="AprsTitre2"/>
              <w:ind w:left="0"/>
              <w:rPr>
                <w:b/>
                <w:bCs/>
              </w:rPr>
            </w:pPr>
            <w:r w:rsidRPr="009E5FA4">
              <w:rPr>
                <w:b/>
                <w:bCs/>
              </w:rPr>
              <w:t>Performance attendue</w:t>
            </w:r>
          </w:p>
        </w:tc>
        <w:tc>
          <w:tcPr>
            <w:tcW w:w="1905" w:type="dxa"/>
          </w:tcPr>
          <w:p w14:paraId="585D7B7F" w14:textId="0A5C616E" w:rsidR="0037414C" w:rsidRPr="009E5FA4" w:rsidRDefault="0037414C" w:rsidP="00E472CE">
            <w:pPr>
              <w:pStyle w:val="AprsTitre2"/>
              <w:ind w:left="0"/>
              <w:rPr>
                <w:b/>
                <w:bCs/>
              </w:rPr>
            </w:pPr>
            <w:r w:rsidRPr="009E5FA4">
              <w:rPr>
                <w:b/>
                <w:bCs/>
              </w:rPr>
              <w:t>Facilité d’administration</w:t>
            </w:r>
          </w:p>
        </w:tc>
        <w:tc>
          <w:tcPr>
            <w:tcW w:w="1722" w:type="dxa"/>
          </w:tcPr>
          <w:p w14:paraId="15579699" w14:textId="278FE5F7" w:rsidR="0037414C" w:rsidRPr="009E5FA4" w:rsidRDefault="0037414C" w:rsidP="00E472CE">
            <w:pPr>
              <w:pStyle w:val="AprsTitre2"/>
              <w:ind w:left="0"/>
              <w:rPr>
                <w:b/>
                <w:bCs/>
              </w:rPr>
            </w:pPr>
            <w:r w:rsidRPr="009E5FA4">
              <w:rPr>
                <w:b/>
                <w:bCs/>
              </w:rPr>
              <w:t>Adéquation au projet</w:t>
            </w:r>
          </w:p>
        </w:tc>
      </w:tr>
      <w:tr w:rsidR="0037414C" w14:paraId="2473E126" w14:textId="77777777" w:rsidTr="0037414C">
        <w:tc>
          <w:tcPr>
            <w:tcW w:w="1725" w:type="dxa"/>
          </w:tcPr>
          <w:p w14:paraId="18C4F8F7" w14:textId="055C9F67" w:rsidR="0037414C" w:rsidRDefault="0037414C" w:rsidP="00E472CE">
            <w:pPr>
              <w:pStyle w:val="AprsTitre2"/>
              <w:ind w:left="0"/>
            </w:pPr>
            <w:r>
              <w:t xml:space="preserve">MySQL / </w:t>
            </w:r>
            <w:proofErr w:type="spellStart"/>
            <w:r>
              <w:t>MariaDB</w:t>
            </w:r>
            <w:proofErr w:type="spellEnd"/>
          </w:p>
        </w:tc>
        <w:tc>
          <w:tcPr>
            <w:tcW w:w="1560" w:type="dxa"/>
          </w:tcPr>
          <w:p w14:paraId="578FDFB0" w14:textId="3FB9BAF4" w:rsidR="0037414C" w:rsidRDefault="0037414C" w:rsidP="00E472CE">
            <w:pPr>
              <w:pStyle w:val="AprsTitre2"/>
              <w:ind w:left="0"/>
            </w:pPr>
            <w:r>
              <w:t>Relationnel</w:t>
            </w:r>
          </w:p>
        </w:tc>
        <w:tc>
          <w:tcPr>
            <w:tcW w:w="1753" w:type="dxa"/>
          </w:tcPr>
          <w:p w14:paraId="45855979" w14:textId="57DFBB80" w:rsidR="0037414C" w:rsidRDefault="0037414C" w:rsidP="00E472CE">
            <w:pPr>
              <w:pStyle w:val="AprsTitre2"/>
              <w:ind w:left="0"/>
            </w:pPr>
            <w:r>
              <w:t>Bonne</w:t>
            </w:r>
          </w:p>
        </w:tc>
        <w:tc>
          <w:tcPr>
            <w:tcW w:w="1905" w:type="dxa"/>
          </w:tcPr>
          <w:p w14:paraId="27C65E6F" w14:textId="0D83CF94" w:rsidR="0037414C" w:rsidRDefault="0037414C" w:rsidP="00E472CE">
            <w:pPr>
              <w:pStyle w:val="AprsTitre2"/>
              <w:ind w:left="0"/>
            </w:pPr>
            <w:r>
              <w:t>Bonne</w:t>
            </w:r>
          </w:p>
        </w:tc>
        <w:tc>
          <w:tcPr>
            <w:tcW w:w="1722" w:type="dxa"/>
          </w:tcPr>
          <w:p w14:paraId="00219C40" w14:textId="6C63F9D4" w:rsidR="0037414C" w:rsidRDefault="0037414C" w:rsidP="00E472CE">
            <w:pPr>
              <w:pStyle w:val="AprsTitre2"/>
              <w:ind w:left="0"/>
            </w:pPr>
            <w:r>
              <w:t>Très bonne</w:t>
            </w:r>
          </w:p>
        </w:tc>
      </w:tr>
      <w:tr w:rsidR="0037414C" w14:paraId="5B889AEC" w14:textId="77777777" w:rsidTr="0037414C">
        <w:tc>
          <w:tcPr>
            <w:tcW w:w="1725" w:type="dxa"/>
          </w:tcPr>
          <w:p w14:paraId="0C91347E" w14:textId="61B2765C" w:rsidR="0037414C" w:rsidRDefault="0037414C" w:rsidP="00E472CE">
            <w:pPr>
              <w:pStyle w:val="AprsTitre2"/>
              <w:ind w:left="0"/>
            </w:pPr>
            <w:r>
              <w:t>PostgreSQL</w:t>
            </w:r>
          </w:p>
        </w:tc>
        <w:tc>
          <w:tcPr>
            <w:tcW w:w="1560" w:type="dxa"/>
          </w:tcPr>
          <w:p w14:paraId="399784CA" w14:textId="05F387B1" w:rsidR="0037414C" w:rsidRDefault="0037414C" w:rsidP="00E472CE">
            <w:pPr>
              <w:pStyle w:val="AprsTitre2"/>
              <w:ind w:left="0"/>
            </w:pPr>
            <w:r>
              <w:t>Relationnel</w:t>
            </w:r>
          </w:p>
        </w:tc>
        <w:tc>
          <w:tcPr>
            <w:tcW w:w="1753" w:type="dxa"/>
          </w:tcPr>
          <w:p w14:paraId="04CE0A02" w14:textId="2A969F37" w:rsidR="0037414C" w:rsidRDefault="0037414C" w:rsidP="00E472CE">
            <w:pPr>
              <w:pStyle w:val="AprsTitre2"/>
              <w:ind w:left="0"/>
            </w:pPr>
            <w:r>
              <w:t>Très bonne</w:t>
            </w:r>
          </w:p>
        </w:tc>
        <w:tc>
          <w:tcPr>
            <w:tcW w:w="1905" w:type="dxa"/>
          </w:tcPr>
          <w:p w14:paraId="6F62B349" w14:textId="10C70F8B" w:rsidR="0037414C" w:rsidRDefault="0037414C" w:rsidP="00E472CE">
            <w:pPr>
              <w:pStyle w:val="AprsTitre2"/>
              <w:ind w:left="0"/>
            </w:pPr>
            <w:r>
              <w:t>Moyenne</w:t>
            </w:r>
          </w:p>
        </w:tc>
        <w:tc>
          <w:tcPr>
            <w:tcW w:w="1722" w:type="dxa"/>
          </w:tcPr>
          <w:p w14:paraId="3884D914" w14:textId="5C827D85" w:rsidR="0037414C" w:rsidRDefault="0037414C" w:rsidP="00E472CE">
            <w:pPr>
              <w:pStyle w:val="AprsTitre2"/>
              <w:ind w:left="0"/>
            </w:pPr>
            <w:r>
              <w:t>Très bonne</w:t>
            </w:r>
          </w:p>
        </w:tc>
      </w:tr>
    </w:tbl>
    <w:p w14:paraId="7A017495" w14:textId="1E65BB18" w:rsidR="0037414C" w:rsidRDefault="0037414C" w:rsidP="00E472CE">
      <w:pPr>
        <w:pStyle w:val="AprsTitre2"/>
      </w:pPr>
      <w:r>
        <w:t>MySQL a donc été choisi en SGBD pour ce projet, les capacités d’administrations étant importantes.</w:t>
      </w:r>
    </w:p>
    <w:p w14:paraId="138F7ED5"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299"/>
        <w:gridCol w:w="1472"/>
        <w:gridCol w:w="1740"/>
        <w:gridCol w:w="1549"/>
        <w:gridCol w:w="1271"/>
        <w:gridCol w:w="1334"/>
      </w:tblGrid>
      <w:tr w:rsidR="009E5DEC" w14:paraId="75CE86BD" w14:textId="77777777" w:rsidTr="009E5DEC">
        <w:tc>
          <w:tcPr>
            <w:tcW w:w="1510" w:type="dxa"/>
          </w:tcPr>
          <w:p w14:paraId="2528C3E0" w14:textId="2C96967A" w:rsidR="009E5DEC" w:rsidRPr="009E5FA4" w:rsidRDefault="009E5DEC" w:rsidP="00E472CE">
            <w:pPr>
              <w:pStyle w:val="AprsTitre2"/>
              <w:ind w:left="0"/>
              <w:rPr>
                <w:b/>
                <w:bCs/>
              </w:rPr>
            </w:pPr>
            <w:r w:rsidRPr="009E5FA4">
              <w:rPr>
                <w:b/>
                <w:bCs/>
              </w:rPr>
              <w:t>Framework</w:t>
            </w:r>
          </w:p>
        </w:tc>
        <w:tc>
          <w:tcPr>
            <w:tcW w:w="1510" w:type="dxa"/>
          </w:tcPr>
          <w:p w14:paraId="27EF2F42" w14:textId="39A1EB28" w:rsidR="009E5DEC" w:rsidRPr="009E5FA4" w:rsidRDefault="009E5DEC" w:rsidP="00E472CE">
            <w:pPr>
              <w:pStyle w:val="AprsTitre2"/>
              <w:ind w:left="0"/>
              <w:rPr>
                <w:b/>
                <w:bCs/>
              </w:rPr>
            </w:pPr>
            <w:r w:rsidRPr="009E5FA4">
              <w:rPr>
                <w:b/>
                <w:bCs/>
              </w:rPr>
              <w:t>Performance</w:t>
            </w:r>
          </w:p>
        </w:tc>
        <w:tc>
          <w:tcPr>
            <w:tcW w:w="1510" w:type="dxa"/>
          </w:tcPr>
          <w:p w14:paraId="1DF4CA60" w14:textId="6CDDA5A8" w:rsidR="009E5DEC" w:rsidRPr="009E5FA4" w:rsidRDefault="009E5DEC" w:rsidP="00E472CE">
            <w:pPr>
              <w:pStyle w:val="AprsTitre2"/>
              <w:ind w:left="0"/>
              <w:rPr>
                <w:b/>
                <w:bCs/>
              </w:rPr>
            </w:pPr>
            <w:r w:rsidRPr="009E5FA4">
              <w:rPr>
                <w:b/>
                <w:bCs/>
              </w:rPr>
              <w:t>Facilité de développement</w:t>
            </w:r>
          </w:p>
        </w:tc>
        <w:tc>
          <w:tcPr>
            <w:tcW w:w="1510" w:type="dxa"/>
          </w:tcPr>
          <w:p w14:paraId="53047EB8" w14:textId="5F7027C7" w:rsidR="009E5DEC" w:rsidRPr="009E5FA4" w:rsidRDefault="009E5DEC" w:rsidP="00E472CE">
            <w:pPr>
              <w:pStyle w:val="AprsTitre2"/>
              <w:ind w:left="0"/>
              <w:rPr>
                <w:b/>
                <w:bCs/>
              </w:rPr>
            </w:pPr>
            <w:r w:rsidRPr="009E5FA4">
              <w:rPr>
                <w:b/>
                <w:bCs/>
              </w:rPr>
              <w:t>Communauté / Support</w:t>
            </w:r>
          </w:p>
        </w:tc>
        <w:tc>
          <w:tcPr>
            <w:tcW w:w="1511" w:type="dxa"/>
          </w:tcPr>
          <w:p w14:paraId="6E7E3B5F" w14:textId="0A7AE3EE" w:rsidR="009E5DEC" w:rsidRPr="009E5FA4" w:rsidRDefault="00113566" w:rsidP="00E472CE">
            <w:pPr>
              <w:pStyle w:val="AprsTitre2"/>
              <w:ind w:left="0"/>
              <w:rPr>
                <w:b/>
                <w:bCs/>
              </w:rPr>
            </w:pPr>
            <w:r w:rsidRPr="009E5FA4">
              <w:rPr>
                <w:b/>
                <w:bCs/>
              </w:rPr>
              <w:t>Intégration avec backend</w:t>
            </w:r>
          </w:p>
        </w:tc>
        <w:tc>
          <w:tcPr>
            <w:tcW w:w="1511" w:type="dxa"/>
          </w:tcPr>
          <w:p w14:paraId="7BB8A63E" w14:textId="5BCEB311" w:rsidR="009E5DEC" w:rsidRPr="009E5FA4" w:rsidRDefault="00113566" w:rsidP="00E472CE">
            <w:pPr>
              <w:pStyle w:val="AprsTitre2"/>
              <w:ind w:left="0"/>
              <w:rPr>
                <w:b/>
                <w:bCs/>
              </w:rPr>
            </w:pPr>
            <w:r w:rsidRPr="009E5FA4">
              <w:rPr>
                <w:b/>
                <w:bCs/>
              </w:rPr>
              <w:t>Adéquation au projet</w:t>
            </w:r>
          </w:p>
        </w:tc>
      </w:tr>
      <w:tr w:rsidR="009E5DEC" w14:paraId="3F136A12" w14:textId="77777777" w:rsidTr="009E5DEC">
        <w:tc>
          <w:tcPr>
            <w:tcW w:w="1510" w:type="dxa"/>
          </w:tcPr>
          <w:p w14:paraId="0F14085C" w14:textId="55B218D9" w:rsidR="009E5DEC" w:rsidRDefault="00113566" w:rsidP="00E472CE">
            <w:pPr>
              <w:pStyle w:val="AprsTitre2"/>
              <w:ind w:left="0"/>
            </w:pPr>
            <w:proofErr w:type="spellStart"/>
            <w:r>
              <w:t>VueJS</w:t>
            </w:r>
            <w:proofErr w:type="spellEnd"/>
          </w:p>
        </w:tc>
        <w:tc>
          <w:tcPr>
            <w:tcW w:w="1510" w:type="dxa"/>
          </w:tcPr>
          <w:p w14:paraId="0E91631A" w14:textId="39981BA3" w:rsidR="009E5DEC" w:rsidRDefault="00113566" w:rsidP="00E472CE">
            <w:pPr>
              <w:pStyle w:val="AprsTitre2"/>
              <w:ind w:left="0"/>
            </w:pPr>
            <w:r>
              <w:t>Très bonne</w:t>
            </w:r>
          </w:p>
        </w:tc>
        <w:tc>
          <w:tcPr>
            <w:tcW w:w="1510" w:type="dxa"/>
          </w:tcPr>
          <w:p w14:paraId="7A93A054" w14:textId="10E13497" w:rsidR="009E5DEC" w:rsidRDefault="00113566" w:rsidP="00E472CE">
            <w:pPr>
              <w:pStyle w:val="AprsTitre2"/>
              <w:ind w:left="0"/>
            </w:pPr>
            <w:r>
              <w:t>Très facile</w:t>
            </w:r>
          </w:p>
        </w:tc>
        <w:tc>
          <w:tcPr>
            <w:tcW w:w="1510" w:type="dxa"/>
          </w:tcPr>
          <w:p w14:paraId="0C7AA616" w14:textId="6A995E5B" w:rsidR="009E5DEC" w:rsidRDefault="00113566" w:rsidP="00E472CE">
            <w:pPr>
              <w:pStyle w:val="AprsTitre2"/>
              <w:ind w:left="0"/>
            </w:pPr>
            <w:r>
              <w:t>Forte</w:t>
            </w:r>
          </w:p>
        </w:tc>
        <w:tc>
          <w:tcPr>
            <w:tcW w:w="1511" w:type="dxa"/>
          </w:tcPr>
          <w:p w14:paraId="58425F4D" w14:textId="24AF6451" w:rsidR="009E5DEC" w:rsidRDefault="00113566" w:rsidP="00E472CE">
            <w:pPr>
              <w:pStyle w:val="AprsTitre2"/>
              <w:ind w:left="0"/>
            </w:pPr>
            <w:r>
              <w:t>Très facile</w:t>
            </w:r>
          </w:p>
        </w:tc>
        <w:tc>
          <w:tcPr>
            <w:tcW w:w="1511" w:type="dxa"/>
          </w:tcPr>
          <w:p w14:paraId="054EE77D" w14:textId="4B947500" w:rsidR="009E5DEC" w:rsidRDefault="00113566" w:rsidP="00E472CE">
            <w:pPr>
              <w:pStyle w:val="AprsTitre2"/>
              <w:ind w:left="0"/>
            </w:pPr>
            <w:r>
              <w:t>Très bonne</w:t>
            </w:r>
          </w:p>
        </w:tc>
      </w:tr>
      <w:tr w:rsidR="009E5DEC" w14:paraId="21034129" w14:textId="77777777" w:rsidTr="009E5DEC">
        <w:tc>
          <w:tcPr>
            <w:tcW w:w="1510" w:type="dxa"/>
          </w:tcPr>
          <w:p w14:paraId="66D90F33" w14:textId="09D97616" w:rsidR="009E5DEC" w:rsidRDefault="00113566" w:rsidP="00E472CE">
            <w:pPr>
              <w:pStyle w:val="AprsTitre2"/>
              <w:ind w:left="0"/>
            </w:pPr>
            <w:proofErr w:type="spellStart"/>
            <w:r>
              <w:t>ReactJS</w:t>
            </w:r>
            <w:proofErr w:type="spellEnd"/>
          </w:p>
        </w:tc>
        <w:tc>
          <w:tcPr>
            <w:tcW w:w="1510" w:type="dxa"/>
          </w:tcPr>
          <w:p w14:paraId="30290F7D" w14:textId="597DA44D" w:rsidR="009E5DEC" w:rsidRDefault="00113566" w:rsidP="00E472CE">
            <w:pPr>
              <w:pStyle w:val="AprsTitre2"/>
              <w:ind w:left="0"/>
            </w:pPr>
            <w:r>
              <w:t>Très bonne</w:t>
            </w:r>
          </w:p>
        </w:tc>
        <w:tc>
          <w:tcPr>
            <w:tcW w:w="1510" w:type="dxa"/>
          </w:tcPr>
          <w:p w14:paraId="324400D5" w14:textId="78DFCD6F" w:rsidR="009E5DEC" w:rsidRDefault="00113566" w:rsidP="00E472CE">
            <w:pPr>
              <w:pStyle w:val="AprsTitre2"/>
              <w:ind w:left="0"/>
            </w:pPr>
            <w:r>
              <w:t>Facile</w:t>
            </w:r>
          </w:p>
        </w:tc>
        <w:tc>
          <w:tcPr>
            <w:tcW w:w="1510" w:type="dxa"/>
          </w:tcPr>
          <w:p w14:paraId="75E0BDB9" w14:textId="6BAF70FF" w:rsidR="009E5DEC" w:rsidRDefault="00113566" w:rsidP="00E472CE">
            <w:pPr>
              <w:pStyle w:val="AprsTitre2"/>
              <w:ind w:left="0"/>
            </w:pPr>
            <w:r>
              <w:t>Très forte</w:t>
            </w:r>
          </w:p>
        </w:tc>
        <w:tc>
          <w:tcPr>
            <w:tcW w:w="1511" w:type="dxa"/>
          </w:tcPr>
          <w:p w14:paraId="49DB53F3" w14:textId="5C685C07" w:rsidR="009E5DEC" w:rsidRDefault="00113566" w:rsidP="00E472CE">
            <w:pPr>
              <w:pStyle w:val="AprsTitre2"/>
              <w:ind w:left="0"/>
            </w:pPr>
            <w:r>
              <w:t>Facile</w:t>
            </w:r>
          </w:p>
        </w:tc>
        <w:tc>
          <w:tcPr>
            <w:tcW w:w="1511" w:type="dxa"/>
          </w:tcPr>
          <w:p w14:paraId="7E3060EC" w14:textId="292D38DB" w:rsidR="009E5DEC" w:rsidRDefault="00113566" w:rsidP="00E472CE">
            <w:pPr>
              <w:pStyle w:val="AprsTitre2"/>
              <w:ind w:left="0"/>
            </w:pPr>
            <w:r>
              <w:t>Très bonne</w:t>
            </w:r>
          </w:p>
        </w:tc>
      </w:tr>
    </w:tbl>
    <w:p w14:paraId="2BEB44A7" w14:textId="54BD6194" w:rsidR="009E5DEC" w:rsidRPr="00E472CE" w:rsidRDefault="008403CF" w:rsidP="00E472CE">
      <w:pPr>
        <w:pStyle w:val="AprsTitre2"/>
      </w:pPr>
      <w:r>
        <w:t xml:space="preserve">Je connais mieux </w:t>
      </w:r>
      <w:proofErr w:type="spellStart"/>
      <w:r>
        <w:t>VueJS</w:t>
      </w:r>
      <w:proofErr w:type="spellEnd"/>
      <w:r>
        <w:t xml:space="preserve"> et il propose un développement plus agréable. Il a donc été choisi.</w:t>
      </w:r>
    </w:p>
    <w:p w14:paraId="557DCABB" w14:textId="77777777" w:rsidR="00251D3A" w:rsidRPr="00251D3A" w:rsidRDefault="00251D3A" w:rsidP="00251D3A">
      <w:pPr>
        <w:pStyle w:val="Titre1"/>
      </w:pPr>
      <w:bookmarkStart w:id="82" w:name="sécurité_et_protection_des_données"/>
      <w:bookmarkStart w:id="83" w:name="_Toc214967865"/>
      <w:bookmarkStart w:id="84" w:name="_Toc216849859"/>
      <w:r w:rsidRPr="00251D3A">
        <w:lastRenderedPageBreak/>
        <w:t>Sécurité et protection des données</w:t>
      </w:r>
      <w:bookmarkEnd w:id="82"/>
      <w:bookmarkEnd w:id="83"/>
      <w:bookmarkEnd w:id="84"/>
    </w:p>
    <w:p w14:paraId="3166963C" w14:textId="77777777" w:rsidR="00251D3A" w:rsidRDefault="00251D3A" w:rsidP="00251D3A">
      <w:pPr>
        <w:pStyle w:val="Titre2"/>
      </w:pPr>
      <w:bookmarkStart w:id="85" w:name="_Toc214967866"/>
      <w:bookmarkStart w:id="86" w:name="_Toc216849860"/>
      <w:r w:rsidRPr="00251D3A">
        <w:t>Analyse des risques et vulnérabilités</w:t>
      </w:r>
      <w:bookmarkEnd w:id="85"/>
      <w:bookmarkEnd w:id="86"/>
    </w:p>
    <w:p w14:paraId="55D73C74" w14:textId="0F65B0BA" w:rsidR="00251D3A" w:rsidRDefault="00A64B1F" w:rsidP="008A648D">
      <w:pPr>
        <w:pStyle w:val="AprsTitre2"/>
      </w:pPr>
      <w:bookmarkStart w:id="87" w:name="fnref1_24"/>
      <w:bookmarkEnd w:id="87"/>
      <w:r>
        <w:t>Risques classiques et moyens utilisés pour les contrecarrer :</w:t>
      </w:r>
    </w:p>
    <w:p w14:paraId="796229A6" w14:textId="432DC853" w:rsidR="00A64B1F" w:rsidRDefault="00B630DC" w:rsidP="00A64B1F">
      <w:pPr>
        <w:pStyle w:val="AprsTitre2"/>
        <w:numPr>
          <w:ilvl w:val="0"/>
          <w:numId w:val="33"/>
        </w:numPr>
      </w:pPr>
      <w:r w:rsidRPr="00494778">
        <w:rPr>
          <w:b/>
          <w:bCs/>
        </w:rPr>
        <w:t>Injections SQL</w:t>
      </w:r>
      <w:r>
        <w:t> : Utilisation de requêtes paramétrées</w:t>
      </w:r>
    </w:p>
    <w:p w14:paraId="5FF124D4" w14:textId="2DBE56BF" w:rsidR="00B630DC" w:rsidRDefault="00B630DC" w:rsidP="00A64B1F">
      <w:pPr>
        <w:pStyle w:val="AprsTitre2"/>
        <w:numPr>
          <w:ilvl w:val="0"/>
          <w:numId w:val="33"/>
        </w:numPr>
      </w:pPr>
      <w:r w:rsidRPr="00494778">
        <w:rPr>
          <w:b/>
          <w:bCs/>
        </w:rPr>
        <w:t>Injections XSS</w:t>
      </w:r>
      <w:r>
        <w:t> </w:t>
      </w:r>
      <w:r w:rsidRPr="00511D81">
        <w:t xml:space="preserve">: </w:t>
      </w:r>
      <w:r w:rsidR="00511D81" w:rsidRPr="00511D81">
        <w:t>É</w:t>
      </w:r>
      <w:r w:rsidRPr="00511D81">
        <w:t>chapper</w:t>
      </w:r>
      <w:r>
        <w:t xml:space="preserve"> toutes les données affichées et enregistrées</w:t>
      </w:r>
    </w:p>
    <w:p w14:paraId="23A3914B" w14:textId="35F5F9D2" w:rsidR="00B630DC" w:rsidRDefault="00B630DC" w:rsidP="00A64B1F">
      <w:pPr>
        <w:pStyle w:val="AprsTitre2"/>
        <w:numPr>
          <w:ilvl w:val="0"/>
          <w:numId w:val="33"/>
        </w:numPr>
      </w:pPr>
      <w:r w:rsidRPr="00494778">
        <w:rPr>
          <w:b/>
          <w:bCs/>
        </w:rPr>
        <w:t>Faille CSRF</w:t>
      </w:r>
      <w:r>
        <w:t xml:space="preserve"> : </w:t>
      </w:r>
      <w:r w:rsidR="00217421">
        <w:t>Utilisation de jetons CSRF uniques</w:t>
      </w:r>
    </w:p>
    <w:p w14:paraId="621B2A5B" w14:textId="1C8084C3" w:rsidR="00B630DC" w:rsidRDefault="00B630DC" w:rsidP="00A64B1F">
      <w:pPr>
        <w:pStyle w:val="AprsTitre2"/>
        <w:numPr>
          <w:ilvl w:val="0"/>
          <w:numId w:val="33"/>
        </w:numPr>
      </w:pPr>
      <w:r w:rsidRPr="00494778">
        <w:rPr>
          <w:b/>
          <w:bCs/>
        </w:rPr>
        <w:t>Exposition d’API</w:t>
      </w:r>
      <w:r>
        <w:t xml:space="preserve"> : </w:t>
      </w:r>
      <w:r w:rsidR="008D3D1C">
        <w:t>Limiter l’accès par authentification</w:t>
      </w:r>
    </w:p>
    <w:p w14:paraId="0A7138FF" w14:textId="58F9A43A" w:rsidR="00B630DC" w:rsidRDefault="00B630DC" w:rsidP="00B630DC">
      <w:pPr>
        <w:pStyle w:val="AprsTitre2"/>
      </w:pPr>
      <w:r>
        <w:t>Autres risques :</w:t>
      </w:r>
    </w:p>
    <w:p w14:paraId="2DA27F24" w14:textId="2AEC6F53" w:rsidR="00B630DC" w:rsidRDefault="00B630DC" w:rsidP="00B630DC">
      <w:pPr>
        <w:pStyle w:val="AprsTitre2"/>
        <w:numPr>
          <w:ilvl w:val="0"/>
          <w:numId w:val="34"/>
        </w:numPr>
      </w:pPr>
      <w:r w:rsidRPr="00494778">
        <w:rPr>
          <w:b/>
          <w:bCs/>
        </w:rPr>
        <w:t>Attaque par force brute</w:t>
      </w:r>
      <w:r>
        <w:t> : Nombre limité d’essais avant blocage</w:t>
      </w:r>
    </w:p>
    <w:p w14:paraId="055D44DC" w14:textId="1CFFED2E" w:rsidR="00B630DC" w:rsidRPr="00251D3A" w:rsidRDefault="00B630DC" w:rsidP="00B630DC">
      <w:pPr>
        <w:pStyle w:val="AprsTitre2"/>
        <w:numPr>
          <w:ilvl w:val="0"/>
          <w:numId w:val="34"/>
        </w:numPr>
      </w:pPr>
      <w:r w:rsidRPr="00494778">
        <w:rPr>
          <w:b/>
          <w:bCs/>
        </w:rPr>
        <w:t>Perte / Corruption des données</w:t>
      </w:r>
      <w:r>
        <w:t> : Sauvegardes régulières</w:t>
      </w:r>
    </w:p>
    <w:p w14:paraId="3D3703C9" w14:textId="76C701D1" w:rsidR="00251D3A" w:rsidRDefault="00251D3A" w:rsidP="00E07EDE">
      <w:pPr>
        <w:pStyle w:val="Titre2"/>
      </w:pPr>
      <w:bookmarkStart w:id="88" w:name="_Toc214967867"/>
      <w:bookmarkStart w:id="89" w:name="_Ref216849574"/>
      <w:bookmarkStart w:id="90" w:name="_Ref216849738"/>
      <w:bookmarkStart w:id="91" w:name="_Toc216849861"/>
      <w:r w:rsidRPr="00251D3A">
        <w:t>Cryptage, RGPD et données personnelles</w:t>
      </w:r>
      <w:bookmarkStart w:id="92" w:name="fnref4_3"/>
      <w:bookmarkStart w:id="93" w:name="fnref1_25"/>
      <w:bookmarkEnd w:id="88"/>
      <w:bookmarkEnd w:id="89"/>
      <w:bookmarkEnd w:id="90"/>
      <w:bookmarkEnd w:id="91"/>
      <w:bookmarkEnd w:id="92"/>
      <w:bookmarkEnd w:id="93"/>
    </w:p>
    <w:p w14:paraId="6547BAEA" w14:textId="6ED5E337" w:rsidR="002773B9" w:rsidRDefault="002773B9" w:rsidP="008A648D">
      <w:pPr>
        <w:pStyle w:val="AprsTitre2"/>
      </w:pPr>
      <w:r>
        <w:t>Les mots de passe seront hashés avant d’être enregistrés dans la base de données</w:t>
      </w:r>
      <w:r w:rsidR="00926998">
        <w:t xml:space="preserve">. L’algorithme de hash sera </w:t>
      </w:r>
      <w:r w:rsidR="00926998" w:rsidRPr="008622F9">
        <w:rPr>
          <w:b/>
          <w:bCs/>
        </w:rPr>
        <w:t>bcrypt</w:t>
      </w:r>
      <w:r w:rsidR="00926998">
        <w:t>.</w:t>
      </w:r>
    </w:p>
    <w:p w14:paraId="73C93257" w14:textId="243D72A3" w:rsidR="00BA1F3C" w:rsidRDefault="00BA1F3C" w:rsidP="00BA1F3C">
      <w:pPr>
        <w:pStyle w:val="AprsTitre2"/>
      </w:pPr>
      <w:r>
        <w:t>Voici les principaux éléments du RGPD qui seront respectés dans ce projet :</w:t>
      </w:r>
    </w:p>
    <w:p w14:paraId="5C5EBC5B" w14:textId="54F4FD42" w:rsidR="00BA1F3C" w:rsidRDefault="00BA1F3C" w:rsidP="00BA1F3C">
      <w:pPr>
        <w:pStyle w:val="AprsTitre2"/>
        <w:numPr>
          <w:ilvl w:val="0"/>
          <w:numId w:val="32"/>
        </w:numPr>
      </w:pPr>
      <w:r w:rsidRPr="00AC04C1">
        <w:rPr>
          <w:b/>
          <w:bCs/>
        </w:rPr>
        <w:t>Droit à l’oubli</w:t>
      </w:r>
      <w:r>
        <w:t> : Les utilisateurs auront la possibilité de supprimer leur compte. Le compte et les données associées (courriel, pseudo, mot de passe) seront supprimés</w:t>
      </w:r>
      <w:r w:rsidR="005F53B0">
        <w:t xml:space="preserve"> </w:t>
      </w:r>
      <w:hyperlink r:id="rId19" w:anchor="Article17" w:history="1">
        <w:r w:rsidR="005F53B0" w:rsidRPr="005F53B0">
          <w:rPr>
            <w:rStyle w:val="Lienhypertexte"/>
          </w:rPr>
          <w:t>Art. 17 RGPD</w:t>
        </w:r>
      </w:hyperlink>
    </w:p>
    <w:p w14:paraId="33D20AC7" w14:textId="2F4305E1" w:rsidR="00BA1F3C" w:rsidRDefault="00BA1F3C" w:rsidP="00BA1F3C">
      <w:pPr>
        <w:pStyle w:val="AprsTitre2"/>
        <w:numPr>
          <w:ilvl w:val="0"/>
          <w:numId w:val="32"/>
        </w:numPr>
      </w:pPr>
      <w:r w:rsidRPr="00AC04C1">
        <w:rPr>
          <w:b/>
          <w:bCs/>
        </w:rPr>
        <w:t>Transparence</w:t>
      </w:r>
      <w:r>
        <w:t> : les utilisateurs seront tenus au courant de la manière dont leurs données sont traitées</w:t>
      </w:r>
      <w:r w:rsidR="005F53B0">
        <w:t xml:space="preserve"> </w:t>
      </w:r>
      <w:hyperlink r:id="rId20" w:anchor="Article5" w:history="1">
        <w:r w:rsidR="005F53B0" w:rsidRPr="005F53B0">
          <w:rPr>
            <w:rStyle w:val="Lienhypertexte"/>
          </w:rPr>
          <w:t>Art</w:t>
        </w:r>
        <w:r w:rsidR="00580A7E">
          <w:rPr>
            <w:rStyle w:val="Lienhypertexte"/>
          </w:rPr>
          <w:t>.</w:t>
        </w:r>
        <w:r w:rsidR="005F53B0" w:rsidRPr="005F53B0">
          <w:rPr>
            <w:rStyle w:val="Lienhypertexte"/>
          </w:rPr>
          <w:t xml:space="preserve"> 5 RGPD</w:t>
        </w:r>
      </w:hyperlink>
    </w:p>
    <w:p w14:paraId="6CC64D64" w14:textId="57213795" w:rsidR="00BA1F3C" w:rsidRPr="00251D3A" w:rsidRDefault="00BA1F3C" w:rsidP="00BA1F3C">
      <w:pPr>
        <w:pStyle w:val="AprsTitre2"/>
        <w:numPr>
          <w:ilvl w:val="0"/>
          <w:numId w:val="32"/>
        </w:numPr>
      </w:pPr>
      <w:r w:rsidRPr="00AC04C1">
        <w:rPr>
          <w:b/>
          <w:bCs/>
        </w:rPr>
        <w:t>Minimisation des données</w:t>
      </w:r>
      <w:r>
        <w:t> : Nous ne collecterons pas de données inutiles au fonctionnement de l’application web</w:t>
      </w:r>
      <w:r w:rsidR="00343EDF">
        <w:t xml:space="preserve"> </w:t>
      </w:r>
      <w:hyperlink r:id="rId21" w:anchor="Article5" w:history="1">
        <w:r w:rsidR="00343EDF" w:rsidRPr="00343EDF">
          <w:rPr>
            <w:rStyle w:val="Lienhypertexte"/>
          </w:rPr>
          <w:t>Art. 5 RGPD</w:t>
        </w:r>
      </w:hyperlink>
    </w:p>
    <w:p w14:paraId="6B06692D" w14:textId="77777777" w:rsidR="00251D3A" w:rsidRDefault="00251D3A" w:rsidP="00251D3A">
      <w:pPr>
        <w:pStyle w:val="Titre2"/>
      </w:pPr>
      <w:bookmarkStart w:id="94" w:name="_Toc214967868"/>
      <w:bookmarkStart w:id="95" w:name="_Toc216849862"/>
      <w:r w:rsidRPr="00251D3A">
        <w:t>Gestion des incidents de sécurité</w:t>
      </w:r>
      <w:bookmarkEnd w:id="94"/>
      <w:bookmarkEnd w:id="95"/>
    </w:p>
    <w:p w14:paraId="0299011A" w14:textId="5CBF66D6" w:rsidR="00251D3A" w:rsidRPr="00251D3A" w:rsidRDefault="00D5521C" w:rsidP="008A648D">
      <w:pPr>
        <w:pStyle w:val="AprsTitre2"/>
      </w:pPr>
      <w:bookmarkStart w:id="96" w:name="fnref1_26"/>
      <w:bookmarkEnd w:id="96"/>
      <w:r>
        <w:t xml:space="preserve">En cas de fuite de la base de données, </w:t>
      </w:r>
      <w:r w:rsidR="002F3B59">
        <w:t>les utilisateurs de la plateforme et la CNIL seront prévenus sous 48 heures, selon les recommandations de la CNIL, et comme indiqué dans le RGPD</w:t>
      </w:r>
      <w:r w:rsidR="00496903">
        <w:t xml:space="preserve"> </w:t>
      </w:r>
      <w:hyperlink r:id="rId22" w:anchor="Article33" w:history="1">
        <w:r w:rsidR="00496903">
          <w:rPr>
            <w:rStyle w:val="Lienhypertexte"/>
          </w:rPr>
          <w:t>Art. 33-34 RGPD</w:t>
        </w:r>
      </w:hyperlink>
      <w:r w:rsidR="002F3B59">
        <w:t>.</w:t>
      </w:r>
    </w:p>
    <w:p w14:paraId="57FCB38A" w14:textId="328F945D" w:rsidR="00251D3A" w:rsidRPr="00251D3A" w:rsidRDefault="00251D3A" w:rsidP="00251D3A">
      <w:pPr>
        <w:pStyle w:val="Titre1"/>
      </w:pPr>
      <w:bookmarkStart w:id="97" w:name="déploiement_et_exploitation"/>
      <w:bookmarkStart w:id="98" w:name="_Toc214967873"/>
      <w:bookmarkStart w:id="99" w:name="_Toc216849863"/>
      <w:r w:rsidRPr="00251D3A">
        <w:lastRenderedPageBreak/>
        <w:t xml:space="preserve">Déploiement </w:t>
      </w:r>
      <w:bookmarkEnd w:id="97"/>
      <w:bookmarkEnd w:id="98"/>
      <w:r w:rsidR="00143573" w:rsidRPr="00251D3A">
        <w:t>et testing</w:t>
      </w:r>
      <w:bookmarkEnd w:id="99"/>
    </w:p>
    <w:p w14:paraId="55DD2904" w14:textId="3DACD198" w:rsidR="00251D3A" w:rsidRDefault="00DB4788" w:rsidP="00251D3A">
      <w:pPr>
        <w:pStyle w:val="Titre2"/>
      </w:pPr>
      <w:bookmarkStart w:id="100" w:name="_Toc214967874"/>
      <w:bookmarkStart w:id="101" w:name="_Ref216849531"/>
      <w:bookmarkStart w:id="102" w:name="_Toc216849864"/>
      <w:r>
        <w:t>E</w:t>
      </w:r>
      <w:r w:rsidR="00251D3A" w:rsidRPr="00251D3A">
        <w:t>nvironnements</w:t>
      </w:r>
      <w:bookmarkEnd w:id="100"/>
      <w:r>
        <w:t xml:space="preserve"> de développement et de production</w:t>
      </w:r>
      <w:bookmarkEnd w:id="101"/>
      <w:bookmarkEnd w:id="102"/>
    </w:p>
    <w:p w14:paraId="7E675978" w14:textId="55CD539E" w:rsidR="00251D3A" w:rsidRDefault="00CE1CA8" w:rsidP="00C71253">
      <w:pPr>
        <w:pStyle w:val="AprsTitre2"/>
      </w:pPr>
      <w:bookmarkStart w:id="103" w:name="fnref1_30"/>
      <w:bookmarkEnd w:id="103"/>
      <w:r>
        <w:t>Git sera utilisé avec Gitlab pour le contrôle de version. Des branches remote de développement et de production seront créées.</w:t>
      </w:r>
    </w:p>
    <w:p w14:paraId="744C66AD" w14:textId="650AD054" w:rsidR="000F4322" w:rsidRDefault="00CE1CA8" w:rsidP="000F4322">
      <w:pPr>
        <w:pStyle w:val="AprsTitre2"/>
      </w:pPr>
      <w:r>
        <w:t>L’utilisation des pipelines Gitlab permettra de tester le code à chaque push sur la branche dev, en effectuant des tests unitaires, fonctionnels et de non-régression.</w:t>
      </w:r>
    </w:p>
    <w:p w14:paraId="263592E3" w14:textId="73DAF427" w:rsidR="00251D3A" w:rsidRDefault="00150D9E" w:rsidP="008A648D">
      <w:pPr>
        <w:pStyle w:val="AprsTitre2"/>
      </w:pPr>
      <w:bookmarkStart w:id="104" w:name="fnref1_31"/>
      <w:bookmarkEnd w:id="104"/>
      <w:r>
        <w:t xml:space="preserve">La pipeline sera configurable à partir du fichier YAML </w:t>
      </w:r>
      <w:proofErr w:type="gramStart"/>
      <w:r>
        <w:t>« </w:t>
      </w:r>
      <w:r w:rsidR="00373EC9">
        <w:t>.</w:t>
      </w:r>
      <w:r>
        <w:t>gitlab</w:t>
      </w:r>
      <w:proofErr w:type="gramEnd"/>
      <w:r>
        <w:t> », permettant de créer des VM testant le code.</w:t>
      </w:r>
    </w:p>
    <w:p w14:paraId="10B4A590" w14:textId="77777777" w:rsidR="002F161C" w:rsidRDefault="002F161C" w:rsidP="002F161C">
      <w:pPr>
        <w:pStyle w:val="Titre2"/>
      </w:pPr>
      <w:bookmarkStart w:id="105" w:name="_Toc214967872"/>
      <w:bookmarkStart w:id="106" w:name="_Toc216849865"/>
      <w:r w:rsidRPr="00251D3A">
        <w:t>Cahier de tests et recette</w:t>
      </w:r>
      <w:bookmarkEnd w:id="105"/>
      <w:bookmarkEnd w:id="106"/>
    </w:p>
    <w:p w14:paraId="72B485EC" w14:textId="3EB0BE2A" w:rsidR="002F161C" w:rsidRPr="00251D3A" w:rsidRDefault="00597073" w:rsidP="002F161C">
      <w:pPr>
        <w:pStyle w:val="AprsTitre2"/>
      </w:pPr>
      <w:bookmarkStart w:id="107" w:name="fnref1_29"/>
      <w:bookmarkEnd w:id="107"/>
      <w:r>
        <w:t xml:space="preserve">Un cahier de tests sera rendu pour </w:t>
      </w:r>
      <w:r w:rsidR="00934962">
        <w:t>le 24 mars, à l’issue du second bloc. Il spécifiera tous les scénarios de test, et sera écrit en Gherkin, une syntaxe permettant d’écrire des scénarios d’utilisation.</w:t>
      </w:r>
    </w:p>
    <w:p w14:paraId="4F765161" w14:textId="53BA736D" w:rsidR="00251D3A" w:rsidRDefault="00C71253" w:rsidP="00251D3A">
      <w:pPr>
        <w:pStyle w:val="Titre2"/>
      </w:pPr>
      <w:bookmarkStart w:id="108" w:name="_Toc216849866"/>
      <w:r>
        <w:t>Déploiement et outils disponibles</w:t>
      </w:r>
      <w:bookmarkEnd w:id="108"/>
    </w:p>
    <w:p w14:paraId="7050C3E3" w14:textId="597924A6" w:rsidR="00251D3A" w:rsidRPr="00251D3A" w:rsidRDefault="00FA2226" w:rsidP="008A648D">
      <w:pPr>
        <w:pStyle w:val="AprsTitre2"/>
      </w:pPr>
      <w:bookmarkStart w:id="109" w:name="fnref3_2"/>
      <w:bookmarkStart w:id="110" w:name="fnref1_32"/>
      <w:bookmarkEnd w:id="109"/>
      <w:bookmarkEnd w:id="110"/>
      <w:r>
        <w:t xml:space="preserve">Un serveur Microsoft Azure sera utilisé pour </w:t>
      </w:r>
      <w:r w:rsidR="00C05401">
        <w:t>héberger le site web et la base de données. (L’utilisation de Microsoft Azure for Students donne à disposition 100$ de crédit pour toutes les opérations sur le serveur)</w:t>
      </w:r>
    </w:p>
    <w:p w14:paraId="03BD48B0" w14:textId="77777777" w:rsidR="00251D3A" w:rsidRPr="00251D3A" w:rsidRDefault="00251D3A" w:rsidP="00251D3A">
      <w:pPr>
        <w:pStyle w:val="Titre1"/>
      </w:pPr>
      <w:bookmarkStart w:id="111" w:name="livrables_attendus"/>
      <w:bookmarkStart w:id="112" w:name="_Toc214967881"/>
      <w:bookmarkStart w:id="113" w:name="_Toc216849867"/>
      <w:r w:rsidRPr="00251D3A">
        <w:lastRenderedPageBreak/>
        <w:t>Livrables attendus</w:t>
      </w:r>
      <w:bookmarkEnd w:id="111"/>
      <w:bookmarkEnd w:id="112"/>
      <w:bookmarkEnd w:id="113"/>
    </w:p>
    <w:p w14:paraId="5090D440" w14:textId="7E5AFA70" w:rsidR="00251D3A" w:rsidRDefault="00251D3A" w:rsidP="00251D3A">
      <w:pPr>
        <w:pStyle w:val="Titre2"/>
      </w:pPr>
      <w:bookmarkStart w:id="114" w:name="_Toc214967882"/>
      <w:bookmarkStart w:id="115" w:name="_Toc216849868"/>
      <w:r w:rsidRPr="00251D3A">
        <w:t>Livrables de conception</w:t>
      </w:r>
      <w:bookmarkEnd w:id="114"/>
      <w:bookmarkEnd w:id="115"/>
    </w:p>
    <w:p w14:paraId="0747B326" w14:textId="6DEB7E58" w:rsidR="0007095A" w:rsidRDefault="0007095A" w:rsidP="0007095A">
      <w:pPr>
        <w:pStyle w:val="AprsTitre2"/>
      </w:pPr>
      <w:bookmarkStart w:id="116"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17" w:name="_Toc216849869"/>
      <w:r w:rsidRPr="00251D3A">
        <w:t>Livrables de développement et tests</w:t>
      </w:r>
      <w:bookmarkEnd w:id="116"/>
      <w:bookmarkEnd w:id="117"/>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CESIZen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18" w:name="_Toc214967884"/>
      <w:bookmarkStart w:id="119" w:name="_Toc216849870"/>
      <w:r w:rsidRPr="00251D3A">
        <w:t>Livrables de déploiement et sécurité</w:t>
      </w:r>
      <w:bookmarkEnd w:id="118"/>
      <w:bookmarkEnd w:id="119"/>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Un plan de maintenance incluant un outil logiciel de gestion des évolutions de l’application et de ticketing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23"/>
      <w:footerReference w:type="default" r:id="rId2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29ABE" w14:textId="77777777" w:rsidR="00F46361" w:rsidRDefault="00F46361" w:rsidP="0094057B">
      <w:pPr>
        <w:spacing w:after="0" w:line="240" w:lineRule="auto"/>
      </w:pPr>
      <w:r>
        <w:separator/>
      </w:r>
    </w:p>
  </w:endnote>
  <w:endnote w:type="continuationSeparator" w:id="0">
    <w:p w14:paraId="37552FBF" w14:textId="77777777" w:rsidR="00F46361" w:rsidRDefault="00F46361"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1F004" w14:textId="77777777" w:rsidR="00F46361" w:rsidRDefault="00F46361" w:rsidP="0094057B">
      <w:pPr>
        <w:spacing w:after="0" w:line="240" w:lineRule="auto"/>
      </w:pPr>
      <w:r>
        <w:separator/>
      </w:r>
    </w:p>
  </w:footnote>
  <w:footnote w:type="continuationSeparator" w:id="0">
    <w:p w14:paraId="354E0BDE" w14:textId="77777777" w:rsidR="00F46361" w:rsidRDefault="00F46361"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675E08A">
          <wp:simplePos x="0" y="0"/>
          <wp:positionH relativeFrom="column">
            <wp:posOffset>71120</wp:posOffset>
          </wp:positionH>
          <wp:positionV relativeFrom="paragraph">
            <wp:posOffset>-158750</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C80CBF"/>
    <w:multiLevelType w:val="hybridMultilevel"/>
    <w:tmpl w:val="7B66757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3"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4"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8" w15:restartNumberingAfterBreak="0">
    <w:nsid w:val="214332DC"/>
    <w:multiLevelType w:val="hybridMultilevel"/>
    <w:tmpl w:val="B22855B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9"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11"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3"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5"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6" w15:restartNumberingAfterBreak="0">
    <w:nsid w:val="34DD5063"/>
    <w:multiLevelType w:val="hybridMultilevel"/>
    <w:tmpl w:val="7938DDF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7"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8"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9"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21"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2"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3"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4"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5" w15:restartNumberingAfterBreak="0">
    <w:nsid w:val="681B1465"/>
    <w:multiLevelType w:val="hybridMultilevel"/>
    <w:tmpl w:val="464E9182"/>
    <w:lvl w:ilvl="0" w:tplc="0816731A">
      <w:numFmt w:val="bullet"/>
      <w:lvlText w:val="-"/>
      <w:lvlJc w:val="left"/>
      <w:pPr>
        <w:ind w:left="757" w:hanging="360"/>
      </w:pPr>
      <w:rPr>
        <w:rFonts w:ascii="Aptos" w:eastAsiaTheme="minorHAnsi" w:hAnsi="Aptos" w:cstheme="minorBid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26"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8"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9"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31"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2" w15:restartNumberingAfterBreak="0">
    <w:nsid w:val="77E57063"/>
    <w:multiLevelType w:val="hybridMultilevel"/>
    <w:tmpl w:val="69FA0040"/>
    <w:lvl w:ilvl="0" w:tplc="040C0001">
      <w:start w:val="1"/>
      <w:numFmt w:val="bullet"/>
      <w:lvlText w:val=""/>
      <w:lvlJc w:val="left"/>
      <w:pPr>
        <w:ind w:left="1154"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3"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10"/>
  </w:num>
  <w:num w:numId="2" w16cid:durableId="516232356">
    <w:abstractNumId w:val="20"/>
  </w:num>
  <w:num w:numId="3" w16cid:durableId="1035616906">
    <w:abstractNumId w:val="30"/>
  </w:num>
  <w:num w:numId="4" w16cid:durableId="889918154">
    <w:abstractNumId w:val="33"/>
  </w:num>
  <w:num w:numId="5" w16cid:durableId="920674228">
    <w:abstractNumId w:val="24"/>
  </w:num>
  <w:num w:numId="6" w16cid:durableId="1168793782">
    <w:abstractNumId w:val="28"/>
  </w:num>
  <w:num w:numId="7" w16cid:durableId="76169420">
    <w:abstractNumId w:val="3"/>
  </w:num>
  <w:num w:numId="8" w16cid:durableId="1801411348">
    <w:abstractNumId w:val="7"/>
  </w:num>
  <w:num w:numId="9" w16cid:durableId="299068764">
    <w:abstractNumId w:val="22"/>
  </w:num>
  <w:num w:numId="10" w16cid:durableId="1628660617">
    <w:abstractNumId w:val="17"/>
  </w:num>
  <w:num w:numId="11" w16cid:durableId="416487577">
    <w:abstractNumId w:val="2"/>
  </w:num>
  <w:num w:numId="12" w16cid:durableId="1767725046">
    <w:abstractNumId w:val="23"/>
  </w:num>
  <w:num w:numId="13" w16cid:durableId="2077782583">
    <w:abstractNumId w:val="18"/>
  </w:num>
  <w:num w:numId="14" w16cid:durableId="9067914">
    <w:abstractNumId w:val="14"/>
  </w:num>
  <w:num w:numId="15" w16cid:durableId="1094209681">
    <w:abstractNumId w:val="6"/>
  </w:num>
  <w:num w:numId="16" w16cid:durableId="182672882">
    <w:abstractNumId w:val="19"/>
  </w:num>
  <w:num w:numId="17" w16cid:durableId="862667460">
    <w:abstractNumId w:val="12"/>
  </w:num>
  <w:num w:numId="18" w16cid:durableId="842205473">
    <w:abstractNumId w:val="27"/>
  </w:num>
  <w:num w:numId="19" w16cid:durableId="1529295151">
    <w:abstractNumId w:val="9"/>
  </w:num>
  <w:num w:numId="20" w16cid:durableId="1960447363">
    <w:abstractNumId w:val="0"/>
  </w:num>
  <w:num w:numId="21" w16cid:durableId="1286307362">
    <w:abstractNumId w:val="11"/>
  </w:num>
  <w:num w:numId="22" w16cid:durableId="1076635603">
    <w:abstractNumId w:val="31"/>
  </w:num>
  <w:num w:numId="23" w16cid:durableId="1182234994">
    <w:abstractNumId w:val="21"/>
  </w:num>
  <w:num w:numId="24" w16cid:durableId="713234512">
    <w:abstractNumId w:val="26"/>
  </w:num>
  <w:num w:numId="25" w16cid:durableId="1747073471">
    <w:abstractNumId w:val="4"/>
  </w:num>
  <w:num w:numId="26" w16cid:durableId="247545867">
    <w:abstractNumId w:val="13"/>
  </w:num>
  <w:num w:numId="27" w16cid:durableId="1825388521">
    <w:abstractNumId w:val="15"/>
  </w:num>
  <w:num w:numId="28" w16cid:durableId="697896587">
    <w:abstractNumId w:val="5"/>
  </w:num>
  <w:num w:numId="29" w16cid:durableId="1766681179">
    <w:abstractNumId w:val="29"/>
  </w:num>
  <w:num w:numId="30" w16cid:durableId="240911551">
    <w:abstractNumId w:val="16"/>
  </w:num>
  <w:num w:numId="31" w16cid:durableId="1425414065">
    <w:abstractNumId w:val="25"/>
  </w:num>
  <w:num w:numId="32" w16cid:durableId="1978104679">
    <w:abstractNumId w:val="32"/>
  </w:num>
  <w:num w:numId="33" w16cid:durableId="1188177181">
    <w:abstractNumId w:val="1"/>
  </w:num>
  <w:num w:numId="34" w16cid:durableId="6288200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0BAB"/>
    <w:rsid w:val="00021201"/>
    <w:rsid w:val="00021FD8"/>
    <w:rsid w:val="00040267"/>
    <w:rsid w:val="00042E5C"/>
    <w:rsid w:val="00053F7B"/>
    <w:rsid w:val="0005680B"/>
    <w:rsid w:val="00065BB5"/>
    <w:rsid w:val="00065FC6"/>
    <w:rsid w:val="0007095A"/>
    <w:rsid w:val="00075346"/>
    <w:rsid w:val="00082C60"/>
    <w:rsid w:val="00084A18"/>
    <w:rsid w:val="00087D46"/>
    <w:rsid w:val="000931F1"/>
    <w:rsid w:val="000C083F"/>
    <w:rsid w:val="000F4322"/>
    <w:rsid w:val="000F6B8C"/>
    <w:rsid w:val="00110CC1"/>
    <w:rsid w:val="00111CD3"/>
    <w:rsid w:val="00113566"/>
    <w:rsid w:val="001150C8"/>
    <w:rsid w:val="001222B8"/>
    <w:rsid w:val="0013559A"/>
    <w:rsid w:val="00140A51"/>
    <w:rsid w:val="00143573"/>
    <w:rsid w:val="00150D9E"/>
    <w:rsid w:val="001531BC"/>
    <w:rsid w:val="001815E3"/>
    <w:rsid w:val="001B4BAA"/>
    <w:rsid w:val="001B5430"/>
    <w:rsid w:val="001D543C"/>
    <w:rsid w:val="001E53C1"/>
    <w:rsid w:val="001F340B"/>
    <w:rsid w:val="00217421"/>
    <w:rsid w:val="00223279"/>
    <w:rsid w:val="00232E98"/>
    <w:rsid w:val="00251D3A"/>
    <w:rsid w:val="0026382E"/>
    <w:rsid w:val="002757AE"/>
    <w:rsid w:val="002773B9"/>
    <w:rsid w:val="00281FB0"/>
    <w:rsid w:val="00291656"/>
    <w:rsid w:val="00292E55"/>
    <w:rsid w:val="00297F45"/>
    <w:rsid w:val="002C2715"/>
    <w:rsid w:val="002C2D80"/>
    <w:rsid w:val="002C586B"/>
    <w:rsid w:val="002C7CFB"/>
    <w:rsid w:val="002D4562"/>
    <w:rsid w:val="002E03E7"/>
    <w:rsid w:val="002F161C"/>
    <w:rsid w:val="002F3B59"/>
    <w:rsid w:val="0031568F"/>
    <w:rsid w:val="00343EDF"/>
    <w:rsid w:val="003454DA"/>
    <w:rsid w:val="00345FD3"/>
    <w:rsid w:val="00346E76"/>
    <w:rsid w:val="00373478"/>
    <w:rsid w:val="00373EC9"/>
    <w:rsid w:val="0037414C"/>
    <w:rsid w:val="0038098A"/>
    <w:rsid w:val="0038673B"/>
    <w:rsid w:val="003B2712"/>
    <w:rsid w:val="003C182D"/>
    <w:rsid w:val="003E05F8"/>
    <w:rsid w:val="003F0F96"/>
    <w:rsid w:val="003F3572"/>
    <w:rsid w:val="004052CA"/>
    <w:rsid w:val="00431697"/>
    <w:rsid w:val="00447881"/>
    <w:rsid w:val="004553B1"/>
    <w:rsid w:val="0045579B"/>
    <w:rsid w:val="00476AD0"/>
    <w:rsid w:val="004839E6"/>
    <w:rsid w:val="00487125"/>
    <w:rsid w:val="00494778"/>
    <w:rsid w:val="00496903"/>
    <w:rsid w:val="004A3708"/>
    <w:rsid w:val="004C6F03"/>
    <w:rsid w:val="004E4CFF"/>
    <w:rsid w:val="004F1FB3"/>
    <w:rsid w:val="004F4B3F"/>
    <w:rsid w:val="00511D81"/>
    <w:rsid w:val="0053336C"/>
    <w:rsid w:val="00557B6F"/>
    <w:rsid w:val="00566D25"/>
    <w:rsid w:val="00575F28"/>
    <w:rsid w:val="00580A7E"/>
    <w:rsid w:val="00597073"/>
    <w:rsid w:val="005F53B0"/>
    <w:rsid w:val="00600A39"/>
    <w:rsid w:val="00613036"/>
    <w:rsid w:val="0061436B"/>
    <w:rsid w:val="006229BA"/>
    <w:rsid w:val="00626475"/>
    <w:rsid w:val="00626919"/>
    <w:rsid w:val="00634647"/>
    <w:rsid w:val="00663C5C"/>
    <w:rsid w:val="0069569A"/>
    <w:rsid w:val="006C128D"/>
    <w:rsid w:val="006D6B08"/>
    <w:rsid w:val="006F3D32"/>
    <w:rsid w:val="00715CF1"/>
    <w:rsid w:val="007209C7"/>
    <w:rsid w:val="007442AA"/>
    <w:rsid w:val="007A5748"/>
    <w:rsid w:val="007B01E9"/>
    <w:rsid w:val="007D33C4"/>
    <w:rsid w:val="007D5651"/>
    <w:rsid w:val="007E5929"/>
    <w:rsid w:val="00810A46"/>
    <w:rsid w:val="008155D2"/>
    <w:rsid w:val="00823584"/>
    <w:rsid w:val="00827CEB"/>
    <w:rsid w:val="008403CF"/>
    <w:rsid w:val="00843457"/>
    <w:rsid w:val="00860402"/>
    <w:rsid w:val="008622F9"/>
    <w:rsid w:val="00871A2E"/>
    <w:rsid w:val="00874DAD"/>
    <w:rsid w:val="008A02D9"/>
    <w:rsid w:val="008A648D"/>
    <w:rsid w:val="008A7B1A"/>
    <w:rsid w:val="008B2EFD"/>
    <w:rsid w:val="008D3D1C"/>
    <w:rsid w:val="008D4B57"/>
    <w:rsid w:val="008E0CB8"/>
    <w:rsid w:val="008F53D3"/>
    <w:rsid w:val="00913EAE"/>
    <w:rsid w:val="00914EC8"/>
    <w:rsid w:val="00926998"/>
    <w:rsid w:val="00934962"/>
    <w:rsid w:val="0094057B"/>
    <w:rsid w:val="0094215F"/>
    <w:rsid w:val="009565BF"/>
    <w:rsid w:val="0095795A"/>
    <w:rsid w:val="00974932"/>
    <w:rsid w:val="009A0A14"/>
    <w:rsid w:val="009A5666"/>
    <w:rsid w:val="009D3B03"/>
    <w:rsid w:val="009D72A9"/>
    <w:rsid w:val="009E5DEC"/>
    <w:rsid w:val="009E5FA4"/>
    <w:rsid w:val="00A009FE"/>
    <w:rsid w:val="00A64B1F"/>
    <w:rsid w:val="00A6526D"/>
    <w:rsid w:val="00A66F33"/>
    <w:rsid w:val="00AA1AFC"/>
    <w:rsid w:val="00AC04C1"/>
    <w:rsid w:val="00AD59FC"/>
    <w:rsid w:val="00AF2D2C"/>
    <w:rsid w:val="00B052F4"/>
    <w:rsid w:val="00B26E9A"/>
    <w:rsid w:val="00B32823"/>
    <w:rsid w:val="00B33FE3"/>
    <w:rsid w:val="00B36D0F"/>
    <w:rsid w:val="00B42BE8"/>
    <w:rsid w:val="00B630DC"/>
    <w:rsid w:val="00BA1F3C"/>
    <w:rsid w:val="00BB41A5"/>
    <w:rsid w:val="00BC624D"/>
    <w:rsid w:val="00C05401"/>
    <w:rsid w:val="00C06B42"/>
    <w:rsid w:val="00C14683"/>
    <w:rsid w:val="00C17D01"/>
    <w:rsid w:val="00C23F77"/>
    <w:rsid w:val="00C537EB"/>
    <w:rsid w:val="00C57045"/>
    <w:rsid w:val="00C710AA"/>
    <w:rsid w:val="00C71253"/>
    <w:rsid w:val="00C83644"/>
    <w:rsid w:val="00C84E7C"/>
    <w:rsid w:val="00CA361C"/>
    <w:rsid w:val="00CC313A"/>
    <w:rsid w:val="00CE1CA8"/>
    <w:rsid w:val="00D106CE"/>
    <w:rsid w:val="00D13718"/>
    <w:rsid w:val="00D36DD7"/>
    <w:rsid w:val="00D464F7"/>
    <w:rsid w:val="00D517B1"/>
    <w:rsid w:val="00D5521C"/>
    <w:rsid w:val="00D740B0"/>
    <w:rsid w:val="00D81396"/>
    <w:rsid w:val="00D91114"/>
    <w:rsid w:val="00D97D9F"/>
    <w:rsid w:val="00DA2B11"/>
    <w:rsid w:val="00DA68CA"/>
    <w:rsid w:val="00DB4788"/>
    <w:rsid w:val="00DF5217"/>
    <w:rsid w:val="00E07EDE"/>
    <w:rsid w:val="00E20EA4"/>
    <w:rsid w:val="00E472CE"/>
    <w:rsid w:val="00E76988"/>
    <w:rsid w:val="00E95CF2"/>
    <w:rsid w:val="00EA04CD"/>
    <w:rsid w:val="00EA7DC1"/>
    <w:rsid w:val="00EB6C2F"/>
    <w:rsid w:val="00EC324F"/>
    <w:rsid w:val="00F2456A"/>
    <w:rsid w:val="00F329D4"/>
    <w:rsid w:val="00F40091"/>
    <w:rsid w:val="00F46361"/>
    <w:rsid w:val="00F54A47"/>
    <w:rsid w:val="00F55AF2"/>
    <w:rsid w:val="00F7180E"/>
    <w:rsid w:val="00F74A01"/>
    <w:rsid w:val="00F90E24"/>
    <w:rsid w:val="00FA2226"/>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EC38AE"/>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A6526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nil.fr/fr/reglement-europeen-protection-donnees/chapitre2" TargetMode="Externa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cnil.fr/fr/reglement-europeen-protection-donnees/chapitre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er" Target="footer1.xml"/><Relationship Id="rId19" Type="http://schemas.openxmlformats.org/officeDocument/2006/relationships/hyperlink" Target="https://www.cnil.fr/fr/reglement-europeen-protection-donnees/chapitre3"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 Id="rId22" Type="http://schemas.openxmlformats.org/officeDocument/2006/relationships/hyperlink" Target="https://www.cnil.fr/fr/reglement-europeen-protection-donnees/chapitre4"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1</Pages>
  <Words>3300</Words>
  <Characters>18154</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21412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161</cp:revision>
  <cp:lastPrinted>2025-12-17T06:46:00Z</cp:lastPrinted>
  <dcterms:created xsi:type="dcterms:W3CDTF">2025-11-25T09:58:00Z</dcterms:created>
  <dcterms:modified xsi:type="dcterms:W3CDTF">2025-12-17T06:46:00Z</dcterms:modified>
</cp:coreProperties>
</file>