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0" w:rsidRDefault="000A4190" w:rsidP="000A4190">
      <w:pPr>
        <w:jc w:val="center"/>
        <w:rPr>
          <w:rFonts w:cstheme="minorHAnsi"/>
          <w:b/>
          <w:color w:val="FF0000"/>
          <w:sz w:val="40"/>
          <w:szCs w:val="40"/>
        </w:rPr>
      </w:pPr>
      <w:r w:rsidRPr="000A4190">
        <w:rPr>
          <w:rFonts w:cstheme="minorHAnsi"/>
          <w:b/>
          <w:color w:val="FF0000"/>
          <w:sz w:val="40"/>
          <w:szCs w:val="40"/>
        </w:rPr>
        <w:t>Rapport de projet</w:t>
      </w:r>
    </w:p>
    <w:p w:rsidR="000A4190" w:rsidRPr="000A4190" w:rsidRDefault="000A4190" w:rsidP="000A4190">
      <w:pPr>
        <w:jc w:val="center"/>
        <w:rPr>
          <w:rFonts w:cstheme="minorHAnsi"/>
          <w:b/>
          <w:color w:val="FF0000"/>
          <w:sz w:val="40"/>
          <w:szCs w:val="40"/>
        </w:rPr>
      </w:pPr>
    </w:p>
    <w:p w:rsidR="000A4190" w:rsidRDefault="000A4190" w:rsidP="000A4190">
      <w:pPr>
        <w:pStyle w:val="Titre"/>
      </w:pPr>
      <w:r>
        <w:t>Contexte du projet :</w:t>
      </w:r>
    </w:p>
    <w:p w:rsidR="008848A6" w:rsidRDefault="00202E83" w:rsidP="008848A6">
      <w:r>
        <w:t>Notre objectif est de réaliser un capteur capacitif en utilisant u</w:t>
      </w:r>
      <w:r w:rsidR="008848A6">
        <w:t>n légume</w:t>
      </w:r>
      <w:r>
        <w:t xml:space="preserve">. Celui-ci </w:t>
      </w:r>
      <w:r w:rsidR="008848A6">
        <w:t xml:space="preserve">pourra </w:t>
      </w:r>
      <w:r>
        <w:t>détecter</w:t>
      </w:r>
      <w:r w:rsidR="008848A6">
        <w:t xml:space="preserve"> si l’on pose</w:t>
      </w:r>
      <w:r>
        <w:t xml:space="preserve"> un doigt dessus, ou plusieurs afin de réaliser différentes fonctions. </w:t>
      </w:r>
    </w:p>
    <w:p w:rsidR="00202E83" w:rsidRPr="008848A6" w:rsidRDefault="00202E83" w:rsidP="008848A6">
      <w:r>
        <w:t>Pour cela, nous allons realiser differentes experiences qui nous aideront a mettre en œuvre le système de detection</w:t>
      </w:r>
      <w:bookmarkStart w:id="0" w:name="_GoBack"/>
      <w:bookmarkEnd w:id="0"/>
    </w:p>
    <w:p w:rsidR="000A4190" w:rsidRPr="000A4190" w:rsidRDefault="000A4190" w:rsidP="000A4190"/>
    <w:p w:rsidR="000A4190" w:rsidRPr="000A4190" w:rsidRDefault="000A4190" w:rsidP="000A4190">
      <w:pPr>
        <w:pStyle w:val="Titre"/>
      </w:pPr>
      <w:r w:rsidRPr="000A4190">
        <w:t xml:space="preserve">Résultat des expériences menées : </w:t>
      </w:r>
    </w:p>
    <w:p w:rsidR="000A4190" w:rsidRDefault="000A4190" w:rsidP="000A4190">
      <w:pPr>
        <w:jc w:val="center"/>
        <w:rPr>
          <w:b/>
          <w:sz w:val="28"/>
          <w:szCs w:val="28"/>
        </w:rPr>
      </w:pPr>
    </w:p>
    <w:p w:rsidR="000A4190" w:rsidRDefault="000A4190" w:rsidP="000A4190">
      <w:pPr>
        <w:pStyle w:val="Titre1"/>
      </w:pPr>
      <w:r>
        <w:t>Expérience 1 :</w:t>
      </w:r>
    </w:p>
    <w:p w:rsidR="000A4190" w:rsidRDefault="000A4190" w:rsidP="000A4190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F743C7" w:rsidTr="00F743C7">
        <w:tc>
          <w:tcPr>
            <w:tcW w:w="1122" w:type="dxa"/>
          </w:tcPr>
          <w:p w:rsidR="000A4190" w:rsidRDefault="000A4190" w:rsidP="000A4190">
            <w:r>
              <w:t>Fréquence</w:t>
            </w:r>
          </w:p>
        </w:tc>
        <w:tc>
          <w:tcPr>
            <w:tcW w:w="752" w:type="dxa"/>
          </w:tcPr>
          <w:p w:rsidR="000A4190" w:rsidRDefault="000A4190" w:rsidP="000A4190">
            <w:r>
              <w:t>500Hz</w:t>
            </w:r>
          </w:p>
        </w:tc>
        <w:tc>
          <w:tcPr>
            <w:tcW w:w="634" w:type="dxa"/>
          </w:tcPr>
          <w:p w:rsidR="000A4190" w:rsidRDefault="000A4190" w:rsidP="000A4190">
            <w:r>
              <w:t>1kHz</w:t>
            </w:r>
          </w:p>
        </w:tc>
        <w:tc>
          <w:tcPr>
            <w:tcW w:w="739" w:type="dxa"/>
          </w:tcPr>
          <w:p w:rsidR="000A4190" w:rsidRDefault="00F743C7" w:rsidP="000A4190">
            <w:r>
              <w:t>10kHz</w:t>
            </w:r>
          </w:p>
        </w:tc>
        <w:tc>
          <w:tcPr>
            <w:tcW w:w="739" w:type="dxa"/>
          </w:tcPr>
          <w:p w:rsidR="000A4190" w:rsidRDefault="00F743C7" w:rsidP="000A4190">
            <w:r>
              <w:t>50kHz</w:t>
            </w:r>
          </w:p>
        </w:tc>
        <w:tc>
          <w:tcPr>
            <w:tcW w:w="846" w:type="dxa"/>
          </w:tcPr>
          <w:p w:rsidR="000A4190" w:rsidRDefault="00F743C7" w:rsidP="000A4190">
            <w:r>
              <w:t>100kHz</w:t>
            </w:r>
          </w:p>
        </w:tc>
        <w:tc>
          <w:tcPr>
            <w:tcW w:w="846" w:type="dxa"/>
          </w:tcPr>
          <w:p w:rsidR="000A4190" w:rsidRDefault="00F743C7" w:rsidP="000A4190">
            <w:r>
              <w:t>200kHz</w:t>
            </w:r>
          </w:p>
        </w:tc>
        <w:tc>
          <w:tcPr>
            <w:tcW w:w="846" w:type="dxa"/>
          </w:tcPr>
          <w:p w:rsidR="000A4190" w:rsidRDefault="00F743C7" w:rsidP="000A4190">
            <w:r>
              <w:t>300kHz</w:t>
            </w:r>
          </w:p>
        </w:tc>
        <w:tc>
          <w:tcPr>
            <w:tcW w:w="846" w:type="dxa"/>
          </w:tcPr>
          <w:p w:rsidR="000A4190" w:rsidRDefault="00F743C7" w:rsidP="000A4190">
            <w:r>
              <w:t>400kHz</w:t>
            </w:r>
          </w:p>
        </w:tc>
        <w:tc>
          <w:tcPr>
            <w:tcW w:w="846" w:type="dxa"/>
          </w:tcPr>
          <w:p w:rsidR="000A4190" w:rsidRDefault="00F743C7" w:rsidP="000A4190">
            <w:r>
              <w:t>500kHz</w:t>
            </w:r>
          </w:p>
        </w:tc>
        <w:tc>
          <w:tcPr>
            <w:tcW w:w="1135" w:type="dxa"/>
          </w:tcPr>
          <w:p w:rsidR="000A4190" w:rsidRDefault="00F743C7" w:rsidP="000A4190">
            <w:r>
              <w:t>600kHz</w:t>
            </w:r>
          </w:p>
        </w:tc>
      </w:tr>
      <w:tr w:rsidR="00F743C7" w:rsidTr="00F743C7">
        <w:tc>
          <w:tcPr>
            <w:tcW w:w="1122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pas touché</w:t>
            </w:r>
          </w:p>
        </w:tc>
        <w:tc>
          <w:tcPr>
            <w:tcW w:w="75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4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</w:t>
            </w:r>
            <w:r w:rsidR="008F25E7">
              <w:rPr>
                <w:sz w:val="18"/>
                <w:szCs w:val="18"/>
              </w:rPr>
              <w:t>75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135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</w:tr>
      <w:tr w:rsidR="00F743C7" w:rsidTr="00F743C7">
        <w:tc>
          <w:tcPr>
            <w:tcW w:w="1122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touché</w:t>
            </w:r>
          </w:p>
        </w:tc>
        <w:tc>
          <w:tcPr>
            <w:tcW w:w="75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4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135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</w:tr>
    </w:tbl>
    <w:p w:rsidR="000A4190" w:rsidRDefault="000A4190" w:rsidP="000A4190"/>
    <w:p w:rsidR="000A4190" w:rsidRDefault="000A4190" w:rsidP="000A4190">
      <w:r>
        <w:t>De 500Hz à 200kHz, il ne se passe rien de significatif, que le fil soit en contact avec le doigt ou pas.</w:t>
      </w:r>
    </w:p>
    <w:p w:rsidR="000A4190" w:rsidRDefault="000A4190" w:rsidP="000A4190">
      <w:r>
        <w:t>A partir de 300kHz, des résultats signifiant apparaissent lorsqu’on touche le câble.</w:t>
      </w:r>
    </w:p>
    <w:p w:rsidR="000A4190" w:rsidRDefault="000A4190" w:rsidP="000A4190">
      <w:r>
        <w:t>Lorsqu’on ne touche pas le fil, la tension est élevée, cependant quand on touche le fil la tension diminue.</w:t>
      </w:r>
    </w:p>
    <w:p w:rsidR="000A4190" w:rsidRPr="000A4190" w:rsidRDefault="000A4190" w:rsidP="000A4190">
      <w:r>
        <w:t>Plus la fréquence augmente, moins la démarcation entre les tensions est visible.</w:t>
      </w:r>
    </w:p>
    <w:p w:rsidR="000A4190" w:rsidRPr="000A4190" w:rsidRDefault="000A4190" w:rsidP="000A4190">
      <w:pPr>
        <w:rPr>
          <w:b/>
          <w:sz w:val="24"/>
          <w:szCs w:val="24"/>
        </w:rPr>
      </w:pPr>
    </w:p>
    <w:sectPr w:rsidR="000A4190" w:rsidRPr="000A4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96173"/>
    <w:rsid w:val="0009633D"/>
    <w:rsid w:val="000A4190"/>
    <w:rsid w:val="001D72F4"/>
    <w:rsid w:val="00202E83"/>
    <w:rsid w:val="002333B1"/>
    <w:rsid w:val="00247DEF"/>
    <w:rsid w:val="0034419A"/>
    <w:rsid w:val="00563286"/>
    <w:rsid w:val="006B5A17"/>
    <w:rsid w:val="00703C27"/>
    <w:rsid w:val="008848A6"/>
    <w:rsid w:val="008F25E7"/>
    <w:rsid w:val="00A105B1"/>
    <w:rsid w:val="00F31442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216D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user</cp:lastModifiedBy>
  <cp:revision>6</cp:revision>
  <dcterms:created xsi:type="dcterms:W3CDTF">2016-11-14T15:56:00Z</dcterms:created>
  <dcterms:modified xsi:type="dcterms:W3CDTF">2016-11-15T09:27:00Z</dcterms:modified>
</cp:coreProperties>
</file>