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D0BDE" w14:textId="77777777" w:rsidR="00D9181F" w:rsidRPr="00D9181F" w:rsidRDefault="00D9181F" w:rsidP="00D9181F">
      <w:pPr>
        <w:rPr>
          <w:b/>
          <w:bCs/>
        </w:rPr>
      </w:pPr>
      <w:r w:rsidRPr="00D9181F">
        <w:rPr>
          <w:b/>
          <w:bCs/>
        </w:rPr>
        <w:t>1. Lire la fiche du jeu (15 min)</w:t>
      </w:r>
    </w:p>
    <w:tbl>
      <w:tblPr>
        <w:tblStyle w:val="Grilledutableau"/>
        <w:tblpPr w:leftFromText="141" w:rightFromText="141" w:vertAnchor="page" w:horzAnchor="margin" w:tblpY="2281"/>
        <w:tblW w:w="0" w:type="auto"/>
        <w:tblLook w:val="04A0" w:firstRow="1" w:lastRow="0" w:firstColumn="1" w:lastColumn="0" w:noHBand="0" w:noVBand="1"/>
      </w:tblPr>
      <w:tblGrid>
        <w:gridCol w:w="3256"/>
        <w:gridCol w:w="5806"/>
      </w:tblGrid>
      <w:tr w:rsidR="00D9181F" w14:paraId="59470E14" w14:textId="77777777" w:rsidTr="00D9181F">
        <w:tc>
          <w:tcPr>
            <w:tcW w:w="3256" w:type="dxa"/>
          </w:tcPr>
          <w:p w14:paraId="7074784B" w14:textId="77777777" w:rsidR="00D9181F" w:rsidRPr="00784C2F" w:rsidRDefault="00D9181F" w:rsidP="00D9181F">
            <w:pPr>
              <w:rPr>
                <w:b/>
                <w:bCs/>
              </w:rPr>
            </w:pPr>
            <w:r w:rsidRPr="00784C2F">
              <w:rPr>
                <w:b/>
                <w:bCs/>
              </w:rPr>
              <w:t xml:space="preserve">Élément </w:t>
            </w:r>
          </w:p>
        </w:tc>
        <w:tc>
          <w:tcPr>
            <w:tcW w:w="5806" w:type="dxa"/>
          </w:tcPr>
          <w:p w14:paraId="3F37C32B" w14:textId="77777777" w:rsidR="00D9181F" w:rsidRPr="00784C2F" w:rsidRDefault="00D9181F" w:rsidP="00D9181F">
            <w:pPr>
              <w:rPr>
                <w:b/>
                <w:bCs/>
              </w:rPr>
            </w:pPr>
            <w:r w:rsidRPr="00784C2F">
              <w:rPr>
                <w:b/>
                <w:bCs/>
              </w:rPr>
              <w:t>Votre réponse</w:t>
            </w:r>
          </w:p>
        </w:tc>
      </w:tr>
      <w:tr w:rsidR="00D9181F" w14:paraId="15A9E0C1" w14:textId="77777777" w:rsidTr="00D9181F">
        <w:tc>
          <w:tcPr>
            <w:tcW w:w="3256" w:type="dxa"/>
          </w:tcPr>
          <w:p w14:paraId="15F3FDB8" w14:textId="77777777" w:rsidR="00D9181F" w:rsidRDefault="00D9181F" w:rsidP="00D9181F">
            <w:r w:rsidRPr="00784C2F">
              <w:t>Titre du jeu</w:t>
            </w:r>
          </w:p>
        </w:tc>
        <w:tc>
          <w:tcPr>
            <w:tcW w:w="5806" w:type="dxa"/>
          </w:tcPr>
          <w:p w14:paraId="4C593743" w14:textId="77777777" w:rsidR="00D9181F" w:rsidRPr="00784C2F" w:rsidRDefault="00D9181F" w:rsidP="00D9181F">
            <w:r w:rsidRPr="00784C2F">
              <w:t>Prix des carburants en France - Flux instantané - v2</w:t>
            </w:r>
          </w:p>
        </w:tc>
      </w:tr>
      <w:tr w:rsidR="00D9181F" w14:paraId="59071BC1" w14:textId="77777777" w:rsidTr="00D9181F">
        <w:tc>
          <w:tcPr>
            <w:tcW w:w="3256" w:type="dxa"/>
          </w:tcPr>
          <w:p w14:paraId="312016AB" w14:textId="77777777" w:rsidR="00D9181F" w:rsidRDefault="00D9181F" w:rsidP="00D9181F">
            <w:r>
              <w:t>Producteur</w:t>
            </w:r>
          </w:p>
        </w:tc>
        <w:tc>
          <w:tcPr>
            <w:tcW w:w="5806" w:type="dxa"/>
          </w:tcPr>
          <w:p w14:paraId="37126DB2" w14:textId="77777777" w:rsidR="00D9181F" w:rsidRDefault="00D9181F" w:rsidP="00D9181F">
            <w:r>
              <w:t>Ministère économiques et financiers</w:t>
            </w:r>
          </w:p>
        </w:tc>
      </w:tr>
      <w:tr w:rsidR="00D9181F" w14:paraId="0258F6FD" w14:textId="77777777" w:rsidTr="00D9181F">
        <w:tc>
          <w:tcPr>
            <w:tcW w:w="3256" w:type="dxa"/>
          </w:tcPr>
          <w:p w14:paraId="00C0B001" w14:textId="77777777" w:rsidR="00D9181F" w:rsidRDefault="00D9181F" w:rsidP="00D9181F">
            <w:r>
              <w:t>URL</w:t>
            </w:r>
          </w:p>
        </w:tc>
        <w:tc>
          <w:tcPr>
            <w:tcW w:w="5806" w:type="dxa"/>
          </w:tcPr>
          <w:p w14:paraId="7B2CD79F" w14:textId="77777777" w:rsidR="00D9181F" w:rsidRDefault="00D9181F" w:rsidP="00D9181F">
            <w:r w:rsidRPr="00784C2F">
              <w:t>https://www.data.gouv.fr/datasets/prix-des-carburants-en-france-flux-instantane-v2-amelioree</w:t>
            </w:r>
          </w:p>
        </w:tc>
      </w:tr>
      <w:tr w:rsidR="00D9181F" w14:paraId="1D712E4A" w14:textId="77777777" w:rsidTr="00D9181F">
        <w:tc>
          <w:tcPr>
            <w:tcW w:w="3256" w:type="dxa"/>
          </w:tcPr>
          <w:p w14:paraId="2A07E91B" w14:textId="77777777" w:rsidR="00D9181F" w:rsidRDefault="00D9181F" w:rsidP="00D9181F">
            <w:r>
              <w:t>Licence</w:t>
            </w:r>
          </w:p>
        </w:tc>
        <w:tc>
          <w:tcPr>
            <w:tcW w:w="5806" w:type="dxa"/>
          </w:tcPr>
          <w:p w14:paraId="0C867633" w14:textId="77777777" w:rsidR="00D9181F" w:rsidRDefault="00000000" w:rsidP="00D9181F">
            <w:hyperlink r:id="rId5" w:history="1">
              <w:r w:rsidR="00D9181F" w:rsidRPr="00784C2F">
                <w:rPr>
                  <w:rStyle w:val="Lienhypertexte"/>
                </w:rPr>
                <w:t>Licence Ouverte / Open Licence version 2.0</w:t>
              </w:r>
            </w:hyperlink>
          </w:p>
        </w:tc>
      </w:tr>
      <w:tr w:rsidR="00D9181F" w14:paraId="16B2CCBD" w14:textId="77777777" w:rsidTr="00D9181F">
        <w:tc>
          <w:tcPr>
            <w:tcW w:w="3256" w:type="dxa"/>
          </w:tcPr>
          <w:p w14:paraId="1A09835C" w14:textId="77777777" w:rsidR="00D9181F" w:rsidRDefault="00D9181F" w:rsidP="00D9181F">
            <w:r>
              <w:t>Date de dernière mise à jour</w:t>
            </w:r>
          </w:p>
        </w:tc>
        <w:tc>
          <w:tcPr>
            <w:tcW w:w="5806" w:type="dxa"/>
          </w:tcPr>
          <w:p w14:paraId="7A0115EB" w14:textId="77777777" w:rsidR="00D9181F" w:rsidRDefault="00D9181F" w:rsidP="00D9181F">
            <w:r>
              <w:t>Aujourd’hui</w:t>
            </w:r>
          </w:p>
        </w:tc>
      </w:tr>
      <w:tr w:rsidR="00D9181F" w14:paraId="4B343853" w14:textId="77777777" w:rsidTr="00D9181F">
        <w:tc>
          <w:tcPr>
            <w:tcW w:w="3256" w:type="dxa"/>
          </w:tcPr>
          <w:p w14:paraId="64652595" w14:textId="77777777" w:rsidR="00D9181F" w:rsidRDefault="00D9181F" w:rsidP="00D9181F">
            <w:r>
              <w:t>Fréquence de mise à jour</w:t>
            </w:r>
          </w:p>
        </w:tc>
        <w:tc>
          <w:tcPr>
            <w:tcW w:w="5806" w:type="dxa"/>
          </w:tcPr>
          <w:p w14:paraId="175FA471" w14:textId="77777777" w:rsidR="00D9181F" w:rsidRDefault="00D9181F" w:rsidP="00D9181F">
            <w:r>
              <w:t>Quotidienne</w:t>
            </w:r>
          </w:p>
        </w:tc>
      </w:tr>
      <w:tr w:rsidR="00D9181F" w14:paraId="2D38491B" w14:textId="77777777" w:rsidTr="00D9181F">
        <w:tc>
          <w:tcPr>
            <w:tcW w:w="3256" w:type="dxa"/>
          </w:tcPr>
          <w:p w14:paraId="2D61A79D" w14:textId="77777777" w:rsidR="00D9181F" w:rsidRDefault="00D9181F" w:rsidP="00D9181F">
            <w:r>
              <w:t>Couverture géographique et temporelle</w:t>
            </w:r>
          </w:p>
        </w:tc>
        <w:tc>
          <w:tcPr>
            <w:tcW w:w="5806" w:type="dxa"/>
          </w:tcPr>
          <w:p w14:paraId="1667F540" w14:textId="77777777" w:rsidR="00D9181F" w:rsidRDefault="00D9181F" w:rsidP="00D9181F">
            <w:r>
              <w:t>Territoire national Français</w:t>
            </w:r>
          </w:p>
        </w:tc>
      </w:tr>
      <w:tr w:rsidR="00D9181F" w14:paraId="624F0F22" w14:textId="77777777" w:rsidTr="00D9181F">
        <w:tc>
          <w:tcPr>
            <w:tcW w:w="3256" w:type="dxa"/>
          </w:tcPr>
          <w:p w14:paraId="635954C4" w14:textId="77777777" w:rsidR="00D9181F" w:rsidRDefault="00D9181F" w:rsidP="00D9181F">
            <w:r>
              <w:t>Format téléchargé</w:t>
            </w:r>
          </w:p>
        </w:tc>
        <w:tc>
          <w:tcPr>
            <w:tcW w:w="5806" w:type="dxa"/>
          </w:tcPr>
          <w:p w14:paraId="7515D9BD" w14:textId="77777777" w:rsidR="00D9181F" w:rsidRDefault="00D9181F" w:rsidP="00D9181F">
            <w:r>
              <w:t>CSV</w:t>
            </w:r>
          </w:p>
        </w:tc>
      </w:tr>
      <w:tr w:rsidR="00D9181F" w14:paraId="7DEBB1E4" w14:textId="77777777" w:rsidTr="00D9181F">
        <w:tc>
          <w:tcPr>
            <w:tcW w:w="3256" w:type="dxa"/>
          </w:tcPr>
          <w:p w14:paraId="0E0485B6" w14:textId="77777777" w:rsidR="00D9181F" w:rsidRDefault="00D9181F" w:rsidP="00D9181F">
            <w:r>
              <w:t>Dictionnaire des variables disponible ?</w:t>
            </w:r>
          </w:p>
        </w:tc>
        <w:tc>
          <w:tcPr>
            <w:tcW w:w="5806" w:type="dxa"/>
          </w:tcPr>
          <w:p w14:paraId="5E8A6258" w14:textId="77777777" w:rsidR="00D9181F" w:rsidRDefault="00D9181F" w:rsidP="00D9181F"/>
        </w:tc>
      </w:tr>
    </w:tbl>
    <w:p w14:paraId="6E091CE8" w14:textId="5B4F6116" w:rsidR="007B62AD" w:rsidRDefault="00D9181F">
      <w:r w:rsidRPr="00D9181F">
        <w:t>Complétez le tableau d'identité ci-dessous </w:t>
      </w:r>
      <w:r w:rsidRPr="00D9181F">
        <w:rPr>
          <w:b/>
          <w:bCs/>
        </w:rPr>
        <w:t>avant</w:t>
      </w:r>
      <w:r w:rsidRPr="00D9181F">
        <w:t> d'ouvrir le fichier.</w:t>
      </w:r>
    </w:p>
    <w:p w14:paraId="3454949C" w14:textId="77777777" w:rsidR="00A21845" w:rsidRDefault="00A21845"/>
    <w:p w14:paraId="04805FA1" w14:textId="77777777" w:rsidR="00D9181F" w:rsidRDefault="00D9181F"/>
    <w:p w14:paraId="1D9BDD14" w14:textId="4A8B2902" w:rsidR="00D9181F" w:rsidRPr="00D9181F" w:rsidRDefault="00D9181F" w:rsidP="00D9181F">
      <w:pPr>
        <w:rPr>
          <w:b/>
          <w:bCs/>
        </w:rPr>
      </w:pPr>
      <w:r w:rsidRPr="00D9181F">
        <w:rPr>
          <w:b/>
          <w:bCs/>
        </w:rPr>
        <w:t>2. Ouvrir et décrire (15 min)</w:t>
      </w:r>
    </w:p>
    <w:p w14:paraId="245F8589" w14:textId="7F7D13B7" w:rsidR="00A21845" w:rsidRDefault="00A21845"/>
    <w:p w14:paraId="4810E19C" w14:textId="2FDA5A86" w:rsidR="00A21845" w:rsidRDefault="00A21845" w:rsidP="00A21845">
      <w:pPr>
        <w:pStyle w:val="Paragraphedeliste"/>
        <w:numPr>
          <w:ilvl w:val="0"/>
          <w:numId w:val="1"/>
        </w:numPr>
      </w:pPr>
      <w:r>
        <w:t xml:space="preserve">Nombre de lignes : </w:t>
      </w:r>
      <w:r w:rsidR="00B45492">
        <w:t>7115</w:t>
      </w:r>
      <w:r>
        <w:t xml:space="preserve">, nombre de colonne : </w:t>
      </w:r>
      <w:r w:rsidR="00B45492">
        <w:t>5</w:t>
      </w:r>
    </w:p>
    <w:p w14:paraId="232AC28B" w14:textId="77777777" w:rsidR="002B5FF1" w:rsidRDefault="002B5FF1" w:rsidP="002B5FF1">
      <w:pPr>
        <w:pStyle w:val="Paragraphedeliste"/>
      </w:pPr>
    </w:p>
    <w:p w14:paraId="35AAF8C2" w14:textId="41CEA13E" w:rsidR="00A21845" w:rsidRDefault="00A21845" w:rsidP="00A21845">
      <w:pPr>
        <w:pStyle w:val="Paragraphedeliste"/>
        <w:numPr>
          <w:ilvl w:val="0"/>
          <w:numId w:val="1"/>
        </w:numPr>
      </w:pPr>
      <w:r w:rsidRPr="00A21845">
        <w:t>Pour 5 colonnes au choix : nom, type de valeur (texte, nombre, date), exemple de valeur.</w:t>
      </w:r>
    </w:p>
    <w:p w14:paraId="139FB290" w14:textId="28F1EB10" w:rsidR="00A21845" w:rsidRDefault="002B5FF1" w:rsidP="00A21845">
      <w:pPr>
        <w:pStyle w:val="Paragraphedeliste"/>
        <w:numPr>
          <w:ilvl w:val="1"/>
          <w:numId w:val="1"/>
        </w:numPr>
      </w:pPr>
      <w:r>
        <w:t xml:space="preserve">Colonne C : Longitude : nombre a virgule. ex </w:t>
      </w:r>
      <w:r w:rsidRPr="002B5FF1">
        <w:t>314069.121289</w:t>
      </w:r>
    </w:p>
    <w:p w14:paraId="3FBFF268" w14:textId="61D15ABC" w:rsidR="002B5FF1" w:rsidRDefault="002B5FF1" w:rsidP="00A21845">
      <w:pPr>
        <w:pStyle w:val="Paragraphedeliste"/>
        <w:numPr>
          <w:ilvl w:val="1"/>
          <w:numId w:val="1"/>
        </w:numPr>
      </w:pPr>
      <w:r>
        <w:t>Colonne F : Adresse : Chaine de caractère. Ex :</w:t>
      </w:r>
      <w:r w:rsidR="00B45492" w:rsidRPr="00B45492">
        <w:t xml:space="preserve"> 53 Rue Joseph Mattei</w:t>
      </w:r>
    </w:p>
    <w:p w14:paraId="10DD325C" w14:textId="1AC0CDDA" w:rsidR="002B5FF1" w:rsidRDefault="002B5FF1" w:rsidP="00A21845">
      <w:pPr>
        <w:pStyle w:val="Paragraphedeliste"/>
        <w:numPr>
          <w:ilvl w:val="1"/>
          <w:numId w:val="1"/>
        </w:numPr>
      </w:pPr>
      <w:r>
        <w:t xml:space="preserve">Colonne R : </w:t>
      </w:r>
      <w:r w:rsidRPr="002B5FF1">
        <w:t>Prix E85</w:t>
      </w:r>
      <w:r>
        <w:t> : nombre a virgule. Ex : 0.83</w:t>
      </w:r>
    </w:p>
    <w:p w14:paraId="04693AFA" w14:textId="24D376E1" w:rsidR="002B5FF1" w:rsidRDefault="002B5FF1" w:rsidP="00A21845">
      <w:pPr>
        <w:pStyle w:val="Paragraphedeliste"/>
        <w:numPr>
          <w:ilvl w:val="1"/>
          <w:numId w:val="1"/>
        </w:numPr>
      </w:pPr>
      <w:r>
        <w:t xml:space="preserve">Colonne AN : </w:t>
      </w:r>
      <w:r w:rsidRPr="002B5FF1">
        <w:t>Carburants en rupture définitive</w:t>
      </w:r>
      <w:r>
        <w:t xml:space="preserve"> : Chaine de caractère. Ex : </w:t>
      </w:r>
      <w:r w:rsidRPr="002B5FF1">
        <w:t>SP95;E85;GPLc</w:t>
      </w:r>
    </w:p>
    <w:p w14:paraId="736398D8" w14:textId="0903D6FA" w:rsidR="002B5FF1" w:rsidRDefault="002B5FF1" w:rsidP="00A21845">
      <w:pPr>
        <w:pStyle w:val="Paragraphedeliste"/>
        <w:numPr>
          <w:ilvl w:val="1"/>
          <w:numId w:val="1"/>
        </w:numPr>
      </w:pPr>
      <w:r>
        <w:t xml:space="preserve">Colonne AP : services proposés : chaine de caractères. Ex : </w:t>
      </w:r>
      <w:r w:rsidRPr="002B5FF1">
        <w:t>Toilettes publiques,Laverie,Relais colis,Boutique non alimentaire,Restauration à emporter,Restauration sur place,Bar,Vente de pétrole lampant,Station de gonflage,Location de véhicule,Piste poids lourds,Espace bébé,Vente de gaz domestique (Butane, Propane),Wifi,Automate CB 24/24,DAB (Distributeur automatique de billets)</w:t>
      </w:r>
    </w:p>
    <w:p w14:paraId="656D26BC" w14:textId="77777777" w:rsidR="002B5FF1" w:rsidRDefault="002B5FF1" w:rsidP="002B5FF1">
      <w:pPr>
        <w:pStyle w:val="Paragraphedeliste"/>
        <w:ind w:left="1440"/>
      </w:pPr>
    </w:p>
    <w:p w14:paraId="542FA7B8" w14:textId="77777777" w:rsidR="002B5FF1" w:rsidRDefault="002B5FF1" w:rsidP="002B5FF1">
      <w:pPr>
        <w:pStyle w:val="Paragraphedeliste"/>
        <w:numPr>
          <w:ilvl w:val="0"/>
          <w:numId w:val="1"/>
        </w:numPr>
      </w:pPr>
      <w:r w:rsidRPr="002B5FF1">
        <w:t>Signalez tout problème d'ouverture (séparateur, accents mal affichés, dates en texte).</w:t>
      </w:r>
    </w:p>
    <w:p w14:paraId="5ACCA5B8" w14:textId="4E6D686F" w:rsidR="00D9181F" w:rsidRDefault="00D9181F" w:rsidP="00D9181F">
      <w:pPr>
        <w:pStyle w:val="Paragraphedeliste"/>
      </w:pPr>
      <w:r>
        <w:t>Aucuns problèmes particuliers</w:t>
      </w:r>
    </w:p>
    <w:p w14:paraId="09ED0C39" w14:textId="77777777" w:rsidR="00D9181F" w:rsidRDefault="00D9181F" w:rsidP="00D9181F">
      <w:pPr>
        <w:pStyle w:val="Paragraphedeliste"/>
      </w:pPr>
    </w:p>
    <w:p w14:paraId="434B82A6" w14:textId="77777777" w:rsidR="00B45492" w:rsidRDefault="00B45492" w:rsidP="00D9181F">
      <w:pPr>
        <w:pStyle w:val="Paragraphedeliste"/>
        <w:rPr>
          <w:b/>
          <w:bCs/>
        </w:rPr>
      </w:pPr>
    </w:p>
    <w:p w14:paraId="7BC22168" w14:textId="66CF8C70" w:rsidR="00D9181F" w:rsidRPr="00D9181F" w:rsidRDefault="00D9181F" w:rsidP="00D9181F">
      <w:pPr>
        <w:pStyle w:val="Paragraphedeliste"/>
        <w:rPr>
          <w:b/>
          <w:bCs/>
        </w:rPr>
      </w:pPr>
      <w:r w:rsidRPr="00D9181F">
        <w:rPr>
          <w:b/>
          <w:bCs/>
        </w:rPr>
        <w:lastRenderedPageBreak/>
        <w:t>3. Remplir la grille qualité (35 min)</w:t>
      </w:r>
    </w:p>
    <w:p w14:paraId="6188978D" w14:textId="77777777" w:rsidR="00D9181F" w:rsidRPr="00D9181F" w:rsidRDefault="00D9181F" w:rsidP="00D9181F">
      <w:pPr>
        <w:pStyle w:val="Paragraphedeliste"/>
      </w:pPr>
      <w:r w:rsidRPr="00D9181F">
        <w:t>Pour chaque dimension, donnez </w:t>
      </w:r>
      <w:r w:rsidRPr="00D9181F">
        <w:rPr>
          <w:b/>
          <w:bCs/>
        </w:rPr>
        <w:t>au moins un constat chiffré ou un exemple précis</w:t>
      </w:r>
      <w:r w:rsidRPr="00D9181F">
        <w:t> (ligne, colonne, valeur).</w:t>
      </w:r>
    </w:p>
    <w:p w14:paraId="58DA5BAD" w14:textId="77777777" w:rsidR="00D9181F" w:rsidRDefault="00D9181F" w:rsidP="00D9181F">
      <w:pPr>
        <w:pStyle w:val="Paragraphedeliste"/>
      </w:pPr>
    </w:p>
    <w:tbl>
      <w:tblPr>
        <w:tblStyle w:val="Grilledutableau"/>
        <w:tblW w:w="0" w:type="auto"/>
        <w:tblInd w:w="426" w:type="dxa"/>
        <w:tblLook w:val="04A0" w:firstRow="1" w:lastRow="0" w:firstColumn="1" w:lastColumn="0" w:noHBand="0" w:noVBand="1"/>
      </w:tblPr>
      <w:tblGrid>
        <w:gridCol w:w="2091"/>
        <w:gridCol w:w="2901"/>
        <w:gridCol w:w="1904"/>
        <w:gridCol w:w="1740"/>
      </w:tblGrid>
      <w:tr w:rsidR="00B547B0" w14:paraId="70B861CE" w14:textId="77777777" w:rsidTr="00967C97">
        <w:tc>
          <w:tcPr>
            <w:tcW w:w="2121" w:type="dxa"/>
          </w:tcPr>
          <w:p w14:paraId="0B1F1BBA" w14:textId="77777777" w:rsidR="00D9181F" w:rsidRPr="00967C97" w:rsidRDefault="00D9181F" w:rsidP="00967C97">
            <w:pPr>
              <w:rPr>
                <w:b/>
                <w:bCs/>
              </w:rPr>
            </w:pPr>
            <w:r w:rsidRPr="00967C97">
              <w:rPr>
                <w:b/>
                <w:bCs/>
              </w:rPr>
              <w:t>Dimension</w:t>
            </w:r>
          </w:p>
          <w:p w14:paraId="4BCC424E" w14:textId="77777777" w:rsidR="00D9181F" w:rsidRPr="00D9181F" w:rsidRDefault="00D9181F" w:rsidP="00D9181F">
            <w:pPr>
              <w:pStyle w:val="Paragraphedeliste"/>
              <w:ind w:left="0"/>
              <w:rPr>
                <w:b/>
                <w:bCs/>
              </w:rPr>
            </w:pPr>
          </w:p>
        </w:tc>
        <w:tc>
          <w:tcPr>
            <w:tcW w:w="2977" w:type="dxa"/>
          </w:tcPr>
          <w:p w14:paraId="5C60961B" w14:textId="2E4C5B1C" w:rsidR="00D9181F" w:rsidRPr="00967C97" w:rsidRDefault="00D9181F" w:rsidP="00967C97">
            <w:pPr>
              <w:rPr>
                <w:b/>
                <w:bCs/>
              </w:rPr>
            </w:pPr>
            <w:r w:rsidRPr="00967C97">
              <w:rPr>
                <w:b/>
                <w:bCs/>
              </w:rPr>
              <w:t>Méthode utilisée dans le tableur</w:t>
            </w:r>
          </w:p>
          <w:p w14:paraId="7618879E" w14:textId="77777777" w:rsidR="00D9181F" w:rsidRPr="00D9181F" w:rsidRDefault="00D9181F" w:rsidP="00D9181F">
            <w:pPr>
              <w:pStyle w:val="Paragraphedeliste"/>
              <w:ind w:left="0"/>
              <w:rPr>
                <w:b/>
                <w:bCs/>
              </w:rPr>
            </w:pPr>
          </w:p>
        </w:tc>
        <w:tc>
          <w:tcPr>
            <w:tcW w:w="1767" w:type="dxa"/>
          </w:tcPr>
          <w:p w14:paraId="2617BE13" w14:textId="2C36D23A" w:rsidR="00D9181F" w:rsidRPr="00D9181F" w:rsidRDefault="00D9181F" w:rsidP="00D9181F">
            <w:pPr>
              <w:pStyle w:val="Paragraphedeliste"/>
              <w:ind w:left="0"/>
              <w:rPr>
                <w:b/>
                <w:bCs/>
              </w:rPr>
            </w:pPr>
            <w:r w:rsidRPr="00D9181F">
              <w:rPr>
                <w:b/>
                <w:bCs/>
              </w:rPr>
              <w:t>Constat (chiffré ou exemple)</w:t>
            </w:r>
            <w:r w:rsidRPr="00D9181F">
              <w:rPr>
                <w:b/>
                <w:bCs/>
              </w:rPr>
              <w:tab/>
            </w:r>
          </w:p>
        </w:tc>
        <w:tc>
          <w:tcPr>
            <w:tcW w:w="1771" w:type="dxa"/>
          </w:tcPr>
          <w:p w14:paraId="77E3942C" w14:textId="04D1DFA0" w:rsidR="00D9181F" w:rsidRPr="00D9181F" w:rsidRDefault="00D9181F" w:rsidP="00D9181F">
            <w:pPr>
              <w:pStyle w:val="Paragraphedeliste"/>
              <w:ind w:left="0"/>
              <w:rPr>
                <w:b/>
                <w:bCs/>
              </w:rPr>
            </w:pPr>
            <w:r w:rsidRPr="00D9181F">
              <w:rPr>
                <w:b/>
                <w:bCs/>
              </w:rPr>
              <w:t>Gravité (faible / moyenne / forte)</w:t>
            </w:r>
          </w:p>
        </w:tc>
      </w:tr>
      <w:tr w:rsidR="00B547B0" w14:paraId="29297021" w14:textId="77777777" w:rsidTr="00967C97">
        <w:tc>
          <w:tcPr>
            <w:tcW w:w="2121" w:type="dxa"/>
          </w:tcPr>
          <w:p w14:paraId="6928D9DC" w14:textId="77777777" w:rsidR="00D9181F" w:rsidRDefault="00D9181F" w:rsidP="00D9181F">
            <w:pPr>
              <w:pStyle w:val="Paragraphedeliste"/>
              <w:ind w:left="0"/>
              <w:rPr>
                <w:b/>
                <w:bCs/>
              </w:rPr>
            </w:pPr>
            <w:r w:rsidRPr="00D9181F">
              <w:rPr>
                <w:b/>
                <w:bCs/>
              </w:rPr>
              <w:t>Complétude</w:t>
            </w:r>
          </w:p>
          <w:p w14:paraId="6C8D058F" w14:textId="028C372E" w:rsidR="00D9181F" w:rsidRPr="00D9181F" w:rsidRDefault="00D9181F" w:rsidP="00D9181F">
            <w:pPr>
              <w:pStyle w:val="Paragraphedeliste"/>
              <w:ind w:left="0"/>
              <w:rPr>
                <w:b/>
                <w:bCs/>
              </w:rPr>
            </w:pPr>
          </w:p>
        </w:tc>
        <w:tc>
          <w:tcPr>
            <w:tcW w:w="2977" w:type="dxa"/>
          </w:tcPr>
          <w:p w14:paraId="791B242D" w14:textId="6141A463" w:rsidR="00D9181F" w:rsidRDefault="00967C97" w:rsidP="00D9181F">
            <w:pPr>
              <w:pStyle w:val="Paragraphedeliste"/>
              <w:ind w:left="0"/>
            </w:pPr>
            <w:r w:rsidRPr="00D9181F">
              <w:t>NB.VIDE</w:t>
            </w:r>
            <w:r w:rsidR="00D9181F" w:rsidRPr="00D9181F">
              <w:t>, filtre sur (Vides)</w:t>
            </w:r>
          </w:p>
        </w:tc>
        <w:tc>
          <w:tcPr>
            <w:tcW w:w="1767" w:type="dxa"/>
          </w:tcPr>
          <w:p w14:paraId="2147BB79" w14:textId="7274BA85" w:rsidR="00D9181F" w:rsidRDefault="00F635E2" w:rsidP="00D9181F">
            <w:pPr>
              <w:pStyle w:val="Paragraphedeliste"/>
              <w:ind w:left="0"/>
            </w:pPr>
            <w:r>
              <w:t>Sur colonne « </w:t>
            </w:r>
            <w:r w:rsidR="00B45492">
              <w:t>prix gazole</w:t>
            </w:r>
            <w:r>
              <w:t xml:space="preserve"> » </w:t>
            </w:r>
            <w:r w:rsidR="00B45492">
              <w:t xml:space="preserve">67 </w:t>
            </w:r>
            <w:r>
              <w:t>entrées sont vides</w:t>
            </w:r>
          </w:p>
        </w:tc>
        <w:tc>
          <w:tcPr>
            <w:tcW w:w="1771" w:type="dxa"/>
          </w:tcPr>
          <w:p w14:paraId="57EFE4CD" w14:textId="78B9B27A" w:rsidR="00D9181F" w:rsidRDefault="00F635E2" w:rsidP="00D9181F">
            <w:pPr>
              <w:pStyle w:val="Paragraphedeliste"/>
              <w:ind w:left="0"/>
            </w:pPr>
            <w:r>
              <w:t>Faible</w:t>
            </w:r>
          </w:p>
        </w:tc>
      </w:tr>
      <w:tr w:rsidR="00B547B0" w14:paraId="4686A9D0" w14:textId="77777777" w:rsidTr="00967C97">
        <w:tc>
          <w:tcPr>
            <w:tcW w:w="2121" w:type="dxa"/>
          </w:tcPr>
          <w:p w14:paraId="35BF6BCB" w14:textId="7CE816C2" w:rsidR="00D9181F" w:rsidRPr="00D9181F" w:rsidRDefault="00D9181F" w:rsidP="00D9181F">
            <w:pPr>
              <w:pStyle w:val="Paragraphedeliste"/>
              <w:ind w:left="0"/>
              <w:rPr>
                <w:b/>
                <w:bCs/>
              </w:rPr>
            </w:pPr>
            <w:r w:rsidRPr="00D9181F">
              <w:rPr>
                <w:b/>
                <w:bCs/>
              </w:rPr>
              <w:t>Exactitude</w:t>
            </w:r>
          </w:p>
        </w:tc>
        <w:tc>
          <w:tcPr>
            <w:tcW w:w="2977" w:type="dxa"/>
          </w:tcPr>
          <w:p w14:paraId="0B97215E" w14:textId="7E6D443F" w:rsidR="00D9181F" w:rsidRDefault="00D9181F" w:rsidP="00D9181F">
            <w:pPr>
              <w:pStyle w:val="Paragraphedeliste"/>
              <w:ind w:left="0"/>
            </w:pPr>
            <w:r w:rsidRPr="00D9181F">
              <w:t xml:space="preserve">Tri, MIN / MAX, valeurs </w:t>
            </w:r>
            <w:r w:rsidR="00967C97" w:rsidRPr="00D9181F">
              <w:t>impassibles</w:t>
            </w:r>
            <w:r w:rsidRPr="00D9181F">
              <w:tab/>
            </w:r>
          </w:p>
        </w:tc>
        <w:tc>
          <w:tcPr>
            <w:tcW w:w="1767" w:type="dxa"/>
          </w:tcPr>
          <w:p w14:paraId="3FE7C5BA" w14:textId="10730A5D" w:rsidR="00D9181F" w:rsidRDefault="00F635E2" w:rsidP="00D9181F">
            <w:pPr>
              <w:pStyle w:val="Paragraphedeliste"/>
              <w:ind w:left="0"/>
            </w:pPr>
            <w:r>
              <w:t>MFC prix E10 1.99&lt;Prix&lt;2.50</w:t>
            </w:r>
          </w:p>
        </w:tc>
        <w:tc>
          <w:tcPr>
            <w:tcW w:w="1771" w:type="dxa"/>
          </w:tcPr>
          <w:p w14:paraId="39993B59" w14:textId="262AA4CA" w:rsidR="00D9181F" w:rsidRDefault="009D0A98" w:rsidP="00D9181F">
            <w:pPr>
              <w:pStyle w:val="Paragraphedeliste"/>
              <w:ind w:left="0"/>
            </w:pPr>
            <w:r>
              <w:t>6</w:t>
            </w:r>
            <w:r w:rsidR="003A1414" w:rsidRPr="003A1414">
              <w:t xml:space="preserve"> </w:t>
            </w:r>
            <w:r w:rsidR="003A1414">
              <w:t xml:space="preserve">valeurs = Faible </w:t>
            </w:r>
            <w:r w:rsidRPr="009D0A98">
              <w:rPr>
                <w:b/>
                <w:bCs/>
              </w:rPr>
              <w:t xml:space="preserve">3,51 </w:t>
            </w:r>
            <w:r w:rsidR="003A1414" w:rsidRPr="003A1414">
              <w:rPr>
                <w:b/>
                <w:bCs/>
              </w:rPr>
              <w:t>%</w:t>
            </w:r>
          </w:p>
        </w:tc>
      </w:tr>
      <w:tr w:rsidR="00B547B0" w14:paraId="0982BD88" w14:textId="77777777" w:rsidTr="00967C97">
        <w:tc>
          <w:tcPr>
            <w:tcW w:w="2121" w:type="dxa"/>
          </w:tcPr>
          <w:p w14:paraId="372D5A4B" w14:textId="2448F14E" w:rsidR="00D9181F" w:rsidRPr="00D9181F" w:rsidRDefault="00D9181F" w:rsidP="00D9181F">
            <w:pPr>
              <w:rPr>
                <w:b/>
                <w:bCs/>
              </w:rPr>
            </w:pPr>
            <w:r w:rsidRPr="00D9181F">
              <w:rPr>
                <w:b/>
                <w:bCs/>
              </w:rPr>
              <w:t>Cohérence</w:t>
            </w:r>
          </w:p>
        </w:tc>
        <w:tc>
          <w:tcPr>
            <w:tcW w:w="2977" w:type="dxa"/>
          </w:tcPr>
          <w:p w14:paraId="61EDBEE5" w14:textId="14394BC4" w:rsidR="00D9181F" w:rsidRDefault="00D9181F" w:rsidP="00F635E2">
            <w:pPr>
              <w:pStyle w:val="Paragraphedeliste"/>
              <w:ind w:left="0"/>
            </w:pPr>
            <w:r w:rsidRPr="00D9181F">
              <w:t>Comparaison entre deux colonnes liées</w:t>
            </w:r>
            <w:r w:rsidRPr="00D9181F">
              <w:tab/>
            </w:r>
          </w:p>
        </w:tc>
        <w:tc>
          <w:tcPr>
            <w:tcW w:w="1767" w:type="dxa"/>
          </w:tcPr>
          <w:p w14:paraId="78C13440" w14:textId="573893AB" w:rsidR="00D9181F" w:rsidRDefault="00DA2E9C" w:rsidP="00D9181F">
            <w:pPr>
              <w:pStyle w:val="Paragraphedeliste"/>
              <w:ind w:left="0"/>
            </w:pPr>
            <w:r w:rsidRPr="00DA2E9C">
              <w:t>=ET($AO1="</w:t>
            </w:r>
            <w:r w:rsidR="00B547B0">
              <w:t>Pas-de-calais</w:t>
            </w:r>
            <w:r w:rsidRPr="00DA2E9C">
              <w:t>"; $AP1=</w:t>
            </w:r>
            <w:r w:rsidR="00B547B0">
              <w:t>62</w:t>
            </w:r>
            <w:r w:rsidRPr="00DA2E9C">
              <w:t>; $AQ1="Hauts-de-France")</w:t>
            </w:r>
          </w:p>
        </w:tc>
        <w:tc>
          <w:tcPr>
            <w:tcW w:w="1771" w:type="dxa"/>
          </w:tcPr>
          <w:p w14:paraId="26FE6C05" w14:textId="2F30A64C" w:rsidR="00D9181F" w:rsidRDefault="00DA2E9C" w:rsidP="00D9181F">
            <w:pPr>
              <w:pStyle w:val="Paragraphedeliste"/>
              <w:ind w:left="0"/>
            </w:pPr>
            <w:r>
              <w:t>Aucune erreur dans ma MFC</w:t>
            </w:r>
          </w:p>
        </w:tc>
      </w:tr>
      <w:tr w:rsidR="00B547B0" w14:paraId="7E39638D" w14:textId="77777777" w:rsidTr="00967C97">
        <w:tc>
          <w:tcPr>
            <w:tcW w:w="2121" w:type="dxa"/>
          </w:tcPr>
          <w:p w14:paraId="77ADC958" w14:textId="59B70C1F" w:rsidR="00D9181F" w:rsidRPr="00D9181F" w:rsidRDefault="00D9181F" w:rsidP="00D9181F">
            <w:pPr>
              <w:pStyle w:val="Paragraphedeliste"/>
              <w:ind w:left="0"/>
              <w:rPr>
                <w:b/>
                <w:bCs/>
              </w:rPr>
            </w:pPr>
            <w:r w:rsidRPr="00D9181F">
              <w:rPr>
                <w:b/>
                <w:bCs/>
              </w:rPr>
              <w:t>Validité</w:t>
            </w:r>
          </w:p>
        </w:tc>
        <w:tc>
          <w:tcPr>
            <w:tcW w:w="2977" w:type="dxa"/>
          </w:tcPr>
          <w:p w14:paraId="611224FC" w14:textId="17E76653" w:rsidR="00D9181F" w:rsidRDefault="00D9181F" w:rsidP="00D9181F">
            <w:pPr>
              <w:pStyle w:val="Paragraphedeliste"/>
              <w:ind w:left="0"/>
            </w:pPr>
            <w:r w:rsidRPr="00D9181F">
              <w:t>Filtre : formats hétérogènes dans une colonne</w:t>
            </w:r>
            <w:r w:rsidRPr="00D9181F">
              <w:tab/>
            </w:r>
          </w:p>
        </w:tc>
        <w:tc>
          <w:tcPr>
            <w:tcW w:w="1767" w:type="dxa"/>
          </w:tcPr>
          <w:p w14:paraId="1021C6AB" w14:textId="7EAC4E77" w:rsidR="00D9181F" w:rsidRDefault="00DA2E9C" w:rsidP="00D9181F">
            <w:pPr>
              <w:pStyle w:val="Paragraphedeliste"/>
              <w:ind w:left="0"/>
            </w:pPr>
            <w:r>
              <w:t>En excluant les NULL Toute la colonne possède des entrées dont le type est une valeur numérique</w:t>
            </w:r>
          </w:p>
        </w:tc>
        <w:tc>
          <w:tcPr>
            <w:tcW w:w="1771" w:type="dxa"/>
          </w:tcPr>
          <w:p w14:paraId="7ACF4FE8" w14:textId="1736BDD4" w:rsidR="00D9181F" w:rsidRDefault="00DA2E9C" w:rsidP="00D9181F">
            <w:pPr>
              <w:pStyle w:val="Paragraphedeliste"/>
              <w:ind w:left="0"/>
            </w:pPr>
            <w:r>
              <w:t>Aucune</w:t>
            </w:r>
          </w:p>
        </w:tc>
      </w:tr>
      <w:tr w:rsidR="00B547B0" w14:paraId="5C88AF26" w14:textId="77777777" w:rsidTr="00967C97">
        <w:tc>
          <w:tcPr>
            <w:tcW w:w="2121" w:type="dxa"/>
          </w:tcPr>
          <w:p w14:paraId="7AAD0431" w14:textId="1F879514" w:rsidR="00D9181F" w:rsidRPr="00D9181F" w:rsidRDefault="00D9181F" w:rsidP="00D9181F">
            <w:pPr>
              <w:rPr>
                <w:b/>
                <w:bCs/>
              </w:rPr>
            </w:pPr>
            <w:r w:rsidRPr="00D9181F">
              <w:rPr>
                <w:b/>
                <w:bCs/>
              </w:rPr>
              <w:t>Unicité</w:t>
            </w:r>
          </w:p>
        </w:tc>
        <w:tc>
          <w:tcPr>
            <w:tcW w:w="2977" w:type="dxa"/>
          </w:tcPr>
          <w:p w14:paraId="5A86C243" w14:textId="7E7A01F4" w:rsidR="00D9181F" w:rsidRDefault="00D9181F" w:rsidP="00D9181F">
            <w:pPr>
              <w:pStyle w:val="Paragraphedeliste"/>
              <w:ind w:left="0"/>
            </w:pPr>
            <w:r w:rsidRPr="00D9181F">
              <w:t>MFC Valeurs en double sur l'identifiant</w:t>
            </w:r>
            <w:r w:rsidRPr="00D9181F">
              <w:tab/>
            </w:r>
          </w:p>
        </w:tc>
        <w:tc>
          <w:tcPr>
            <w:tcW w:w="1767" w:type="dxa"/>
          </w:tcPr>
          <w:p w14:paraId="7ED764EB" w14:textId="1A1A72D4" w:rsidR="00D9181F" w:rsidRDefault="00B547B0" w:rsidP="00D9181F">
            <w:pPr>
              <w:pStyle w:val="Paragraphedeliste"/>
              <w:ind w:left="0"/>
            </w:pPr>
            <w:r>
              <w:t xml:space="preserve">MFC </w:t>
            </w:r>
            <w:r w:rsidRPr="00B547B0">
              <w:t>=NB.SI(A:A; A1) &gt; 1</w:t>
            </w:r>
            <w:r>
              <w:t>. Aucune sélection par couleur possible, donc aucun dou</w:t>
            </w:r>
            <w:r w:rsidR="00B45492">
              <w:t>blon.</w:t>
            </w:r>
          </w:p>
        </w:tc>
        <w:tc>
          <w:tcPr>
            <w:tcW w:w="1771" w:type="dxa"/>
          </w:tcPr>
          <w:p w14:paraId="284790BF" w14:textId="6423CAE6" w:rsidR="00D9181F" w:rsidRDefault="00B45492" w:rsidP="00D9181F">
            <w:pPr>
              <w:pStyle w:val="Paragraphedeliste"/>
              <w:ind w:left="0"/>
            </w:pPr>
            <w:r>
              <w:t>Aucune</w:t>
            </w:r>
          </w:p>
        </w:tc>
      </w:tr>
      <w:tr w:rsidR="00B547B0" w14:paraId="13A05C8F" w14:textId="77777777" w:rsidTr="00967C97">
        <w:tc>
          <w:tcPr>
            <w:tcW w:w="2121" w:type="dxa"/>
          </w:tcPr>
          <w:p w14:paraId="02B434C0" w14:textId="6F83C844" w:rsidR="00D9181F" w:rsidRPr="00D9181F" w:rsidRDefault="00D9181F" w:rsidP="00D9181F">
            <w:pPr>
              <w:pStyle w:val="Paragraphedeliste"/>
              <w:ind w:left="0"/>
              <w:rPr>
                <w:b/>
                <w:bCs/>
              </w:rPr>
            </w:pPr>
            <w:r w:rsidRPr="00D9181F">
              <w:rPr>
                <w:b/>
                <w:bCs/>
              </w:rPr>
              <w:t>Fraîcheur</w:t>
            </w:r>
          </w:p>
        </w:tc>
        <w:tc>
          <w:tcPr>
            <w:tcW w:w="2977" w:type="dxa"/>
          </w:tcPr>
          <w:p w14:paraId="56586B76" w14:textId="0D36D02A" w:rsidR="00D9181F" w:rsidRDefault="00D9181F" w:rsidP="00D9181F">
            <w:pPr>
              <w:pStyle w:val="Paragraphedeliste"/>
              <w:ind w:left="0"/>
            </w:pPr>
            <w:r w:rsidRPr="00D9181F">
              <w:t>Date la plus récente vs date du jour</w:t>
            </w:r>
            <w:r w:rsidRPr="00D9181F">
              <w:tab/>
            </w:r>
          </w:p>
        </w:tc>
        <w:tc>
          <w:tcPr>
            <w:tcW w:w="1767" w:type="dxa"/>
          </w:tcPr>
          <w:p w14:paraId="191F732D" w14:textId="210E0FC0" w:rsidR="00D9181F" w:rsidRDefault="00B45492" w:rsidP="00D9181F">
            <w:pPr>
              <w:pStyle w:val="Paragraphedeliste"/>
              <w:ind w:left="0"/>
            </w:pPr>
            <w:r>
              <w:t xml:space="preserve">Actualisation du Prix du Gazole le plus récent date de </w:t>
            </w:r>
            <w:r w:rsidR="009D0A98">
              <w:t>05</w:t>
            </w:r>
            <w:r>
              <w:t>h</w:t>
            </w:r>
            <w:r w:rsidR="009D0A98">
              <w:t>39</w:t>
            </w:r>
            <w:r>
              <w:t xml:space="preserve"> ce matin, et la moins récente du </w:t>
            </w:r>
            <w:r w:rsidR="009D0A98" w:rsidRPr="009D0A98">
              <w:t>2026-07-24</w:t>
            </w:r>
            <w:r w:rsidR="009D0A98">
              <w:t xml:space="preserve"> à </w:t>
            </w:r>
            <w:r w:rsidR="009D0A98" w:rsidRPr="009D0A98">
              <w:t>09:01:30</w:t>
            </w:r>
          </w:p>
        </w:tc>
        <w:tc>
          <w:tcPr>
            <w:tcW w:w="1771" w:type="dxa"/>
          </w:tcPr>
          <w:p w14:paraId="66923FA4" w14:textId="77777777" w:rsidR="00D9181F" w:rsidRDefault="00D9181F" w:rsidP="00D9181F">
            <w:pPr>
              <w:pStyle w:val="Paragraphedeliste"/>
              <w:ind w:left="0"/>
            </w:pPr>
          </w:p>
        </w:tc>
      </w:tr>
    </w:tbl>
    <w:p w14:paraId="4F7BCFDB" w14:textId="77777777" w:rsidR="00D9181F" w:rsidRPr="002B5FF1" w:rsidRDefault="00D9181F" w:rsidP="00D9181F">
      <w:pPr>
        <w:pStyle w:val="Paragraphedeliste"/>
      </w:pPr>
    </w:p>
    <w:p w14:paraId="0282D24B" w14:textId="5960A446" w:rsidR="002B5FF1" w:rsidRDefault="003A1414" w:rsidP="002B5FF1">
      <w:pPr>
        <w:pStyle w:val="Paragraphedeliste"/>
      </w:pPr>
      <w:r>
        <w:t xml:space="preserve">Suppression des colonnes Longitudes, Latitude, 2 colonnes vides pour plus de lisibilité. </w:t>
      </w:r>
    </w:p>
    <w:p w14:paraId="298C43F9" w14:textId="77777777" w:rsidR="009D0A98" w:rsidRDefault="009D0A98" w:rsidP="002B5FF1">
      <w:pPr>
        <w:pStyle w:val="Paragraphedeliste"/>
      </w:pPr>
    </w:p>
    <w:p w14:paraId="113F9C91" w14:textId="77777777" w:rsidR="009D0A98" w:rsidRDefault="009D0A98" w:rsidP="009D0A98">
      <w:pPr>
        <w:pStyle w:val="Paragraphedeliste"/>
        <w:rPr>
          <w:b/>
          <w:bCs/>
        </w:rPr>
      </w:pPr>
      <w:r w:rsidRPr="009D0A98">
        <w:rPr>
          <w:b/>
          <w:bCs/>
        </w:rPr>
        <w:lastRenderedPageBreak/>
        <w:t>4. Proposer des usages (15 min)</w:t>
      </w:r>
    </w:p>
    <w:p w14:paraId="0328DA61" w14:textId="77777777" w:rsidR="00646344" w:rsidRPr="009D0A98" w:rsidRDefault="00646344" w:rsidP="009D0A98">
      <w:pPr>
        <w:pStyle w:val="Paragraphedeliste"/>
        <w:rPr>
          <w:b/>
          <w:bCs/>
        </w:rPr>
      </w:pPr>
    </w:p>
    <w:p w14:paraId="5066125C" w14:textId="6CC4851B" w:rsidR="009D0A98" w:rsidRDefault="009D0A98" w:rsidP="009D0A98">
      <w:pPr>
        <w:pStyle w:val="Paragraphedeliste"/>
      </w:pPr>
      <w:r w:rsidRPr="009D0A98">
        <w:t>Proposez </w:t>
      </w:r>
      <w:r w:rsidRPr="009D0A98">
        <w:rPr>
          <w:b/>
          <w:bCs/>
        </w:rPr>
        <w:t>deux usages</w:t>
      </w:r>
      <w:r w:rsidRPr="009D0A98">
        <w:t> de ce jeu pour l'agence. Pour chacun :</w:t>
      </w:r>
    </w:p>
    <w:p w14:paraId="2CACCEA2" w14:textId="77777777" w:rsidR="00646344" w:rsidRDefault="00646344" w:rsidP="009D0A98">
      <w:pPr>
        <w:pStyle w:val="Paragraphedeliste"/>
      </w:pPr>
    </w:p>
    <w:p w14:paraId="435DF9CA" w14:textId="1DA3F201" w:rsidR="0092723C" w:rsidRDefault="00646344" w:rsidP="0092723C">
      <w:pPr>
        <w:pStyle w:val="Paragraphedeliste"/>
      </w:pPr>
      <w:r>
        <w:t>1</w:t>
      </w:r>
      <w:r w:rsidRPr="00646344">
        <w:rPr>
          <w:vertAlign w:val="superscript"/>
        </w:rPr>
        <w:t>er</w:t>
      </w:r>
      <w:r>
        <w:t xml:space="preserve"> usage, Classement des villes ou le carburant est le moins cher </w:t>
      </w:r>
      <w:r w:rsidR="001A5115">
        <w:t>et y développer des logement HLM</w:t>
      </w:r>
      <w:r w:rsidR="0092723C">
        <w:t>.</w:t>
      </w:r>
    </w:p>
    <w:p w14:paraId="1A22D7AD" w14:textId="3F369568" w:rsidR="001A5115" w:rsidRDefault="00646344" w:rsidP="001A5115">
      <w:pPr>
        <w:pStyle w:val="Paragraphedeliste"/>
      </w:pPr>
      <w:r>
        <w:t>2</w:t>
      </w:r>
      <w:r w:rsidRPr="00646344">
        <w:rPr>
          <w:vertAlign w:val="superscript"/>
        </w:rPr>
        <w:t>ème</w:t>
      </w:r>
      <w:r>
        <w:t xml:space="preserve"> usage</w:t>
      </w:r>
      <w:r w:rsidR="001A5115">
        <w:t> : accroitre l’offre de stations-services dans les zones régulièrement en pénurie.</w:t>
      </w:r>
    </w:p>
    <w:p w14:paraId="5172F524" w14:textId="77777777" w:rsidR="00646344" w:rsidRPr="009D0A98" w:rsidRDefault="00646344" w:rsidP="00646344">
      <w:pPr>
        <w:pStyle w:val="Paragraphedeliste"/>
      </w:pPr>
    </w:p>
    <w:p w14:paraId="76DB2949" w14:textId="082BF3DD" w:rsidR="009D0A98" w:rsidRDefault="00646344" w:rsidP="009D0A98">
      <w:pPr>
        <w:pStyle w:val="Paragraphedeliste"/>
        <w:numPr>
          <w:ilvl w:val="0"/>
          <w:numId w:val="2"/>
        </w:numPr>
      </w:pPr>
      <w:r w:rsidRPr="009D0A98">
        <w:t>La</w:t>
      </w:r>
      <w:r w:rsidR="009D0A98" w:rsidRPr="009D0A98">
        <w:t xml:space="preserve"> question métier à laquelle il répond ;</w:t>
      </w:r>
    </w:p>
    <w:p w14:paraId="4275B410" w14:textId="01C6A0D7" w:rsidR="00646344" w:rsidRDefault="00646344" w:rsidP="00646344">
      <w:pPr>
        <w:pStyle w:val="Paragraphedeliste"/>
      </w:pPr>
      <w:r>
        <w:t>1</w:t>
      </w:r>
      <w:r w:rsidRPr="00646344">
        <w:rPr>
          <w:vertAlign w:val="superscript"/>
        </w:rPr>
        <w:t>er</w:t>
      </w:r>
      <w:r>
        <w:t xml:space="preserve"> usage : </w:t>
      </w:r>
      <w:r w:rsidR="001A5115">
        <w:t>Comment cartographier les stations-services autour de zones en développement</w:t>
      </w:r>
    </w:p>
    <w:p w14:paraId="30BC0E97" w14:textId="77777777" w:rsidR="0092723C" w:rsidRDefault="0092723C" w:rsidP="00646344">
      <w:pPr>
        <w:pStyle w:val="Paragraphedeliste"/>
      </w:pPr>
    </w:p>
    <w:p w14:paraId="332BACA3" w14:textId="062D6DB3" w:rsidR="001A5115" w:rsidRDefault="00646344" w:rsidP="001A5115">
      <w:pPr>
        <w:pStyle w:val="Paragraphedeliste"/>
      </w:pPr>
      <w:r>
        <w:t>2</w:t>
      </w:r>
      <w:r w:rsidRPr="00646344">
        <w:rPr>
          <w:vertAlign w:val="superscript"/>
        </w:rPr>
        <w:t>ème</w:t>
      </w:r>
      <w:r>
        <w:t xml:space="preserve"> usage</w:t>
      </w:r>
      <w:r>
        <w:t xml:space="preserve"> : </w:t>
      </w:r>
      <w:r w:rsidR="001A5115">
        <w:t>faire un classement des stations-services en rupture et celles qui ne le sont pas, si c’est temporaire ou définitif, depuis combien de temps</w:t>
      </w:r>
      <w:r w:rsidR="001A5115">
        <w:t xml:space="preserve"> ? </w:t>
      </w:r>
    </w:p>
    <w:p w14:paraId="4B7A3E2C" w14:textId="2D8AB15F" w:rsidR="00646344" w:rsidRDefault="00646344" w:rsidP="00646344">
      <w:pPr>
        <w:pStyle w:val="Paragraphedeliste"/>
      </w:pPr>
    </w:p>
    <w:p w14:paraId="1E307F8A" w14:textId="77777777" w:rsidR="00646344" w:rsidRPr="009D0A98" w:rsidRDefault="00646344" w:rsidP="00646344">
      <w:pPr>
        <w:pStyle w:val="Paragraphedeliste"/>
      </w:pPr>
    </w:p>
    <w:p w14:paraId="50CBDBDE" w14:textId="736A0F3D" w:rsidR="009D0A98" w:rsidRDefault="00646344" w:rsidP="009D0A98">
      <w:pPr>
        <w:pStyle w:val="Paragraphedeliste"/>
        <w:numPr>
          <w:ilvl w:val="0"/>
          <w:numId w:val="2"/>
        </w:numPr>
      </w:pPr>
      <w:r w:rsidRPr="009D0A98">
        <w:t>La</w:t>
      </w:r>
      <w:r w:rsidR="009D0A98" w:rsidRPr="009D0A98">
        <w:t xml:space="preserve"> ou les colonnes utilisées ;</w:t>
      </w:r>
    </w:p>
    <w:p w14:paraId="3ED62550" w14:textId="77777777" w:rsidR="00646344" w:rsidRDefault="00646344" w:rsidP="00646344">
      <w:pPr>
        <w:pStyle w:val="Paragraphedeliste"/>
      </w:pPr>
    </w:p>
    <w:p w14:paraId="018BFE4F" w14:textId="0C0BFB59" w:rsidR="001A5115" w:rsidRDefault="001A5115" w:rsidP="001A5115">
      <w:pPr>
        <w:pStyle w:val="Paragraphedeliste"/>
      </w:pPr>
      <w:r>
        <w:t>1</w:t>
      </w:r>
      <w:r w:rsidRPr="001A5115">
        <w:rPr>
          <w:vertAlign w:val="superscript"/>
        </w:rPr>
        <w:t>er</w:t>
      </w:r>
      <w:r>
        <w:t xml:space="preserve"> usage : Adresse, Ville, </w:t>
      </w:r>
      <w:r w:rsidRPr="001A5115">
        <w:t>Prix Gazole</w:t>
      </w:r>
      <w:r>
        <w:t xml:space="preserve">, </w:t>
      </w:r>
      <w:r w:rsidRPr="001A5115">
        <w:t>Prix SP95</w:t>
      </w:r>
      <w:r>
        <w:t xml:space="preserve">, </w:t>
      </w:r>
      <w:r w:rsidRPr="001A5115">
        <w:t>Prix E85</w:t>
      </w:r>
      <w:r>
        <w:t xml:space="preserve">, </w:t>
      </w:r>
      <w:r w:rsidRPr="001A5115">
        <w:t>Prix GPLc</w:t>
      </w:r>
      <w:r>
        <w:t xml:space="preserve">, </w:t>
      </w:r>
      <w:r w:rsidRPr="001A5115">
        <w:t>Prix E10</w:t>
      </w:r>
      <w:r>
        <w:t xml:space="preserve">, </w:t>
      </w:r>
      <w:r w:rsidRPr="001A5115">
        <w:t>Prix SP98</w:t>
      </w:r>
    </w:p>
    <w:p w14:paraId="1233FEE7" w14:textId="77777777" w:rsidR="0092723C" w:rsidRDefault="0092723C" w:rsidP="001A5115">
      <w:pPr>
        <w:pStyle w:val="Paragraphedeliste"/>
      </w:pPr>
    </w:p>
    <w:p w14:paraId="2A5A667D" w14:textId="78FE5961" w:rsidR="001A5115" w:rsidRDefault="001A5115" w:rsidP="00646344">
      <w:pPr>
        <w:pStyle w:val="Paragraphedeliste"/>
      </w:pPr>
      <w:r>
        <w:t>2</w:t>
      </w:r>
      <w:r w:rsidRPr="001A5115">
        <w:rPr>
          <w:vertAlign w:val="superscript"/>
        </w:rPr>
        <w:t>ème</w:t>
      </w:r>
      <w:r>
        <w:t xml:space="preserve"> usage ; </w:t>
      </w:r>
      <w:r>
        <w:t>Adresse, Ville</w:t>
      </w:r>
      <w:r>
        <w:t xml:space="preserve">, </w:t>
      </w:r>
      <w:r w:rsidRPr="001A5115">
        <w:t xml:space="preserve">Carburants en rupture </w:t>
      </w:r>
      <w:r w:rsidR="0092723C" w:rsidRPr="001A5115">
        <w:t>définitive</w:t>
      </w:r>
      <w:r>
        <w:t xml:space="preserve">, </w:t>
      </w:r>
      <w:r w:rsidRPr="001A5115">
        <w:t>Carburants en rupture temporaire</w:t>
      </w:r>
      <w:r>
        <w:t xml:space="preserve">, </w:t>
      </w:r>
      <w:r w:rsidRPr="001A5115">
        <w:t>Carburants indisponibles</w:t>
      </w:r>
      <w:r>
        <w:t xml:space="preserve">, </w:t>
      </w:r>
      <w:r w:rsidRPr="001A5115">
        <w:t>Carburants disponibles</w:t>
      </w:r>
      <w:r>
        <w:t xml:space="preserve">, </w:t>
      </w:r>
      <w:r w:rsidRPr="001A5115">
        <w:t>Type rupture gazole</w:t>
      </w:r>
      <w:r>
        <w:t xml:space="preserve">, </w:t>
      </w:r>
      <w:r w:rsidRPr="001A5115">
        <w:t>Début rupture gazole (si temporaire)</w:t>
      </w:r>
      <w:r>
        <w:t xml:space="preserve">, </w:t>
      </w:r>
      <w:r w:rsidRPr="001A5115">
        <w:t>Type rupture GPLc</w:t>
      </w:r>
      <w:r>
        <w:t xml:space="preserve">, </w:t>
      </w:r>
      <w:r w:rsidRPr="001A5115">
        <w:t>Début rupture GPLc (si temporaire)</w:t>
      </w:r>
      <w:r>
        <w:t xml:space="preserve">, </w:t>
      </w:r>
      <w:r w:rsidR="0092723C" w:rsidRPr="0092723C">
        <w:t>Type rupture e85</w:t>
      </w:r>
      <w:r w:rsidR="0092723C">
        <w:t xml:space="preserve">, </w:t>
      </w:r>
      <w:r w:rsidR="0092723C" w:rsidRPr="0092723C">
        <w:t>Début rupture e85 (si temporaire)</w:t>
      </w:r>
      <w:r w:rsidR="0092723C">
        <w:t xml:space="preserve">, </w:t>
      </w:r>
      <w:r w:rsidR="0092723C" w:rsidRPr="0092723C">
        <w:t>Type rupture sp95</w:t>
      </w:r>
      <w:r w:rsidR="0092723C">
        <w:t xml:space="preserve">, </w:t>
      </w:r>
      <w:r w:rsidR="0092723C" w:rsidRPr="0092723C">
        <w:t>Début rupture sp95 (si temporaire)</w:t>
      </w:r>
      <w:r w:rsidR="0092723C">
        <w:t xml:space="preserve">, </w:t>
      </w:r>
      <w:r w:rsidR="0092723C" w:rsidRPr="0092723C">
        <w:t>Type rupture sp98</w:t>
      </w:r>
      <w:r w:rsidR="0092723C">
        <w:t xml:space="preserve">, </w:t>
      </w:r>
      <w:r w:rsidR="0092723C" w:rsidRPr="0092723C">
        <w:t>Début rupture sp98 (si temporaire)</w:t>
      </w:r>
      <w:r w:rsidR="0092723C">
        <w:t xml:space="preserve">, </w:t>
      </w:r>
      <w:r w:rsidR="0092723C" w:rsidRPr="0092723C">
        <w:t>Type rupture e10</w:t>
      </w:r>
      <w:r w:rsidR="0092723C">
        <w:t xml:space="preserve">, </w:t>
      </w:r>
      <w:r w:rsidR="0092723C" w:rsidRPr="0092723C">
        <w:t>Début rupture e10 (si temporaire)</w:t>
      </w:r>
    </w:p>
    <w:p w14:paraId="2DEB818F" w14:textId="77777777" w:rsidR="00646344" w:rsidRPr="009D0A98" w:rsidRDefault="00646344" w:rsidP="00646344">
      <w:pPr>
        <w:pStyle w:val="Paragraphedeliste"/>
      </w:pPr>
    </w:p>
    <w:p w14:paraId="37BEA15A" w14:textId="57BCBDC5" w:rsidR="009D0A98" w:rsidRDefault="00646344" w:rsidP="009D0A98">
      <w:pPr>
        <w:pStyle w:val="Paragraphedeliste"/>
        <w:numPr>
          <w:ilvl w:val="0"/>
          <w:numId w:val="2"/>
        </w:numPr>
      </w:pPr>
      <w:r w:rsidRPr="009D0A98">
        <w:t>Le</w:t>
      </w:r>
      <w:r w:rsidR="009D0A98" w:rsidRPr="009D0A98">
        <w:t xml:space="preserve"> défaut qualité qui pourrait fausser la réponse.</w:t>
      </w:r>
    </w:p>
    <w:p w14:paraId="36F79CBB" w14:textId="785CB086" w:rsidR="0092723C" w:rsidRDefault="0092723C" w:rsidP="0092723C">
      <w:pPr>
        <w:pStyle w:val="Paragraphedeliste"/>
      </w:pPr>
      <w:r>
        <w:t>1</w:t>
      </w:r>
      <w:r w:rsidRPr="0092723C">
        <w:rPr>
          <w:vertAlign w:val="superscript"/>
        </w:rPr>
        <w:t>er</w:t>
      </w:r>
      <w:r>
        <w:t xml:space="preserve"> usage :</w:t>
      </w:r>
      <w:r w:rsidR="00E428FE">
        <w:t xml:space="preserve"> Problème de localisation des stations-service, ce qui faussera totalement la réponse.</w:t>
      </w:r>
    </w:p>
    <w:p w14:paraId="34DE1BDD" w14:textId="49176FD7" w:rsidR="0092723C" w:rsidRDefault="0092723C" w:rsidP="0092723C">
      <w:pPr>
        <w:pStyle w:val="Paragraphedeliste"/>
      </w:pPr>
      <w:r>
        <w:t>2</w:t>
      </w:r>
      <w:r w:rsidRPr="0092723C">
        <w:rPr>
          <w:vertAlign w:val="superscript"/>
        </w:rPr>
        <w:t>ème</w:t>
      </w:r>
      <w:r>
        <w:t xml:space="preserve"> usage :</w:t>
      </w:r>
      <w:r w:rsidR="00E428FE">
        <w:t xml:space="preserve"> Problème de formatage des dates et heures de rupture.</w:t>
      </w:r>
    </w:p>
    <w:p w14:paraId="45FD968E" w14:textId="77777777" w:rsidR="00646344" w:rsidRDefault="00646344" w:rsidP="00646344">
      <w:pPr>
        <w:pStyle w:val="Paragraphedeliste"/>
      </w:pPr>
    </w:p>
    <w:p w14:paraId="2C352EC1" w14:textId="77777777" w:rsidR="009D0A98" w:rsidRPr="009D0A98" w:rsidRDefault="009D0A98" w:rsidP="009D0A98">
      <w:pPr>
        <w:rPr>
          <w:b/>
          <w:bCs/>
        </w:rPr>
      </w:pPr>
      <w:r w:rsidRPr="009D0A98">
        <w:rPr>
          <w:b/>
          <w:bCs/>
        </w:rPr>
        <w:t>5. Parcours + uniquement : croiser deux sources (en autonomie)</w:t>
      </w:r>
    </w:p>
    <w:p w14:paraId="16B802B5" w14:textId="250BC4FB" w:rsidR="009D0A98" w:rsidRDefault="009D0A98" w:rsidP="0092723C">
      <w:r w:rsidRPr="009D0A98">
        <w:t>Trouvez une seconde source pour un même indicateur (ex. population communale INSEE vs portail régional). Comparez les valeurs sur 5 lignes et expliquez les écarts éventuels.</w:t>
      </w:r>
    </w:p>
    <w:sectPr w:rsidR="009D0A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30838"/>
    <w:multiLevelType w:val="multilevel"/>
    <w:tmpl w:val="FF4E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4B7C35"/>
    <w:multiLevelType w:val="multilevel"/>
    <w:tmpl w:val="849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70A9A"/>
    <w:multiLevelType w:val="hybridMultilevel"/>
    <w:tmpl w:val="0D20E8B8"/>
    <w:lvl w:ilvl="0" w:tplc="2AB253B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E0F65"/>
    <w:multiLevelType w:val="multilevel"/>
    <w:tmpl w:val="AFAA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900802">
    <w:abstractNumId w:val="2"/>
  </w:num>
  <w:num w:numId="2" w16cid:durableId="775294033">
    <w:abstractNumId w:val="0"/>
  </w:num>
  <w:num w:numId="3" w16cid:durableId="2075275937">
    <w:abstractNumId w:val="1"/>
  </w:num>
  <w:num w:numId="4" w16cid:durableId="1261721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2F"/>
    <w:rsid w:val="001A5115"/>
    <w:rsid w:val="002B5FF1"/>
    <w:rsid w:val="002C3A2B"/>
    <w:rsid w:val="003A1414"/>
    <w:rsid w:val="00646344"/>
    <w:rsid w:val="00784C2F"/>
    <w:rsid w:val="007B62AD"/>
    <w:rsid w:val="0092723C"/>
    <w:rsid w:val="00967C97"/>
    <w:rsid w:val="00983F57"/>
    <w:rsid w:val="009D0A98"/>
    <w:rsid w:val="00A057E3"/>
    <w:rsid w:val="00A21845"/>
    <w:rsid w:val="00A416E0"/>
    <w:rsid w:val="00B45492"/>
    <w:rsid w:val="00B547B0"/>
    <w:rsid w:val="00CE1947"/>
    <w:rsid w:val="00D9181F"/>
    <w:rsid w:val="00DA2E9C"/>
    <w:rsid w:val="00E428FE"/>
    <w:rsid w:val="00E81CEC"/>
    <w:rsid w:val="00F6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4D82D"/>
  <w15:chartTrackingRefBased/>
  <w15:docId w15:val="{FF635A58-E285-4E7A-8FF2-A4F6FD73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4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84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84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4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4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4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4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4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4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4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84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84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4C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4C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4C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4C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4C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4C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4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4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4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4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4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4C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4C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4C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4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4C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4C2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84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84C2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84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5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8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3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4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1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talab.gouv.fr/licence-ouverte-open-lic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677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Loïc CIPRIOTTI</dc:creator>
  <cp:keywords/>
  <dc:description/>
  <cp:lastModifiedBy>Loïc CIPRIOTTI</cp:lastModifiedBy>
  <cp:revision>4</cp:revision>
  <dcterms:created xsi:type="dcterms:W3CDTF">2026-09-18T09:27:00Z</dcterms:created>
  <dcterms:modified xsi:type="dcterms:W3CDTF">2026-09-18T14:01:00Z</dcterms:modified>
</cp:coreProperties>
</file>