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C98F" w14:textId="0F9FAF89" w:rsidR="00A954AC" w:rsidRDefault="00A954AC" w:rsidP="00A954AC">
      <w:pPr>
        <w:pStyle w:val="Titre"/>
      </w:pPr>
      <w:r>
        <w:t>EI ST5 VAC - Prise en main du robot</w:t>
      </w:r>
    </w:p>
    <w:p w14:paraId="567177A6" w14:textId="51D7C8F6" w:rsidR="0084636C" w:rsidRDefault="0084636C" w:rsidP="00F12315">
      <w:pPr>
        <w:spacing w:line="240" w:lineRule="auto"/>
      </w:pPr>
      <w:r>
        <w:t>Ce document vous donne des informations techniques sur le robot et comment le prendre en main. Il est complété par le document ‘Doc robot – Codes et fichiers de départ.docx’ axé spécifiquement sur les fichiers qui sont fournis au début de la semaine.</w:t>
      </w:r>
    </w:p>
    <w:p w14:paraId="1C137C22" w14:textId="77777777" w:rsidR="00C54089" w:rsidRPr="009D7D80" w:rsidRDefault="00C54089" w:rsidP="00C54089">
      <w:pPr>
        <w:pStyle w:val="Titre1"/>
      </w:pPr>
      <w:r w:rsidRPr="009D7D80">
        <w:t xml:space="preserve">Descriptif </w:t>
      </w:r>
      <w:r>
        <w:t>matériel du robot</w:t>
      </w:r>
    </w:p>
    <w:p w14:paraId="328DF3B4" w14:textId="77777777" w:rsidR="00C54089" w:rsidRDefault="00C54089" w:rsidP="00C54089">
      <w:pPr>
        <w:pStyle w:val="Titre2"/>
      </w:pPr>
      <w:r>
        <w:t>Liste des accessoires</w:t>
      </w:r>
    </w:p>
    <w:p w14:paraId="0ACB0195" w14:textId="77777777" w:rsidR="00C54089" w:rsidRDefault="00C54089" w:rsidP="00F12315">
      <w:pPr>
        <w:pStyle w:val="Paragraphedeliste"/>
        <w:numPr>
          <w:ilvl w:val="0"/>
          <w:numId w:val="7"/>
        </w:numPr>
        <w:spacing w:line="240" w:lineRule="auto"/>
        <w:ind w:hanging="357"/>
      </w:pPr>
      <w:r>
        <w:t>1 manchon de support</w:t>
      </w:r>
    </w:p>
    <w:p w14:paraId="290865A8" w14:textId="77777777" w:rsidR="00C54089" w:rsidRDefault="00C54089" w:rsidP="00F12315">
      <w:pPr>
        <w:pStyle w:val="Paragraphedeliste"/>
        <w:numPr>
          <w:ilvl w:val="0"/>
          <w:numId w:val="7"/>
        </w:numPr>
        <w:spacing w:line="240" w:lineRule="auto"/>
        <w:ind w:hanging="357"/>
      </w:pPr>
      <w:r>
        <w:t>1 tournevis plat</w:t>
      </w:r>
    </w:p>
    <w:p w14:paraId="42309E2C" w14:textId="77777777" w:rsidR="00C54089" w:rsidRDefault="00C54089" w:rsidP="00F12315">
      <w:pPr>
        <w:pStyle w:val="Paragraphedeliste"/>
        <w:numPr>
          <w:ilvl w:val="0"/>
          <w:numId w:val="7"/>
        </w:numPr>
        <w:spacing w:line="240" w:lineRule="auto"/>
        <w:ind w:hanging="357"/>
      </w:pPr>
      <w:r>
        <w:t>1 clé Allen 2 mm (pour les roues)</w:t>
      </w:r>
    </w:p>
    <w:p w14:paraId="5E30C40A" w14:textId="77777777" w:rsidR="00C54089" w:rsidRDefault="00C54089" w:rsidP="00F12315">
      <w:pPr>
        <w:pStyle w:val="Paragraphedeliste"/>
        <w:numPr>
          <w:ilvl w:val="0"/>
          <w:numId w:val="7"/>
        </w:numPr>
        <w:spacing w:line="240" w:lineRule="auto"/>
        <w:ind w:hanging="357"/>
      </w:pPr>
      <w:r>
        <w:t>1 clé Allen 2.5 mm</w:t>
      </w:r>
    </w:p>
    <w:p w14:paraId="0FDDAD78" w14:textId="77777777" w:rsidR="00C54089" w:rsidRDefault="00C54089" w:rsidP="00F12315">
      <w:pPr>
        <w:pStyle w:val="Paragraphedeliste"/>
        <w:numPr>
          <w:ilvl w:val="0"/>
          <w:numId w:val="7"/>
        </w:numPr>
        <w:spacing w:line="240" w:lineRule="auto"/>
        <w:ind w:hanging="357"/>
      </w:pPr>
      <w:r>
        <w:t>1 alimentation secteur Raspberry Pi</w:t>
      </w:r>
    </w:p>
    <w:p w14:paraId="46549568" w14:textId="77777777" w:rsidR="00C54089" w:rsidRDefault="00C54089" w:rsidP="00F12315">
      <w:pPr>
        <w:pStyle w:val="Paragraphedeliste"/>
        <w:numPr>
          <w:ilvl w:val="0"/>
          <w:numId w:val="7"/>
        </w:numPr>
        <w:spacing w:line="240" w:lineRule="auto"/>
        <w:ind w:hanging="357"/>
      </w:pPr>
      <w:r>
        <w:t>1 adaptateur secteur avec cordon USB/µUSB</w:t>
      </w:r>
    </w:p>
    <w:p w14:paraId="35F49531" w14:textId="77777777" w:rsidR="00C54089" w:rsidRDefault="00C54089" w:rsidP="00F12315">
      <w:pPr>
        <w:pStyle w:val="Paragraphedeliste"/>
        <w:numPr>
          <w:ilvl w:val="0"/>
          <w:numId w:val="7"/>
        </w:numPr>
        <w:spacing w:line="240" w:lineRule="auto"/>
        <w:ind w:hanging="357"/>
      </w:pPr>
      <w:r>
        <w:t>1 cordon Ethernet RJ45</w:t>
      </w:r>
    </w:p>
    <w:p w14:paraId="030C4D8C" w14:textId="77777777" w:rsidR="00C54089" w:rsidRDefault="00C54089" w:rsidP="00F12315">
      <w:pPr>
        <w:pStyle w:val="Paragraphedeliste"/>
        <w:numPr>
          <w:ilvl w:val="0"/>
          <w:numId w:val="7"/>
        </w:numPr>
        <w:spacing w:line="240" w:lineRule="auto"/>
        <w:ind w:hanging="357"/>
      </w:pPr>
      <w:r>
        <w:t>2 b</w:t>
      </w:r>
      <w:r w:rsidRPr="008956E7">
        <w:t>atterie</w:t>
      </w:r>
      <w:r>
        <w:t>s Varta</w:t>
      </w:r>
      <w:r w:rsidRPr="008956E7">
        <w:t xml:space="preserve"> </w:t>
      </w:r>
      <w:r>
        <w:t>Li-Ion (5V, 6000 mAh)</w:t>
      </w:r>
    </w:p>
    <w:p w14:paraId="0A07B80C" w14:textId="77777777" w:rsidR="00C54089" w:rsidRDefault="00C54089" w:rsidP="00F12315">
      <w:pPr>
        <w:pStyle w:val="Paragraphedeliste"/>
        <w:numPr>
          <w:ilvl w:val="1"/>
          <w:numId w:val="7"/>
        </w:numPr>
        <w:spacing w:line="240" w:lineRule="auto"/>
        <w:ind w:hanging="357"/>
      </w:pPr>
      <w:r>
        <w:t>avec</w:t>
      </w:r>
      <w:r w:rsidRPr="008956E7">
        <w:t xml:space="preserve"> cordon USB/µUSB (pour alim</w:t>
      </w:r>
      <w:r>
        <w:t>entation Raspberry Pi)</w:t>
      </w:r>
    </w:p>
    <w:p w14:paraId="652C6313" w14:textId="77777777" w:rsidR="00C54089" w:rsidRDefault="00C54089" w:rsidP="00F12315">
      <w:pPr>
        <w:pStyle w:val="Paragraphedeliste"/>
        <w:numPr>
          <w:ilvl w:val="1"/>
          <w:numId w:val="7"/>
        </w:numPr>
        <w:spacing w:line="240" w:lineRule="auto"/>
        <w:ind w:hanging="357"/>
      </w:pPr>
      <w:r w:rsidRPr="008956E7">
        <w:t>avec cordon USB/</w:t>
      </w:r>
      <w:r>
        <w:t>DC-</w:t>
      </w:r>
      <w:r w:rsidRPr="008956E7">
        <w:t>jack (pour</w:t>
      </w:r>
      <w:r>
        <w:t xml:space="preserve"> alimentation moteurs)</w:t>
      </w:r>
    </w:p>
    <w:p w14:paraId="72E1C202" w14:textId="77777777" w:rsidR="00C54089" w:rsidRDefault="00C54089" w:rsidP="00F12315">
      <w:pPr>
        <w:pStyle w:val="Paragraphedeliste"/>
        <w:numPr>
          <w:ilvl w:val="0"/>
          <w:numId w:val="7"/>
        </w:numPr>
        <w:spacing w:line="240" w:lineRule="auto"/>
        <w:ind w:hanging="357"/>
      </w:pPr>
      <w:r>
        <w:t>1 boitier porte-piles 6xAA (inclut 6 accus Ansmann NiMH 1.2V, 2500 mAh)</w:t>
      </w:r>
    </w:p>
    <w:p w14:paraId="59DCA9C8" w14:textId="77777777" w:rsidR="00C54089" w:rsidRDefault="00C54089" w:rsidP="00F12315">
      <w:pPr>
        <w:pStyle w:val="Paragraphedeliste"/>
        <w:numPr>
          <w:ilvl w:val="0"/>
          <w:numId w:val="7"/>
        </w:numPr>
        <w:spacing w:line="240" w:lineRule="auto"/>
        <w:ind w:hanging="357"/>
      </w:pPr>
      <w:r>
        <w:t>1 capteur IR Sharp GP2Y0A21YK0F (sur support avec palonnier)</w:t>
      </w:r>
    </w:p>
    <w:p w14:paraId="016A3C98" w14:textId="77777777" w:rsidR="00C54089" w:rsidRDefault="00C54089" w:rsidP="00F12315">
      <w:pPr>
        <w:pStyle w:val="Paragraphedeliste"/>
        <w:numPr>
          <w:ilvl w:val="0"/>
          <w:numId w:val="7"/>
        </w:numPr>
        <w:spacing w:line="240" w:lineRule="auto"/>
        <w:ind w:hanging="357"/>
      </w:pPr>
      <w:r>
        <w:t>1 capteur ultrason DFRobot URM37 (sur support avec palonnier)</w:t>
      </w:r>
    </w:p>
    <w:p w14:paraId="63A34C03" w14:textId="77777777" w:rsidR="00C54089" w:rsidRDefault="00C54089" w:rsidP="00F12315">
      <w:pPr>
        <w:pStyle w:val="Paragraphedeliste"/>
        <w:numPr>
          <w:ilvl w:val="0"/>
          <w:numId w:val="7"/>
        </w:numPr>
        <w:spacing w:line="240" w:lineRule="auto"/>
        <w:ind w:hanging="357"/>
      </w:pPr>
      <w:r>
        <w:t>Le boîtier du Raspberry Pi</w:t>
      </w:r>
    </w:p>
    <w:p w14:paraId="0AA80329" w14:textId="77777777" w:rsidR="00C54089" w:rsidRPr="00CC2049" w:rsidRDefault="00C54089" w:rsidP="00F12315">
      <w:pPr>
        <w:pStyle w:val="Paragraphedeliste"/>
        <w:numPr>
          <w:ilvl w:val="0"/>
          <w:numId w:val="7"/>
        </w:numPr>
        <w:spacing w:line="240" w:lineRule="auto"/>
        <w:ind w:hanging="357"/>
        <w:rPr>
          <w:i/>
          <w:iCs/>
        </w:rPr>
      </w:pPr>
      <w:r w:rsidRPr="00CC2049">
        <w:rPr>
          <w:i/>
          <w:iCs/>
        </w:rPr>
        <w:t>(sur demande) 1 chargeur d’accus Ansmann Powerline 8</w:t>
      </w:r>
    </w:p>
    <w:p w14:paraId="6A8DE255" w14:textId="77777777" w:rsidR="00C54089" w:rsidRPr="00CC2049" w:rsidRDefault="00C54089" w:rsidP="00F12315">
      <w:pPr>
        <w:pStyle w:val="Paragraphedeliste"/>
        <w:numPr>
          <w:ilvl w:val="0"/>
          <w:numId w:val="7"/>
        </w:numPr>
        <w:spacing w:line="240" w:lineRule="auto"/>
        <w:ind w:hanging="357"/>
        <w:rPr>
          <w:i/>
          <w:iCs/>
        </w:rPr>
      </w:pPr>
      <w:r w:rsidRPr="00CC2049">
        <w:rPr>
          <w:i/>
          <w:iCs/>
        </w:rPr>
        <w:t>(sur demande) 1 cordon USB/DC-jack</w:t>
      </w:r>
    </w:p>
    <w:p w14:paraId="6030B7AF" w14:textId="77777777" w:rsidR="00C54089" w:rsidRDefault="00C54089" w:rsidP="00C54089">
      <w:pPr>
        <w:pStyle w:val="Titre2"/>
      </w:pPr>
      <w:r>
        <w:t>Câblage standard</w:t>
      </w:r>
    </w:p>
    <w:p w14:paraId="4803A87D" w14:textId="77777777" w:rsidR="00C54089" w:rsidRDefault="00C54089" w:rsidP="00F12315">
      <w:pPr>
        <w:pStyle w:val="Paragraphedeliste"/>
        <w:numPr>
          <w:ilvl w:val="0"/>
          <w:numId w:val="9"/>
        </w:numPr>
        <w:spacing w:line="240" w:lineRule="auto"/>
        <w:ind w:hanging="357"/>
        <w:rPr>
          <w:lang w:val="en-US"/>
        </w:rPr>
      </w:pPr>
      <w:r>
        <w:rPr>
          <w:lang w:val="en-US"/>
        </w:rPr>
        <w:t>Masse</w:t>
      </w:r>
    </w:p>
    <w:p w14:paraId="4F639D2C" w14:textId="77777777" w:rsidR="00C54089" w:rsidRPr="00324219" w:rsidRDefault="00C54089" w:rsidP="00F12315">
      <w:pPr>
        <w:pStyle w:val="Paragraphedeliste"/>
        <w:numPr>
          <w:ilvl w:val="1"/>
          <w:numId w:val="9"/>
        </w:numPr>
        <w:spacing w:line="240" w:lineRule="auto"/>
        <w:ind w:hanging="357"/>
      </w:pPr>
      <w:r w:rsidRPr="00324219">
        <w:t xml:space="preserve">PCB GND </w:t>
      </w:r>
      <w:r w:rsidRPr="00324219">
        <w:rPr>
          <w:rFonts w:cstheme="minorHAnsi"/>
        </w:rPr>
        <w:t>→</w:t>
      </w:r>
      <w:r w:rsidRPr="00324219">
        <w:t xml:space="preserve"> Romeo PWR GND : </w:t>
      </w:r>
      <w:r w:rsidRPr="00324219">
        <w:rPr>
          <w:b/>
        </w:rPr>
        <w:t>noir</w:t>
      </w:r>
      <w:r w:rsidRPr="00324219">
        <w:t>.</w:t>
      </w:r>
    </w:p>
    <w:p w14:paraId="3B91920D" w14:textId="77777777" w:rsidR="00C54089" w:rsidRDefault="00C54089" w:rsidP="00F12315">
      <w:pPr>
        <w:pStyle w:val="Paragraphedeliste"/>
        <w:numPr>
          <w:ilvl w:val="0"/>
          <w:numId w:val="9"/>
        </w:numPr>
        <w:spacing w:line="240" w:lineRule="auto"/>
        <w:ind w:hanging="357"/>
      </w:pPr>
      <w:r>
        <w:t>Commandes moteurs</w:t>
      </w:r>
    </w:p>
    <w:p w14:paraId="5A9CDA3B" w14:textId="77777777" w:rsidR="00C54089" w:rsidRPr="00F85FD8" w:rsidRDefault="00C54089" w:rsidP="00F12315">
      <w:pPr>
        <w:pStyle w:val="Paragraphedeliste"/>
        <w:numPr>
          <w:ilvl w:val="1"/>
          <w:numId w:val="9"/>
        </w:numPr>
        <w:spacing w:line="240" w:lineRule="auto"/>
        <w:ind w:hanging="357"/>
      </w:pPr>
      <w:r>
        <w:t xml:space="preserve">PCB Enable M1&amp;M3 (droite) </w:t>
      </w:r>
      <w:r w:rsidRPr="735A8064">
        <w:t>→</w:t>
      </w:r>
      <w:r>
        <w:t xml:space="preserve"> Romeo 4 : </w:t>
      </w:r>
      <w:r w:rsidRPr="735A8064">
        <w:rPr>
          <w:b/>
          <w:bCs/>
        </w:rPr>
        <w:t>vert</w:t>
      </w:r>
      <w:r>
        <w:t>.</w:t>
      </w:r>
    </w:p>
    <w:p w14:paraId="4E6CFDA6" w14:textId="77777777" w:rsidR="00C54089" w:rsidRPr="00F85FD8" w:rsidRDefault="00C54089" w:rsidP="00F12315">
      <w:pPr>
        <w:pStyle w:val="Paragraphedeliste"/>
        <w:numPr>
          <w:ilvl w:val="1"/>
          <w:numId w:val="9"/>
        </w:numPr>
        <w:spacing w:line="240" w:lineRule="auto"/>
        <w:ind w:hanging="357"/>
      </w:pPr>
      <w:r w:rsidRPr="00F85FD8">
        <w:t xml:space="preserve">PCB PWM M1&amp;M3 (droite) </w:t>
      </w:r>
      <w:r w:rsidRPr="00F85FD8">
        <w:rPr>
          <w:rFonts w:cstheme="minorHAnsi"/>
        </w:rPr>
        <w:t>→</w:t>
      </w:r>
      <w:r w:rsidRPr="00F85FD8">
        <w:t xml:space="preserve"> Romeo 5 : </w:t>
      </w:r>
      <w:r w:rsidRPr="00F85FD8">
        <w:rPr>
          <w:b/>
        </w:rPr>
        <w:t>rose</w:t>
      </w:r>
      <w:r w:rsidRPr="00F85FD8">
        <w:t>.</w:t>
      </w:r>
    </w:p>
    <w:p w14:paraId="464B9894" w14:textId="77777777" w:rsidR="00C54089" w:rsidRPr="00F85FD8" w:rsidRDefault="00C54089" w:rsidP="00F12315">
      <w:pPr>
        <w:pStyle w:val="Paragraphedeliste"/>
        <w:numPr>
          <w:ilvl w:val="1"/>
          <w:numId w:val="9"/>
        </w:numPr>
        <w:spacing w:line="240" w:lineRule="auto"/>
        <w:ind w:hanging="357"/>
      </w:pPr>
      <w:r w:rsidRPr="00F85FD8">
        <w:t xml:space="preserve">PCB PWM M2&amp;M4 (gauche) </w:t>
      </w:r>
      <w:r w:rsidRPr="00F85FD8">
        <w:rPr>
          <w:rFonts w:cstheme="minorHAnsi"/>
        </w:rPr>
        <w:t>→</w:t>
      </w:r>
      <w:r w:rsidRPr="00F85FD8">
        <w:t xml:space="preserve"> Romeo </w:t>
      </w:r>
      <w:r>
        <w:t>6</w:t>
      </w:r>
      <w:r w:rsidRPr="00F85FD8">
        <w:t xml:space="preserve"> : </w:t>
      </w:r>
      <w:r w:rsidRPr="00F85FD8">
        <w:rPr>
          <w:b/>
        </w:rPr>
        <w:t>rose</w:t>
      </w:r>
      <w:r w:rsidRPr="00F85FD8">
        <w:t>.</w:t>
      </w:r>
    </w:p>
    <w:p w14:paraId="5D294659" w14:textId="77777777" w:rsidR="00C54089" w:rsidRPr="00F85FD8" w:rsidRDefault="00C54089" w:rsidP="00F12315">
      <w:pPr>
        <w:pStyle w:val="Paragraphedeliste"/>
        <w:numPr>
          <w:ilvl w:val="1"/>
          <w:numId w:val="9"/>
        </w:numPr>
        <w:spacing w:line="240" w:lineRule="auto"/>
        <w:ind w:hanging="357"/>
      </w:pPr>
      <w:r>
        <w:t xml:space="preserve">PCB Enable M2&amp;M4 (gauche) </w:t>
      </w:r>
      <w:r w:rsidRPr="735A8064">
        <w:t>→</w:t>
      </w:r>
      <w:r>
        <w:t xml:space="preserve"> Romeo 7 : </w:t>
      </w:r>
      <w:r w:rsidRPr="735A8064">
        <w:rPr>
          <w:b/>
          <w:bCs/>
        </w:rPr>
        <w:t>vert</w:t>
      </w:r>
      <w:r>
        <w:t>.</w:t>
      </w:r>
    </w:p>
    <w:p w14:paraId="137CA358" w14:textId="77777777" w:rsidR="00C54089" w:rsidRPr="00D14F30" w:rsidRDefault="00C54089" w:rsidP="00F12315">
      <w:pPr>
        <w:pStyle w:val="Paragraphedeliste"/>
        <w:numPr>
          <w:ilvl w:val="0"/>
          <w:numId w:val="9"/>
        </w:numPr>
        <w:spacing w:line="240" w:lineRule="auto"/>
        <w:ind w:hanging="357"/>
        <w:rPr>
          <w:rFonts w:eastAsiaTheme="minorEastAsia"/>
        </w:rPr>
      </w:pPr>
      <w:r>
        <w:t>Encodeurs</w:t>
      </w:r>
    </w:p>
    <w:p w14:paraId="2F9326BC" w14:textId="77777777" w:rsidR="00C54089" w:rsidRPr="00F85FD8" w:rsidRDefault="00C54089" w:rsidP="00F12315">
      <w:pPr>
        <w:pStyle w:val="Paragraphedeliste"/>
        <w:numPr>
          <w:ilvl w:val="1"/>
          <w:numId w:val="9"/>
        </w:numPr>
        <w:spacing w:line="240" w:lineRule="auto"/>
        <w:ind w:hanging="357"/>
        <w:rPr>
          <w:rFonts w:eastAsiaTheme="minorEastAsia"/>
        </w:rPr>
      </w:pPr>
      <w:r>
        <w:t xml:space="preserve">gauche, voie A </w:t>
      </w:r>
      <w:r w:rsidRPr="735A8064">
        <w:t>→</w:t>
      </w:r>
      <w:r>
        <w:t xml:space="preserve"> Romeo 2.</w:t>
      </w:r>
    </w:p>
    <w:p w14:paraId="3B41C3E1" w14:textId="77777777" w:rsidR="00C54089" w:rsidRPr="00F85FD8" w:rsidRDefault="00C54089" w:rsidP="00F12315">
      <w:pPr>
        <w:pStyle w:val="Paragraphedeliste"/>
        <w:numPr>
          <w:ilvl w:val="1"/>
          <w:numId w:val="9"/>
        </w:numPr>
        <w:spacing w:line="240" w:lineRule="auto"/>
        <w:ind w:hanging="357"/>
        <w:rPr>
          <w:rFonts w:eastAsiaTheme="minorEastAsia"/>
        </w:rPr>
      </w:pPr>
      <w:r>
        <w:t xml:space="preserve">gauche, voie B </w:t>
      </w:r>
      <w:r w:rsidRPr="735A8064">
        <w:t>→</w:t>
      </w:r>
      <w:r>
        <w:t xml:space="preserve"> Romeo A2.</w:t>
      </w:r>
    </w:p>
    <w:p w14:paraId="65045073" w14:textId="77777777" w:rsidR="00C54089" w:rsidRPr="00F85FD8" w:rsidRDefault="00C54089" w:rsidP="00F12315">
      <w:pPr>
        <w:pStyle w:val="Paragraphedeliste"/>
        <w:numPr>
          <w:ilvl w:val="1"/>
          <w:numId w:val="9"/>
        </w:numPr>
        <w:spacing w:line="240" w:lineRule="auto"/>
        <w:ind w:hanging="357"/>
        <w:rPr>
          <w:rFonts w:eastAsiaTheme="minorEastAsia"/>
        </w:rPr>
      </w:pPr>
      <w:r>
        <w:t xml:space="preserve">droit, voie A </w:t>
      </w:r>
      <w:r w:rsidRPr="735A8064">
        <w:t>→</w:t>
      </w:r>
      <w:r>
        <w:t xml:space="preserve"> Romeo 3.</w:t>
      </w:r>
    </w:p>
    <w:p w14:paraId="718F3114" w14:textId="77777777" w:rsidR="00C54089" w:rsidRPr="00F85FD8" w:rsidRDefault="00C54089" w:rsidP="00F12315">
      <w:pPr>
        <w:pStyle w:val="Paragraphedeliste"/>
        <w:numPr>
          <w:ilvl w:val="1"/>
          <w:numId w:val="9"/>
        </w:numPr>
        <w:spacing w:line="240" w:lineRule="auto"/>
        <w:ind w:hanging="357"/>
        <w:rPr>
          <w:rFonts w:eastAsiaTheme="minorEastAsia"/>
        </w:rPr>
      </w:pPr>
      <w:r>
        <w:t xml:space="preserve">droit, voie B </w:t>
      </w:r>
      <w:r w:rsidRPr="735A8064">
        <w:t>→</w:t>
      </w:r>
      <w:r>
        <w:t xml:space="preserve"> Romeo A3. </w:t>
      </w:r>
    </w:p>
    <w:p w14:paraId="1D5ABC49" w14:textId="77777777" w:rsidR="00C54089" w:rsidRPr="00E22DFA" w:rsidRDefault="00C54089" w:rsidP="00F12315">
      <w:pPr>
        <w:pStyle w:val="Paragraphedeliste"/>
        <w:numPr>
          <w:ilvl w:val="0"/>
          <w:numId w:val="10"/>
        </w:numPr>
        <w:spacing w:line="240" w:lineRule="auto"/>
        <w:ind w:hanging="357"/>
        <w:rPr>
          <w:rFonts w:eastAsiaTheme="minorEastAsia"/>
          <w:lang w:val="en-US"/>
        </w:rPr>
      </w:pPr>
      <w:r w:rsidRPr="735A8064">
        <w:rPr>
          <w:lang w:val="en-US"/>
        </w:rPr>
        <w:t>Servo</w:t>
      </w:r>
      <w:r>
        <w:rPr>
          <w:lang w:val="en-US"/>
        </w:rPr>
        <w:t>moteurs</w:t>
      </w:r>
    </w:p>
    <w:p w14:paraId="3CF60547" w14:textId="77777777" w:rsidR="00C54089" w:rsidRDefault="00C54089" w:rsidP="00F12315">
      <w:pPr>
        <w:pStyle w:val="Paragraphedeliste"/>
        <w:numPr>
          <w:ilvl w:val="1"/>
          <w:numId w:val="10"/>
        </w:numPr>
        <w:spacing w:line="240" w:lineRule="auto"/>
        <w:ind w:hanging="357"/>
        <w:rPr>
          <w:lang w:val="en-US"/>
        </w:rPr>
      </w:pPr>
      <w:r w:rsidRPr="735A8064">
        <w:rPr>
          <w:lang w:val="en-US"/>
        </w:rPr>
        <w:t xml:space="preserve">avant </w:t>
      </w:r>
      <w:r w:rsidRPr="735A8064">
        <w:t>→</w:t>
      </w:r>
      <w:r w:rsidRPr="735A8064">
        <w:rPr>
          <w:lang w:val="en-US"/>
        </w:rPr>
        <w:t xml:space="preserve"> Romeo 9.</w:t>
      </w:r>
    </w:p>
    <w:p w14:paraId="45353694" w14:textId="77777777" w:rsidR="00C54089" w:rsidRDefault="00C54089" w:rsidP="00F12315">
      <w:pPr>
        <w:pStyle w:val="Paragraphedeliste"/>
        <w:numPr>
          <w:ilvl w:val="1"/>
          <w:numId w:val="10"/>
        </w:numPr>
        <w:spacing w:line="240" w:lineRule="auto"/>
        <w:ind w:hanging="357"/>
        <w:rPr>
          <w:lang w:val="en-US"/>
        </w:rPr>
      </w:pPr>
      <w:r>
        <w:rPr>
          <w:lang w:val="en-US"/>
        </w:rPr>
        <w:t xml:space="preserve">arrière </w:t>
      </w:r>
      <w:r w:rsidRPr="735A8064">
        <w:t>→</w:t>
      </w:r>
      <w:r>
        <w:t xml:space="preserve"> non connecté.</w:t>
      </w:r>
    </w:p>
    <w:p w14:paraId="257BB80A" w14:textId="77777777" w:rsidR="00C54089" w:rsidRPr="002F007A" w:rsidRDefault="00C54089" w:rsidP="00F12315">
      <w:pPr>
        <w:pStyle w:val="Paragraphedeliste"/>
        <w:numPr>
          <w:ilvl w:val="0"/>
          <w:numId w:val="10"/>
        </w:numPr>
        <w:spacing w:line="240" w:lineRule="auto"/>
        <w:ind w:hanging="357"/>
        <w:rPr>
          <w:rFonts w:eastAsiaTheme="minorEastAsia"/>
        </w:rPr>
      </w:pPr>
      <w:r>
        <w:t>Capteur ultrason (URM37)</w:t>
      </w:r>
    </w:p>
    <w:p w14:paraId="16501D2B" w14:textId="77777777" w:rsidR="00C54089" w:rsidRPr="00D848B8" w:rsidRDefault="00C54089" w:rsidP="00F12315">
      <w:pPr>
        <w:pStyle w:val="Paragraphedeliste"/>
        <w:numPr>
          <w:ilvl w:val="1"/>
          <w:numId w:val="10"/>
        </w:numPr>
        <w:spacing w:line="240" w:lineRule="auto"/>
        <w:ind w:hanging="357"/>
        <w:rPr>
          <w:rFonts w:eastAsiaTheme="minorEastAsia"/>
        </w:rPr>
      </w:pPr>
      <w:r>
        <w:t xml:space="preserve">Romeo 10 (comp/trig – </w:t>
      </w:r>
      <w:r w:rsidRPr="735A8064">
        <w:rPr>
          <w:b/>
          <w:bCs/>
        </w:rPr>
        <w:t>bleu</w:t>
      </w:r>
      <w:r>
        <w:t>)</w:t>
      </w:r>
    </w:p>
    <w:p w14:paraId="1A7BC3AE" w14:textId="77777777" w:rsidR="00C54089" w:rsidRDefault="00C54089" w:rsidP="00F12315">
      <w:pPr>
        <w:pStyle w:val="Paragraphedeliste"/>
        <w:numPr>
          <w:ilvl w:val="1"/>
          <w:numId w:val="10"/>
        </w:numPr>
        <w:spacing w:line="240" w:lineRule="auto"/>
        <w:ind w:hanging="357"/>
        <w:rPr>
          <w:rFonts w:eastAsiaTheme="minorEastAsia"/>
        </w:rPr>
      </w:pPr>
      <w:r>
        <w:t xml:space="preserve">Romeo 11 (GND – </w:t>
      </w:r>
      <w:r w:rsidRPr="735A8064">
        <w:rPr>
          <w:b/>
          <w:bCs/>
        </w:rPr>
        <w:t>noir</w:t>
      </w:r>
      <w:r>
        <w:t xml:space="preserve">, 5V – </w:t>
      </w:r>
      <w:r w:rsidRPr="735A8064">
        <w:rPr>
          <w:b/>
          <w:bCs/>
        </w:rPr>
        <w:t>rouge</w:t>
      </w:r>
      <w:r>
        <w:t xml:space="preserve">, PWM - </w:t>
      </w:r>
      <w:r w:rsidRPr="735A8064">
        <w:rPr>
          <w:b/>
          <w:bCs/>
        </w:rPr>
        <w:t>vert</w:t>
      </w:r>
      <w:r>
        <w:t>).</w:t>
      </w:r>
    </w:p>
    <w:p w14:paraId="190EA183" w14:textId="77777777" w:rsidR="00C54089" w:rsidRPr="00F85FD8" w:rsidRDefault="00C54089" w:rsidP="00F12315">
      <w:pPr>
        <w:pStyle w:val="Paragraphedeliste"/>
        <w:numPr>
          <w:ilvl w:val="0"/>
          <w:numId w:val="10"/>
        </w:numPr>
        <w:spacing w:line="240" w:lineRule="auto"/>
      </w:pPr>
      <w:r>
        <w:t>Capteur IR : Romeo A0.</w:t>
      </w:r>
    </w:p>
    <w:p w14:paraId="6156D403" w14:textId="77777777" w:rsidR="00C54089" w:rsidRDefault="00C54089" w:rsidP="00F12315">
      <w:pPr>
        <w:pStyle w:val="Titre2"/>
      </w:pPr>
      <w:r>
        <w:lastRenderedPageBreak/>
        <w:t>Batteries : utilisation et recharge</w:t>
      </w:r>
    </w:p>
    <w:p w14:paraId="5B10647C" w14:textId="77777777" w:rsidR="00C54089" w:rsidRDefault="00C54089" w:rsidP="00C54089">
      <w:pPr>
        <w:jc w:val="both"/>
      </w:pPr>
      <w:r>
        <w:t>Il y a deux circuits d’alimentation sur le robot. Le premier alimente uniquement le circuit de puissance pour les moteurs, à partir de l’entrée DC-jack située sous le robot. Les accessoires fournis permettent une alimentation par batterie Li-Ion 5V (Varta) ou par accus NiMH. Les accus NiMH délivrent une tension plus importante (7.2V nominaux, jusqu’à environ 8.5V pour des accus bien chargés) et donc plus de puissance, mais la tension n’est pas stabilisée, au contraire des batteries 5V. Ne pas oublier d’activer la source d’alimentation ET de basculer l’interrupteur situé à l’arrière du PCB en position ‘1’.</w:t>
      </w:r>
    </w:p>
    <w:p w14:paraId="1EEBCA62" w14:textId="77777777" w:rsidR="00C54089" w:rsidRDefault="00C54089" w:rsidP="00C54089">
      <w:pPr>
        <w:jc w:val="both"/>
      </w:pPr>
      <w:r w:rsidRPr="00223785">
        <w:t>L’autre circuit d’alimentation est celui du Raspberry, qui alimente lui-même l’Arduino via le</w:t>
      </w:r>
      <w:r>
        <w:t>ur</w:t>
      </w:r>
      <w:r w:rsidRPr="00223785">
        <w:t xml:space="preserve"> </w:t>
      </w:r>
      <w:r>
        <w:t>lien</w:t>
      </w:r>
      <w:r w:rsidRPr="00223785">
        <w:t xml:space="preserve"> USB, et par conséquent les capteurs et servo-moteurs. En fonction de l’utilisation, l’appel de courant varie de 1 A à 2 A. Il est donc </w:t>
      </w:r>
      <w:r>
        <w:t>nécessaire de l’alimenter</w:t>
      </w:r>
      <w:r w:rsidRPr="00223785">
        <w:t xml:space="preserve"> </w:t>
      </w:r>
      <w:r>
        <w:t>avec la sortie 2.4A de la batterie Varta.</w:t>
      </w:r>
    </w:p>
    <w:p w14:paraId="56BFC334" w14:textId="77777777" w:rsidR="00C54089" w:rsidRDefault="00C54089" w:rsidP="00C54089">
      <w:pPr>
        <w:jc w:val="both"/>
      </w:pPr>
      <w:r>
        <w:t>En ce qui concerne la recharge des batteries, il faut compter au minimum 3h pour une batterie Varta, 5h pour les accus Ansmann.</w:t>
      </w:r>
    </w:p>
    <w:p w14:paraId="15B0852C" w14:textId="77777777" w:rsidR="00C54089" w:rsidRPr="0054228A" w:rsidRDefault="00C54089" w:rsidP="00F12315">
      <w:pPr>
        <w:pStyle w:val="Titre2"/>
      </w:pPr>
      <w:r>
        <w:t>Datasheets et documentation</w:t>
      </w:r>
    </w:p>
    <w:p w14:paraId="2FF1B650" w14:textId="77777777" w:rsidR="00C54089" w:rsidRPr="00D610BA" w:rsidRDefault="00C54089" w:rsidP="00C54089">
      <w:pPr>
        <w:pStyle w:val="Paragraphedeliste"/>
        <w:numPr>
          <w:ilvl w:val="0"/>
          <w:numId w:val="8"/>
        </w:numPr>
      </w:pPr>
      <w:r>
        <w:t>Ensemble roues et moteurs Joy-It COM-MOTOR06</w:t>
      </w:r>
      <w:r>
        <w:br/>
      </w:r>
      <w:hyperlink r:id="rId5" w:history="1">
        <w:r>
          <w:rPr>
            <w:rStyle w:val="Lienhypertexte"/>
          </w:rPr>
          <w:t>https://joy-it.net/files/files/Produkte/COM-Motor06/COM-Motor06-Datasheet.pdf</w:t>
        </w:r>
      </w:hyperlink>
      <w:r>
        <w:br/>
      </w:r>
      <w:hyperlink r:id="rId6" w:history="1">
        <w:r>
          <w:rPr>
            <w:rStyle w:val="Lienhypertexte"/>
          </w:rPr>
          <w:t>https://joy-it.net/.../COM-Motor06/COM-Motor06_Manual_2023-04-24.pdf</w:t>
        </w:r>
      </w:hyperlink>
    </w:p>
    <w:p w14:paraId="66EBDFEB" w14:textId="77777777" w:rsidR="00C54089" w:rsidRPr="004735D2" w:rsidRDefault="00C54089" w:rsidP="00C54089">
      <w:pPr>
        <w:pStyle w:val="Paragraphedeliste"/>
        <w:numPr>
          <w:ilvl w:val="0"/>
          <w:numId w:val="8"/>
        </w:numPr>
        <w:rPr>
          <w:lang w:val="en-US"/>
        </w:rPr>
      </w:pPr>
      <w:r w:rsidRPr="004735D2">
        <w:rPr>
          <w:lang w:val="en-US"/>
        </w:rPr>
        <w:t>PCB robot Cherokey</w:t>
      </w:r>
      <w:r w:rsidRPr="004735D2">
        <w:rPr>
          <w:lang w:val="en-US"/>
        </w:rPr>
        <w:br/>
      </w:r>
      <w:hyperlink r:id="rId7" w:history="1">
        <w:r>
          <w:rPr>
            <w:rStyle w:val="Lienhypertexte"/>
            <w:lang w:val="en-US"/>
          </w:rPr>
          <w:t>https://centralesupelec.edunao.com/.../Robot%20-%20Schematic%20PCB.pdf</w:t>
        </w:r>
      </w:hyperlink>
    </w:p>
    <w:p w14:paraId="01FA37CE" w14:textId="77777777" w:rsidR="00C54089" w:rsidRPr="0054228A" w:rsidRDefault="00C54089" w:rsidP="00C54089">
      <w:pPr>
        <w:pStyle w:val="Paragraphedeliste"/>
        <w:numPr>
          <w:ilvl w:val="0"/>
          <w:numId w:val="8"/>
        </w:numPr>
      </w:pPr>
      <w:r w:rsidRPr="0985765B">
        <w:rPr>
          <w:lang w:val="it-IT"/>
        </w:rPr>
        <w:t>carte Arduino Romeo BLE</w:t>
      </w:r>
      <w:r>
        <w:rPr>
          <w:lang w:val="it-IT"/>
        </w:rPr>
        <w:br/>
      </w:r>
      <w:hyperlink r:id="rId8" w:history="1">
        <w:r w:rsidRPr="000F627F">
          <w:rPr>
            <w:rStyle w:val="Lienhypertexte"/>
          </w:rPr>
          <w:t>https://wiki.dfrobot.com/RoMeo_BLE__SKU_DFR0305_</w:t>
        </w:r>
      </w:hyperlink>
      <w:r>
        <w:br/>
      </w:r>
      <w:hyperlink r:id="rId9" w:history="1">
        <w:r>
          <w:rPr>
            <w:rStyle w:val="Lienhypertexte"/>
          </w:rPr>
          <w:t>https://centralesupelec.edunao.com/.../Romeo%20BLE%20Schematics.pdf</w:t>
        </w:r>
      </w:hyperlink>
    </w:p>
    <w:p w14:paraId="773B8FDB" w14:textId="77777777" w:rsidR="00C54089" w:rsidRPr="0054228A" w:rsidRDefault="00C54089" w:rsidP="00C54089">
      <w:pPr>
        <w:pStyle w:val="Paragraphedeliste"/>
        <w:numPr>
          <w:ilvl w:val="0"/>
          <w:numId w:val="8"/>
        </w:numPr>
      </w:pPr>
      <w:r>
        <w:t>capteur ultrason URM37</w:t>
      </w:r>
      <w:r>
        <w:br/>
      </w:r>
      <w:hyperlink r:id="rId10" w:history="1">
        <w:r w:rsidRPr="000F627F">
          <w:rPr>
            <w:rStyle w:val="Lienhypertexte"/>
          </w:rPr>
          <w:t>https://www.openhacks.com/uploadsproductos/urm37_v3.pdf</w:t>
        </w:r>
      </w:hyperlink>
    </w:p>
    <w:p w14:paraId="430AC357" w14:textId="77777777" w:rsidR="00C54089" w:rsidRPr="0054228A" w:rsidRDefault="00C54089" w:rsidP="00C54089">
      <w:pPr>
        <w:pStyle w:val="Paragraphedeliste"/>
        <w:numPr>
          <w:ilvl w:val="0"/>
          <w:numId w:val="8"/>
        </w:numPr>
      </w:pPr>
      <w:r>
        <w:t xml:space="preserve">capteur IR Sharp  GP2Y0A21YK0F (non monté) </w:t>
      </w:r>
      <w:hyperlink r:id="rId11">
        <w:r>
          <w:rPr>
            <w:rStyle w:val="Lienhypertexte"/>
          </w:rPr>
          <w:t>https://global.sharp/products/device/lineup/data/pdf/datasheet/gp2y0a21yk_e.pdf</w:t>
        </w:r>
      </w:hyperlink>
    </w:p>
    <w:p w14:paraId="0EF4B80D" w14:textId="77777777" w:rsidR="00C54089" w:rsidRPr="0054228A" w:rsidRDefault="00C54089" w:rsidP="00C54089">
      <w:pPr>
        <w:pStyle w:val="Paragraphedeliste"/>
        <w:numPr>
          <w:ilvl w:val="0"/>
          <w:numId w:val="8"/>
        </w:numPr>
        <w:rPr>
          <w:lang w:val="en-GB"/>
        </w:rPr>
      </w:pPr>
      <w:r w:rsidRPr="0985765B">
        <w:rPr>
          <w:lang w:val="en-GB"/>
        </w:rPr>
        <w:t>Raspberry Pi 3B+</w:t>
      </w:r>
      <w:r>
        <w:rPr>
          <w:lang w:val="en-GB"/>
        </w:rPr>
        <w:br/>
      </w:r>
      <w:hyperlink r:id="rId12" w:history="1">
        <w:r w:rsidRPr="000F627F">
          <w:rPr>
            <w:rStyle w:val="Lienhypertexte"/>
            <w:lang w:val="en-GB"/>
          </w:rPr>
          <w:t>https://www.raspberrypi.org/products/raspberry-pi-3-model-b-plus/</w:t>
        </w:r>
      </w:hyperlink>
    </w:p>
    <w:p w14:paraId="5D457D39" w14:textId="77777777" w:rsidR="00C54089" w:rsidRPr="0054228A" w:rsidRDefault="00C54089" w:rsidP="00C54089">
      <w:pPr>
        <w:pStyle w:val="Paragraphedeliste"/>
        <w:numPr>
          <w:ilvl w:val="0"/>
          <w:numId w:val="8"/>
        </w:numPr>
        <w:rPr>
          <w:lang w:val="it-IT"/>
        </w:rPr>
      </w:pPr>
      <w:r w:rsidRPr="0985765B">
        <w:rPr>
          <w:lang w:val="it-IT"/>
        </w:rPr>
        <w:t>Pi camera V2.1</w:t>
      </w:r>
      <w:r>
        <w:rPr>
          <w:lang w:val="en-US"/>
        </w:rPr>
        <w:br/>
      </w:r>
      <w:hyperlink r:id="rId13" w:history="1">
        <w:r>
          <w:rPr>
            <w:rStyle w:val="Lienhypertexte"/>
            <w:lang w:val="en-US"/>
          </w:rPr>
          <w:t>https://www.raspberrypi.com/products/camera-module-v2/</w:t>
        </w:r>
      </w:hyperlink>
      <w:r>
        <w:rPr>
          <w:lang w:val="en-US"/>
        </w:rPr>
        <w:br/>
      </w:r>
      <w:hyperlink r:id="rId14" w:history="1">
        <w:r>
          <w:rPr>
            <w:rStyle w:val="Lienhypertexte"/>
            <w:lang w:val="en-US"/>
          </w:rPr>
          <w:t>https://www.raspberrypi.com/documentation/computers/camera_software.html</w:t>
        </w:r>
      </w:hyperlink>
    </w:p>
    <w:p w14:paraId="4DE1DDE1" w14:textId="77777777" w:rsidR="00C54089" w:rsidRPr="003367F6" w:rsidRDefault="00C54089" w:rsidP="00C54089">
      <w:pPr>
        <w:pStyle w:val="Paragraphedeliste"/>
        <w:numPr>
          <w:ilvl w:val="0"/>
          <w:numId w:val="8"/>
        </w:numPr>
        <w:jc w:val="both"/>
        <w:rPr>
          <w:lang w:val="it-IT"/>
        </w:rPr>
      </w:pPr>
      <w:r w:rsidRPr="004649E6">
        <w:rPr>
          <w:lang w:val="it-IT"/>
        </w:rPr>
        <w:t>Batterie Varta</w:t>
      </w:r>
      <w:r w:rsidRPr="004649E6">
        <w:rPr>
          <w:lang w:val="it-IT"/>
        </w:rPr>
        <w:br/>
      </w:r>
      <w:hyperlink r:id="rId15" w:history="1">
        <w:r w:rsidRPr="00E010D5">
          <w:rPr>
            <w:rStyle w:val="Lienhypertexte"/>
            <w:lang w:val="it-IT"/>
          </w:rPr>
          <w:t>https://centralesupelec.edunao.com/.../Varta%20battery%20datasheet.pdf</w:t>
        </w:r>
      </w:hyperlink>
    </w:p>
    <w:p w14:paraId="6D09E956" w14:textId="77777777" w:rsidR="00C54089" w:rsidRPr="00F12315" w:rsidRDefault="00C54089" w:rsidP="00C54089">
      <w:pPr>
        <w:pStyle w:val="Paragraphedeliste"/>
        <w:numPr>
          <w:ilvl w:val="0"/>
          <w:numId w:val="8"/>
        </w:numPr>
        <w:jc w:val="both"/>
        <w:rPr>
          <w:lang w:val="it-IT"/>
        </w:rPr>
      </w:pPr>
      <w:r w:rsidRPr="005A1E84">
        <w:rPr>
          <w:lang w:val="it-IT"/>
        </w:rPr>
        <w:t>Accus Ansmann</w:t>
      </w:r>
      <w:r w:rsidRPr="005A1E84">
        <w:rPr>
          <w:lang w:val="it-IT"/>
        </w:rPr>
        <w:br/>
      </w:r>
      <w:hyperlink r:id="rId16" w:history="1">
        <w:r w:rsidRPr="005A1E84">
          <w:rPr>
            <w:rStyle w:val="Lienhypertexte"/>
            <w:lang w:val="it-IT"/>
          </w:rPr>
          <w:t>https://centralesupelec.edunao.com/.../Ansmann%202500mAh.pdf</w:t>
        </w:r>
      </w:hyperlink>
    </w:p>
    <w:p w14:paraId="20BF827F" w14:textId="77777777" w:rsidR="00F12315" w:rsidRDefault="00F12315" w:rsidP="00F12315">
      <w:pPr>
        <w:jc w:val="both"/>
        <w:rPr>
          <w:lang w:val="it-IT"/>
        </w:rPr>
      </w:pPr>
    </w:p>
    <w:p w14:paraId="7B968AFF" w14:textId="595F42F5" w:rsidR="00F12315" w:rsidRDefault="00F12315">
      <w:pPr>
        <w:rPr>
          <w:lang w:val="it-IT"/>
        </w:rPr>
      </w:pPr>
      <w:r>
        <w:rPr>
          <w:lang w:val="it-IT"/>
        </w:rPr>
        <w:br w:type="page"/>
      </w:r>
    </w:p>
    <w:p w14:paraId="504ACC0D" w14:textId="63E20799" w:rsidR="00A35377" w:rsidRDefault="00A35377" w:rsidP="00A35377">
      <w:pPr>
        <w:pStyle w:val="Titre1"/>
      </w:pPr>
      <w:r>
        <w:lastRenderedPageBreak/>
        <w:t>Création de la connexion à distance entre votre ordinateur et le robot</w:t>
      </w:r>
    </w:p>
    <w:p w14:paraId="3F035B43" w14:textId="337D7A77" w:rsidR="00A35377" w:rsidRPr="00A35377" w:rsidRDefault="00A35377" w:rsidP="00A35377">
      <w:r>
        <w:t xml:space="preserve">Votre point d’entrée pour prendre le robot en main est le Raspberry Pi. Vous pouvez contrôler le Raspberry Pi, et donc le robot, à distance en utilisant le logiciel VNCViewer sur votre ordinateur. </w:t>
      </w:r>
      <w:r w:rsidR="00DC4211">
        <w:t>Cette section vous guide étape par étape pour initialiser la connexion à distance entre votre ordinateur et le robot.</w:t>
      </w:r>
      <w:r w:rsidR="0087478B">
        <w:t xml:space="preserve"> Le document ‘Doc robot – Raspberry Pi.docx’ donne de nombreux détails supplémentaires et des aides à la résolution de certains problèmes usuellement rencontrés avec le Raspberry Pi.</w:t>
      </w:r>
    </w:p>
    <w:p w14:paraId="46731E85" w14:textId="73604BD9" w:rsidR="00503232" w:rsidRDefault="00276913" w:rsidP="00276913">
      <w:pPr>
        <w:pStyle w:val="Titre2"/>
      </w:pPr>
      <w:r>
        <w:t xml:space="preserve">Première connexion via Ethernet (port RJ45 nécessaire sur votre </w:t>
      </w:r>
      <w:r w:rsidR="009730DF">
        <w:t>ordinateur</w:t>
      </w:r>
      <w:r>
        <w:t>)</w:t>
      </w:r>
    </w:p>
    <w:p w14:paraId="7C05A24D" w14:textId="779908D6" w:rsidR="004A7B14" w:rsidRDefault="004A7B14" w:rsidP="00276913">
      <w:r>
        <w:t xml:space="preserve">L’objectif est de contrôler le Raspberry Pi </w:t>
      </w:r>
      <w:r w:rsidR="00646E8D">
        <w:t xml:space="preserve">(Raspi) </w:t>
      </w:r>
      <w:r>
        <w:t>à distance avec le logiciel VNCviewer installé sur votre ordinateur, via une connexion filaire (Ethernet).</w:t>
      </w:r>
    </w:p>
    <w:p w14:paraId="537383F4" w14:textId="469277AA" w:rsidR="00276913" w:rsidRDefault="00276913" w:rsidP="004A7B14">
      <w:pPr>
        <w:pStyle w:val="Paragraphedeliste"/>
        <w:numPr>
          <w:ilvl w:val="0"/>
          <w:numId w:val="4"/>
        </w:numPr>
      </w:pPr>
      <w:r>
        <w:t xml:space="preserve">Lancez VNCviewer sur votre </w:t>
      </w:r>
      <w:r w:rsidR="009730DF">
        <w:t>ordinateur</w:t>
      </w:r>
      <w:r>
        <w:t>.</w:t>
      </w:r>
    </w:p>
    <w:p w14:paraId="1CBE25FB" w14:textId="095EA17A" w:rsidR="00276913" w:rsidRDefault="00276913" w:rsidP="004A7B14">
      <w:pPr>
        <w:pStyle w:val="Paragraphedeliste"/>
        <w:numPr>
          <w:ilvl w:val="0"/>
          <w:numId w:val="4"/>
        </w:numPr>
      </w:pPr>
      <w:r>
        <w:t xml:space="preserve">Reliez le Raspberry à votre </w:t>
      </w:r>
      <w:r w:rsidR="009730DF">
        <w:t>ordinateur</w:t>
      </w:r>
      <w:r>
        <w:t xml:space="preserve"> à l’aide d’un cordon Ethernet avec prise RJ45.</w:t>
      </w:r>
    </w:p>
    <w:p w14:paraId="41D4FC8A" w14:textId="5B22A0A4" w:rsidR="00276913" w:rsidRDefault="00276913" w:rsidP="004A7B14">
      <w:pPr>
        <w:pStyle w:val="Paragraphedeliste"/>
        <w:numPr>
          <w:ilvl w:val="0"/>
          <w:numId w:val="4"/>
        </w:numPr>
      </w:pPr>
      <w:r>
        <w:t>Vérifiez la présence de la carte µSD dans le Raspi, avant de</w:t>
      </w:r>
      <w:r w:rsidR="00646E8D">
        <w:t xml:space="preserve"> le</w:t>
      </w:r>
      <w:r>
        <w:t xml:space="preserve"> démarrer soit avec l’alim secteur soit avec </w:t>
      </w:r>
      <w:r w:rsidR="006A56F3">
        <w:t>une</w:t>
      </w:r>
      <w:r>
        <w:t xml:space="preserve"> batterie </w:t>
      </w:r>
      <w:r w:rsidR="006A56F3">
        <w:t>(5V</w:t>
      </w:r>
      <w:r w:rsidR="002E42A9">
        <w:t xml:space="preserve"> 2.4A</w:t>
      </w:r>
      <w:r w:rsidR="006A56F3">
        <w:t xml:space="preserve"> Li-Ion </w:t>
      </w:r>
      <w:r>
        <w:t>Varta</w:t>
      </w:r>
      <w:r w:rsidR="006A56F3">
        <w:t>)</w:t>
      </w:r>
      <w:r>
        <w:t xml:space="preserve"> mise dans le boîtier supérieur.</w:t>
      </w:r>
    </w:p>
    <w:p w14:paraId="51792171" w14:textId="3543937F" w:rsidR="00276913" w:rsidRDefault="009D42D1" w:rsidP="004A7B14">
      <w:pPr>
        <w:pStyle w:val="Paragraphedeliste"/>
        <w:numPr>
          <w:ilvl w:val="0"/>
          <w:numId w:val="4"/>
        </w:numPr>
      </w:pPr>
      <w:r>
        <w:t>Entrez l’adresse IP 169.254.xx.xx (les 2 derniers nombres sont ceux indiqués sur le port Ethernet du Rasp</w:t>
      </w:r>
      <w:r w:rsidR="00421590">
        <w:t>i</w:t>
      </w:r>
      <w:r>
        <w:t>) dans VNCviewer pour accéder au Raspberry à distance.</w:t>
      </w:r>
    </w:p>
    <w:p w14:paraId="196DE0D9" w14:textId="2E39DA95" w:rsidR="00257381" w:rsidRPr="00276913" w:rsidRDefault="00257381" w:rsidP="00A71E7F">
      <w:pPr>
        <w:pStyle w:val="Titre4"/>
      </w:pPr>
      <w:r>
        <w:t>Connexion à distance en WiFi</w:t>
      </w:r>
    </w:p>
    <w:p w14:paraId="638229E6" w14:textId="118A9F04" w:rsidR="00272F07" w:rsidRDefault="00272F07" w:rsidP="009730DF">
      <w:r>
        <w:t>L’objectif est maintenant de remplacer la connexion filaire par une connexion sans fil (WiFi) afin que le robot puisse se déplacer librement.</w:t>
      </w:r>
    </w:p>
    <w:p w14:paraId="1011F138" w14:textId="7A8F63BE" w:rsidR="009730DF" w:rsidRDefault="009730DF" w:rsidP="00F460E7">
      <w:pPr>
        <w:pStyle w:val="Paragraphedeliste"/>
        <w:numPr>
          <w:ilvl w:val="0"/>
          <w:numId w:val="5"/>
        </w:numPr>
      </w:pPr>
      <w:r>
        <w:t xml:space="preserve">Créez 1 point d’accès WiFi avec votre smartphone (ou avec votre </w:t>
      </w:r>
      <w:r w:rsidR="00421590">
        <w:t>ordinateur</w:t>
      </w:r>
      <w:r>
        <w:t>)</w:t>
      </w:r>
      <w:r w:rsidR="00A92A37">
        <w:t>.</w:t>
      </w:r>
    </w:p>
    <w:p w14:paraId="5DA147AA" w14:textId="77777777" w:rsidR="004A7B14" w:rsidRDefault="004A7B14" w:rsidP="00F460E7">
      <w:pPr>
        <w:pStyle w:val="Paragraphedeliste"/>
        <w:numPr>
          <w:ilvl w:val="0"/>
          <w:numId w:val="5"/>
        </w:numPr>
      </w:pPr>
      <w:r>
        <w:t>Attendez que le Raspi détecte votre réseau WiFi et tapez le mot de passe pour enregistrer la connexion (le mot de passe sera enregistré mais non crypté sur la carte µSD).</w:t>
      </w:r>
    </w:p>
    <w:p w14:paraId="38844D33" w14:textId="1683F423" w:rsidR="004A7B14" w:rsidRDefault="004A7B14" w:rsidP="00F460E7">
      <w:pPr>
        <w:pStyle w:val="Paragraphedeliste"/>
        <w:numPr>
          <w:ilvl w:val="0"/>
          <w:numId w:val="5"/>
        </w:numPr>
      </w:pPr>
      <w:r>
        <w:t xml:space="preserve">Attendez </w:t>
      </w:r>
      <w:r w:rsidR="00F460E7">
        <w:t>maintenant</w:t>
      </w:r>
      <w:r w:rsidR="00CF6713">
        <w:t xml:space="preserve"> </w:t>
      </w:r>
      <w:r>
        <w:t>que le Raspi soit connecté au réseau pour noter son adresse IP.</w:t>
      </w:r>
    </w:p>
    <w:p w14:paraId="5DC3D646" w14:textId="229E6A25" w:rsidR="00A92A37" w:rsidRDefault="00646E8D" w:rsidP="00F460E7">
      <w:pPr>
        <w:pStyle w:val="Paragraphedeliste"/>
        <w:numPr>
          <w:ilvl w:val="0"/>
          <w:numId w:val="5"/>
        </w:numPr>
      </w:pPr>
      <w:r>
        <w:t>Connectez également votre ordinateur au même réseau WiFi.</w:t>
      </w:r>
    </w:p>
    <w:p w14:paraId="61344BAF" w14:textId="1740EFAD" w:rsidR="00646E8D" w:rsidRDefault="00646E8D" w:rsidP="00F460E7">
      <w:pPr>
        <w:pStyle w:val="Paragraphedeliste"/>
        <w:numPr>
          <w:ilvl w:val="0"/>
          <w:numId w:val="5"/>
        </w:numPr>
      </w:pPr>
      <w:r>
        <w:t>Entrez l’adresse IP du Raspberry Pi dans VNCviewer pour accéder au Raspberry à distance.</w:t>
      </w:r>
    </w:p>
    <w:p w14:paraId="611A12E3" w14:textId="1FF346A6" w:rsidR="00552745" w:rsidRDefault="00552745" w:rsidP="00552745">
      <w:r>
        <w:t>L’adresse IP du Raspberry sur votre réseau WiFi devrait rester la même à chaque redémarrage. Si vous n’arrivez toutefois pas à vous connecter au Raspi à distance via VNC, vous pouvez vérifier que l’adresse n’a pas changé en utilisant la connexion filaire.</w:t>
      </w:r>
    </w:p>
    <w:p w14:paraId="0E9AD82D" w14:textId="77777777" w:rsidR="00276913" w:rsidRDefault="00276913" w:rsidP="00276913">
      <w:pPr>
        <w:pStyle w:val="Titre2"/>
      </w:pPr>
      <w:r>
        <w:t>Première connexion sans Ethernet (écran HDMI, souris USB et clavier USB nécessaire)</w:t>
      </w:r>
    </w:p>
    <w:p w14:paraId="5F0F44E8" w14:textId="29F76E18" w:rsidR="00552745" w:rsidRDefault="00552745" w:rsidP="00552745">
      <w:r>
        <w:t>L’objectif est de contrôler le Raspberry Pi (Raspi) à distance avec le logiciel VNCviewer installé sur votre ordinateur, via une connexion sans fil (WiFi).</w:t>
      </w:r>
    </w:p>
    <w:p w14:paraId="1956B196" w14:textId="14475E4C" w:rsidR="00954E5D" w:rsidRDefault="00954E5D" w:rsidP="00552745">
      <w:pPr>
        <w:pStyle w:val="Paragraphedeliste"/>
        <w:numPr>
          <w:ilvl w:val="0"/>
          <w:numId w:val="6"/>
        </w:numPr>
      </w:pPr>
      <w:r>
        <w:t>Crée</w:t>
      </w:r>
      <w:r w:rsidR="002D15F6">
        <w:t>z</w:t>
      </w:r>
      <w:r>
        <w:t xml:space="preserve"> 1 point d’accès WiFi avec votre smartphone</w:t>
      </w:r>
      <w:r w:rsidR="00552745">
        <w:t>.</w:t>
      </w:r>
    </w:p>
    <w:p w14:paraId="02D23321" w14:textId="039A7473" w:rsidR="002D15F6" w:rsidRDefault="002D15F6" w:rsidP="00552745">
      <w:pPr>
        <w:pStyle w:val="Paragraphedeliste"/>
        <w:numPr>
          <w:ilvl w:val="0"/>
          <w:numId w:val="6"/>
        </w:numPr>
      </w:pPr>
      <w:r>
        <w:t xml:space="preserve">Lancez VNCviewer sur votre </w:t>
      </w:r>
      <w:r w:rsidR="00552745">
        <w:t>ordinateur</w:t>
      </w:r>
      <w:r>
        <w:t xml:space="preserve"> et connectez-vous au réseau WiFi ainsi créé</w:t>
      </w:r>
      <w:r w:rsidR="00552745">
        <w:t>.</w:t>
      </w:r>
    </w:p>
    <w:p w14:paraId="023EC473" w14:textId="44198D21" w:rsidR="00AA31DF" w:rsidRDefault="008C4125" w:rsidP="00552745">
      <w:pPr>
        <w:pStyle w:val="Paragraphedeliste"/>
        <w:numPr>
          <w:ilvl w:val="0"/>
          <w:numId w:val="6"/>
        </w:numPr>
      </w:pPr>
      <w:r>
        <w:t>Vérifie</w:t>
      </w:r>
      <w:r w:rsidR="002D15F6">
        <w:t>z</w:t>
      </w:r>
      <w:r>
        <w:t xml:space="preserve"> la présence de la carte µSD</w:t>
      </w:r>
      <w:r w:rsidR="00954E5D">
        <w:t xml:space="preserve"> dans le Raspi</w:t>
      </w:r>
      <w:r w:rsidR="00552745">
        <w:t>.</w:t>
      </w:r>
    </w:p>
    <w:p w14:paraId="0E29ED1E" w14:textId="2348129E" w:rsidR="00954E5D" w:rsidRDefault="00954E5D" w:rsidP="00552745">
      <w:pPr>
        <w:pStyle w:val="Paragraphedeliste"/>
        <w:numPr>
          <w:ilvl w:val="0"/>
          <w:numId w:val="6"/>
        </w:numPr>
      </w:pPr>
      <w:r>
        <w:t>Branche</w:t>
      </w:r>
      <w:r w:rsidR="002D15F6">
        <w:t>z</w:t>
      </w:r>
      <w:r>
        <w:t xml:space="preserve"> écran HDMI, souris, clavier au Raspi</w:t>
      </w:r>
      <w:r w:rsidR="00552745">
        <w:t>.</w:t>
      </w:r>
    </w:p>
    <w:p w14:paraId="29A446CE" w14:textId="06B3CB5E" w:rsidR="00954E5D" w:rsidRDefault="00954E5D" w:rsidP="00552745">
      <w:pPr>
        <w:pStyle w:val="Paragraphedeliste"/>
        <w:numPr>
          <w:ilvl w:val="0"/>
          <w:numId w:val="6"/>
        </w:numPr>
      </w:pPr>
      <w:r>
        <w:lastRenderedPageBreak/>
        <w:t>Démarre</w:t>
      </w:r>
      <w:r w:rsidR="002D15F6">
        <w:t>z</w:t>
      </w:r>
      <w:r>
        <w:t xml:space="preserve"> le Raspi soit avec l’alim secteur soit avec la batterie Varta 1 mise dans le boîtier supérieur</w:t>
      </w:r>
    </w:p>
    <w:p w14:paraId="51141BF3" w14:textId="1894A45E" w:rsidR="00954E5D" w:rsidRDefault="00954E5D" w:rsidP="00552745">
      <w:pPr>
        <w:pStyle w:val="Paragraphedeliste"/>
        <w:numPr>
          <w:ilvl w:val="0"/>
          <w:numId w:val="6"/>
        </w:numPr>
      </w:pPr>
      <w:r>
        <w:t>Attend</w:t>
      </w:r>
      <w:r w:rsidR="002D15F6">
        <w:t>ez</w:t>
      </w:r>
      <w:r>
        <w:t xml:space="preserve"> que le Raspi détecte </w:t>
      </w:r>
      <w:r w:rsidR="00E05E4A">
        <w:t>vo</w:t>
      </w:r>
      <w:r w:rsidR="00841C1D">
        <w:t>tre réseau</w:t>
      </w:r>
      <w:r>
        <w:t xml:space="preserve"> </w:t>
      </w:r>
      <w:r w:rsidR="00E05E4A">
        <w:t xml:space="preserve">WiFi </w:t>
      </w:r>
      <w:r>
        <w:t>et tape</w:t>
      </w:r>
      <w:r w:rsidR="002D15F6">
        <w:t>z</w:t>
      </w:r>
      <w:r>
        <w:t xml:space="preserve"> le mot de passe pour enregistrer la connexion (le mot de passe sera enregistré mais non crypté sur la carte </w:t>
      </w:r>
      <w:r w:rsidR="009867B6">
        <w:t>µ</w:t>
      </w:r>
      <w:r>
        <w:t>SD)</w:t>
      </w:r>
      <w:r w:rsidR="002D15F6">
        <w:t>.</w:t>
      </w:r>
    </w:p>
    <w:p w14:paraId="52C3BD34" w14:textId="30D7C505" w:rsidR="002D15F6" w:rsidRDefault="002D15F6" w:rsidP="00552745">
      <w:pPr>
        <w:pStyle w:val="Paragraphedeliste"/>
        <w:numPr>
          <w:ilvl w:val="0"/>
          <w:numId w:val="6"/>
        </w:numPr>
      </w:pPr>
      <w:r>
        <w:t xml:space="preserve">Attendez </w:t>
      </w:r>
      <w:r w:rsidR="00552745">
        <w:t xml:space="preserve">maintenant </w:t>
      </w:r>
      <w:r>
        <w:t>que le Raspi soit connecté au réseau pour noter son adresse IP.</w:t>
      </w:r>
    </w:p>
    <w:p w14:paraId="3EA83DC7" w14:textId="1275214B" w:rsidR="002D15F6" w:rsidRDefault="002D15F6" w:rsidP="00552745">
      <w:pPr>
        <w:pStyle w:val="Paragraphedeliste"/>
        <w:numPr>
          <w:ilvl w:val="0"/>
          <w:numId w:val="6"/>
        </w:numPr>
      </w:pPr>
      <w:r>
        <w:t>Entrez cette adresse dans VNCviewer pour accéder au Raspberry à distance.</w:t>
      </w:r>
    </w:p>
    <w:p w14:paraId="194201F4" w14:textId="1E7A6E8E" w:rsidR="006A056B" w:rsidRDefault="002D15F6">
      <w:r>
        <w:t>Eteignez si vous le souhaitez</w:t>
      </w:r>
      <w:r w:rsidR="006A056B">
        <w:t xml:space="preserve"> le Raspi (commande poweroff) </w:t>
      </w:r>
      <w:r w:rsidR="00C87C3C">
        <w:t>avant de</w:t>
      </w:r>
      <w:r w:rsidR="006A056B">
        <w:t xml:space="preserve"> débrancher écran, souris, clavier pour emporter le robot dans son bac.</w:t>
      </w:r>
    </w:p>
    <w:p w14:paraId="7FD54733" w14:textId="2AAA975F" w:rsidR="00630DDE" w:rsidRDefault="00630DDE" w:rsidP="00630DDE">
      <w:r>
        <w:t>L’adresse IP du Raspberry sur votre réseau WiFi devrait rester la même à chaque redémarrage. Si vous n’arrivez toutefois pas à vous connecter au Raspi à distance via VNC, vous pouvez vérifier que l’adresse n’a pas changé en utilisant écran, souris, clavier.</w:t>
      </w:r>
    </w:p>
    <w:sectPr w:rsidR="00630D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DE9"/>
    <w:multiLevelType w:val="hybridMultilevel"/>
    <w:tmpl w:val="9B6885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794211B"/>
    <w:multiLevelType w:val="hybridMultilevel"/>
    <w:tmpl w:val="67B61B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682E11"/>
    <w:multiLevelType w:val="hybridMultilevel"/>
    <w:tmpl w:val="F72CDA5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6E14CB"/>
    <w:multiLevelType w:val="hybridMultilevel"/>
    <w:tmpl w:val="EE6C6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7465D3F"/>
    <w:multiLevelType w:val="hybridMultilevel"/>
    <w:tmpl w:val="1DCA24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8503941"/>
    <w:multiLevelType w:val="hybridMultilevel"/>
    <w:tmpl w:val="6994D9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292E88"/>
    <w:multiLevelType w:val="hybridMultilevel"/>
    <w:tmpl w:val="8294E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673024"/>
    <w:multiLevelType w:val="hybridMultilevel"/>
    <w:tmpl w:val="31747F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3CA6EA3"/>
    <w:multiLevelType w:val="hybridMultilevel"/>
    <w:tmpl w:val="822E87C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FFD54CA"/>
    <w:multiLevelType w:val="hybridMultilevel"/>
    <w:tmpl w:val="00D41E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25791265">
    <w:abstractNumId w:val="3"/>
  </w:num>
  <w:num w:numId="2" w16cid:durableId="2019236110">
    <w:abstractNumId w:val="5"/>
  </w:num>
  <w:num w:numId="3" w16cid:durableId="1086725755">
    <w:abstractNumId w:val="9"/>
  </w:num>
  <w:num w:numId="4" w16cid:durableId="269240910">
    <w:abstractNumId w:val="4"/>
  </w:num>
  <w:num w:numId="5" w16cid:durableId="1594896746">
    <w:abstractNumId w:val="6"/>
  </w:num>
  <w:num w:numId="6" w16cid:durableId="1182281704">
    <w:abstractNumId w:val="0"/>
  </w:num>
  <w:num w:numId="7" w16cid:durableId="1346202692">
    <w:abstractNumId w:val="2"/>
  </w:num>
  <w:num w:numId="8" w16cid:durableId="1028337779">
    <w:abstractNumId w:val="1"/>
  </w:num>
  <w:num w:numId="9" w16cid:durableId="1733000319">
    <w:abstractNumId w:val="8"/>
  </w:num>
  <w:num w:numId="10" w16cid:durableId="1371489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DC"/>
    <w:rsid w:val="00023ADC"/>
    <w:rsid w:val="0003191D"/>
    <w:rsid w:val="000D482C"/>
    <w:rsid w:val="00147B9E"/>
    <w:rsid w:val="001551E4"/>
    <w:rsid w:val="00170D12"/>
    <w:rsid w:val="001A1D7C"/>
    <w:rsid w:val="00253490"/>
    <w:rsid w:val="00257381"/>
    <w:rsid w:val="00272F07"/>
    <w:rsid w:val="00276913"/>
    <w:rsid w:val="002D15F6"/>
    <w:rsid w:val="002E42A9"/>
    <w:rsid w:val="00350801"/>
    <w:rsid w:val="003E1922"/>
    <w:rsid w:val="00421590"/>
    <w:rsid w:val="004A7B14"/>
    <w:rsid w:val="00503232"/>
    <w:rsid w:val="00545DA3"/>
    <w:rsid w:val="00552745"/>
    <w:rsid w:val="005E2A63"/>
    <w:rsid w:val="005F529F"/>
    <w:rsid w:val="0060655C"/>
    <w:rsid w:val="00630DDE"/>
    <w:rsid w:val="00646E8D"/>
    <w:rsid w:val="006A056B"/>
    <w:rsid w:val="006A56F3"/>
    <w:rsid w:val="007374FA"/>
    <w:rsid w:val="007A5D08"/>
    <w:rsid w:val="007B6DFC"/>
    <w:rsid w:val="007E4774"/>
    <w:rsid w:val="00841C1D"/>
    <w:rsid w:val="0084636C"/>
    <w:rsid w:val="0087478B"/>
    <w:rsid w:val="008956E7"/>
    <w:rsid w:val="008C4125"/>
    <w:rsid w:val="00954E5D"/>
    <w:rsid w:val="009730DF"/>
    <w:rsid w:val="009867B6"/>
    <w:rsid w:val="009D42D1"/>
    <w:rsid w:val="00A35377"/>
    <w:rsid w:val="00A6772F"/>
    <w:rsid w:val="00A71E7F"/>
    <w:rsid w:val="00A90A4F"/>
    <w:rsid w:val="00A92A37"/>
    <w:rsid w:val="00A954AC"/>
    <w:rsid w:val="00AA0DB9"/>
    <w:rsid w:val="00AA31DF"/>
    <w:rsid w:val="00BA539B"/>
    <w:rsid w:val="00C20425"/>
    <w:rsid w:val="00C54089"/>
    <w:rsid w:val="00C87C3C"/>
    <w:rsid w:val="00CF6713"/>
    <w:rsid w:val="00D2282C"/>
    <w:rsid w:val="00DC4211"/>
    <w:rsid w:val="00DF3A9F"/>
    <w:rsid w:val="00E05E4A"/>
    <w:rsid w:val="00F12315"/>
    <w:rsid w:val="00F460E7"/>
    <w:rsid w:val="00F558A7"/>
    <w:rsid w:val="00F73744"/>
    <w:rsid w:val="00FB53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49E7"/>
  <w15:chartTrackingRefBased/>
  <w15:docId w15:val="{3E136237-370C-4165-90BC-78BEF861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3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23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23A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23A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3A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3A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3A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3A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3A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3A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23A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23A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23A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3A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3A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3A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3A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3ADC"/>
    <w:rPr>
      <w:rFonts w:eastAsiaTheme="majorEastAsia" w:cstheme="majorBidi"/>
      <w:color w:val="272727" w:themeColor="text1" w:themeTint="D8"/>
    </w:rPr>
  </w:style>
  <w:style w:type="paragraph" w:styleId="Titre">
    <w:name w:val="Title"/>
    <w:basedOn w:val="Normal"/>
    <w:next w:val="Normal"/>
    <w:link w:val="TitreCar"/>
    <w:uiPriority w:val="10"/>
    <w:qFormat/>
    <w:rsid w:val="00023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3A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3A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3A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3ADC"/>
    <w:pPr>
      <w:spacing w:before="160"/>
      <w:jc w:val="center"/>
    </w:pPr>
    <w:rPr>
      <w:i/>
      <w:iCs/>
      <w:color w:val="404040" w:themeColor="text1" w:themeTint="BF"/>
    </w:rPr>
  </w:style>
  <w:style w:type="character" w:customStyle="1" w:styleId="CitationCar">
    <w:name w:val="Citation Car"/>
    <w:basedOn w:val="Policepardfaut"/>
    <w:link w:val="Citation"/>
    <w:uiPriority w:val="29"/>
    <w:rsid w:val="00023ADC"/>
    <w:rPr>
      <w:i/>
      <w:iCs/>
      <w:color w:val="404040" w:themeColor="text1" w:themeTint="BF"/>
    </w:rPr>
  </w:style>
  <w:style w:type="paragraph" w:styleId="Paragraphedeliste">
    <w:name w:val="List Paragraph"/>
    <w:basedOn w:val="Normal"/>
    <w:uiPriority w:val="34"/>
    <w:qFormat/>
    <w:rsid w:val="00023ADC"/>
    <w:pPr>
      <w:ind w:left="720"/>
      <w:contextualSpacing/>
    </w:pPr>
  </w:style>
  <w:style w:type="character" w:styleId="Accentuationintense">
    <w:name w:val="Intense Emphasis"/>
    <w:basedOn w:val="Policepardfaut"/>
    <w:uiPriority w:val="21"/>
    <w:qFormat/>
    <w:rsid w:val="00023ADC"/>
    <w:rPr>
      <w:i/>
      <w:iCs/>
      <w:color w:val="0F4761" w:themeColor="accent1" w:themeShade="BF"/>
    </w:rPr>
  </w:style>
  <w:style w:type="paragraph" w:styleId="Citationintense">
    <w:name w:val="Intense Quote"/>
    <w:basedOn w:val="Normal"/>
    <w:next w:val="Normal"/>
    <w:link w:val="CitationintenseCar"/>
    <w:uiPriority w:val="30"/>
    <w:qFormat/>
    <w:rsid w:val="00023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3ADC"/>
    <w:rPr>
      <w:i/>
      <w:iCs/>
      <w:color w:val="0F4761" w:themeColor="accent1" w:themeShade="BF"/>
    </w:rPr>
  </w:style>
  <w:style w:type="character" w:styleId="Rfrenceintense">
    <w:name w:val="Intense Reference"/>
    <w:basedOn w:val="Policepardfaut"/>
    <w:uiPriority w:val="32"/>
    <w:qFormat/>
    <w:rsid w:val="00023ADC"/>
    <w:rPr>
      <w:b/>
      <w:bCs/>
      <w:smallCaps/>
      <w:color w:val="0F4761" w:themeColor="accent1" w:themeShade="BF"/>
      <w:spacing w:val="5"/>
    </w:rPr>
  </w:style>
  <w:style w:type="character" w:styleId="Lienhypertexte">
    <w:name w:val="Hyperlink"/>
    <w:basedOn w:val="Policepardfaut"/>
    <w:uiPriority w:val="99"/>
    <w:unhideWhenUsed/>
    <w:rsid w:val="00C540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dfrobot.com/RoMeo_BLE__SKU_DFR0305_" TargetMode="External"/><Relationship Id="rId13" Type="http://schemas.openxmlformats.org/officeDocument/2006/relationships/hyperlink" Target="https://www.raspberrypi.com/products/camera-module-v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entralesupelec.edunao.com/pluginfile.php/572706/mod_folder/content/0/Robot%20-%20Schematic%20PCB.pdf?forcedownload=1" TargetMode="External"/><Relationship Id="rId12" Type="http://schemas.openxmlformats.org/officeDocument/2006/relationships/hyperlink" Target="https://www.raspberrypi.org/products/raspberry-pi-3-model-b-plu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entralesupelec.edunao.com/pluginfile.php/572706/mod_folder/content/0/Ansmann%202500mAh.pdf?forcedownload=1" TargetMode="External"/><Relationship Id="rId1" Type="http://schemas.openxmlformats.org/officeDocument/2006/relationships/numbering" Target="numbering.xml"/><Relationship Id="rId6" Type="http://schemas.openxmlformats.org/officeDocument/2006/relationships/hyperlink" Target="https://joy-it.net/files/files/Produkte/COM-Motor06/COM-Motor06_Manual_2023-04-24.pdf" TargetMode="External"/><Relationship Id="rId11" Type="http://schemas.openxmlformats.org/officeDocument/2006/relationships/hyperlink" Target="https://global.sharp/products/device/lineup/data/pdf/datasheet/gp2y0a21yk_e.pdf" TargetMode="External"/><Relationship Id="rId5" Type="http://schemas.openxmlformats.org/officeDocument/2006/relationships/hyperlink" Target="https://joy-it.net/files/files/Produkte/COM-Motor06/COM-Motor06-Datasheet.pdf" TargetMode="External"/><Relationship Id="rId15" Type="http://schemas.openxmlformats.org/officeDocument/2006/relationships/hyperlink" Target="https://centralesupelec.edunao.com/pluginfile.php/572706/mod_folder/content/0/Varta%20battery%20datasheet.pdf?forcedownload=1" TargetMode="External"/><Relationship Id="rId10" Type="http://schemas.openxmlformats.org/officeDocument/2006/relationships/hyperlink" Target="https://www.openhacks.com/uploadsproductos/urm37_v3.pdf" TargetMode="External"/><Relationship Id="rId4" Type="http://schemas.openxmlformats.org/officeDocument/2006/relationships/webSettings" Target="webSettings.xml"/><Relationship Id="rId9" Type="http://schemas.openxmlformats.org/officeDocument/2006/relationships/hyperlink" Target="https://centralesupelec.edunao.com/pluginfile.php/572706/mod_folder/content/0/Romeo%20BLE%20Schematics.pdf?forcedownload=1" TargetMode="External"/><Relationship Id="rId14" Type="http://schemas.openxmlformats.org/officeDocument/2006/relationships/hyperlink" Target="https://www.raspberrypi.com/documentation/computers/camera_software.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1282</Words>
  <Characters>7053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Roger</dc:creator>
  <cp:keywords/>
  <dc:description/>
  <cp:lastModifiedBy>Morgan Roger</cp:lastModifiedBy>
  <cp:revision>43</cp:revision>
  <dcterms:created xsi:type="dcterms:W3CDTF">2025-10-23T10:31:00Z</dcterms:created>
  <dcterms:modified xsi:type="dcterms:W3CDTF">2025-11-02T22:07:00Z</dcterms:modified>
</cp:coreProperties>
</file>