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70" w:rsidRDefault="00C15270" w:rsidP="00C15270">
      <w:pPr>
        <w:pStyle w:val="Titre"/>
      </w:pPr>
      <w:bookmarkStart w:id="0" w:name="_GoBack"/>
      <w:bookmarkEnd w:id="0"/>
      <w:r>
        <w:t>Travaux sur la correction des destinataires</w:t>
      </w:r>
    </w:p>
    <w:p w:rsidR="00BE6031" w:rsidRDefault="002F245B" w:rsidP="002F245B">
      <w:pPr>
        <w:pStyle w:val="Titre1"/>
      </w:pPr>
      <w:r>
        <w:t>Affectation des adresses BAN</w:t>
      </w:r>
    </w:p>
    <w:p w:rsidR="002F245B" w:rsidRDefault="002F245B" w:rsidP="002F245B">
      <w:pPr>
        <w:pStyle w:val="Titre2"/>
      </w:pPr>
      <w:r>
        <w:t>A partir des adresses reconnues en ROOFTOP par Google affecté l’adresse BAN</w:t>
      </w:r>
    </w:p>
    <w:p w:rsidR="002F245B" w:rsidRDefault="002F245B" w:rsidP="002F245B">
      <w:r>
        <w:t>Au 31/07/2024 il reste 1067 fiches</w:t>
      </w:r>
    </w:p>
    <w:p w:rsidR="002F245B" w:rsidRDefault="002F245B" w:rsidP="002F245B">
      <w:r>
        <w:t>Fichier / Géo</w:t>
      </w:r>
      <w:r w:rsidR="005F30BF">
        <w:t>localisation</w:t>
      </w:r>
      <w:r>
        <w:t xml:space="preserve"> / </w:t>
      </w:r>
      <w:r w:rsidR="005F30BF">
        <w:t>Recherche modification destinataire</w:t>
      </w:r>
    </w:p>
    <w:p w:rsidR="005F30BF" w:rsidRDefault="005F30BF" w:rsidP="002F245B">
      <w:r>
        <w:rPr>
          <w:noProof/>
          <w:lang w:eastAsia="fr-FR"/>
        </w:rPr>
        <w:drawing>
          <wp:inline distT="0" distB="0" distL="0" distR="0" wp14:anchorId="5794FDD5" wp14:editId="1E843DEE">
            <wp:extent cx="5760720" cy="62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F" w:rsidRDefault="005F30BF" w:rsidP="002F245B">
      <w:r>
        <w:t xml:space="preserve">3 cas de figures : </w:t>
      </w:r>
    </w:p>
    <w:p w:rsidR="005F30BF" w:rsidRDefault="005F30BF" w:rsidP="005F30BF">
      <w:pPr>
        <w:pStyle w:val="Paragraphedeliste"/>
        <w:numPr>
          <w:ilvl w:val="0"/>
          <w:numId w:val="2"/>
        </w:numPr>
      </w:pPr>
      <w:r>
        <w:t>On retrouve l’adresse dans le BAN</w:t>
      </w:r>
    </w:p>
    <w:p w:rsidR="005F30BF" w:rsidRDefault="005F30BF" w:rsidP="005F30BF">
      <w:pPr>
        <w:pStyle w:val="Paragraphedeliste"/>
        <w:numPr>
          <w:ilvl w:val="0"/>
          <w:numId w:val="2"/>
        </w:numPr>
      </w:pPr>
      <w:r>
        <w:t>L’adresse n’existe pas dans le BAN</w:t>
      </w:r>
    </w:p>
    <w:p w:rsidR="005F30BF" w:rsidRDefault="005F30BF" w:rsidP="005F30BF">
      <w:pPr>
        <w:pStyle w:val="Paragraphedeliste"/>
        <w:numPr>
          <w:ilvl w:val="0"/>
          <w:numId w:val="2"/>
        </w:numPr>
      </w:pPr>
      <w:r>
        <w:t>Il manque des informations (pas de N° dans la voie par exemple)</w:t>
      </w:r>
    </w:p>
    <w:p w:rsidR="005F30BF" w:rsidRDefault="005F30BF" w:rsidP="002F245B"/>
    <w:p w:rsidR="005F30BF" w:rsidRDefault="005F30BF" w:rsidP="002F245B">
      <w:r>
        <w:t xml:space="preserve">Dans tous les cas il faut : </w:t>
      </w:r>
    </w:p>
    <w:p w:rsidR="005F30BF" w:rsidRDefault="005F30BF" w:rsidP="005F30BF">
      <w:pPr>
        <w:pStyle w:val="Paragraphedeliste"/>
        <w:numPr>
          <w:ilvl w:val="0"/>
          <w:numId w:val="3"/>
        </w:numPr>
      </w:pPr>
      <w:r>
        <w:t>Nettoyer l’adresse pour que ce soit celle du BAN</w:t>
      </w:r>
    </w:p>
    <w:p w:rsidR="005F30BF" w:rsidRDefault="005F30BF" w:rsidP="005F30BF">
      <w:pPr>
        <w:pStyle w:val="Paragraphedeliste"/>
        <w:numPr>
          <w:ilvl w:val="0"/>
          <w:numId w:val="3"/>
        </w:numPr>
      </w:pPr>
      <w:r>
        <w:t>Mettre le téléphone fixe dans Téléphone</w:t>
      </w:r>
    </w:p>
    <w:p w:rsidR="005F30BF" w:rsidRDefault="005F30BF" w:rsidP="005F30BF">
      <w:pPr>
        <w:pStyle w:val="Paragraphedeliste"/>
        <w:numPr>
          <w:ilvl w:val="0"/>
          <w:numId w:val="3"/>
        </w:numPr>
      </w:pPr>
      <w:r>
        <w:t>Mettre le téléphone mobile dans Mobile</w:t>
      </w:r>
    </w:p>
    <w:p w:rsidR="005F30BF" w:rsidRDefault="005F30BF" w:rsidP="005F30BF">
      <w:pPr>
        <w:pStyle w:val="Paragraphedeliste"/>
        <w:numPr>
          <w:ilvl w:val="0"/>
          <w:numId w:val="3"/>
        </w:numPr>
      </w:pPr>
      <w:r>
        <w:t>Mettre le contact dans contact</w:t>
      </w:r>
    </w:p>
    <w:p w:rsidR="0073450E" w:rsidRDefault="0073450E">
      <w:r>
        <w:br w:type="page"/>
      </w:r>
    </w:p>
    <w:p w:rsidR="0073450E" w:rsidRDefault="0073450E" w:rsidP="0073450E"/>
    <w:p w:rsidR="005F30BF" w:rsidRDefault="005F30BF" w:rsidP="005F30BF">
      <w:pPr>
        <w:tabs>
          <w:tab w:val="center" w:pos="2268"/>
          <w:tab w:val="center" w:pos="6804"/>
        </w:tabs>
      </w:pPr>
      <w:r>
        <w:tab/>
        <w:t>Avant</w:t>
      </w:r>
      <w:r>
        <w:tab/>
        <w:t>Après</w:t>
      </w:r>
    </w:p>
    <w:p w:rsidR="005F30BF" w:rsidRDefault="005F30BF" w:rsidP="002F245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19BFC1B" wp14:editId="327B4299">
            <wp:extent cx="2799520" cy="3228229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689" cy="32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BF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1D64C27" wp14:editId="1D185429">
            <wp:extent cx="2805427" cy="322624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950" cy="32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F" w:rsidRDefault="005F30BF" w:rsidP="002F245B">
      <w:r>
        <w:rPr>
          <w:noProof/>
          <w:lang w:eastAsia="fr-FR"/>
        </w:rPr>
        <w:drawing>
          <wp:inline distT="0" distB="0" distL="0" distR="0" wp14:anchorId="127ECBFC" wp14:editId="25643A5F">
            <wp:extent cx="2782957" cy="32450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131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BF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4D119EFF" wp14:editId="7A52B7C9">
            <wp:extent cx="2861061" cy="32600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700" cy="3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C7" w:rsidRDefault="006006C7" w:rsidP="002F245B"/>
    <w:p w:rsidR="005F30BF" w:rsidRDefault="005F30BF" w:rsidP="002F245B">
      <w:r>
        <w:t xml:space="preserve">L’affectation automatique n’a pas fonctionné car : </w:t>
      </w:r>
    </w:p>
    <w:p w:rsidR="005F30BF" w:rsidRDefault="005F30BF" w:rsidP="006006C7">
      <w:pPr>
        <w:pStyle w:val="Paragraphedeliste"/>
        <w:numPr>
          <w:ilvl w:val="0"/>
          <w:numId w:val="4"/>
        </w:numPr>
      </w:pPr>
      <w:r>
        <w:t xml:space="preserve">L’adresse est trop loin selon </w:t>
      </w:r>
      <w:proofErr w:type="spellStart"/>
      <w:r>
        <w:t>damerau</w:t>
      </w:r>
      <w:proofErr w:type="spellEnd"/>
      <w:r>
        <w:t xml:space="preserve"> </w:t>
      </w:r>
      <w:proofErr w:type="spellStart"/>
      <w:r>
        <w:t>levenstien</w:t>
      </w:r>
      <w:proofErr w:type="spellEnd"/>
      <w:r>
        <w:t xml:space="preserve"> (19 RUE GOULOTTE et 19 RUE DE LA GOULOTTE)</w:t>
      </w:r>
    </w:p>
    <w:p w:rsidR="005F30BF" w:rsidRDefault="006006C7" w:rsidP="006006C7">
      <w:pPr>
        <w:pStyle w:val="Paragraphedeliste"/>
        <w:numPr>
          <w:ilvl w:val="0"/>
          <w:numId w:val="4"/>
        </w:numPr>
      </w:pPr>
      <w:r>
        <w:t>L’adresse n’est pas dans la bonne commune (CHARNY / DICY)</w:t>
      </w:r>
    </w:p>
    <w:p w:rsidR="006006C7" w:rsidRDefault="006006C7" w:rsidP="006006C7">
      <w:pPr>
        <w:pStyle w:val="Titre2"/>
      </w:pPr>
      <w:r>
        <w:lastRenderedPageBreak/>
        <w:t>Affectation des bonnes coordonnées GPS</w:t>
      </w:r>
    </w:p>
    <w:p w:rsidR="006006C7" w:rsidRDefault="006006C7" w:rsidP="006006C7">
      <w:pPr>
        <w:pStyle w:val="Titre3"/>
      </w:pPr>
      <w:r>
        <w:t>Adresse BAN Ok géocodage APROXIMATE</w:t>
      </w:r>
    </w:p>
    <w:p w:rsidR="006006C7" w:rsidRDefault="006006C7" w:rsidP="006006C7">
      <w:r>
        <w:t>Au 31/07/2024 il reste 1245 fiches</w:t>
      </w:r>
    </w:p>
    <w:p w:rsidR="006006C7" w:rsidRDefault="006006C7" w:rsidP="006006C7">
      <w:r>
        <w:t>Fichier / Géolocalisation / Recherche modification destinataire</w:t>
      </w:r>
    </w:p>
    <w:p w:rsidR="006006C7" w:rsidRPr="006006C7" w:rsidRDefault="006006C7" w:rsidP="006006C7">
      <w:r>
        <w:rPr>
          <w:noProof/>
          <w:lang w:eastAsia="fr-FR"/>
        </w:rPr>
        <w:drawing>
          <wp:inline distT="0" distB="0" distL="0" distR="0" wp14:anchorId="06AD6E13" wp14:editId="46DB6F8E">
            <wp:extent cx="5760720" cy="59101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C7" w:rsidRDefault="006006C7" w:rsidP="006006C7">
      <w:pPr>
        <w:pStyle w:val="Titre3"/>
      </w:pPr>
      <w:r>
        <w:t>Adresse BAN Ok géocodage GEOMETRIC CENTER</w:t>
      </w:r>
    </w:p>
    <w:p w:rsidR="006006C7" w:rsidRDefault="006006C7" w:rsidP="006006C7">
      <w:r>
        <w:t>Au 31/07/2024 il reste 1076 fiches</w:t>
      </w:r>
    </w:p>
    <w:p w:rsidR="006006C7" w:rsidRDefault="006006C7" w:rsidP="006006C7">
      <w:r>
        <w:t>Fichier / Géolocalisation / Recherche modification destinataire</w:t>
      </w:r>
    </w:p>
    <w:p w:rsidR="006006C7" w:rsidRDefault="006006C7" w:rsidP="006006C7">
      <w:r>
        <w:rPr>
          <w:noProof/>
          <w:lang w:eastAsia="fr-FR"/>
        </w:rPr>
        <w:drawing>
          <wp:inline distT="0" distB="0" distL="0" distR="0" wp14:anchorId="6685F9F9" wp14:editId="320668E9">
            <wp:extent cx="5760720" cy="57937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C7" w:rsidRDefault="006006C7">
      <w:r>
        <w:br w:type="page"/>
      </w:r>
    </w:p>
    <w:p w:rsidR="004A57A0" w:rsidRDefault="004A57A0" w:rsidP="006006C7">
      <w:pPr>
        <w:pStyle w:val="Titre1"/>
      </w:pPr>
      <w:r>
        <w:lastRenderedPageBreak/>
        <w:t>Adresse BAN mise en sommeil</w:t>
      </w:r>
    </w:p>
    <w:p w:rsidR="004A57A0" w:rsidRDefault="004A57A0" w:rsidP="004A57A0">
      <w:r>
        <w:t>Au 31/07/2024 il reste 43 fiches</w:t>
      </w:r>
    </w:p>
    <w:p w:rsidR="004A57A0" w:rsidRPr="004A57A0" w:rsidRDefault="004A57A0" w:rsidP="004A57A0">
      <w:r w:rsidRPr="004A57A0">
        <w:t>Q:\Production\r&amp;d\développement\requetes SQL\messagerie\destinataire et BAN</w:t>
      </w:r>
      <w:r>
        <w:t>\</w:t>
      </w:r>
      <w:r w:rsidRPr="004A57A0">
        <w:t xml:space="preserve"> destinataire avec un id ban en </w:t>
      </w:r>
      <w:proofErr w:type="spellStart"/>
      <w:r w:rsidRPr="004A57A0">
        <w:t>sommeil.sql</w:t>
      </w:r>
      <w:proofErr w:type="spellEnd"/>
    </w:p>
    <w:p w:rsidR="006006C7" w:rsidRDefault="006006C7" w:rsidP="006006C7">
      <w:pPr>
        <w:pStyle w:val="Titre1"/>
      </w:pPr>
      <w:r>
        <w:t>Dé doublonnage</w:t>
      </w:r>
    </w:p>
    <w:p w:rsidR="006006C7" w:rsidRDefault="004A57A0" w:rsidP="002F245B">
      <w:r w:rsidRPr="004A57A0">
        <w:t>Q:\Production\r&amp;d\développement\requetes SQL\messagerie\destinataire et BAN</w:t>
      </w:r>
      <w:r>
        <w:t>\</w:t>
      </w:r>
      <w:r w:rsidRPr="004A57A0">
        <w:t xml:space="preserve"> </w:t>
      </w:r>
      <w:proofErr w:type="spellStart"/>
      <w:r w:rsidRPr="004A57A0">
        <w:t>dedoublonnage</w:t>
      </w:r>
      <w:proofErr w:type="spellEnd"/>
      <w:r w:rsidRPr="004A57A0">
        <w:t xml:space="preserve"> </w:t>
      </w:r>
      <w:proofErr w:type="spellStart"/>
      <w:r w:rsidRPr="004A57A0">
        <w:t>destinataire.sql</w:t>
      </w:r>
      <w:proofErr w:type="spellEnd"/>
    </w:p>
    <w:p w:rsidR="004A57A0" w:rsidRDefault="004A57A0" w:rsidP="004A57A0">
      <w:pPr>
        <w:pStyle w:val="Titre1"/>
      </w:pPr>
      <w:r>
        <w:t>Démêlage</w:t>
      </w:r>
    </w:p>
    <w:p w:rsidR="004A57A0" w:rsidRDefault="004A57A0" w:rsidP="002F245B"/>
    <w:sectPr w:rsidR="004A5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7FA"/>
    <w:multiLevelType w:val="hybridMultilevel"/>
    <w:tmpl w:val="14D4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F1226"/>
    <w:multiLevelType w:val="hybridMultilevel"/>
    <w:tmpl w:val="E5243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A6A75"/>
    <w:multiLevelType w:val="hybridMultilevel"/>
    <w:tmpl w:val="A9F0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67534"/>
    <w:multiLevelType w:val="hybridMultilevel"/>
    <w:tmpl w:val="5A501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5B"/>
    <w:rsid w:val="001B68D8"/>
    <w:rsid w:val="002F245B"/>
    <w:rsid w:val="0047622E"/>
    <w:rsid w:val="004A57A0"/>
    <w:rsid w:val="005F30BF"/>
    <w:rsid w:val="006006C7"/>
    <w:rsid w:val="0073450E"/>
    <w:rsid w:val="00BA1686"/>
    <w:rsid w:val="00C15270"/>
    <w:rsid w:val="00E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A0"/>
  </w:style>
  <w:style w:type="paragraph" w:styleId="Titre1">
    <w:name w:val="heading 1"/>
    <w:basedOn w:val="Normal"/>
    <w:next w:val="Normal"/>
    <w:link w:val="Titre1Car"/>
    <w:uiPriority w:val="9"/>
    <w:qFormat/>
    <w:rsid w:val="002F2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4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F2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0B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006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C152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52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A0"/>
  </w:style>
  <w:style w:type="paragraph" w:styleId="Titre1">
    <w:name w:val="heading 1"/>
    <w:basedOn w:val="Normal"/>
    <w:next w:val="Normal"/>
    <w:link w:val="Titre1Car"/>
    <w:uiPriority w:val="9"/>
    <w:qFormat/>
    <w:rsid w:val="002F2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4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F2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0B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006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C152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52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4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SM. Millot</dc:creator>
  <cp:lastModifiedBy>Stéphane SM. Millot</cp:lastModifiedBy>
  <cp:revision>4</cp:revision>
  <cp:lastPrinted>2024-08-20T09:32:00Z</cp:lastPrinted>
  <dcterms:created xsi:type="dcterms:W3CDTF">2024-07-30T16:35:00Z</dcterms:created>
  <dcterms:modified xsi:type="dcterms:W3CDTF">2024-08-20T15:50:00Z</dcterms:modified>
</cp:coreProperties>
</file>