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2BE" w:rsidRDefault="001B22BE" w:rsidP="001B22BE">
      <w:r w:rsidRPr="008874E8">
        <w:t>Loïc Emmanuel G1</w:t>
      </w:r>
    </w:p>
    <w:p w:rsidR="001B22BE" w:rsidRPr="008874E8" w:rsidRDefault="00882C70" w:rsidP="001B22BE">
      <w:r>
        <w:t>12</w:t>
      </w:r>
      <w:r w:rsidR="001B22BE">
        <w:t>/</w:t>
      </w:r>
      <w:r w:rsidR="001C7D90">
        <w:t>0</w:t>
      </w:r>
      <w:r w:rsidR="00557C4B">
        <w:t>2</w:t>
      </w:r>
      <w:r w:rsidR="001B22BE">
        <w:t>/2020</w:t>
      </w:r>
    </w:p>
    <w:p w:rsidR="001B22BE" w:rsidRDefault="001B22BE" w:rsidP="001B22B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BX-06 Bras robot qui joue du xylophone </w:t>
      </w:r>
    </w:p>
    <w:p w:rsidR="001B22BE" w:rsidRDefault="001B22BE" w:rsidP="001B22B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Compte rendu séance projet </w:t>
      </w:r>
      <w:r w:rsidR="00882C70">
        <w:rPr>
          <w:b/>
          <w:sz w:val="28"/>
          <w:szCs w:val="28"/>
          <w:u w:val="single"/>
        </w:rPr>
        <w:t>6</w:t>
      </w:r>
    </w:p>
    <w:p w:rsidR="00712B31" w:rsidRPr="0069069E" w:rsidRDefault="00712B31"/>
    <w:p w:rsidR="006D2EC4" w:rsidRDefault="00557C4B" w:rsidP="00882C70">
      <w:r w:rsidRPr="0069069E">
        <w:t>Durant</w:t>
      </w:r>
      <w:r w:rsidR="00882C70">
        <w:t xml:space="preserve"> l’intégralité de</w:t>
      </w:r>
      <w:r w:rsidRPr="0069069E">
        <w:t xml:space="preserve"> cette séance, </w:t>
      </w:r>
      <w:r w:rsidR="00882C70">
        <w:t>et les heures suivantes je me suis occupé de l’application réalisé</w:t>
      </w:r>
      <w:r w:rsidR="003C0C46">
        <w:t>e</w:t>
      </w:r>
      <w:r w:rsidR="00882C70">
        <w:t xml:space="preserve"> avec App </w:t>
      </w:r>
      <w:proofErr w:type="spellStart"/>
      <w:r w:rsidR="00882C70">
        <w:t>Inventor</w:t>
      </w:r>
      <w:proofErr w:type="spellEnd"/>
      <w:r w:rsidR="00882C70">
        <w:t>. A l’heure actuelle (18h42 le jeudi 13/02) l’application peut :</w:t>
      </w:r>
    </w:p>
    <w:p w:rsidR="00882C70" w:rsidRDefault="00882C70" w:rsidP="00882C70">
      <w:pPr>
        <w:pStyle w:val="Paragraphedeliste"/>
        <w:numPr>
          <w:ilvl w:val="0"/>
          <w:numId w:val="1"/>
        </w:numPr>
      </w:pPr>
      <w:r>
        <w:t xml:space="preserve">Faire jouer deux partitions différentes (Jingle Bells et Game of </w:t>
      </w:r>
      <w:r w:rsidR="003C0C46">
        <w:t>Thrones</w:t>
      </w:r>
      <w:r>
        <w:t>) avec des boutons.</w:t>
      </w:r>
    </w:p>
    <w:p w:rsidR="006D2EC4" w:rsidRDefault="00882C70" w:rsidP="00882C70">
      <w:pPr>
        <w:pStyle w:val="Paragraphedeliste"/>
        <w:numPr>
          <w:ilvl w:val="0"/>
          <w:numId w:val="1"/>
        </w:numPr>
      </w:pPr>
      <w:r>
        <w:t>Faire jouer les notes individuellement comme bon nous semble avec des boutons</w:t>
      </w:r>
    </w:p>
    <w:p w:rsidR="00882C70" w:rsidRDefault="00882C70" w:rsidP="00882C70">
      <w:pPr>
        <w:pStyle w:val="Paragraphedeliste"/>
        <w:numPr>
          <w:ilvl w:val="0"/>
          <w:numId w:val="1"/>
        </w:numPr>
      </w:pPr>
      <w:r>
        <w:t>Les deux derniers points avec la reconnaissance vocale.</w:t>
      </w:r>
    </w:p>
    <w:p w:rsidR="00557C4B" w:rsidRDefault="00557C4B"/>
    <w:p w:rsidR="00882C70" w:rsidRDefault="00882C70">
      <w:r>
        <w:t xml:space="preserve">Explications de App </w:t>
      </w:r>
      <w:proofErr w:type="spellStart"/>
      <w:r w:rsidR="003C0C46">
        <w:t>I</w:t>
      </w:r>
      <w:r>
        <w:t>nventor</w:t>
      </w:r>
      <w:proofErr w:type="spellEnd"/>
      <w:r>
        <w:t> :</w:t>
      </w:r>
    </w:p>
    <w:p w:rsidR="00882C70" w:rsidRDefault="00882C70">
      <w:r>
        <w:t>Il y a 2 parties distinctes :</w:t>
      </w:r>
    </w:p>
    <w:p w:rsidR="00882C70" w:rsidRDefault="00882C70">
      <w:r>
        <w:t>. Partie design :</w:t>
      </w:r>
    </w:p>
    <w:p w:rsidR="00882C70" w:rsidRDefault="00882C70">
      <w:r>
        <w:rPr>
          <w:noProof/>
        </w:rPr>
        <w:drawing>
          <wp:inline distT="0" distB="0" distL="0" distR="0" wp14:anchorId="62858357" wp14:editId="283D1AE4">
            <wp:extent cx="5760720" cy="27590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70" w:rsidRDefault="00882C70"/>
    <w:p w:rsidR="00882C70" w:rsidRDefault="00882C70">
      <w:r>
        <w:t>C’est ici que l’on choisi les composants (boutons</w:t>
      </w:r>
      <w:r w:rsidR="0001549B">
        <w:t>,</w:t>
      </w:r>
      <w:r>
        <w:t xml:space="preserve"> liste de musique</w:t>
      </w:r>
      <w:r w:rsidR="0001549B">
        <w:t>s,</w:t>
      </w:r>
      <w:r>
        <w:t xml:space="preserve"> </w:t>
      </w:r>
      <w:r w:rsidR="003C0C46">
        <w:t xml:space="preserve">reconnaissance vocale) et qu’on les glisse sur l’écran pour pouvoir les utiliser. C’est aussi dans cette partie que l’on peut choisir les polices d’écriture, les tailles, les couleurs de fond </w:t>
      </w:r>
      <w:proofErr w:type="spellStart"/>
      <w:r w:rsidR="003C0C46">
        <w:t>etc</w:t>
      </w:r>
      <w:proofErr w:type="spellEnd"/>
      <w:r w:rsidR="003C0C46">
        <w:t xml:space="preserve"> </w:t>
      </w:r>
      <w:proofErr w:type="spellStart"/>
      <w:r w:rsidR="003C0C46">
        <w:t>etc</w:t>
      </w:r>
      <w:proofErr w:type="spellEnd"/>
      <w:r w:rsidR="003C0C46">
        <w:t xml:space="preserve"> … pas trop </w:t>
      </w:r>
      <w:r w:rsidR="0001549B">
        <w:t>compliqué.</w:t>
      </w:r>
    </w:p>
    <w:p w:rsidR="003C0C46" w:rsidRDefault="003C0C46"/>
    <w:p w:rsidR="003C0C46" w:rsidRDefault="003C0C46">
      <w:r>
        <w:t>. Partie « code »</w:t>
      </w:r>
    </w:p>
    <w:p w:rsidR="003C0C46" w:rsidRDefault="003C0C46">
      <w:r>
        <w:t xml:space="preserve">En tout, on a </w:t>
      </w:r>
      <w:proofErr w:type="gramStart"/>
      <w:r>
        <w:t>ca</w:t>
      </w:r>
      <w:proofErr w:type="gramEnd"/>
      <w:r>
        <w:t xml:space="preserve"> mais je vais expliquer un bloc en particulier.</w:t>
      </w:r>
    </w:p>
    <w:p w:rsidR="003C0C46" w:rsidRDefault="003C0C46" w:rsidP="003C0C46">
      <w:pPr>
        <w:jc w:val="center"/>
      </w:pPr>
      <w:r>
        <w:rPr>
          <w:noProof/>
        </w:rPr>
        <w:lastRenderedPageBreak/>
        <w:drawing>
          <wp:inline distT="0" distB="0" distL="0" distR="0" wp14:anchorId="1F69E349" wp14:editId="38FE6CD0">
            <wp:extent cx="4434840" cy="2194933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658" cy="22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46" w:rsidRDefault="003C0C46" w:rsidP="003C0C46">
      <w:pPr>
        <w:jc w:val="center"/>
      </w:pPr>
    </w:p>
    <w:p w:rsidR="003C0C46" w:rsidRDefault="003C0C46" w:rsidP="003C0C46">
      <w:pPr>
        <w:jc w:val="center"/>
      </w:pPr>
      <w:r>
        <w:rPr>
          <w:noProof/>
        </w:rPr>
        <w:drawing>
          <wp:inline distT="0" distB="0" distL="0" distR="0" wp14:anchorId="2D616C5D" wp14:editId="71C6E314">
            <wp:extent cx="5760720" cy="44938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46" w:rsidRDefault="003C0C46" w:rsidP="003C0C46">
      <w:r>
        <w:t>Par exemple ici c’est tout ce qui contrôle la reconnaissance vocale :</w:t>
      </w:r>
    </w:p>
    <w:p w:rsidR="003C0C46" w:rsidRDefault="003C0C46" w:rsidP="003C0C46">
      <w:r>
        <w:t xml:space="preserve">Lorsque l’on clique cela déclenche la reconnaissance et le résultat est un texte que je réutilise pour le comparer à ce que je veux. Ici, si le résultat contient le mot « do » alors je </w:t>
      </w:r>
      <w:proofErr w:type="gramStart"/>
      <w:r>
        <w:t>demande à ce</w:t>
      </w:r>
      <w:proofErr w:type="gramEnd"/>
      <w:r>
        <w:t xml:space="preserve"> que le Bluetooth transmette la chaine de caractères XDOX car dans mon code Arduino les instructions s’exécutent en fonction des caractères contenus entre deux « X ».</w:t>
      </w:r>
    </w:p>
    <w:p w:rsidR="0001549B" w:rsidRDefault="0001549B" w:rsidP="003C0C46"/>
    <w:p w:rsidR="0001549B" w:rsidRDefault="0001549B" w:rsidP="003C0C46">
      <w:r>
        <w:t>Sur le téléphone, j’obtient la même chose que sur la première photo.</w:t>
      </w:r>
    </w:p>
    <w:p w:rsidR="0001549B" w:rsidRDefault="0001549B" w:rsidP="003C0C46">
      <w:r>
        <w:lastRenderedPageBreak/>
        <w:t>Avant la prochaine séance, je vais compléter ce qu’il me manque pour la reconnaissance vocale et finir de designer l’interface graphique de l’application.</w:t>
      </w:r>
    </w:p>
    <w:p w:rsidR="0001549B" w:rsidRDefault="0001549B" w:rsidP="003C0C46"/>
    <w:p w:rsidR="0001549B" w:rsidRDefault="0001549B" w:rsidP="003C0C46">
      <w:r>
        <w:t>Vidéos :</w:t>
      </w:r>
    </w:p>
    <w:p w:rsidR="0001549B" w:rsidRDefault="0001549B" w:rsidP="003C0C46">
      <w:r>
        <w:t>. Notes jouées en tapant sur un bouton :</w:t>
      </w:r>
    </w:p>
    <w:p w:rsidR="00C06BB1" w:rsidRDefault="00C06BB1" w:rsidP="003C0C46">
      <w:hyperlink r:id="rId8" w:history="1">
        <w:r w:rsidRPr="003E45AF">
          <w:rPr>
            <w:rStyle w:val="Lienhypertexte"/>
          </w:rPr>
          <w:t>https://www.youtube.com/watch?v=HH0FyqufUwY&amp;feature=youtu.be</w:t>
        </w:r>
      </w:hyperlink>
    </w:p>
    <w:p w:rsidR="0001549B" w:rsidRDefault="0001549B" w:rsidP="003C0C46">
      <w:r>
        <w:t>.</w:t>
      </w:r>
      <w:r w:rsidR="00C06BB1">
        <w:t xml:space="preserve"> </w:t>
      </w:r>
      <w:r>
        <w:t>Notes jouées à la reconnaissance vocale :</w:t>
      </w:r>
    </w:p>
    <w:p w:rsidR="00C06BB1" w:rsidRDefault="00C06BB1" w:rsidP="003C0C46">
      <w:hyperlink r:id="rId9" w:history="1">
        <w:r w:rsidRPr="003E45AF">
          <w:rPr>
            <w:rStyle w:val="Lienhypertexte"/>
          </w:rPr>
          <w:t>https://www.youtube.com/watch?v=B2N7CDeAIyY&amp;feature=youtu.be</w:t>
        </w:r>
      </w:hyperlink>
    </w:p>
    <w:p w:rsidR="00C06BB1" w:rsidRDefault="00C06BB1" w:rsidP="003C0C46">
      <w:bookmarkStart w:id="0" w:name="_GoBack"/>
      <w:bookmarkEnd w:id="0"/>
    </w:p>
    <w:sectPr w:rsidR="00C06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BC2"/>
    <w:multiLevelType w:val="hybridMultilevel"/>
    <w:tmpl w:val="C6880C58"/>
    <w:lvl w:ilvl="0" w:tplc="C8142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BE"/>
    <w:rsid w:val="0001549B"/>
    <w:rsid w:val="0015355F"/>
    <w:rsid w:val="001B22BE"/>
    <w:rsid w:val="001C7D90"/>
    <w:rsid w:val="002B00FF"/>
    <w:rsid w:val="003C0C46"/>
    <w:rsid w:val="003C102C"/>
    <w:rsid w:val="00557C4B"/>
    <w:rsid w:val="0069069E"/>
    <w:rsid w:val="006D2EC4"/>
    <w:rsid w:val="00712B31"/>
    <w:rsid w:val="00882C70"/>
    <w:rsid w:val="008E762E"/>
    <w:rsid w:val="00AE355C"/>
    <w:rsid w:val="00B4654D"/>
    <w:rsid w:val="00C06BB1"/>
    <w:rsid w:val="00DE1723"/>
    <w:rsid w:val="00E674BC"/>
    <w:rsid w:val="00F168E6"/>
    <w:rsid w:val="00FB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FD6E"/>
  <w15:chartTrackingRefBased/>
  <w15:docId w15:val="{720A62D2-B84E-4FA9-99BB-6D9F55AF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22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1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172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C102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82C7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06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1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H0FyqufUwY&amp;feature=youtu.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2N7CDeAIyY&amp;feature=youtu.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Emmanuel</dc:creator>
  <cp:keywords/>
  <dc:description/>
  <cp:lastModifiedBy>Loic Emmanuel</cp:lastModifiedBy>
  <cp:revision>3</cp:revision>
  <dcterms:created xsi:type="dcterms:W3CDTF">2020-02-13T18:09:00Z</dcterms:created>
  <dcterms:modified xsi:type="dcterms:W3CDTF">2020-02-13T20:16:00Z</dcterms:modified>
</cp:coreProperties>
</file>