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B81" w:rsidRDefault="00D54B81" w:rsidP="00D54B81">
      <w:pPr>
        <w:jc w:val="center"/>
        <w:rPr>
          <w:sz w:val="28"/>
          <w:u w:val="single"/>
        </w:rPr>
      </w:pPr>
      <w:r w:rsidRPr="00F81EBF">
        <w:rPr>
          <w:sz w:val="28"/>
          <w:u w:val="single"/>
        </w:rPr>
        <w:t>Rapport de la séance</w:t>
      </w:r>
      <w:r>
        <w:rPr>
          <w:sz w:val="28"/>
          <w:u w:val="single"/>
        </w:rPr>
        <w:t xml:space="preserve"> 4 (13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janvier</w:t>
      </w:r>
      <w:r>
        <w:rPr>
          <w:sz w:val="28"/>
          <w:u w:val="single"/>
        </w:rPr>
        <w:t>)</w:t>
      </w:r>
      <w:r w:rsidRPr="00F81EBF">
        <w:rPr>
          <w:sz w:val="28"/>
          <w:u w:val="single"/>
        </w:rPr>
        <w:t> :</w:t>
      </w:r>
    </w:p>
    <w:p w:rsidR="00D54B81" w:rsidRDefault="00D54B81" w:rsidP="00D54B81">
      <w:r>
        <w:t>But de la séance :</w:t>
      </w:r>
    </w:p>
    <w:p w:rsidR="00D54B81" w:rsidRDefault="00D54B81" w:rsidP="00D54B81">
      <w:pPr>
        <w:pStyle w:val="Paragraphedeliste"/>
        <w:numPr>
          <w:ilvl w:val="0"/>
          <w:numId w:val="1"/>
        </w:numPr>
      </w:pPr>
      <w:r>
        <w:t>Continuer la transcription des partitions en notes de musique</w:t>
      </w:r>
    </w:p>
    <w:p w:rsidR="00D54B81" w:rsidRDefault="00D54B81" w:rsidP="00D54B81">
      <w:pPr>
        <w:pStyle w:val="Paragraphedeliste"/>
        <w:numPr>
          <w:ilvl w:val="0"/>
          <w:numId w:val="1"/>
        </w:numPr>
      </w:pPr>
      <w:r>
        <w:t>Installer le nouveau xylophone sur la maquette</w:t>
      </w:r>
    </w:p>
    <w:p w:rsidR="00D54B81" w:rsidRDefault="00A94D2E" w:rsidP="00D54B81">
      <w:pPr>
        <w:pStyle w:val="Paragraphedeliste"/>
        <w:numPr>
          <w:ilvl w:val="0"/>
          <w:numId w:val="1"/>
        </w:numPr>
      </w:pPr>
      <w:r>
        <w:t xml:space="preserve">Commencer </w:t>
      </w:r>
      <w:r w:rsidR="00D54B81">
        <w:t xml:space="preserve">la transcription des </w:t>
      </w:r>
      <w:r>
        <w:t xml:space="preserve">touches du xylophone (notes) </w:t>
      </w:r>
      <w:r w:rsidR="00D54B81">
        <w:t>en coordonnées</w:t>
      </w:r>
    </w:p>
    <w:p w:rsidR="00A94D2E" w:rsidRPr="00D54B81" w:rsidRDefault="00A94D2E" w:rsidP="00A94D2E"/>
    <w:p w:rsidR="0020491A" w:rsidRDefault="00A94D2E" w:rsidP="0020491A">
      <w:pPr>
        <w:pStyle w:val="Paragraphedeliste"/>
        <w:numPr>
          <w:ilvl w:val="0"/>
          <w:numId w:val="2"/>
        </w:numPr>
      </w:pPr>
      <w:r>
        <w:t xml:space="preserve">On a </w:t>
      </w:r>
      <w:r w:rsidR="0020491A">
        <w:t>commencé par</w:t>
      </w:r>
      <w:r>
        <w:t xml:space="preserve"> régler un problème car le socle du bras ne tourner plus, cela était dû à un fil abîmé. On a ensuite </w:t>
      </w:r>
      <w:r w:rsidR="0020491A">
        <w:t>réfléchi</w:t>
      </w:r>
      <w:r>
        <w:t xml:space="preserve"> à comment </w:t>
      </w:r>
      <w:r w:rsidR="0020491A">
        <w:t>positionner nos éléments sur la maquette : le xylophone est penché ce qui permettra au robot de taper sur les touches sans modifier l’angle du bras (une contrainte de moins). Nous avons donc fixé le bras à la maquette avec des vis à bois.</w:t>
      </w:r>
    </w:p>
    <w:p w:rsidR="0020491A" w:rsidRDefault="0020491A" w:rsidP="0020491A">
      <w:pPr>
        <w:pStyle w:val="Paragraphedeliste"/>
        <w:ind w:left="360"/>
      </w:pPr>
    </w:p>
    <w:p w:rsidR="00D6799E" w:rsidRDefault="0020491A" w:rsidP="00D6799E">
      <w:pPr>
        <w:pStyle w:val="Paragraphedeliste"/>
        <w:numPr>
          <w:ilvl w:val="0"/>
          <w:numId w:val="2"/>
        </w:numPr>
      </w:pPr>
      <w:r>
        <w:t xml:space="preserve">Nous avons ensuite fait </w:t>
      </w:r>
      <w:r w:rsidR="00D6799E">
        <w:t>bouger</w:t>
      </w:r>
      <w:bookmarkStart w:id="0" w:name="_GoBack"/>
      <w:bookmarkEnd w:id="0"/>
      <w:r>
        <w:t xml:space="preserve"> le bras avec la baguette à son extrémité pour prendre les coordonnées (c’est-à-dire </w:t>
      </w:r>
      <w:r w:rsidR="00D6799E">
        <w:t>l’angle du servomoteur, ainsi que trouver la bonne variation d’angle du servomoteur de la baguette pour que le son soit assez fort).</w:t>
      </w:r>
    </w:p>
    <w:p w:rsidR="00D6799E" w:rsidRDefault="00D6799E" w:rsidP="00D6799E">
      <w:pPr>
        <w:pStyle w:val="Paragraphedeliste"/>
      </w:pPr>
    </w:p>
    <w:p w:rsidR="0020491A" w:rsidRDefault="00D6799E" w:rsidP="00D6799E">
      <w:pPr>
        <w:pStyle w:val="Paragraphedeliste"/>
        <w:numPr>
          <w:ilvl w:val="0"/>
          <w:numId w:val="2"/>
        </w:numPr>
      </w:pPr>
      <w:r>
        <w:t xml:space="preserve">Enfin, j’ai continué la transcription des partitions qui serviront aux bibliothèques. </w:t>
      </w:r>
    </w:p>
    <w:p w:rsidR="0020491A" w:rsidRDefault="0020491A" w:rsidP="0020491A"/>
    <w:p w:rsidR="0020491A" w:rsidRDefault="0020491A" w:rsidP="0020491A"/>
    <w:sectPr w:rsidR="00204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7388"/>
    <w:multiLevelType w:val="hybridMultilevel"/>
    <w:tmpl w:val="A00C9C2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D2BEB"/>
    <w:multiLevelType w:val="hybridMultilevel"/>
    <w:tmpl w:val="15220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81"/>
    <w:rsid w:val="0020491A"/>
    <w:rsid w:val="009D4CB4"/>
    <w:rsid w:val="00A94D2E"/>
    <w:rsid w:val="00B62FF7"/>
    <w:rsid w:val="00D54B81"/>
    <w:rsid w:val="00D6799E"/>
    <w:rsid w:val="00F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CC47"/>
  <w15:chartTrackingRefBased/>
  <w15:docId w15:val="{CE15BEB2-581C-4DA0-B6F8-D8108D13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Nakache</dc:creator>
  <cp:keywords/>
  <dc:description/>
  <cp:lastModifiedBy>Dan Nakache</cp:lastModifiedBy>
  <cp:revision>2</cp:revision>
  <dcterms:created xsi:type="dcterms:W3CDTF">2020-01-14T17:33:00Z</dcterms:created>
  <dcterms:modified xsi:type="dcterms:W3CDTF">2020-01-14T18:00:00Z</dcterms:modified>
</cp:coreProperties>
</file>