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9A77" w14:textId="1BB73873" w:rsidR="00606B1E" w:rsidRDefault="00606B1E" w:rsidP="00606B1E">
      <w:pPr>
        <w:pStyle w:val="Titre1"/>
      </w:pPr>
      <w:r>
        <w:t>Proposition de travail de Bachelor</w:t>
      </w:r>
    </w:p>
    <w:p w14:paraId="33B528B2" w14:textId="71944F34" w:rsidR="00606B1E" w:rsidRDefault="00D76EE8" w:rsidP="00606B1E">
      <w:pPr>
        <w:pStyle w:val="Titre1"/>
      </w:pPr>
      <w:r>
        <w:t xml:space="preserve">Intranet </w:t>
      </w:r>
      <w:r w:rsidR="00606B1E">
        <w:t>Cinepel</w:t>
      </w:r>
    </w:p>
    <w:p w14:paraId="38131E39" w14:textId="4C111AAA" w:rsidR="00606B1E" w:rsidRDefault="00606B1E" w:rsidP="00606B1E"/>
    <w:p w14:paraId="398BEF4F" w14:textId="7932A114" w:rsidR="00CD77F8" w:rsidRDefault="001428ED" w:rsidP="00606B1E">
      <w:r>
        <w:t>Actuellement dans l’entreprise Cinepel, la consultation du planning peut uniquement se faire via l’accès au serveur, c’est-à-dire depuis les ordinateurs de l’entreprise. Un mail est également envoyé à chaque fois qu’un planning est sorti. Le problème qui persiste est qu’à chaque changement ou mise à jour du planning, il faut discuter avec le responsable du planning des employés ainsi qu’avec les personnes dont le changement est concerné. Cela pourrait s’avérer utile de pouvoir consulter à tout moment le planning plutôt qu’uniquement au cinéma</w:t>
      </w:r>
      <w:r w:rsidR="00C70558">
        <w:t xml:space="preserve"> afin de pouvoir être en permanence au courant des changements.</w:t>
      </w:r>
    </w:p>
    <w:p w14:paraId="265A6A56" w14:textId="5F2B99AC" w:rsidR="00271504" w:rsidRDefault="00271504" w:rsidP="00606B1E">
      <w:r>
        <w:t>De plus, l’édition des plannings peut être compliquée vu le nombre d’employé et des demandes spécifiques de chacun.</w:t>
      </w:r>
    </w:p>
    <w:p w14:paraId="7021ED98" w14:textId="571AC888" w:rsidR="00C70558" w:rsidRDefault="00C70558" w:rsidP="00606B1E">
      <w:r>
        <w:t xml:space="preserve">Il en est de même pour les fiches d’heures. En effet, celles-ci sont soit sauvegardée sur le serveur, soit sur une clé USB que l’on peut prendre avec. Il pourrait s’avérer pratique de pouvoir les remplir depuis </w:t>
      </w:r>
      <w:r w:rsidR="00F94063">
        <w:t>n’importe quel endroit</w:t>
      </w:r>
      <w:r>
        <w:t>.</w:t>
      </w:r>
    </w:p>
    <w:p w14:paraId="32EE74B2" w14:textId="2C527943" w:rsidR="00271F07" w:rsidRDefault="00606B1E" w:rsidP="00606B1E">
      <w:r>
        <w:t xml:space="preserve">Ce travail de </w:t>
      </w:r>
      <w:r w:rsidR="00415728">
        <w:t>B</w:t>
      </w:r>
      <w:r>
        <w:t xml:space="preserve">achelor consisterait en la création d’un intranet pour l’entreprise Cinepel, </w:t>
      </w:r>
      <w:r w:rsidR="00F94063">
        <w:t xml:space="preserve">en priorité </w:t>
      </w:r>
      <w:r>
        <w:t>pour le site de Neuchâtel.</w:t>
      </w:r>
      <w:r w:rsidR="009D51B7">
        <w:t xml:space="preserve"> L’intranet serait un réseau interne accessible aux employées</w:t>
      </w:r>
      <w:r w:rsidR="00271F07">
        <w:t>.</w:t>
      </w:r>
    </w:p>
    <w:p w14:paraId="0E7CC2B7" w14:textId="298E68A6" w:rsidR="00DF4863" w:rsidRDefault="00271F07" w:rsidP="001428ED">
      <w:r>
        <w:t xml:space="preserve">Les </w:t>
      </w:r>
      <w:r w:rsidR="00C70558">
        <w:t>objectifs principaux</w:t>
      </w:r>
      <w:r>
        <w:t xml:space="preserve"> de cet </w:t>
      </w:r>
      <w:r w:rsidR="001428ED">
        <w:t xml:space="preserve">intranet </w:t>
      </w:r>
      <w:r w:rsidR="00FF1097">
        <w:t>sont</w:t>
      </w:r>
      <w:r w:rsidR="00C70558">
        <w:t> :</w:t>
      </w:r>
    </w:p>
    <w:p w14:paraId="3A438024" w14:textId="5B449203" w:rsidR="00DF4863" w:rsidRDefault="00DF4863" w:rsidP="00C70558">
      <w:pPr>
        <w:pStyle w:val="Paragraphedeliste"/>
        <w:numPr>
          <w:ilvl w:val="0"/>
          <w:numId w:val="2"/>
        </w:numPr>
      </w:pPr>
      <w:r>
        <w:t>L’accès à l’intranet par une connexion sécurisée</w:t>
      </w:r>
    </w:p>
    <w:p w14:paraId="2D9D652B" w14:textId="7281B799" w:rsidR="00C70558" w:rsidRDefault="00E67BBB" w:rsidP="00C70558">
      <w:pPr>
        <w:pStyle w:val="Paragraphedeliste"/>
        <w:numPr>
          <w:ilvl w:val="0"/>
          <w:numId w:val="2"/>
        </w:numPr>
      </w:pPr>
      <w:r>
        <w:t xml:space="preserve">Un </w:t>
      </w:r>
      <w:r w:rsidR="00F63A93">
        <w:t>outil de création de planning</w:t>
      </w:r>
      <w:r>
        <w:t xml:space="preserve"> </w:t>
      </w:r>
    </w:p>
    <w:p w14:paraId="20DDF475" w14:textId="3D36E02D" w:rsidR="00E67BBB" w:rsidRDefault="00E67BBB" w:rsidP="00E67BBB">
      <w:pPr>
        <w:pStyle w:val="Paragraphedeliste"/>
        <w:numPr>
          <w:ilvl w:val="1"/>
          <w:numId w:val="2"/>
        </w:numPr>
      </w:pPr>
      <w:r>
        <w:t>Accessible en consultation par les employés</w:t>
      </w:r>
    </w:p>
    <w:p w14:paraId="7D42F171" w14:textId="637E83ED" w:rsidR="00E67BBB" w:rsidRDefault="00E67BBB" w:rsidP="00E67BBB">
      <w:pPr>
        <w:pStyle w:val="Paragraphedeliste"/>
        <w:numPr>
          <w:ilvl w:val="1"/>
          <w:numId w:val="2"/>
        </w:numPr>
      </w:pPr>
      <w:r>
        <w:t>L’édition des plannings par les personnes responsables</w:t>
      </w:r>
    </w:p>
    <w:p w14:paraId="079806B3" w14:textId="7E105BB2" w:rsidR="00E67BBB" w:rsidRDefault="00D10E93" w:rsidP="00E67BBB">
      <w:pPr>
        <w:pStyle w:val="Paragraphedeliste"/>
        <w:numPr>
          <w:ilvl w:val="1"/>
          <w:numId w:val="2"/>
        </w:numPr>
      </w:pPr>
      <w:r>
        <w:t xml:space="preserve">Le préenregistrement de données pour le planning, par exemple </w:t>
      </w:r>
      <w:r w:rsidR="00F63A93">
        <w:t>le placement automatique de certains employés à certains horaires</w:t>
      </w:r>
      <w:r w:rsidR="00271504">
        <w:t>, ainsi que le nombre de week-end de travail demandé par chaque employé</w:t>
      </w:r>
      <w:r w:rsidR="00F63A93">
        <w:t>.</w:t>
      </w:r>
    </w:p>
    <w:p w14:paraId="1E7680C0" w14:textId="1A95AAE4" w:rsidR="00CE6632" w:rsidRDefault="00E67BBB" w:rsidP="00CE6632">
      <w:pPr>
        <w:pStyle w:val="Paragraphedeliste"/>
        <w:numPr>
          <w:ilvl w:val="1"/>
          <w:numId w:val="2"/>
        </w:numPr>
      </w:pPr>
      <w:r>
        <w:t>Une personnalisation du planning pour l’entreprise Cinepel</w:t>
      </w:r>
    </w:p>
    <w:p w14:paraId="7AC9BCB3" w14:textId="2203ABD3" w:rsidR="00CE6632" w:rsidRDefault="00CE6632" w:rsidP="00CE6632">
      <w:pPr>
        <w:pStyle w:val="Paragraphedeliste"/>
        <w:numPr>
          <w:ilvl w:val="0"/>
          <w:numId w:val="2"/>
        </w:numPr>
      </w:pPr>
      <w:r>
        <w:t>L’affichage des horaires selon les heures de début des films et par cinéma</w:t>
      </w:r>
      <w:bookmarkStart w:id="0" w:name="_GoBack"/>
      <w:bookmarkEnd w:id="0"/>
    </w:p>
    <w:p w14:paraId="5EB5DD3C" w14:textId="59AB8AA3" w:rsidR="00C70558" w:rsidRDefault="00C70558" w:rsidP="001428ED">
      <w:r>
        <w:t xml:space="preserve">Les objectifs secondaires </w:t>
      </w:r>
      <w:r w:rsidR="00FF1097">
        <w:t>sont</w:t>
      </w:r>
      <w:r>
        <w:t> :</w:t>
      </w:r>
    </w:p>
    <w:p w14:paraId="4B5A97B6" w14:textId="2CE51269" w:rsidR="00F63A93" w:rsidRDefault="00F63A93" w:rsidP="00C70558">
      <w:pPr>
        <w:pStyle w:val="Paragraphedeliste"/>
        <w:numPr>
          <w:ilvl w:val="0"/>
          <w:numId w:val="3"/>
        </w:numPr>
      </w:pPr>
      <w:r>
        <w:t>Une gestion des fiches d’heures</w:t>
      </w:r>
    </w:p>
    <w:p w14:paraId="31309C19" w14:textId="51A39664" w:rsidR="00F63A93" w:rsidRDefault="00F63A93" w:rsidP="00CD5B6C">
      <w:pPr>
        <w:pStyle w:val="Paragraphedeliste"/>
        <w:numPr>
          <w:ilvl w:val="0"/>
          <w:numId w:val="3"/>
        </w:numPr>
      </w:pPr>
      <w:r>
        <w:t>Une page d’information</w:t>
      </w:r>
    </w:p>
    <w:p w14:paraId="4361F3D9" w14:textId="70A26935" w:rsidR="00271F07" w:rsidRDefault="00271F07" w:rsidP="00271F07"/>
    <w:p w14:paraId="21AB1A94" w14:textId="40F80EA7" w:rsidR="00DF4863" w:rsidRDefault="009A0668" w:rsidP="00271F07">
      <w:r>
        <w:t>Les</w:t>
      </w:r>
      <w:r w:rsidR="00DF4863">
        <w:t xml:space="preserve"> points </w:t>
      </w:r>
      <w:r>
        <w:t xml:space="preserve">cités précédemment pourront être </w:t>
      </w:r>
      <w:r w:rsidR="00DF4863">
        <w:t>précis</w:t>
      </w:r>
      <w:r>
        <w:t>é selon les demandes de l’entreprise Cinepel.</w:t>
      </w:r>
    </w:p>
    <w:p w14:paraId="026D5BA4" w14:textId="25AF533A" w:rsidR="00DF4863" w:rsidRPr="00606B1E" w:rsidRDefault="00DF4863" w:rsidP="00271F07"/>
    <w:sectPr w:rsidR="00DF4863" w:rsidRPr="00606B1E" w:rsidSect="00606B1E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DD51" w14:textId="77777777" w:rsidR="003B78DC" w:rsidRDefault="003B78DC" w:rsidP="00606B1E">
      <w:pPr>
        <w:spacing w:after="0" w:line="240" w:lineRule="auto"/>
      </w:pPr>
      <w:r>
        <w:separator/>
      </w:r>
    </w:p>
  </w:endnote>
  <w:endnote w:type="continuationSeparator" w:id="0">
    <w:p w14:paraId="4B1ABD3D" w14:textId="77777777" w:rsidR="003B78DC" w:rsidRDefault="003B78DC" w:rsidP="0060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88DE0" w14:textId="77777777" w:rsidR="003B78DC" w:rsidRDefault="003B78DC" w:rsidP="00606B1E">
      <w:pPr>
        <w:spacing w:after="0" w:line="240" w:lineRule="auto"/>
      </w:pPr>
      <w:r>
        <w:separator/>
      </w:r>
    </w:p>
  </w:footnote>
  <w:footnote w:type="continuationSeparator" w:id="0">
    <w:p w14:paraId="1EA2AAE6" w14:textId="77777777" w:rsidR="003B78DC" w:rsidRDefault="003B78DC" w:rsidP="0060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359A" w14:textId="6770E6CA" w:rsidR="00606B1E" w:rsidRDefault="00606B1E">
    <w:pPr>
      <w:pStyle w:val="En-tte"/>
    </w:pPr>
    <w:r>
      <w:t>Loïc Jurasz,</w:t>
    </w:r>
  </w:p>
  <w:p w14:paraId="7152D322" w14:textId="2B8E2ED3" w:rsidR="00606B1E" w:rsidRDefault="00606B1E">
    <w:pPr>
      <w:pStyle w:val="En-tte"/>
    </w:pPr>
    <w:r>
      <w:t>He-</w:t>
    </w:r>
    <w:r w:rsidR="001428ED">
      <w:t>A</w:t>
    </w:r>
    <w:r>
      <w:t>rc</w:t>
    </w:r>
  </w:p>
  <w:p w14:paraId="59CB3FD1" w14:textId="723D6489" w:rsidR="00606B1E" w:rsidRDefault="009A0668">
    <w:pPr>
      <w:pStyle w:val="En-tte"/>
    </w:pPr>
    <w:r>
      <w:tab/>
    </w:r>
    <w:r>
      <w:tab/>
    </w:r>
    <w:r w:rsidR="008B765C">
      <w:t>14</w:t>
    </w:r>
    <w:r w:rsidR="00606B1E">
      <w:t>.</w:t>
    </w:r>
    <w:r w:rsidR="008B765C">
      <w:t>02</w:t>
    </w:r>
    <w:r w:rsidR="00606B1E">
      <w:t>.20</w:t>
    </w:r>
    <w:r w:rsidR="008B765C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B19"/>
    <w:multiLevelType w:val="hybridMultilevel"/>
    <w:tmpl w:val="83C466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5311"/>
    <w:multiLevelType w:val="hybridMultilevel"/>
    <w:tmpl w:val="003EA7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27DDC"/>
    <w:multiLevelType w:val="hybridMultilevel"/>
    <w:tmpl w:val="8CF4DC18"/>
    <w:lvl w:ilvl="0" w:tplc="10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87"/>
    <w:rsid w:val="000F0675"/>
    <w:rsid w:val="000F0681"/>
    <w:rsid w:val="001367DB"/>
    <w:rsid w:val="001428ED"/>
    <w:rsid w:val="00271504"/>
    <w:rsid w:val="00271F07"/>
    <w:rsid w:val="00316B2F"/>
    <w:rsid w:val="003B78DC"/>
    <w:rsid w:val="00415728"/>
    <w:rsid w:val="004E3BB3"/>
    <w:rsid w:val="00606B1E"/>
    <w:rsid w:val="00647E0A"/>
    <w:rsid w:val="006D7D87"/>
    <w:rsid w:val="008B765C"/>
    <w:rsid w:val="00992F7D"/>
    <w:rsid w:val="009A0668"/>
    <w:rsid w:val="009D51B7"/>
    <w:rsid w:val="009E3070"/>
    <w:rsid w:val="00AC461A"/>
    <w:rsid w:val="00B3339B"/>
    <w:rsid w:val="00C70558"/>
    <w:rsid w:val="00CD5B6C"/>
    <w:rsid w:val="00CD77F8"/>
    <w:rsid w:val="00CE6632"/>
    <w:rsid w:val="00D10E93"/>
    <w:rsid w:val="00D544BA"/>
    <w:rsid w:val="00D76EE8"/>
    <w:rsid w:val="00DF4863"/>
    <w:rsid w:val="00E30D2D"/>
    <w:rsid w:val="00E679EC"/>
    <w:rsid w:val="00E67BBB"/>
    <w:rsid w:val="00E82442"/>
    <w:rsid w:val="00F63A93"/>
    <w:rsid w:val="00F94063"/>
    <w:rsid w:val="00F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F78A4"/>
  <w15:chartTrackingRefBased/>
  <w15:docId w15:val="{E23C3CEE-5E4E-41BC-A765-06F59854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0A"/>
  </w:style>
  <w:style w:type="paragraph" w:styleId="Titre1">
    <w:name w:val="heading 1"/>
    <w:basedOn w:val="Normal"/>
    <w:next w:val="Normal"/>
    <w:link w:val="Titre1Car"/>
    <w:uiPriority w:val="9"/>
    <w:qFormat/>
    <w:rsid w:val="00647E0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7E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7E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E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">
    <w:name w:val="header"/>
    <w:basedOn w:val="Normal"/>
    <w:link w:val="En-tteCar"/>
    <w:uiPriority w:val="99"/>
    <w:unhideWhenUsed/>
    <w:rsid w:val="00606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B1E"/>
  </w:style>
  <w:style w:type="paragraph" w:styleId="Pieddepage">
    <w:name w:val="footer"/>
    <w:basedOn w:val="Normal"/>
    <w:link w:val="PieddepageCar"/>
    <w:uiPriority w:val="99"/>
    <w:unhideWhenUsed/>
    <w:rsid w:val="00606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B1E"/>
  </w:style>
  <w:style w:type="paragraph" w:styleId="Paragraphedeliste">
    <w:name w:val="List Paragraph"/>
    <w:basedOn w:val="Normal"/>
    <w:uiPriority w:val="34"/>
    <w:qFormat/>
    <w:rsid w:val="00271F0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647E0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647E0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47E0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47E0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47E0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47E0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47E0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47E0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7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47E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47E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7E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7E0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47E0A"/>
    <w:rPr>
      <w:b/>
      <w:bCs/>
    </w:rPr>
  </w:style>
  <w:style w:type="character" w:styleId="Accentuation">
    <w:name w:val="Emphasis"/>
    <w:basedOn w:val="Policepardfaut"/>
    <w:uiPriority w:val="20"/>
    <w:qFormat/>
    <w:rsid w:val="00647E0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47E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47E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47E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7E0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7E0A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47E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47E0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647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47E0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47E0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7E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Jurasz Loïc</dc:creator>
  <cp:keywords/>
  <dc:description/>
  <cp:lastModifiedBy>Jurasz Loïc</cp:lastModifiedBy>
  <cp:revision>20</cp:revision>
  <cp:lastPrinted>2019-12-25T11:34:00Z</cp:lastPrinted>
  <dcterms:created xsi:type="dcterms:W3CDTF">2019-12-20T10:24:00Z</dcterms:created>
  <dcterms:modified xsi:type="dcterms:W3CDTF">2020-03-03T07:37:00Z</dcterms:modified>
</cp:coreProperties>
</file>