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13" w:rsidRPr="004459FC" w:rsidRDefault="009B49D1" w:rsidP="004459F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459F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Les productions écrites : quelques conseils</w:t>
      </w:r>
    </w:p>
    <w:p w:rsidR="009B49D1" w:rsidRDefault="009B49D1" w:rsidP="004459FC">
      <w:pPr>
        <w:pStyle w:val="Titre1"/>
      </w:pPr>
      <w:r>
        <w:t xml:space="preserve">Le </w:t>
      </w:r>
      <w:r w:rsidRPr="004459FC">
        <w:t>contenu</w:t>
      </w:r>
    </w:p>
    <w:p w:rsidR="009B49D1" w:rsidRDefault="00021312" w:rsidP="004459FC">
      <w:pPr>
        <w:pStyle w:val="Titre2"/>
      </w:pPr>
      <w:r w:rsidRPr="004459FC">
        <w:t>Rapport</w:t>
      </w:r>
      <w:r>
        <w:t xml:space="preserve"> de stage</w:t>
      </w:r>
    </w:p>
    <w:p w:rsidR="00021312" w:rsidRDefault="00021312" w:rsidP="005D56CA">
      <w:pPr>
        <w:pStyle w:val="Paragraphedeliste"/>
        <w:numPr>
          <w:ilvl w:val="0"/>
          <w:numId w:val="1"/>
        </w:numPr>
      </w:pPr>
      <w:r>
        <w:t>Faire la liste des compétences mise</w:t>
      </w:r>
      <w:r w:rsidR="004C5E54">
        <w:t>s</w:t>
      </w:r>
      <w:r>
        <w:t xml:space="preserve"> en œuvre</w:t>
      </w:r>
      <w:r w:rsidR="00DC21C6">
        <w:t xml:space="preserve"> </w:t>
      </w:r>
    </w:p>
    <w:p w:rsidR="00021312" w:rsidRDefault="00174B0B" w:rsidP="005D56CA">
      <w:pPr>
        <w:pStyle w:val="Paragraphedeliste"/>
        <w:numPr>
          <w:ilvl w:val="0"/>
          <w:numId w:val="1"/>
        </w:numPr>
      </w:pPr>
      <w:r>
        <w:t>Pas trop de technique ni de code</w:t>
      </w:r>
    </w:p>
    <w:p w:rsidR="005D56CA" w:rsidRDefault="005D56CA" w:rsidP="005D56CA">
      <w:pPr>
        <w:pStyle w:val="Paragraphedeliste"/>
        <w:numPr>
          <w:ilvl w:val="0"/>
          <w:numId w:val="1"/>
        </w:numPr>
      </w:pPr>
      <w:r>
        <w:t>Impressions écran recentré sur la partie utile</w:t>
      </w:r>
    </w:p>
    <w:p w:rsidR="004D5B0B" w:rsidRDefault="004D5B0B" w:rsidP="005D56CA">
      <w:pPr>
        <w:pStyle w:val="Paragraphedeliste"/>
        <w:numPr>
          <w:ilvl w:val="0"/>
          <w:numId w:val="1"/>
        </w:numPr>
      </w:pPr>
      <w:r>
        <w:t>Ne donnez pas un cours</w:t>
      </w:r>
    </w:p>
    <w:p w:rsidR="004D5B0B" w:rsidRDefault="003D2A39" w:rsidP="005D56CA">
      <w:pPr>
        <w:pStyle w:val="Paragraphedeliste"/>
        <w:numPr>
          <w:ilvl w:val="0"/>
          <w:numId w:val="1"/>
        </w:numPr>
      </w:pPr>
      <w:r>
        <w:t>Si plusieurs personnes sur le même projet, chacun exprime sa partie clairement</w:t>
      </w:r>
    </w:p>
    <w:p w:rsidR="00DC21C6" w:rsidRDefault="00DC21C6" w:rsidP="005D56CA">
      <w:pPr>
        <w:pStyle w:val="Paragraphedeliste"/>
        <w:numPr>
          <w:ilvl w:val="0"/>
          <w:numId w:val="1"/>
        </w:numPr>
      </w:pPr>
      <w:r>
        <w:t>Parler des difficultés rencontrées et des pistes explorées</w:t>
      </w:r>
    </w:p>
    <w:p w:rsidR="00F4470A" w:rsidRDefault="00F4470A" w:rsidP="005D56CA">
      <w:pPr>
        <w:pStyle w:val="Paragraphedeliste"/>
        <w:numPr>
          <w:ilvl w:val="0"/>
          <w:numId w:val="1"/>
        </w:numPr>
      </w:pPr>
      <w:r>
        <w:t>Synthétique et structuré</w:t>
      </w:r>
    </w:p>
    <w:p w:rsidR="00021312" w:rsidRDefault="00021312" w:rsidP="004459FC">
      <w:pPr>
        <w:pStyle w:val="Titre2"/>
      </w:pPr>
      <w:r>
        <w:t>Dossier professionnel</w:t>
      </w:r>
    </w:p>
    <w:p w:rsidR="00021312" w:rsidRDefault="00021312" w:rsidP="004459FC">
      <w:pPr>
        <w:pStyle w:val="Paragraphedeliste"/>
        <w:numPr>
          <w:ilvl w:val="0"/>
          <w:numId w:val="1"/>
        </w:numPr>
      </w:pPr>
      <w:r>
        <w:t xml:space="preserve">Ajouter des éléments </w:t>
      </w:r>
      <w:r w:rsidR="005D56CA">
        <w:t>illustrant</w:t>
      </w:r>
    </w:p>
    <w:p w:rsidR="004459FC" w:rsidRDefault="004459FC" w:rsidP="004459FC">
      <w:pPr>
        <w:pStyle w:val="Paragraphedeliste"/>
        <w:numPr>
          <w:ilvl w:val="0"/>
          <w:numId w:val="1"/>
        </w:numPr>
      </w:pPr>
      <w:r>
        <w:t>Choisir des expériences différentes de celles présentées dans le rapport de stage</w:t>
      </w:r>
    </w:p>
    <w:p w:rsidR="004459FC" w:rsidRDefault="004459FC" w:rsidP="00421E16">
      <w:pPr>
        <w:pStyle w:val="Paragraphedeliste"/>
        <w:numPr>
          <w:ilvl w:val="0"/>
          <w:numId w:val="1"/>
        </w:numPr>
      </w:pPr>
      <w:r>
        <w:t>Bien définir sa participation par rapport au groupe</w:t>
      </w:r>
    </w:p>
    <w:p w:rsidR="009B49D1" w:rsidRDefault="004459FC" w:rsidP="004459FC">
      <w:pPr>
        <w:pStyle w:val="Titre1"/>
      </w:pPr>
      <w:r>
        <w:t>Le</w:t>
      </w:r>
      <w:r w:rsidR="009B49D1">
        <w:t xml:space="preserve"> contenant</w:t>
      </w:r>
      <w:r>
        <w:t> : une p</w:t>
      </w:r>
      <w:r w:rsidR="009B49D1">
        <w:t>résentation soignée</w:t>
      </w:r>
    </w:p>
    <w:p w:rsidR="009B49D1" w:rsidRDefault="009B49D1" w:rsidP="004459FC">
      <w:pPr>
        <w:pStyle w:val="Paragraphedeliste"/>
        <w:numPr>
          <w:ilvl w:val="0"/>
          <w:numId w:val="1"/>
        </w:numPr>
      </w:pPr>
      <w:r>
        <w:t>Documents reliés, relus (attention aux fautes d’orthographe, aux répétitions</w:t>
      </w:r>
      <w:r w:rsidR="00021312">
        <w:t>)</w:t>
      </w:r>
    </w:p>
    <w:p w:rsidR="00021312" w:rsidRDefault="00021312" w:rsidP="004459FC">
      <w:pPr>
        <w:pStyle w:val="Paragraphedeliste"/>
        <w:numPr>
          <w:ilvl w:val="0"/>
          <w:numId w:val="1"/>
        </w:numPr>
      </w:pPr>
      <w:r>
        <w:t>Eléments alignés</w:t>
      </w:r>
      <w:r w:rsidR="003D2A39">
        <w:t>, espacements maitrisés, texte justifié</w:t>
      </w:r>
    </w:p>
    <w:p w:rsidR="00021312" w:rsidRDefault="00021312" w:rsidP="004459FC">
      <w:pPr>
        <w:pStyle w:val="Paragraphedeliste"/>
        <w:numPr>
          <w:ilvl w:val="0"/>
          <w:numId w:val="1"/>
        </w:numPr>
      </w:pPr>
      <w:r>
        <w:t>Sommaire à jour</w:t>
      </w:r>
    </w:p>
    <w:p w:rsidR="00174B0B" w:rsidRDefault="00174B0B" w:rsidP="004459FC">
      <w:pPr>
        <w:pStyle w:val="Paragraphedeliste"/>
        <w:numPr>
          <w:ilvl w:val="0"/>
          <w:numId w:val="1"/>
        </w:numPr>
      </w:pPr>
      <w:r>
        <w:t>Pages numéroté</w:t>
      </w:r>
      <w:r w:rsidR="004459FC">
        <w:t>e</w:t>
      </w:r>
      <w:r>
        <w:t>s y compris diaporama (barre de progression)</w:t>
      </w:r>
    </w:p>
    <w:p w:rsidR="004D5B0B" w:rsidRDefault="004D5B0B" w:rsidP="004459FC">
      <w:pPr>
        <w:pStyle w:val="Paragraphedeliste"/>
        <w:numPr>
          <w:ilvl w:val="0"/>
          <w:numId w:val="1"/>
        </w:numPr>
      </w:pPr>
      <w:r>
        <w:t xml:space="preserve">Soyez original (puces, numéros, fond de pages, </w:t>
      </w:r>
      <w:r w:rsidR="003D2A39">
        <w:t>eff</w:t>
      </w:r>
      <w:bookmarkStart w:id="0" w:name="_GoBack"/>
      <w:bookmarkEnd w:id="0"/>
      <w:r w:rsidR="003D2A39">
        <w:t>et sur les images,</w:t>
      </w:r>
      <w:r>
        <w:t>…)</w:t>
      </w:r>
    </w:p>
    <w:p w:rsidR="004D5B0B" w:rsidRDefault="003D2A39" w:rsidP="004459FC">
      <w:pPr>
        <w:pStyle w:val="Paragraphedeliste"/>
        <w:numPr>
          <w:ilvl w:val="0"/>
          <w:numId w:val="1"/>
        </w:numPr>
      </w:pPr>
      <w:r>
        <w:t>Entête / Pied de page</w:t>
      </w:r>
    </w:p>
    <w:p w:rsidR="003D2A39" w:rsidRDefault="003D2A39" w:rsidP="004459FC">
      <w:pPr>
        <w:pStyle w:val="Paragraphedeliste"/>
        <w:numPr>
          <w:ilvl w:val="0"/>
          <w:numId w:val="1"/>
        </w:numPr>
      </w:pPr>
      <w:r>
        <w:t>Tenir compte de la marge de reliure</w:t>
      </w:r>
    </w:p>
    <w:p w:rsidR="003D2A39" w:rsidRDefault="00DC21C6" w:rsidP="004459FC">
      <w:pPr>
        <w:pStyle w:val="Paragraphedeliste"/>
        <w:numPr>
          <w:ilvl w:val="0"/>
          <w:numId w:val="1"/>
        </w:numPr>
      </w:pPr>
      <w:r>
        <w:t>Garder la même palette de couleur</w:t>
      </w:r>
      <w:r w:rsidR="004C5E54">
        <w:t>s</w:t>
      </w:r>
      <w:r>
        <w:t xml:space="preserve"> tout au long de la présentation, ex couleur</w:t>
      </w:r>
      <w:r w:rsidR="004C5E54">
        <w:t>s</w:t>
      </w:r>
      <w:r>
        <w:t xml:space="preserve"> du logo</w:t>
      </w:r>
    </w:p>
    <w:p w:rsidR="00174B0B" w:rsidRDefault="00174B0B" w:rsidP="00174B0B">
      <w:pPr>
        <w:ind w:firstLine="708"/>
      </w:pPr>
    </w:p>
    <w:p w:rsidR="00021312" w:rsidRDefault="00021312"/>
    <w:sectPr w:rsidR="0002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1188"/>
    <w:multiLevelType w:val="hybridMultilevel"/>
    <w:tmpl w:val="A5ECD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7A4"/>
    <w:multiLevelType w:val="hybridMultilevel"/>
    <w:tmpl w:val="51769020"/>
    <w:lvl w:ilvl="0" w:tplc="9EFA67C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66D0"/>
    <w:multiLevelType w:val="hybridMultilevel"/>
    <w:tmpl w:val="F16090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8D1F18"/>
    <w:multiLevelType w:val="hybridMultilevel"/>
    <w:tmpl w:val="67269E36"/>
    <w:lvl w:ilvl="0" w:tplc="153E556A">
      <w:start w:val="1"/>
      <w:numFmt w:val="decimal"/>
      <w:pStyle w:val="Titre2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D1"/>
    <w:rsid w:val="00021312"/>
    <w:rsid w:val="00174B0B"/>
    <w:rsid w:val="003D2A39"/>
    <w:rsid w:val="00421E16"/>
    <w:rsid w:val="004459FC"/>
    <w:rsid w:val="00497C13"/>
    <w:rsid w:val="004C5E54"/>
    <w:rsid w:val="004D5B0B"/>
    <w:rsid w:val="005D56CA"/>
    <w:rsid w:val="009B49D1"/>
    <w:rsid w:val="00BE6E47"/>
    <w:rsid w:val="00DC21C6"/>
    <w:rsid w:val="00F4470A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9B8D"/>
  <w15:docId w15:val="{87184AEB-3AE0-45A6-BBB9-7D12C3C1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9F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59FC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5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Poix Martine</dc:creator>
  <cp:lastModifiedBy>Poix Martine</cp:lastModifiedBy>
  <cp:revision>3</cp:revision>
  <dcterms:created xsi:type="dcterms:W3CDTF">2020-05-19T07:19:00Z</dcterms:created>
  <dcterms:modified xsi:type="dcterms:W3CDTF">2020-05-19T12:10:00Z</dcterms:modified>
</cp:coreProperties>
</file>