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40"/>
        </w:rPr>
        <w:t>Báo cáo kiểm tra lại lỗi sau khi gộp CTM và NMA</w:t>
      </w:r>
    </w:p>
    <w:p>
      <w:r>
        <w:rPr>
          <w:i/>
        </w:rPr>
        <w:t>Đối chiếu 67 lỗi của docs/sprint6_issue_register_v2.docx với nhánh testing (Sprint 6)</w:t>
      </w:r>
    </w:p>
    <w:p>
      <w:r>
        <w:rPr>
          <w:sz w:val="19"/>
        </w:rPr>
        <w:t>Người lập: Dev 5 (Reranker &amp; Packaging Lead)   ·   Ngày: 22/10/2026   ·   Phạm vi: nhánh testing, commit 75dd586 (gộp CTM 5b62b35 và NMA f8e8311); nhóm A kiểm lại trên e9ee31d, e64c49a, 72a7377 và 840c8a3; nhóm C kiểm lại trên bafe1e8 và 840c8a3, C3 sửa ở 75e06c8; nhóm B kiểm lại và sửa trên nhánh chunking_test (1c40712)</w:t>
      </w:r>
    </w:p>
    <w:p>
      <w:pPr/>
      <w:r>
        <w:rPr>
          <w:sz w:val="19"/>
        </w:rPr>
        <w:t>Cập nhật 23/10/2026: kiểm lại sau khi gộp origin/CTM ee755a5 vào testing (commit e64c49a). Mục 3 chỉ ghi phần còn lỗi tính tới e64c49a, gồm cả 7 lỗi mới. Cùng ngày, nhóm A được kiểm lại toàn bộ trên e64c49a (Phụ lục C); A24 và Phụ lục B (kết quả kiểm nhóm A trên e9ee31d ngày 22/10) bị mất trong lần cập nhật trước nên được ghi lại. Cũng ngày 23/10, nhóm C được kiểm lại toàn bộ trên bafe1e8, gồm phân tích lại C6 (Phụ lục D). Ngày 24/10/2026, sau khi kéo nhánh NMA mới nhất (testing fast-forward lên 72a7377), nhóm A được kiểm lại toàn bộ (Phụ lục E): A13, A23, A24 đã sửa và được bỏ khỏi bảng; thêm 2 lỗi mới A25, A26. Cũng ngày 24/10, nhóm B được kiểm lại và sửa trên nhánh chunking_test (Phụ lục F): B9, B12 đã sửa và được bỏ khỏi bảng; B1, B10, B13 đã sửa trong code nhưng còn trong bảng cho tới khi corpus trong repo được sinh lại; thêm 3 lỗi mới B14, B15, B16, đều đã sửa. Kiểm lại chunking sau commit: thêm B17 (chunker lấy câu đầu intro làm tiêu đề, đã sửa) và A27 (parser không nhận nhãn “Mục N.”, TT 04/2020 mất cấp Mục). Cuối ngày 24/10, sau khi gộp NMA (b031620–fc997a6) vào testing ở 840c8a3, nhóm C được kiểm lại toàn bộ (Phụ lục G): không lỗi nào sửa xong; C6 sửa thêm một phần (ID của Luật 1986 viết thường, test định danh cho parsed_jsons, run_experiment.py không còn ghi cứng file TTLT); các lỗi C khác không đổi vì contract, schema, code retrieval, reranker và benchmark không đổi từ bafe1e8. Cũng ở 840c8a3, nhóm A được kiểm lại toàn bộ (Phụ lục H): A21 đã sửa và được bỏ khỏi bảng; A25, A26 sửa phần lớn, nhưng mẫu cắt chú thích VBHN mới không khớp chỗ nào (chú thích nay nằm trong Luật 52/2014 Điều 2 khoản 3) và mẫu nhãn “Hướng dẫn” mới để lọt lại 3 nhãn ở NĐ 10/2015. Sau đó C3 được sửa ở 75e06c8 (bảng ánh xạ status → validity_status ở mục 3.1 của data_contract.md và test_registry_validity_status_mapping) và được bỏ khỏi bảng.</w:t>
      </w:r>
    </w:p>
    <w:p>
      <w:pPr>
        <w:pStyle w:val="Heading1"/>
      </w:pPr>
      <w:r>
        <w:t>1. Tóm tắt</w:t>
      </w:r>
    </w:p>
    <w:p>
      <w:pPr>
        <w:spacing w:after="80"/>
      </w:pPr>
      <w:r>
        <w:t>Trong 67 lỗi của register v2, tính tới commit e64c49a (nhóm A tính tới 840c8a3, nhóm B tính tới bản sửa chunking ngày 24/10, nhóm C tính tới 840c8a3, C3 tới 75e06c8): 23 đã sửa, 1 đóng, 15 còn một phần, 3 đổi tính chất, 2 nặng hơn, 23 còn nguyên. Phát hiện thêm 19 lỗi mới: A22, A23, A24, B11, B12 (22/10; A22, A23, A24, B11 và B12 nay đã sửa), B13 (nay sửa trong code, chờ sinh lại corpus), C6, C7, C8, C9, D5, H9 (23/10, sau khi gộp CTM; C6 nay sửa một phần ở 840c8a3, C7 ở af8ee9a), A25, A26 (24/10, sau khi kéo NMA 72a7377; nay sửa một phần ở 840c8a3), B14, B15, B16, B17 (24/10, khi kiểm lại nhóm B; đã sửa) và A27 (24/10, khi kiểm lại corpus thử 21 văn bản). Trong 15 lỗi mức Cao, 7 đã sửa (A1, A12, A13, A14, E15, C1, C3), 8 còn mở. Nhóm A, B, C đã được kiểm lại lần 2 trên commit 75dd586; các chỗ đính chính ghi ở Phụ lục A. Nhóm A được kiểm lại lần 3 trên e9ee31d (Phụ lục B), lần 4 trên e64c49a (Phụ lục C) và lần 5 trên 72a7377 (Phụ lục E) và lần 6 trên 840c8a3 (Phụ lục H). Ngày 23/10 kiểm lại các lỗi liên quan tới thay đổi của CTM và toàn bộ nhóm A; nhóm C được kiểm lại toàn bộ trên bafe1e8 (Phụ lục D) và trên 840c8a3 sau khi gộp NMA (Phụ lục G); ngày 24/10 nhóm B được kiểm lại và sửa trên nhánh chunking_test (Phụ lục F); các lỗi còn lại giữ kết quả ngày 22/10.</w:t>
      </w:r>
    </w:p>
    <w:p>
      <w:pPr>
        <w:spacing w:after="80"/>
      </w:pPr>
      <w:r>
        <w:t>Kết luận chính:</w:t>
      </w:r>
    </w:p>
    <w:p>
      <w:pPr>
        <w:pStyle w:val="ListBullet"/>
        <w:spacing w:after="80"/>
      </w:pPr>
      <w:r>
        <w:rPr/>
        <w:t>Parser đã trả lại nội dung bị xóa nhầm, nhưng chú thích và nhãn lại lọt vào (A25, A26). NMA gộp ở 840c8a3 trả lại khoản 4, 5 của Luật 52/2014 Điều 2 và 5 chữ “hướng dẫn” thật, tách đủ Khoản của NĐ 68/2002, bỏ 25 tiêu đề giả của Luật 1986, cắt tên người ký theo quy tắc chung (A21 đã sửa); pytest parser/ 209 pass. Nhưng mẫu cắt chú thích VBHN mới viết “\\s” trong chuỗi raw nên không khớp chỗ nào: chú thích 1 nay nằm cuối khoản 3 Điều 2. Mẫu nhãn “Hướng dẫn” mới chỉ xóa dòng đứng riêng, nên 3 nhãn luatvietnam trở lại NĐ 10/2015, một nhãn nằm trong tiêu đề Điều 12. Không test nào bắt được hai lỗi này. Corpus trong repo vẫn là bản 72a7377 (thiếu khoản 4, 5 của Điều 2; chưa có 10 văn bản bổ sung). Phải sửa hai mẫu của cleaner, rồi sinh lại corpus trước khi map gold (D1, D4) và dựng lại index.</w:t>
      </w:r>
    </w:p>
    <w:p>
      <w:pPr>
        <w:pStyle w:val="ListBullet"/>
        <w:spacing w:after="80"/>
      </w:pPr>
      <w:r>
        <w:rPr/>
        <w:t>Chunker đã sửa nhóm B nhưng corpus chưa sinh lại. Merge 1c40712 trên chunking_test làm chunking_rules.py lỗi cú pháp (B14), nên exporter, test và các script import chunker đều không chạy. Chunker được lấy lại từ testing rồi sửa: 0 “Khoản 1” giả (trước 130 chunk), 0 breadcrumb sai Khoản (trước 234), intro của 41/41 Điều nay có trong embed_text (trước 0, B15), Khoản dài có danh sách Điểm được cắt tại ranh giới Điểm (B9), exporter không còn dừng vì Parent vượt ngưỡng (B16) và dừng khi thiếu underthesea (B2). Quy ước chunk_id không đổi; 20 chunk của 10 Khoản dài đổi ranh giới (B3). Corpus trong repo vẫn là bản 72a7377 (fallback_whitespace) cho tới khi sinh lại ở bước 3 (Phụ lục F).</w:t>
      </w:r>
    </w:p>
    <w:p>
      <w:pPr>
        <w:pStyle w:val="ListBullet"/>
        <w:spacing w:after="80"/>
      </w:pPr>
      <w:r>
        <w:rPr>
          <w:b/>
        </w:rPr>
        <w:t>Benchmark không còn gold nào chấm được (D1).</w:t>
      </w:r>
      <w:r>
        <w:t xml:space="preserve"> CTM map lại candidate (746/751 ID có trong corpus) nhưng hạ cả 11 gold đã xác minh về draft trong ee755a5 mà commit message không nhắc tới: 300/300 câu là draft, Test chấm được 0/15 câu. Mọi số đo retrieval hiện không chấm được.</w:t>
      </w:r>
    </w:p>
    <w:p>
      <w:pPr>
        <w:pStyle w:val="ListBullet"/>
        <w:spacing w:after="80"/>
      </w:pPr>
      <w:r>
        <w:rPr/>
        <w:t>C3 đã sửa, E1 còn nguyên. 75e06c8 ghi bảng ánh xạ status → validity_status vào mục 3.1 của data_contract.md, kèm quy tắc: validity_status chỉ để hiển thị và trích dẫn, lọc hiệu lực theo effective_from/effective_to so với thời điểm của câu hỏi; test_registry_validity_status_mapping chặn registry lệch khỏi bảng. Dữ liệu đã đủ cho cách lọc này (corpus thử 21 văn bản: effective_from ở 2.011/2.011 chunk, effective_to ở 912/912 chunk Hết hiệu lực), nên C3 không còn chặn việc sinh corpus. Nhưng bộ lọc tĩnh của BM25 và Qdrant vẫn loại mọi chunk Hết hiệu lực ở mọi câu hỏi (E1): 445/1.156 chunk ở corpus trong repo, 912/2.011 khi đủ 21 văn bản.</w:t>
      </w:r>
    </w:p>
    <w:p>
      <w:pPr>
        <w:pStyle w:val="ListBullet"/>
        <w:spacing w:after="80"/>
      </w:pPr>
      <w:r>
        <w:rPr>
          <w:b/>
        </w:rPr>
        <w:t>Kết quả đã commit không còn dùng được (F1, G3, C2).</w:t>
      </w:r>
      <w:r>
        <w:t xml:space="preserve"> Số chunk_id khác nhau thuộc corpus mới là 0/562 ở evaluation/results, 0/602–0/674 ở retrieval/results và 0/743, 0/718 ở reranking/results. Các số đo trong README và báo cáo cần chạy lại sau khi sửa gold.</w:t>
      </w:r>
    </w:p>
    <w:p>
      <w:pPr>
        <w:pStyle w:val="ListBullet"/>
        <w:spacing w:after="80"/>
      </w:pPr>
      <w:r>
        <w:rPr>
          <w:b/>
        </w:rPr>
        <w:t>Contract của CTM đổi mà không cập nhật nơi dùng (C7, H9).</w:t>
      </w:r>
      <w:r>
        <w:t xml:space="preserve"> RetrievalEnvelope không khai báo query, config, stats mà pipeline trả về, nên output của pipeline không qua schema (C7); fixture BM25 đổi từ 321 lên 336 chunk mà test không đổi (H9). C6 thì ngược lại: parser và mọi bản dữ liệu đã theo bảng ánh xạ ở mục 6 của data_contract.md (Bảng Ánh xạ Định danh Văn bản), chỉ câu quy tắc document_id ở mục 2 (Quy ước Định danh) chưa sửa; benchmark không trích TTLT 01/2016 nên C6 hạ xuống Trung bình và chỉ cần sửa tài liệu, thêm test đối chiếu (Phụ lục D). Sau khi gộp NMA (840c8a3), nhóm C không đổi, trừ C6 sửa thêm một phần (Phụ lục G).</w:t>
      </w:r>
    </w:p>
    <w:p>
      <w:pPr>
        <w:pStyle w:val="Heading2"/>
      </w:pPr>
      <w:r>
        <w:t>Thống kê theo nhóm</w:t>
      </w:r>
    </w:p>
    <w:tbl>
      <w:tblPr>
        <w:tblStyle w:val="TableGrid"/>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trPr>
        <w:tc>
          <w:tcPr>
            <w:tcW w:type="dxa" w:w="1233"/>
            <w:shd w:val="clear" w:color="auto" w:fill="DCE6F1"/>
            <w:tcW w:w="2266" w:type="dxa"/>
          </w:tcPr>
          <w:p>
            <w:pPr>
              <w:spacing w:after="0"/>
            </w:pPr>
            <w:r/>
            <w:r>
              <w:rPr>
                <w:b/>
                <w:sz w:val="17"/>
              </w:rPr>
              <w:t>Nhóm</w:t>
            </w:r>
          </w:p>
        </w:tc>
        <w:tc>
          <w:tcPr>
            <w:tcW w:type="dxa" w:w="1233"/>
            <w:shd w:val="clear" w:color="auto" w:fill="DCE6F1"/>
            <w:tcW w:w="1000" w:type="dxa"/>
          </w:tcPr>
          <w:p>
            <w:pPr>
              <w:spacing w:after="0"/>
            </w:pPr>
            <w:r/>
            <w:r>
              <w:rPr>
                <w:b/>
                <w:sz w:val="17"/>
              </w:rPr>
              <w:t>Đã sửa</w:t>
            </w:r>
          </w:p>
        </w:tc>
        <w:tc>
          <w:tcPr>
            <w:tcW w:type="dxa" w:w="1233"/>
            <w:shd w:val="clear" w:color="auto" w:fill="DCE6F1"/>
            <w:tcW w:w="900" w:type="dxa"/>
          </w:tcPr>
          <w:p>
            <w:pPr>
              <w:spacing w:after="0"/>
            </w:pPr>
            <w:r/>
            <w:r>
              <w:rPr>
                <w:b/>
                <w:sz w:val="17"/>
              </w:rPr>
              <w:t>Đóng</w:t>
            </w:r>
          </w:p>
        </w:tc>
        <w:tc>
          <w:tcPr>
            <w:tcW w:type="dxa" w:w="1233"/>
            <w:shd w:val="clear" w:color="auto" w:fill="DCE6F1"/>
            <w:tcW w:w="1300" w:type="dxa"/>
          </w:tcPr>
          <w:p>
            <w:pPr>
              <w:spacing w:after="0"/>
            </w:pPr>
            <w:r/>
            <w:r>
              <w:rPr>
                <w:b/>
                <w:sz w:val="17"/>
              </w:rPr>
              <w:t>Còn một phần</w:t>
            </w:r>
          </w:p>
        </w:tc>
        <w:tc>
          <w:tcPr>
            <w:tcW w:type="dxa" w:w="1233"/>
            <w:shd w:val="clear" w:color="auto" w:fill="DCE6F1"/>
            <w:tcW w:w="1300" w:type="dxa"/>
          </w:tcPr>
          <w:p>
            <w:pPr>
              <w:spacing w:after="0"/>
            </w:pPr>
            <w:r/>
            <w:r>
              <w:rPr>
                <w:b/>
                <w:sz w:val="17"/>
              </w:rPr>
              <w:t>Đổi tính chất</w:t>
            </w:r>
          </w:p>
        </w:tc>
        <w:tc>
          <w:tcPr>
            <w:tcW w:type="dxa" w:w="1233"/>
            <w:shd w:val="clear" w:color="auto" w:fill="DCE6F1"/>
            <w:tcW w:w="1100" w:type="dxa"/>
          </w:tcPr>
          <w:p>
            <w:pPr>
              <w:spacing w:after="0"/>
            </w:pPr>
            <w:r/>
            <w:r>
              <w:rPr>
                <w:b/>
                <w:sz w:val="17"/>
              </w:rPr>
              <w:t>Nặng hơn</w:t>
            </w:r>
          </w:p>
        </w:tc>
        <w:tc>
          <w:tcPr>
            <w:tcW w:type="dxa" w:w="1233"/>
            <w:shd w:val="clear" w:color="auto" w:fill="DCE6F1"/>
            <w:tcW w:w="1000" w:type="dxa"/>
          </w:tcPr>
          <w:p>
            <w:pPr>
              <w:spacing w:after="0"/>
            </w:pPr>
            <w:r/>
            <w:r>
              <w:rPr>
                <w:b/>
                <w:sz w:val="17"/>
              </w:rPr>
              <w:t>Còn</w:t>
            </w:r>
          </w:p>
        </w:tc>
        <w:tc>
          <w:tcPr>
            <w:tcW w:type="dxa" w:w="1233"/>
            <w:shd w:val="clear" w:color="auto" w:fill="DCE6F1"/>
            <w:tcW w:w="1000" w:type="dxa"/>
          </w:tcPr>
          <w:p>
            <w:pPr>
              <w:spacing w:after="0"/>
            </w:pPr>
            <w:r/>
            <w:r>
              <w:rPr>
                <w:b/>
                <w:sz w:val="17"/>
              </w:rPr>
              <w:t>Tổng</w:t>
            </w:r>
          </w:p>
        </w:tc>
      </w:tr>
      <w:tr>
        <w:tc>
          <w:tcPr>
            <w:tcW w:type="dxa" w:w="1233"/>
            <w:tcW w:w="2266" w:type="dxa"/>
          </w:tcPr>
          <w:p>
            <w:pPr>
              <w:spacing w:after="0"/>
            </w:pPr>
            <w:r/>
            <w:r>
              <w:rPr>
                <w:b/>
                <w:sz w:val="17"/>
              </w:rPr>
              <w:t>A. Parser</w:t>
            </w:r>
          </w:p>
        </w:tc>
        <w:tc>
          <w:tcPr>
            <w:tcW w:type="dxa" w:w="1233"/>
            <w:tcW w:w="1000" w:type="dxa"/>
          </w:tcPr>
          <w:p>
            <w:pPr>
              <w:spacing w:after="0"/>
            </w:pPr>
            <w:r>
              <w:rPr/>
              <w:t>13</w:t>
            </w:r>
          </w:p>
        </w:tc>
        <w:tc>
          <w:tcPr>
            <w:tcW w:type="dxa" w:w="1233"/>
            <w:tcW w:w="900" w:type="dxa"/>
          </w:tcPr>
          <w:p>
            <w:pPr>
              <w:spacing w:after="0"/>
            </w:pPr>
            <w:r>
              <w:rPr/>
              <w:t>1</w:t>
            </w:r>
          </w:p>
        </w:tc>
        <w:tc>
          <w:tcPr>
            <w:tcW w:type="dxa" w:w="1233"/>
            <w:tcW w:w="1300" w:type="dxa"/>
          </w:tcPr>
          <w:p>
            <w:pPr>
              <w:spacing w:after="0"/>
            </w:pPr>
            <w:r>
              <w:rPr/>
              <w:t>1</w:t>
            </w:r>
          </w:p>
        </w:tc>
        <w:tc>
          <w:tcPr>
            <w:tcW w:type="dxa" w:w="1233"/>
            <w:tcW w:w="1300" w:type="dxa"/>
          </w:tcPr>
          <w:p>
            <w:pPr>
              <w:spacing w:after="0"/>
            </w:pPr>
            <w:r>
              <w:rPr/>
              <w:t>2</w:t>
            </w:r>
          </w:p>
        </w:tc>
        <w:tc>
          <w:tcPr>
            <w:tcW w:type="dxa" w:w="1233"/>
            <w:tcW w:w="1100" w:type="dxa"/>
          </w:tcPr>
          <w:p>
            <w:pPr>
              <w:spacing w:after="0"/>
            </w:pPr>
            <w:r>
              <w:rPr/>
              <w:t>0</w:t>
            </w:r>
          </w:p>
        </w:tc>
        <w:tc>
          <w:tcPr>
            <w:tcW w:type="dxa" w:w="1233"/>
            <w:tcW w:w="1000" w:type="dxa"/>
          </w:tcPr>
          <w:p>
            <w:pPr>
              <w:spacing w:after="0"/>
            </w:pPr>
            <w:r>
              <w:rPr/>
              <w:t>0</w:t>
            </w:r>
          </w:p>
        </w:tc>
        <w:tc>
          <w:tcPr>
            <w:tcW w:type="dxa" w:w="1233"/>
            <w:tcW w:w="1000" w:type="dxa"/>
          </w:tcPr>
          <w:p>
            <w:pPr>
              <w:spacing w:after="0"/>
            </w:pPr>
            <w:r>
              <w:rPr/>
              <w:t>17</w:t>
            </w:r>
          </w:p>
        </w:tc>
      </w:tr>
      <w:tr>
        <w:tc>
          <w:tcPr>
            <w:tcW w:type="dxa" w:w="1233"/>
            <w:tcW w:w="2266" w:type="dxa"/>
          </w:tcPr>
          <w:p>
            <w:pPr>
              <w:spacing w:after="0"/>
            </w:pPr>
            <w:r/>
            <w:r>
              <w:rPr>
                <w:b/>
                <w:sz w:val="17"/>
              </w:rPr>
              <w:t>B. Chunking</w:t>
            </w:r>
          </w:p>
        </w:tc>
        <w:tc>
          <w:tcPr>
            <w:tcW w:type="dxa" w:w="1233"/>
            <w:tcW w:w="1000" w:type="dxa"/>
          </w:tcPr>
          <w:p>
            <w:pPr>
              <w:spacing w:after="0"/>
            </w:pPr>
            <w:r>
              <w:rPr>
                <w:sz w:val="17"/>
              </w:rPr>
              <w:t>3</w:t>
            </w:r>
          </w:p>
        </w:tc>
        <w:tc>
          <w:tcPr>
            <w:tcW w:type="dxa" w:w="1233"/>
            <w:tcW w:w="900" w:type="dxa"/>
          </w:tcPr>
          <w:p>
            <w:pPr>
              <w:spacing w:after="0"/>
            </w:pPr>
            <w:r>
              <w:rPr>
                <w:sz w:val="17"/>
              </w:rPr>
              <w:t>0</w:t>
            </w:r>
          </w:p>
        </w:tc>
        <w:tc>
          <w:tcPr>
            <w:tcW w:type="dxa" w:w="1233"/>
            <w:tcW w:w="1300" w:type="dxa"/>
          </w:tcPr>
          <w:p>
            <w:pPr>
              <w:spacing w:after="0"/>
            </w:pPr>
            <w:r>
              <w:rPr>
                <w:sz w:val="17"/>
              </w:rPr>
              <w:t>6</w:t>
            </w:r>
          </w:p>
        </w:tc>
        <w:tc>
          <w:tcPr>
            <w:tcW w:type="dxa" w:w="1233"/>
            <w:tcW w:w="1300" w:type="dxa"/>
          </w:tcPr>
          <w:p>
            <w:pPr>
              <w:spacing w:after="0"/>
            </w:pPr>
            <w:r>
              <w:rPr>
                <w:sz w:val="17"/>
              </w:rPr>
              <w:t>0</w:t>
            </w:r>
          </w:p>
        </w:tc>
        <w:tc>
          <w:tcPr>
            <w:tcW w:type="dxa" w:w="1233"/>
            <w:tcW w:w="1100" w:type="dxa"/>
          </w:tcPr>
          <w:p>
            <w:pPr>
              <w:spacing w:after="0"/>
            </w:pPr>
            <w:r>
              <w:rPr>
                <w:sz w:val="17"/>
              </w:rPr>
              <w:t>0</w:t>
            </w:r>
          </w:p>
        </w:tc>
        <w:tc>
          <w:tcPr>
            <w:tcW w:type="dxa" w:w="1233"/>
            <w:tcW w:w="1000" w:type="dxa"/>
          </w:tcPr>
          <w:p>
            <w:pPr>
              <w:spacing w:after="0"/>
            </w:pPr>
            <w:r>
              <w:rPr>
                <w:sz w:val="17"/>
              </w:rPr>
              <w:t>0</w:t>
            </w:r>
          </w:p>
        </w:tc>
        <w:tc>
          <w:tcPr>
            <w:tcW w:type="dxa" w:w="1233"/>
            <w:tcW w:w="1000" w:type="dxa"/>
          </w:tcPr>
          <w:p>
            <w:pPr>
              <w:spacing w:after="0"/>
            </w:pPr>
            <w:r>
              <w:rPr>
                <w:sz w:val="17"/>
              </w:rPr>
              <w:t>9</w:t>
            </w:r>
          </w:p>
        </w:tc>
      </w:tr>
      <w:tr>
        <w:tc>
          <w:tcPr>
            <w:tcW w:type="dxa" w:w="1233"/>
            <w:tcW w:w="2266" w:type="dxa"/>
          </w:tcPr>
          <w:p>
            <w:pPr>
              <w:spacing w:after="0"/>
            </w:pPr>
            <w:r/>
            <w:r>
              <w:rPr>
                <w:b/>
                <w:sz w:val="17"/>
              </w:rPr>
              <w:t>C. Schema, contract</w:t>
            </w:r>
          </w:p>
        </w:tc>
        <w:tc>
          <w:tcPr>
            <w:tcW w:type="dxa" w:w="1233"/>
            <w:tcW w:w="1000" w:type="dxa"/>
          </w:tcPr>
          <w:p>
            <w:pPr>
              <w:spacing w:after="0"/>
            </w:pPr>
            <w:r>
              <w:rPr/>
              <w:t>2</w:t>
            </w:r>
          </w:p>
        </w:tc>
        <w:tc>
          <w:tcPr>
            <w:tcW w:type="dxa" w:w="1233"/>
            <w:tcW w:w="900" w:type="dxa"/>
          </w:tcPr>
          <w:p>
            <w:pPr>
              <w:spacing w:after="0"/>
            </w:pPr>
            <w:r>
              <w:rPr/>
              <w:t>0</w:t>
            </w:r>
          </w:p>
        </w:tc>
        <w:tc>
          <w:tcPr>
            <w:tcW w:type="dxa" w:w="1233"/>
            <w:tcW w:w="1300" w:type="dxa"/>
          </w:tcPr>
          <w:p>
            <w:pPr>
              <w:spacing w:after="0"/>
            </w:pPr>
            <w:r>
              <w:rPr/>
              <w:t>3</w:t>
            </w:r>
          </w:p>
        </w:tc>
        <w:tc>
          <w:tcPr>
            <w:tcW w:type="dxa" w:w="1233"/>
            <w:tcW w:w="1300" w:type="dxa"/>
          </w:tcPr>
          <w:p>
            <w:pPr>
              <w:spacing w:after="0"/>
            </w:pPr>
            <w:r>
              <w:rPr/>
              <w:t>0</w:t>
            </w:r>
          </w:p>
        </w:tc>
        <w:tc>
          <w:tcPr>
            <w:tcW w:type="dxa" w:w="1233"/>
            <w:tcW w:w="1100" w:type="dxa"/>
          </w:tcPr>
          <w:p>
            <w:pPr>
              <w:spacing w:after="0"/>
            </w:pPr>
            <w:r>
              <w:rPr/>
              <w:t>0</w:t>
            </w:r>
          </w:p>
        </w:tc>
        <w:tc>
          <w:tcPr>
            <w:tcW w:type="dxa" w:w="1233"/>
            <w:tcW w:w="1000" w:type="dxa"/>
          </w:tcPr>
          <w:p>
            <w:pPr>
              <w:spacing w:after="0"/>
            </w:pPr>
            <w:r>
              <w:rPr/>
              <w:t>0</w:t>
            </w:r>
          </w:p>
        </w:tc>
        <w:tc>
          <w:tcPr>
            <w:tcW w:type="dxa" w:w="1233"/>
            <w:tcW w:w="1000" w:type="dxa"/>
          </w:tcPr>
          <w:p>
            <w:pPr>
              <w:spacing w:after="0"/>
            </w:pPr>
            <w:r>
              <w:rPr/>
              <w:t>5</w:t>
            </w:r>
          </w:p>
        </w:tc>
      </w:tr>
      <w:tr>
        <w:tc>
          <w:tcPr>
            <w:tcW w:type="dxa" w:w="1233"/>
            <w:tcW w:w="2266" w:type="dxa"/>
          </w:tcPr>
          <w:p>
            <w:pPr>
              <w:spacing w:after="0"/>
            </w:pPr>
            <w:r/>
            <w:r>
              <w:rPr>
                <w:b/>
                <w:sz w:val="17"/>
              </w:rPr>
              <w:t>D. Benchmark</w:t>
            </w:r>
          </w:p>
        </w:tc>
        <w:tc>
          <w:tcPr>
            <w:tcW w:type="dxa" w:w="1233"/>
            <w:tcW w:w="1000" w:type="dxa"/>
          </w:tcPr>
          <w:p>
            <w:pPr>
              <w:spacing w:after="0"/>
            </w:pPr>
            <w:r/>
            <w:r>
              <w:rPr>
                <w:b w:val="0"/>
                <w:sz w:val="17"/>
              </w:rPr>
              <w:t>0</w:t>
            </w:r>
          </w:p>
        </w:tc>
        <w:tc>
          <w:tcPr>
            <w:tcW w:type="dxa" w:w="1233"/>
            <w:tcW w:w="900" w:type="dxa"/>
          </w:tcPr>
          <w:p>
            <w:pPr>
              <w:spacing w:after="0"/>
            </w:pPr>
            <w:r/>
            <w:r>
              <w:rPr>
                <w:b w:val="0"/>
                <w:sz w:val="17"/>
              </w:rPr>
              <w:t>0</w:t>
            </w:r>
          </w:p>
        </w:tc>
        <w:tc>
          <w:tcPr>
            <w:tcW w:type="dxa" w:w="1233"/>
            <w:tcW w:w="1300" w:type="dxa"/>
          </w:tcPr>
          <w:p>
            <w:pPr>
              <w:spacing w:after="0"/>
            </w:pPr>
            <w:r/>
            <w:r>
              <w:rPr>
                <w:b w:val="0"/>
                <w:sz w:val="17"/>
              </w:rPr>
              <w:t>2</w:t>
            </w:r>
          </w:p>
        </w:tc>
        <w:tc>
          <w:tcPr>
            <w:tcW w:type="dxa" w:w="1233"/>
            <w:tcW w:w="1300" w:type="dxa"/>
          </w:tcPr>
          <w:p>
            <w:pPr>
              <w:spacing w:after="0"/>
            </w:pPr>
            <w:r/>
            <w:r>
              <w:rPr>
                <w:b w:val="0"/>
                <w:sz w:val="17"/>
              </w:rPr>
              <w:t>0</w:t>
            </w:r>
          </w:p>
        </w:tc>
        <w:tc>
          <w:tcPr>
            <w:tcW w:type="dxa" w:w="1233"/>
            <w:tcW w:w="1100" w:type="dxa"/>
          </w:tcPr>
          <w:p>
            <w:pPr>
              <w:spacing w:after="0"/>
            </w:pPr>
            <w:r/>
            <w:r>
              <w:rPr>
                <w:b w:val="0"/>
                <w:sz w:val="17"/>
              </w:rPr>
              <w:t>1</w:t>
            </w:r>
          </w:p>
        </w:tc>
        <w:tc>
          <w:tcPr>
            <w:tcW w:type="dxa" w:w="1233"/>
            <w:tcW w:w="1000" w:type="dxa"/>
          </w:tcPr>
          <w:p>
            <w:pPr>
              <w:spacing w:after="0"/>
            </w:pPr>
            <w:r/>
            <w:r>
              <w:rPr>
                <w:b w:val="0"/>
                <w:sz w:val="17"/>
              </w:rPr>
              <w:t>1</w:t>
            </w:r>
          </w:p>
        </w:tc>
        <w:tc>
          <w:tcPr>
            <w:tcW w:type="dxa" w:w="1233"/>
            <w:tcW w:w="1000" w:type="dxa"/>
          </w:tcPr>
          <w:p>
            <w:pPr>
              <w:spacing w:after="0"/>
            </w:pPr>
            <w:r/>
            <w:r>
              <w:rPr>
                <w:b w:val="0"/>
                <w:sz w:val="17"/>
              </w:rPr>
              <w:t>4</w:t>
            </w:r>
          </w:p>
        </w:tc>
      </w:tr>
      <w:tr>
        <w:tc>
          <w:tcPr>
            <w:tcW w:type="dxa" w:w="1233"/>
            <w:tcW w:w="2266" w:type="dxa"/>
          </w:tcPr>
          <w:p>
            <w:pPr>
              <w:spacing w:after="0"/>
            </w:pPr>
            <w:r/>
            <w:r>
              <w:rPr>
                <w:b/>
                <w:sz w:val="17"/>
              </w:rPr>
              <w:t>E. Retrieval</w:t>
            </w:r>
          </w:p>
        </w:tc>
        <w:tc>
          <w:tcPr>
            <w:tcW w:type="dxa" w:w="1233"/>
            <w:tcW w:w="1000" w:type="dxa"/>
          </w:tcPr>
          <w:p>
            <w:pPr>
              <w:spacing w:after="0"/>
            </w:pPr>
            <w:r/>
            <w:r>
              <w:rPr>
                <w:b w:val="0"/>
                <w:sz w:val="17"/>
              </w:rPr>
              <w:t>4</w:t>
            </w:r>
          </w:p>
        </w:tc>
        <w:tc>
          <w:tcPr>
            <w:tcW w:type="dxa" w:w="1233"/>
            <w:tcW w:w="900" w:type="dxa"/>
          </w:tcPr>
          <w:p>
            <w:pPr>
              <w:spacing w:after="0"/>
            </w:pPr>
            <w:r/>
            <w:r>
              <w:rPr>
                <w:b w:val="0"/>
                <w:sz w:val="17"/>
              </w:rPr>
              <w:t>0</w:t>
            </w:r>
          </w:p>
        </w:tc>
        <w:tc>
          <w:tcPr>
            <w:tcW w:type="dxa" w:w="1233"/>
            <w:tcW w:w="1300" w:type="dxa"/>
          </w:tcPr>
          <w:p>
            <w:pPr>
              <w:spacing w:after="0"/>
            </w:pPr>
            <w:r/>
            <w:r>
              <w:rPr>
                <w:b w:val="0"/>
                <w:sz w:val="17"/>
              </w:rPr>
              <w:t>1</w:t>
            </w:r>
          </w:p>
        </w:tc>
        <w:tc>
          <w:tcPr>
            <w:tcW w:type="dxa" w:w="1233"/>
            <w:tcW w:w="1300" w:type="dxa"/>
          </w:tcPr>
          <w:p>
            <w:pPr>
              <w:spacing w:after="0"/>
            </w:pPr>
            <w:r/>
            <w:r>
              <w:rPr>
                <w:b w:val="0"/>
                <w:sz w:val="17"/>
              </w:rPr>
              <w:t>0</w:t>
            </w:r>
          </w:p>
        </w:tc>
        <w:tc>
          <w:tcPr>
            <w:tcW w:type="dxa" w:w="1233"/>
            <w:tcW w:w="1100" w:type="dxa"/>
          </w:tcPr>
          <w:p>
            <w:pPr>
              <w:spacing w:after="0"/>
            </w:pPr>
            <w:r/>
            <w:r>
              <w:rPr>
                <w:b w:val="0"/>
                <w:sz w:val="17"/>
              </w:rPr>
              <w:t>1</w:t>
            </w:r>
          </w:p>
        </w:tc>
        <w:tc>
          <w:tcPr>
            <w:tcW w:type="dxa" w:w="1233"/>
            <w:tcW w:w="1000" w:type="dxa"/>
          </w:tcPr>
          <w:p>
            <w:pPr>
              <w:spacing w:after="0"/>
            </w:pPr>
            <w:r/>
            <w:r>
              <w:rPr>
                <w:b w:val="0"/>
                <w:sz w:val="17"/>
              </w:rPr>
              <w:t>8</w:t>
            </w:r>
          </w:p>
        </w:tc>
        <w:tc>
          <w:tcPr>
            <w:tcW w:type="dxa" w:w="1233"/>
            <w:tcW w:w="1000" w:type="dxa"/>
          </w:tcPr>
          <w:p>
            <w:pPr>
              <w:spacing w:after="0"/>
            </w:pPr>
            <w:r/>
            <w:r>
              <w:rPr>
                <w:b w:val="0"/>
                <w:sz w:val="17"/>
              </w:rPr>
              <w:t>14</w:t>
            </w:r>
          </w:p>
        </w:tc>
      </w:tr>
      <w:tr>
        <w:tc>
          <w:tcPr>
            <w:tcW w:type="dxa" w:w="1233"/>
            <w:tcW w:w="2266" w:type="dxa"/>
          </w:tcPr>
          <w:p>
            <w:pPr>
              <w:spacing w:after="0"/>
            </w:pPr>
            <w:r/>
            <w:r>
              <w:rPr>
                <w:b/>
                <w:sz w:val="17"/>
              </w:rPr>
              <w:t>F. Evaluation</w:t>
            </w:r>
          </w:p>
        </w:tc>
        <w:tc>
          <w:tcPr>
            <w:tcW w:type="dxa" w:w="1233"/>
            <w:tcW w:w="1000" w:type="dxa"/>
          </w:tcPr>
          <w:p>
            <w:pPr>
              <w:spacing w:after="0"/>
            </w:pPr>
            <w:r/>
            <w:r>
              <w:rPr>
                <w:b w:val="0"/>
                <w:sz w:val="17"/>
              </w:rPr>
              <w:t>0</w:t>
            </w:r>
          </w:p>
        </w:tc>
        <w:tc>
          <w:tcPr>
            <w:tcW w:type="dxa" w:w="1233"/>
            <w:tcW w:w="900" w:type="dxa"/>
          </w:tcPr>
          <w:p>
            <w:pPr>
              <w:spacing w:after="0"/>
            </w:pPr>
            <w:r/>
            <w:r>
              <w:rPr>
                <w:b w:val="0"/>
                <w:sz w:val="17"/>
              </w:rPr>
              <w:t>0</w:t>
            </w:r>
          </w:p>
        </w:tc>
        <w:tc>
          <w:tcPr>
            <w:tcW w:type="dxa" w:w="1233"/>
            <w:tcW w:w="1300" w:type="dxa"/>
          </w:tcPr>
          <w:p>
            <w:pPr>
              <w:spacing w:after="0"/>
            </w:pPr>
            <w:r/>
            <w:r>
              <w:rPr>
                <w:b w:val="0"/>
                <w:sz w:val="17"/>
              </w:rPr>
              <w:t>0</w:t>
            </w:r>
          </w:p>
        </w:tc>
        <w:tc>
          <w:tcPr>
            <w:tcW w:type="dxa" w:w="1233"/>
            <w:tcW w:w="1300" w:type="dxa"/>
          </w:tcPr>
          <w:p>
            <w:pPr>
              <w:spacing w:after="0"/>
            </w:pPr>
            <w:r/>
            <w:r>
              <w:rPr>
                <w:b w:val="0"/>
                <w:sz w:val="17"/>
              </w:rPr>
              <w:t>1</w:t>
            </w:r>
          </w:p>
        </w:tc>
        <w:tc>
          <w:tcPr>
            <w:tcW w:type="dxa" w:w="1233"/>
            <w:tcW w:w="1100" w:type="dxa"/>
          </w:tcPr>
          <w:p>
            <w:pPr>
              <w:spacing w:after="0"/>
            </w:pPr>
            <w:r/>
            <w:r>
              <w:rPr>
                <w:b w:val="0"/>
                <w:sz w:val="17"/>
              </w:rPr>
              <w:t>0</w:t>
            </w:r>
          </w:p>
        </w:tc>
        <w:tc>
          <w:tcPr>
            <w:tcW w:type="dxa" w:w="1233"/>
            <w:tcW w:w="1000" w:type="dxa"/>
          </w:tcPr>
          <w:p>
            <w:pPr>
              <w:spacing w:after="0"/>
            </w:pPr>
            <w:r/>
            <w:r>
              <w:rPr>
                <w:b w:val="0"/>
                <w:sz w:val="17"/>
              </w:rPr>
              <w:t>5</w:t>
            </w:r>
          </w:p>
        </w:tc>
        <w:tc>
          <w:tcPr>
            <w:tcW w:type="dxa" w:w="1233"/>
            <w:tcW w:w="1000" w:type="dxa"/>
          </w:tcPr>
          <w:p>
            <w:pPr>
              <w:spacing w:after="0"/>
            </w:pPr>
            <w:r/>
            <w:r>
              <w:rPr>
                <w:b w:val="0"/>
                <w:sz w:val="17"/>
              </w:rPr>
              <w:t>6</w:t>
            </w:r>
          </w:p>
        </w:tc>
      </w:tr>
      <w:tr>
        <w:tc>
          <w:tcPr>
            <w:tcW w:type="dxa" w:w="1233"/>
            <w:tcW w:w="2266" w:type="dxa"/>
          </w:tcPr>
          <w:p>
            <w:pPr>
              <w:spacing w:after="0"/>
            </w:pPr>
            <w:r/>
            <w:r>
              <w:rPr>
                <w:b/>
                <w:sz w:val="17"/>
              </w:rPr>
              <w:t>G. Reranker, pipeline</w:t>
            </w:r>
          </w:p>
        </w:tc>
        <w:tc>
          <w:tcPr>
            <w:tcW w:type="dxa" w:w="1233"/>
            <w:tcW w:w="1000" w:type="dxa"/>
          </w:tcPr>
          <w:p>
            <w:pPr>
              <w:spacing w:after="0"/>
            </w:pPr>
            <w:r/>
            <w:r>
              <w:rPr>
                <w:b w:val="0"/>
                <w:sz w:val="17"/>
              </w:rPr>
              <w:t>0</w:t>
            </w:r>
          </w:p>
        </w:tc>
        <w:tc>
          <w:tcPr>
            <w:tcW w:type="dxa" w:w="1233"/>
            <w:tcW w:w="900" w:type="dxa"/>
          </w:tcPr>
          <w:p>
            <w:pPr>
              <w:spacing w:after="0"/>
            </w:pPr>
            <w:r/>
            <w:r>
              <w:rPr>
                <w:b w:val="0"/>
                <w:sz w:val="17"/>
              </w:rPr>
              <w:t>0</w:t>
            </w:r>
          </w:p>
        </w:tc>
        <w:tc>
          <w:tcPr>
            <w:tcW w:type="dxa" w:w="1233"/>
            <w:tcW w:w="1300" w:type="dxa"/>
          </w:tcPr>
          <w:p>
            <w:pPr>
              <w:spacing w:after="0"/>
            </w:pPr>
            <w:r/>
            <w:r>
              <w:rPr>
                <w:b w:val="0"/>
                <w:sz w:val="17"/>
              </w:rPr>
              <w:t>0</w:t>
            </w:r>
          </w:p>
        </w:tc>
        <w:tc>
          <w:tcPr>
            <w:tcW w:type="dxa" w:w="1233"/>
            <w:tcW w:w="1300" w:type="dxa"/>
          </w:tcPr>
          <w:p>
            <w:pPr>
              <w:spacing w:after="0"/>
            </w:pPr>
            <w:r/>
            <w:r>
              <w:rPr>
                <w:b w:val="0"/>
                <w:sz w:val="17"/>
              </w:rPr>
              <w:t>0</w:t>
            </w:r>
          </w:p>
        </w:tc>
        <w:tc>
          <w:tcPr>
            <w:tcW w:type="dxa" w:w="1233"/>
            <w:tcW w:w="1100" w:type="dxa"/>
          </w:tcPr>
          <w:p>
            <w:pPr>
              <w:spacing w:after="0"/>
            </w:pPr>
            <w:r/>
            <w:r>
              <w:rPr>
                <w:b w:val="0"/>
                <w:sz w:val="17"/>
              </w:rPr>
              <w:t>0</w:t>
            </w:r>
          </w:p>
        </w:tc>
        <w:tc>
          <w:tcPr>
            <w:tcW w:type="dxa" w:w="1233"/>
            <w:tcW w:w="1000" w:type="dxa"/>
          </w:tcPr>
          <w:p>
            <w:pPr>
              <w:spacing w:after="0"/>
            </w:pPr>
            <w:r/>
            <w:r>
              <w:rPr>
                <w:b w:val="0"/>
                <w:sz w:val="17"/>
              </w:rPr>
              <w:t>5</w:t>
            </w:r>
          </w:p>
        </w:tc>
        <w:tc>
          <w:tcPr>
            <w:tcW w:type="dxa" w:w="1233"/>
            <w:tcW w:w="1000" w:type="dxa"/>
          </w:tcPr>
          <w:p>
            <w:pPr>
              <w:spacing w:after="0"/>
            </w:pPr>
            <w:r/>
            <w:r>
              <w:rPr>
                <w:b w:val="0"/>
                <w:sz w:val="17"/>
              </w:rPr>
              <w:t>5</w:t>
            </w:r>
          </w:p>
        </w:tc>
      </w:tr>
      <w:tr>
        <w:tc>
          <w:tcPr>
            <w:tcW w:type="dxa" w:w="1233"/>
            <w:tcW w:w="2266" w:type="dxa"/>
          </w:tcPr>
          <w:p>
            <w:pPr>
              <w:spacing w:after="0"/>
            </w:pPr>
            <w:r/>
            <w:r>
              <w:rPr>
                <w:b/>
                <w:sz w:val="17"/>
              </w:rPr>
              <w:t>H. Quy ước, git, test</w:t>
            </w:r>
          </w:p>
        </w:tc>
        <w:tc>
          <w:tcPr>
            <w:tcW w:type="dxa" w:w="1233"/>
            <w:tcW w:w="1000" w:type="dxa"/>
          </w:tcPr>
          <w:p>
            <w:pPr>
              <w:spacing w:after="0"/>
            </w:pPr>
            <w:r/>
            <w:r>
              <w:rPr>
                <w:b w:val="0"/>
                <w:sz w:val="17"/>
              </w:rPr>
              <w:t>1</w:t>
            </w:r>
          </w:p>
        </w:tc>
        <w:tc>
          <w:tcPr>
            <w:tcW w:type="dxa" w:w="1233"/>
            <w:tcW w:w="900" w:type="dxa"/>
          </w:tcPr>
          <w:p>
            <w:pPr>
              <w:spacing w:after="0"/>
            </w:pPr>
            <w:r/>
            <w:r>
              <w:rPr>
                <w:b w:val="0"/>
                <w:sz w:val="17"/>
              </w:rPr>
              <w:t>0</w:t>
            </w:r>
          </w:p>
        </w:tc>
        <w:tc>
          <w:tcPr>
            <w:tcW w:type="dxa" w:w="1233"/>
            <w:tcW w:w="1300" w:type="dxa"/>
          </w:tcPr>
          <w:p>
            <w:pPr>
              <w:spacing w:after="0"/>
            </w:pPr>
            <w:r/>
            <w:r>
              <w:rPr>
                <w:b w:val="0"/>
                <w:sz w:val="17"/>
              </w:rPr>
              <w:t>2</w:t>
            </w:r>
          </w:p>
        </w:tc>
        <w:tc>
          <w:tcPr>
            <w:tcW w:type="dxa" w:w="1233"/>
            <w:tcW w:w="1300" w:type="dxa"/>
          </w:tcPr>
          <w:p>
            <w:pPr>
              <w:spacing w:after="0"/>
            </w:pPr>
            <w:r/>
            <w:r>
              <w:rPr>
                <w:b w:val="0"/>
                <w:sz w:val="17"/>
              </w:rPr>
              <w:t>0</w:t>
            </w:r>
          </w:p>
        </w:tc>
        <w:tc>
          <w:tcPr>
            <w:tcW w:type="dxa" w:w="1233"/>
            <w:tcW w:w="1100" w:type="dxa"/>
          </w:tcPr>
          <w:p>
            <w:pPr>
              <w:spacing w:after="0"/>
            </w:pPr>
            <w:r/>
            <w:r>
              <w:rPr>
                <w:b w:val="0"/>
                <w:sz w:val="17"/>
              </w:rPr>
              <w:t>0</w:t>
            </w:r>
          </w:p>
        </w:tc>
        <w:tc>
          <w:tcPr>
            <w:tcW w:type="dxa" w:w="1233"/>
            <w:tcW w:w="1000" w:type="dxa"/>
          </w:tcPr>
          <w:p>
            <w:pPr>
              <w:spacing w:after="0"/>
            </w:pPr>
            <w:r/>
            <w:r>
              <w:rPr>
                <w:b w:val="0"/>
                <w:sz w:val="17"/>
              </w:rPr>
              <w:t>4</w:t>
            </w:r>
          </w:p>
        </w:tc>
        <w:tc>
          <w:tcPr>
            <w:tcW w:type="dxa" w:w="1233"/>
            <w:tcW w:w="1000" w:type="dxa"/>
          </w:tcPr>
          <w:p>
            <w:pPr>
              <w:spacing w:after="0"/>
            </w:pPr>
            <w:r/>
            <w:r>
              <w:rPr>
                <w:b w:val="0"/>
                <w:sz w:val="17"/>
              </w:rPr>
              <w:t>7</w:t>
            </w:r>
          </w:p>
        </w:tc>
      </w:tr>
      <w:tr>
        <w:tc>
          <w:tcPr>
            <w:tcW w:type="dxa" w:w="1233"/>
            <w:tcW w:w="2266" w:type="dxa"/>
          </w:tcPr>
          <w:p>
            <w:pPr>
              <w:spacing w:after="0"/>
            </w:pPr>
            <w:r/>
            <w:r>
              <w:rPr>
                <w:b/>
                <w:sz w:val="17"/>
              </w:rPr>
              <w:t>Tổng</w:t>
            </w:r>
          </w:p>
        </w:tc>
        <w:tc>
          <w:tcPr>
            <w:tcW w:type="dxa" w:w="1233"/>
            <w:tcW w:w="1000" w:type="dxa"/>
          </w:tcPr>
          <w:p>
            <w:pPr>
              <w:spacing w:after="0"/>
            </w:pPr>
            <w:r>
              <w:rPr>
                <w:b/>
                <w:sz w:val="17"/>
              </w:rPr>
              <w:t>23</w:t>
            </w:r>
          </w:p>
        </w:tc>
        <w:tc>
          <w:tcPr>
            <w:tcW w:type="dxa" w:w="1233"/>
            <w:tcW w:w="900" w:type="dxa"/>
          </w:tcPr>
          <w:p>
            <w:pPr>
              <w:spacing w:after="0"/>
            </w:pPr>
            <w:r>
              <w:rPr>
                <w:b/>
                <w:sz w:val="17"/>
              </w:rPr>
              <w:t>1</w:t>
            </w:r>
          </w:p>
        </w:tc>
        <w:tc>
          <w:tcPr>
            <w:tcW w:type="dxa" w:w="1233"/>
            <w:tcW w:w="1300" w:type="dxa"/>
          </w:tcPr>
          <w:p>
            <w:pPr>
              <w:spacing w:after="0"/>
            </w:pPr>
            <w:r>
              <w:rPr>
                <w:b/>
                <w:sz w:val="17"/>
              </w:rPr>
              <w:t>15</w:t>
            </w:r>
          </w:p>
        </w:tc>
        <w:tc>
          <w:tcPr>
            <w:tcW w:type="dxa" w:w="1233"/>
            <w:tcW w:w="1300" w:type="dxa"/>
          </w:tcPr>
          <w:p>
            <w:pPr>
              <w:spacing w:after="0"/>
            </w:pPr>
            <w:r>
              <w:rPr>
                <w:b/>
                <w:sz w:val="17"/>
              </w:rPr>
              <w:t>3</w:t>
            </w:r>
          </w:p>
        </w:tc>
        <w:tc>
          <w:tcPr>
            <w:tcW w:type="dxa" w:w="1233"/>
            <w:tcW w:w="1100" w:type="dxa"/>
          </w:tcPr>
          <w:p>
            <w:pPr>
              <w:spacing w:after="0"/>
            </w:pPr>
            <w:r>
              <w:rPr>
                <w:b/>
                <w:sz w:val="17"/>
              </w:rPr>
              <w:t>2</w:t>
            </w:r>
          </w:p>
        </w:tc>
        <w:tc>
          <w:tcPr>
            <w:tcW w:type="dxa" w:w="1233"/>
            <w:tcW w:w="1000" w:type="dxa"/>
          </w:tcPr>
          <w:p>
            <w:pPr>
              <w:spacing w:after="0"/>
            </w:pPr>
            <w:r>
              <w:rPr>
                <w:b/>
                <w:sz w:val="17"/>
              </w:rPr>
              <w:t>23</w:t>
            </w:r>
          </w:p>
        </w:tc>
        <w:tc>
          <w:tcPr>
            <w:tcW w:type="dxa" w:w="1233"/>
            <w:tcW w:w="1000" w:type="dxa"/>
          </w:tcPr>
          <w:p>
            <w:pPr>
              <w:spacing w:after="0"/>
            </w:pPr>
            <w:r>
              <w:rPr>
                <w:b/>
                <w:sz w:val="17"/>
              </w:rPr>
              <w:t>67</w:t>
            </w:r>
          </w:p>
        </w:tc>
      </w:tr>
    </w:tbl>
    <w:p>
      <w:pPr>
        <w:spacing w:after="40"/>
      </w:pPr>
    </w:p>
    <w:p>
      <w:pPr>
        <w:spacing w:after="80"/>
      </w:pPr>
      <w:r>
        <w:t>“Đã sửa” ở nhóm A và B nghĩa là đã sửa trong code và trong parser/parsed_jsons; từ e64c49a corpus trong repo cũng được sinh lại từ parsed_jsons hiện tại (B11). Riêng B9, B12 (sửa ngày 24/10) mới sửa trong code chunking và được kiểm trên corpus sinh lại trong thư mục tạm; B1, B10, B13 cũng đã sửa trong code nhưng giữ trong bảng cho tới khi corpus trong repo được sinh lại ở bước 3. Các lỗi “Còn” ở nhóm E–H phần lớn là do file liên quan không đổi kể từ commit ae1ce0d mà register v2 đã rà soát; số đo trong register cho các lỗi này được đo trên corpus cũ và cần đo lại.</w:t>
      </w:r>
    </w:p>
    <w:p>
      <w:pPr>
        <w:pStyle w:val="Heading1"/>
      </w:pPr>
      <w:r>
        <w:t>2. Phạm vi và cách kiểm tra</w:t>
      </w:r>
    </w:p>
    <w:p>
      <w:pPr>
        <w:spacing w:after="80"/>
      </w:pPr>
      <w:r>
        <w:t>Mốc so sánh là commit ae1ce0d (register v2) và commit 75dd586 (nhánh testing); lần kiểm lại ngày 23/10 đo trên commit e64c49a; nhóm A kiểm lại ngày 24/10 trên 72a7377 và 840c8a3; nhóm B kiểm lại và sửa ngày 24/10 trên nhánh chunking_test (1c40712); nhóm C kiểm lại ngày 24/10 trên 840c8a3. Thay đổi giữa các mốc:</w:t>
      </w:r>
    </w:p>
    <w:p>
      <w:pPr>
        <w:pStyle w:val="ListBullet"/>
        <w:spacing w:after="80"/>
      </w:pPr>
      <w:r>
        <w:rPr>
          <w:b/>
        </w:rPr>
        <w:t>NMA (f8e8311):</w:t>
      </w:r>
      <w:r>
        <w:t xml:space="preserve"> cleaner.py viết lại (PyMuPDF, Qwen3-VL cho trang ít chữ, bỏ header Công báo, chuẩn hóa dấu thanh); parser.py viết lại (lấy metadata từ registry, nhận heading theo tỉ lệ chữ hoa, cắt phần ký và phụ lục); parsed_jsons, cleaned_texts và document_versions.json cập nhật; L01.pdf đổi sang bản VBHN; thêm test_parser_unit.py.</w:t>
      </w:r>
    </w:p>
    <w:p>
      <w:pPr>
        <w:pStyle w:val="ListBullet"/>
        <w:spacing w:after="80"/>
      </w:pPr>
      <w:r>
        <w:rPr>
          <w:b/>
        </w:rPr>
        <w:t>CTM (5b62b35):</w:t>
      </w:r>
      <w:r>
        <w:t xml:space="preserve"> chunking_rules.py và export_legal_chunks.py (mỗi chunk thuộc một Khoản, chunk_id mới, thêm ID và embed_text_raw); chunk_payload_schema.json, data_contract.md, schema_test.py (validate chunks.jsonl); vector_store.py, build_index.py, build_bm25_index.py; chunks.jsonl, parents.json và kết quả BM25.</w:t>
      </w:r>
    </w:p>
    <w:p>
      <w:pPr>
        <w:pStyle w:val="ListBullet"/>
        <w:spacing w:after="80"/>
      </w:pPr>
      <w:r>
        <w:rPr/>
        <w:t>NMA 41802ab (gộp vào testing ở e9ee31d): parser.py tìm registry ở &lt;repo&gt;/data/reference/ (A22) và tách tiêu đề Điều theo dòng của TXT (A23); sinh lại 11 file parsed_jsons; thêm 7 test tiêu đề vào test_parser_unit.py; bỏ theo dõi parser/__pycache__. Nhóm A được kiểm lại trên commit này (Phụ lục B).</w:t>
      </w:r>
    </w:p>
    <w:p>
      <w:pPr>
        <w:pStyle w:val="ListBullet"/>
        <w:spacing w:after="80"/>
      </w:pPr>
      <w:r>
        <w:rPr/>
        <w:t>NMA bcb10f4 (gộp ở 2700daa): parser xuất thêm expiry_date và source_url từ registry; cập nhật registry và metadata của 11 file parsed_jsons. Nội dung các Điều không đổi so với e9ee31d.</w:t>
      </w:r>
    </w:p>
    <w:p>
      <w:pPr>
        <w:pStyle w:val="ListBullet"/>
        <w:spacing w:after="80"/>
      </w:pPr>
      <w:r>
        <w:rPr>
          <w:b/>
        </w:rPr>
        <w:t xml:space="preserve">CTM (ee755a5, gộp vào testing ở e64c49a ngày 23/10): </w:t>
      </w:r>
      <w:r>
        <w:t xml:space="preserve">viết lại 4 schema (chunk_payload_schema bắt buộc effective_from, effective_to, source_url; retrieval_schema thêm envelope; metadata_schema thêm Nghị quyết, Thông tư liên tịch); data_contract.md thêm bảng ánh xạ §6; registry thêm validity_status đã ánh xạ, document_id, file_code; ground_truth map lại candidate và hạ 11 gold về draft; sinh lại production_chunk_index.json và fixture smoke. Khi gộp: parser và parsed_jsons giữ bản NMA (bcb10f4); registry gộp trường của cả hai bên; parser lấy document_id từ registry; corpus sinh lại được 1.160 chunk, 511 parent.</w:t>
      </w:r>
    </w:p>
    <w:p>
      <w:pPr>
        <w:pStyle w:val="ListBullet"/>
        <w:spacing w:after="80"/>
      </w:pPr>
      <w:r>
        <w:rPr/>
        <w:t>NMA aba586d, cb0e758, 72a7377 (kéo vào testing ngày 24/10 bằng fast-forward; 4a7bb6d gộp testing vào NMA và giữ parser của NMA): cleaner.py thêm mẫu xóa header bản in của ND04, ND05, nhãn “Hướng dẫn” và chú thích VBHN nhắc Luật 81/2025; parser.py viết lại phần tách tiêu đề theo dòng, thêm mẫu cắt khối xác thực VBHN và 3 tên người ký, nhận số hiệu kiểu cũ “21-LCT/HĐNN7”; thêm 12 PDF vào data/raw_data/additional_documents/ và 10 file parsed_jsons; registry đổi bản ghi Luật HNGĐ 1986; sinh lại chunks.jsonl (11 văn bản, 1.156 chunk, 508 parent) và kết quả BM25 trong evaluation/results. Commit cũng đưa lại parser/__pycache__/*.pyc và một file output git diff 46 MB ở thư mục gốc.</w:t>
      </w:r>
    </w:p>
    <w:p>
      <w:pPr>
        <w:pStyle w:val="ListBullet"/>
        <w:spacing w:after="80"/>
      </w:pPr>
      <w:r>
        <w:rPr/>
        <w:t>chunking_test 1c40712 (24/10, gộp testing f0a7007 vào chunking_test 16e4495 của ngày 17/10) và bản sửa nhóm B chưa commit: merge trộn hai thiết kế chunker nên chunking_rules.py lỗi cú pháp (B14); chunking_rules.py và run_experiment.py được lấy lại từ f0a7007 rồi sửa; export_legal_chunks.py bỏ nhánh sửa nhãn TT 02a và thêm kiểm tra; test/test_chunking.py viết lại; chunking_strategy.md, chunking_evaluation.xlsx, chunking_examples.json sinh lại; requirements.txt ghim underthesea==9.5.0. data/chunking_output không đổi.</w:t>
      </w:r>
    </w:p>
    <w:p>
      <w:pPr>
        <w:pStyle w:val="ListBullet"/>
        <w:spacing w:after="80"/>
      </w:pPr>
      <w:r>
        <w:rPr/>
        <w:t>NMA b031620, 5a310c2, de0de7f, 9dda96c, fc997a6 (gộp vào testing ở 840c8a3 ngày 24/10; testing trước đó đã lên chunking_test a24e404, gồm bản sửa nhóm B): cleaner.py viết mẫu cắt chú thích VBHN đầu tiên theo nguyên văn chú thích, chỉ xóa nhãn “Hướng dẫn” khi đứng riêng một dòng và thêm mẫu xóa số chú thích “khu vực2”; thay PDF và TXT trích xuất của NĐ 68/2002 (Khoản nay viết hoa) và Luật 1986; parser.py ghép tiêu đề Chương/Mục bị xuống dòng, để title null cho Điều không có tiêu đề, cắt tên người ký theo quy tắc chung thay cho 3 tên viết cứng; registry bỏ dấu cách ở số hiệu Luật 1986 và đổi document_id thành l_21_lct_hdnd7; sinh lại parsed_jsons (21 file); test_parser_unit.py thêm test cho mọi TXT và test định danh của parsed_jsons. data_contract.md, schemas/, code retrieval, reranker, benchmark và data/chunking_output không đổi.</w:t>
      </w:r>
    </w:p>
    <w:p>
      <w:pPr>
        <w:spacing w:after="80"/>
      </w:pPr>
      <w:r>
        <w:t>Những việc đã chạy thật:</w:t>
      </w:r>
    </w:p>
    <w:p>
      <w:pPr>
        <w:pStyle w:val="ListBullet"/>
        <w:spacing w:after="80"/>
      </w:pPr>
      <w:r>
        <w:t>chạy lại parser trên 11 file trong cleaned_texts và so với parsed_jsons: 11/11 giống hệt;</w:t>
      </w:r>
    </w:p>
    <w:p>
      <w:pPr>
        <w:pStyle w:val="ListBullet"/>
        <w:spacing w:after="80"/>
      </w:pPr>
      <w:r>
        <w:t>quét parsed_jsons và chunks.jsonl tìm header, URL, chữ ký, dấu thanh cũ, các cụm số từng bị xóa; đếm Chương, Khoản, số từ của từng Điều cần kiểm;</w:t>
      </w:r>
    </w:p>
    <w:p>
      <w:pPr>
        <w:pStyle w:val="ListBullet"/>
        <w:spacing w:after="80"/>
      </w:pPr>
      <w:r>
        <w:t>chạy export_legal_chunks.py trên bản sao trong thư mục tạm (không ghi vào repo): 1.161 chunk, 511 parent, có tách từ; dùng bản này làm “corpus sinh lại” trong báo cáo;</w:t>
      </w:r>
    </w:p>
    <w:p>
      <w:pPr>
        <w:pStyle w:val="ListBullet"/>
        <w:spacing w:after="80"/>
      </w:pPr>
      <w:r>
        <w:t>validate cả hai corpus theo chunk_payload_schema.json và vector_store.normalize_chunk_record; đếm ID của gold, proposal, registry chunk và kết quả có trong corpus;</w:t>
      </w:r>
    </w:p>
    <w:p>
      <w:pPr>
        <w:pStyle w:val="ListBullet"/>
        <w:spacing w:after="80"/>
      </w:pPr>
      <w:r>
        <w:t>chạy pytest cho parser/, test/, tests/ bằng .venv (Python 3.14).</w:t>
      </w:r>
    </w:p>
    <w:p>
      <w:pPr>
        <w:spacing w:after="80"/>
      </w:pPr>
      <w:r>
        <w:t xml:space="preserve">Ngày 23/10, trên e64c49a:</w:t>
      </w:r>
    </w:p>
    <w:p>
      <w:pPr>
        <w:pStyle w:val="ListBullet"/>
        <w:spacing w:after="80"/>
      </w:pPr>
      <w:r>
        <w:t xml:space="preserve">validate parsed_jsons, chunks.jsonl, embedding/data/*.json, các file kết quả trong retrieval/results, reranking/results, evaluation/results và benchmark theo 4 schema của CTM;</w:t>
      </w:r>
    </w:p>
    <w:p>
      <w:pPr>
        <w:pStyle w:val="ListBullet"/>
        <w:spacing w:after="80"/>
      </w:pPr>
      <w:r>
        <w:t xml:space="preserve">đưa 1.160 chunk qua ElasticsearchBM25Retriever.search, vector_store.normalize_chunk_record và _format_hit, HybridRetriever.search, RetrievalPipeline.run với Elasticsearch và Qdrant giả (không chạy model), validate output theo retrieval_schema.json và so từng giá trị với chunks.jsonl;</w:t>
      </w:r>
    </w:p>
    <w:p>
      <w:pPr>
        <w:pStyle w:val="ListBullet"/>
        <w:spacing w:after="80"/>
      </w:pPr>
      <w:r>
        <w:t xml:space="preserve">so ground_truth.json, queries_test.json, test_questions_freeze.json trước và sau ee755a5; chạy scripts/freeze_test.py --verify;</w:t>
      </w:r>
    </w:p>
    <w:p>
      <w:pPr>
        <w:pStyle w:val="ListBullet"/>
        <w:spacing w:after="80"/>
      </w:pPr>
      <w:r>
        <w:t xml:space="preserve">chạy pytest cho từng file trong parser/, tests/, test/ bằng .venv (Python 3.14).</w:t>
      </w:r>
    </w:p>
    <w:p>
      <w:pPr>
        <w:spacing w:after="80"/>
      </w:pPr>
      <w:r>
        <w:rPr/>
        <w:t>Ngày 23/10, kiểm lại nhóm A trên e64c49a:</w:t>
      </w:r>
    </w:p>
    <w:p>
      <w:pPr>
        <w:pStyle w:val="ListBullet"/>
        <w:spacing w:after="80"/>
      </w:pPr>
      <w:r>
        <w:rPr/>
        <w:t>chép parser/, chunking/ và data/reference/ sang thư mục tạm, chạy lại parser không đặt biến môi trường: 11/11 file giống hệt parsed_jsons; chạy export_legal_chunks.py: chunks.jsonl và parents.json giống hệt bản trong repo;</w:t>
      </w:r>
    </w:p>
    <w:p>
      <w:pPr>
        <w:pStyle w:val="ListBullet"/>
        <w:spacing w:after="80"/>
      </w:pPr>
      <w:r>
        <w:rPr/>
        <w:t>dựng hai corpus đối chứng bằng chunker hiện tại: một từ bản parse 75dd586 (trước bản sửa A23), một từ parser e64c49a có áp bản mẫu sửa A24; so từng Điều và từng chunk với corpus trong repo;</w:t>
      </w:r>
    </w:p>
    <w:p>
      <w:pPr>
        <w:pStyle w:val="ListBullet"/>
        <w:spacing w:after="80"/>
      </w:pPr>
      <w:r>
        <w:rPr/>
        <w:t>quét chunks.jsonl theo các chỉ số của A1–A21; so metadata của parsed_jsons với registry; validate ba corpus theo chunk_payload_schema.json; chạy pytest parser/ và tests/schema_test.py.</w:t>
      </w:r>
    </w:p>
    <w:p>
      <w:pPr>
        <w:spacing w:after="80"/>
      </w:pPr>
      <w:r>
        <w:rPr/>
        <w:t>Ngày 24/10, kiểm lại nhóm A trên 72a7377:</w:t>
      </w:r>
    </w:p>
    <w:p>
      <w:pPr>
        <w:pStyle w:val="ListBullet"/>
        <w:spacing w:after="80"/>
      </w:pPr>
      <w:r>
        <w:rPr/>
        <w:t>chép parser/, chunking/, data/reference/, schemas/ sang thư mục tạm, chạy lại parser không đặt biến môi trường: 21/21 file giống hệt parsed_jsons, 2 file TXT lỗi; chạy export_legal_chunks.py trên 21 file, trên 20 file (bỏ NĐ 68/2002) và trên 11 văn bản cũ;</w:t>
      </w:r>
    </w:p>
    <w:p>
      <w:pPr>
        <w:pStyle w:val="ListBullet"/>
        <w:spacing w:after="80"/>
      </w:pPr>
      <w:r>
        <w:rPr/>
        <w:t>so từng Điều của parsed_jsons với bản 75dd586 và e64c49a; so cleaned_texts với fcbd5e3 và với extracted_texts_qwen; export lại riêng 11 văn bản cũ để so với chunks.jsonl trong repo; đếm số dòng “N.” trong TXT và số Khoản trong JSON theo từng Điều; đối chiếu metadata của 21 parsed_jsons với registry và citations của ground_truth.json;</w:t>
      </w:r>
    </w:p>
    <w:p>
      <w:pPr>
        <w:pStyle w:val="ListBullet"/>
        <w:spacing w:after="80"/>
      </w:pPr>
      <w:r>
        <w:rPr/>
        <w:t>chạy pytest từng file trong parser/, tests/, test/ (.venv, Python 3.14).</w:t>
      </w:r>
    </w:p>
    <w:p>
      <w:pPr>
        <w:spacing w:after="80"/>
      </w:pPr>
      <w:r>
        <w:rPr/>
        <w:t>Ngày 24/10, kiểm lại và sửa nhóm B trên nhánh chunking_test:</w:t>
      </w:r>
    </w:p>
    <w:p>
      <w:pPr>
        <w:pStyle w:val="ListBullet"/>
        <w:spacing w:after="80"/>
      </w:pPr>
      <w:r>
        <w:rPr/>
        <w:t>đo các chỉ số nhóm B trên chunks.jsonl trong repo và trên corpus export lại trong thư mục tạm bằng chunker f0a7007 (11 văn bản cũ; 20 văn bản, bỏ NĐ 68/2002): Khoản giả, breadcrumb, intro, Điểm, chunk ngắn, trường trùng; đối chiếu candidate của ground_truth.json;</w:t>
      </w:r>
    </w:p>
    <w:p>
      <w:pPr>
        <w:pStyle w:val="ListBullet"/>
        <w:spacing w:after="80"/>
      </w:pPr>
      <w:r>
        <w:rPr/>
        <w:t>sau khi sửa, export lại trong thư mục tạm trên 11 văn bản cũ và đủ 21 parsed_jsons của 72a7377; so chunk_id và nội dung với corpus của chunker f0a7007; validate theo chunk_payload_schema.json và vector_store.normalize_chunk_record; chạy run_experiment.py --export-reports;</w:t>
      </w:r>
    </w:p>
    <w:p>
      <w:pPr>
        <w:pStyle w:val="ListBullet"/>
        <w:spacing w:after="80"/>
      </w:pPr>
      <w:r>
        <w:rPr/>
        <w:t>chạy pytest từng file trong parser/, tests/, test/ (.venv, Python 3.14); chạy test_chunking.py mới trên chunker f0a7007 để kiểm test bắt được lỗi cũ (9 test và 1 subtest fail).</w:t>
      </w:r>
    </w:p>
    <w:p>
      <w:pPr>
        <w:spacing w:after="80"/>
      </w:pPr>
      <w:r>
        <w:rPr/>
        <w:t>Ngày 24/10, kiểm lại nhóm C trên 840c8a3:</w:t>
      </w:r>
    </w:p>
    <w:p>
      <w:pPr>
        <w:pStyle w:val="ListBullet"/>
        <w:spacing w:after="80"/>
      </w:pPr>
      <w:r>
        <w:rPr/>
        <w:t>so data_contract.md, schemas/, data/raw_data/README.md, retrieval/, reranking/, embedding/, scripts/, tests/, test/test_integration.py, data/benchmark, docs/sprint6_benchmark.md với bafe1e8 (không đổi); đọc phần đổi của registry, parser.py, test_parser_unit.py và chunking/run_experiment.py;</w:t>
      </w:r>
    </w:p>
    <w:p>
      <w:pPr>
        <w:pStyle w:val="ListBullet"/>
        <w:spacing w:after="80"/>
      </w:pPr>
      <w:r>
        <w:rPr/>
        <w:t>so document_id của 23 bản ghi registry với build_document_id(); đối chiếu bảng ở mục 6 của data_contract.md và bảng README với registry; kiểm document_type theo enum của metadata_schema.json; chạy export_legal_chunks.py trên 21 parsed_jsons trong thư mục tạm (2.011 chunk, 923 parent), đếm validity_status, document_id, nối chunk với article_index.json như evaluate_task4.py; đếm chunk_id của retrieval/results, reranking/results thuộc corpus trong repo và corpus thử;</w:t>
      </w:r>
    </w:p>
    <w:p>
      <w:pPr>
        <w:pStyle w:val="ListBullet"/>
        <w:spacing w:after="80"/>
      </w:pPr>
      <w:r>
        <w:rPr/>
        <w:t>chạy scripts/run_retrieval.py (mock, fixture, không rerank) và validate output theo retrieval_schema.json; chạy test_parsed_json_identifiers_follow_contract (21 pass).</w:t>
      </w:r>
    </w:p>
    <w:p>
      <w:pPr>
        <w:spacing w:after="80"/>
      </w:pPr>
      <w:r>
        <w:rPr/>
        <w:t>Ngày 24/10, kiểm lại nhóm A trên 840c8a3:</w:t>
      </w:r>
    </w:p>
    <w:p>
      <w:pPr>
        <w:pStyle w:val="ListBullet"/>
        <w:spacing w:after="80"/>
      </w:pPr>
      <w:r>
        <w:rPr/>
        <w:t>chép parser/, chunking/, data/reference/, schemas/ sang thư mục tạm; chạy clean_extracted_text trên 23 file extracted_texts_qwen (thay ollama bằng module rỗng): 23/23 giống hệt cleaned_texts; chạy test_parser.py --skip-clean, không đặt biến môi trường: 21/21 file giống hệt parsed_jsons, 2 TT lỗi như cũ;</w:t>
      </w:r>
    </w:p>
    <w:p>
      <w:pPr>
        <w:pStyle w:val="ListBullet"/>
        <w:spacing w:after="80"/>
      </w:pPr>
      <w:r>
        <w:rPr/>
        <w:t>so từng Điều của parsed_jsons với bản 72a7377 (tiêu đề, intro, Chương, Mục, Khoản); đếm chú thích VBHN và nhãn “Hướng dẫn” trong extracted_texts_qwen, cleaned_texts, parsed_jsons, corpus trong repo và corpus thử 21 văn bản của Phụ lục G; kiểm đuôi Điều cuối của 21 văn bản;</w:t>
      </w:r>
    </w:p>
    <w:p>
      <w:pPr>
        <w:pStyle w:val="ListBullet"/>
        <w:spacing w:after="80"/>
      </w:pPr>
      <w:r>
        <w:rPr/>
        <w:t>chạy pytest parser/ (.venv, Python 3.14).</w:t>
      </w:r>
    </w:p>
    <w:p>
      <w:pPr>
        <w:pStyle w:val="Heading1"/>
      </w:pPr>
      <w:r>
        <w:t>3. Kết quả theo từng lỗi</w:t>
      </w:r>
    </w:p>
    <w:p>
      <w:pPr>
        <w:spacing w:after="80"/>
      </w:pPr>
      <w:r>
        <w:t>Mỗi nhóm có một bảng gồm các lỗi của register v2 còn việc phải làm và các lỗi mới, chỉ ghi phần còn lỗi tính tới e64c49a (nhóm A tính tới 840c8a3, nhóm B tính tới bản sửa chunking ngày 24/10, nhóm C tính tới 840c8a3). Trong mỗi bảng, lỗi xếp theo mức độ; cùng mức thì lỗi mới đứng trước. Cột Vấn đề và đề xuất gồm phần còn lỗi, “Đề xuất” và, khi có, “Kiểm chứng”. Lỗi của register v2 giữ mức độ như register; Vị trí và Owner của chúng lấy từ register v2 (commit ae1ce0d), nên số dòng có thể đã lệch. Lỗi có trạng thái “Còn” giữ nguyên mô tả, đề xuất và kiểm chứng của register v2 vì file liên quan chưa đổi; số đo trong đó được đo trên corpus cũ.</w:t>
      </w:r>
    </w:p>
    <w:p>
      <w:pPr>
        <w:spacing w:after="80"/>
      </w:pPr>
      <w:r>
        <w:t>Lỗi mới (trạng thái “Mới”) là mười chín lỗi chưa có trong register v2, mã nối tiếp register v2 theo nhóm. Năm lỗi tìm thấy ngày 22/10 khi kiểm lại sau lần gộp CTM và NMA (A22–A24 thuộc Parser; B11, B12 thuộc Chunking; A24 tìm thấy khi kiểm lại e9ee31d, do bản sửa A23 ở NMA 41802ab gây ra). Bảy lỗi tìm thấy ngày 23/10 sau khi gộp CTM ee755a5 (B13 thuộc Chunking; C6–C9, D5, H9 thuộc CTM). Hai lỗi tìm thấy ngày 24/10 sau khi kéo NMA 72a7377 (A25, A26 thuộc Parser; A25 do chính bản sửa A6 và A13 gây ra). Bốn lỗi tìm thấy ngày 24/10 khi kiểm lại nhóm B trên nhánh chunking_test (B14–B17 thuộc Chunking) đã sửa cùng đợt nên không có trong bảng (Phụ lục F); A27 (Parser) tìm thấy cùng ngày khi kiểm lại corpus thử 21 văn bản.</w:t>
      </w:r>
    </w:p>
    <w:p>
      <w:pPr>
        <w:spacing w:after="80"/>
      </w:pPr>
      <w:r>
        <w:t>Các lỗi đã sửa hoặc đã đóng mà không còn việc gì được bỏ khỏi bảng (vẫn tính trong thống kê ở mục 1; kết quả kiểm nhóm A ở Phụ lục C, Phụ lục E và Phụ lục H, nhóm B ở Phụ lục F, nhóm C ở Phụ lục D và Phụ lục G): A1, A5, A10, A12, A13, A14, A15, A17, A18, A19, A20, A21, A22, A23, A24, B8, B9, B11, B12, B14, B15, B16, B17, C1, C3, E5. Phần còn lại của A22 (thông báo lỗi in chữ \n) và việc thêm test cho A23, A24 nằm ở A7; đề xuất kiểm tra CI của B11 nằm ở bước 3 mục 5.</w:t>
      </w:r>
    </w:p>
    <w:p>
      <w:pPr>
        <w:pStyle w:val="Heading2"/>
      </w:pPr>
      <w:r>
        <w:t>A. Dữ liệu nguồn và Parser</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24"/>
        <w:gridCol w:w="1020"/>
        <w:gridCol w:w="4479"/>
        <w:gridCol w:w="1701"/>
        <w:gridCol w:w="1077"/>
        <w:gridCol w:w="96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A25</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Bản sửa ở NMA 5a310c2 (gộp ở 840c8a3) trả lại phần bị xóa nhầm: Luật 52/2014 Điều 2 có đủ 5 Khoản, 5 chữ “hướng dẫn” thật trở lại, test_known_article_clause_counts[2-5] pass. Còn lại: (1) Mẫu đầu tiên của AMENDMENT_FOOTNOTE_PATTERNS viết “\\s” trong chuỗi raw (r'…\\s…'), nên regex tìm dấu gạch ngược thật và không khớp TXT nào. Khoản 4, 5 trở lại chỉ vì mẫu này không còn chạy; chú thích 1 của VBHN (6 dòng, “1 Luật số 81/2025/QH15 sửa đổi, bổ sung một số điều của Luật Tổ chức Tòa án nhân dân có căn cứ ban hành như sau: … số 34/2024/QH15.”.”) nay nằm cuối khoản 3 Điều 2. Mẫu còn chép nguyên văn một chú thích, nên không dùng được cho chú thích khác. (2) Mẫu nhãn “Hướng dẫn” nay chỉ khớp dòng chỉ gồm nhãn (^Hướng dẫn$), nên chỉ xóa được 1/4 nhãn luatvietnam của ND04. 3 nhãn dính cuối dòng trở lại NĐ 10/2015: cuối khoản 5 Điều 3 (“…do Bộ trưởng Bộ Y tế ban hành. Hướng dẫn”), cuối khoản 1 Điều 23 và tiêu đề Điều 12 (“Quy trình thực hiện kỹ thuật thụ tinh trong ống nghiệm Hướng dẫn”), nên breadcrumb của chunk thuộc Điều 12 cũng mang nhãn. Ở 72a7377 số nhãn này là 0. (3) Mẫu (?&lt;=khu vực)2\b xóa đúng số chú thích ở Điều 123 khoản 3 nhưng viết cứng cho một chỗ và áp cho mọi văn bản. (4) Chưa có test cho cleaner: 209 test của parser/ đều pass dù còn lỗi (1) và (2). (5) Corpus trong repo vẫn là bản 72a7377: chưa có l_52_2014_qh13_art_2_clause_4_chunk_1 và …_clause_5_chunk_1 (2/5 candidate của HN_062); nd_207_2025_nd_cp_art_17_clause_1_chunk_1, tt_34_2017_tt_byt_art_4_clause_2_chunk_1 và tt_34_2017_tt_byt_art_5_clause_2_chunk_1 vẫn mất chữ “hướng dẫn”.</w:t>
            </w:r>
          </w:p>
          <w:p>
            <w:pPr>
              <w:spacing w:after="20" w:line="252" w:lineRule="auto"/>
            </w:pPr>
            <w:r>
              <w:rPr>
                <w:b/>
                <w:sz w:val="17"/>
              </w:rPr>
              <w:t xml:space="preserve">Đề xuất: </w:t>
            </w:r>
            <w:r>
              <w:rPr>
                <w:sz w:val="17"/>
              </w:rPr>
              <w:t>(1) Sửa “\\s” thành “\s” và cắt chú thích theo cấu trúc thay vì nguyên văn: khối bắt đầu bằng “N Luật số 81/2025/QH15”, “N Cụm từ”, “N Điều N của Luật số 81/2025/QH15” và dừng ở dòng trống hoặc ở dòng đầu tiên khớp Khoản (“N. ”), Điểm, Điều, Chương. Tốt hơn là bỏ chú thích theo vùng chân trang của PDF (cỡ chữ nhỏ). Gộp mẫu “khu vực2” vào bước xóa số chú thích dính chữ. (2) Gắn mẫu nhãn “Hướng dẫn” với file ND04 và xóa nhãn đứng cuối dòng (“Hướng dẫn$”, không IGNORECASE); không áp cho văn bản khác. (3) Thêm test cho cleaner: không Khoản, intro hay tiêu đề nào chứa “81/2025/QH15” hoặc “Cụm từ “” (mẫu sus_footnote của quality_report đã bắt được nhưng chỉ in ra); ND04 không còn “Hướng dẫn” cuối dòng; mọi từ bị xóa so với extracted_texts_qwen thuộc khối được phép (header, URL, số trang, chú thích). (4) Chạy lại cleaner, parser và exporter, commit corpus trong cùng PR (bước 3).</w:t>
            </w:r>
          </w:p>
          <w:p>
            <w:pPr>
              <w:spacing w:after="20" w:line="252" w:lineRule="auto"/>
            </w:pPr>
            <w:r>
              <w:rPr>
                <w:b/>
                <w:sz w:val="17"/>
              </w:rPr>
              <w:t xml:space="preserve">Kiểm chứng: </w:t>
            </w:r>
            <w:r>
              <w:rPr>
                <w:sz w:val="17"/>
              </w:rPr>
              <w:t>Chạy clean_extracted_text trên 23 file extracted_texts_qwen của bản sao 840c8a3 (thay ollama bằng module rỗng): 23/23 giống hệt cleaned_texts; mẫu chú thích đầu khớp 0 lần, hai mẫu “Cụm từ” và “Điều N của Luật số 81/2025/QH15” khớp 1 lần mỗi mẫu. extracted_texts_qwen/ND04.txt có 4 nhãn (dòng 90, 193, 303, 628), chỉ dòng 193 đứng riêng. parsed_jsons: l_52_2014_qh13_art_2_clause_3 kết thúc bằng “…số 34/2024/QH15.”.”. Corpus thử 21 văn bản (Phụ lục G): có đủ 5 chunk của Điều 2; l_52_2014_qh13_art_2_clause_3_chunk_1 mang chú thích; nd_10_2015_nd_cp_art_3_clause_5_chunk_1 và …_art_23_clause_1_chunk_1 kết thúc bằng “Hướng dẫn”. pytest parser/: 209 pass, 14 skip.</w:t>
            </w:r>
          </w:p>
        </w:tc>
        <w:tc>
          <w:tcPr>
            <w:tcW w:type="dxa" w:w="1701"/>
            <w:vAlign w:val="top"/>
          </w:tcPr>
          <w:p>
            <w:pPr>
              <w:spacing w:after="20" w:line="252" w:lineRule="auto"/>
            </w:pPr>
            <w:r>
              <w:rPr>
                <w:sz w:val="17"/>
              </w:rPr>
              <w:t>parser/cleaner.py: REPEATED_DOCUMENT_MARKING_PATTERNS (dòng 85–101, mẫu “Hướng dẫn” và “khu vực2”), AMENDMENT_FOOTNOTE_PATTERNS (dòng 107–142, mẫu đầu), clean_extracted_text (dòng 268); parser/cleaned_texts/L01.txt, ND04.txt; data/chunking_output/chunks.jsonl</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Còn một phần (840c8a3)</w:t>
            </w:r>
          </w:p>
        </w:tc>
      </w:tr>
      <w:tr>
        <w:tc>
          <w:tcPr>
            <w:tcW w:type="dxa" w:w="624"/>
            <w:vAlign w:val="top"/>
          </w:tcPr>
          <w:p>
            <w:pPr>
              <w:spacing w:after="20" w:line="252" w:lineRule="auto"/>
            </w:pPr>
            <w:r>
              <w:rPr>
                <w:b/>
                <w:sz w:val="17"/>
              </w:rPr>
              <w:t>A26</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NMA 5a310c2–fc997a6 (gộp ở 840c8a3) đã sửa phần lớn: NĐ 68/2002 tách đủ Khoản ở Điều 2, 3, 39; Luật 1986 có title null ở 57/57 Điều và hết tên người ký; registry bỏ dấu cách ở số hiệu; exporter chạy được trên 21 văn bản (Phụ lục G). Còn lại: (1) Corpus trong repo vẫn là bản 72a7377 với 11 văn bản: 10 văn bản bổ sung chưa vào, 11 câu benchmark trích 8 văn bản trong số này vẫn not_mapped (vd HN_039 NĐ 68/2002, HN_044 TT 38/2025, HN_060 NĐ 123/2015). (2) TT 07/2001/TT-BTP và TT 07/2002/TT-BTP chia theo mục La Mã (I., II., 1.1-), không có Điều, nên vẫn không parse được. test_parser_unit.py nay ghi hai file vào KNOWN_UNPARSEABLE_TXT và bỏ qua 7 test cho mỗi file, nhưng chưa quyết định cách xử lý; HN_048 hỏi về TT 07/2002. (3) document_id của Luật 1986 đã viết thường (l_21_lct_hdnd7, tên file parsed_jsons theo ID này) nhưng vẫn ghi HDND (Hội đồng nhân dân) thay cho HĐNN (Hội đồng Nhà nước); build_document_id cho l_21_lct_hdnn7 (xem C6).</w:t>
            </w:r>
          </w:p>
          <w:p>
            <w:pPr>
              <w:spacing w:after="20" w:line="252" w:lineRule="auto"/>
            </w:pPr>
            <w:r>
              <w:rPr>
                <w:b/>
                <w:sz w:val="17"/>
              </w:rPr>
              <w:t xml:space="preserve">Đề xuất: </w:t>
            </w:r>
            <w:r>
              <w:rPr>
                <w:sz w:val="17"/>
              </w:rPr>
              <w:t>(1) Sinh lại corpus trên đủ parsed_jsons ở bước 3 và thêm văn bản mới vào article_index.json (C5). (2) Với 2 TT chia theo mục La Mã: hoặc parser hỗ trợ cấp mục La Mã thay cho Điều, hoặc ghi trong registry là chưa đưa vào corpus và đánh dấu HN_048 là câu hỏi về văn bản ngoài corpus (D2). (3) Dev 1 đổi document_id thành l_21_lct_hdnn7 (hoặc chốt ngoại lệ ở C6), đổi tên file parsed_jsons theo, cập nhật bảng ở mục 6 của data_contract.md (Bảng Ánh xạ Định danh Văn bản) và README.</w:t>
            </w:r>
          </w:p>
          <w:p>
            <w:pPr>
              <w:spacing w:after="20" w:line="252" w:lineRule="auto"/>
            </w:pPr>
            <w:r>
              <w:rPr>
                <w:b/>
                <w:sz w:val="17"/>
              </w:rPr>
              <w:t xml:space="preserve">Kiểm chứng: </w:t>
            </w:r>
            <w:r>
              <w:rPr>
                <w:sz w:val="17"/>
              </w:rPr>
              <w:t>Chạy lại parser trên bản sao 840c8a3 (test_parser.py --skip-clean, không đặt biến môi trường): 21/21 file giống hệt parsed_jsons; 2 TT lỗi “Không tìm thấy Điều nào”. NĐ 68/2002 Điều 2, 3, 39 có 2, 3, 2 Khoản (trước mỗi Điều chỉ một khối). Luật 1986: 0/57 Điều có tiêu đề; Điều 57 kết thúc bằng “…thông qua ngày 29 tháng 12 năm 1986.”. chunks.jsonl trong repo: 1.156 chunk, 11 văn bản.</w:t>
            </w:r>
          </w:p>
        </w:tc>
        <w:tc>
          <w:tcPr>
            <w:tcW w:type="dxa" w:w="1701"/>
            <w:vAlign w:val="top"/>
          </w:tcPr>
          <w:p>
            <w:pPr>
              <w:spacing w:after="20" w:line="252" w:lineRule="auto"/>
            </w:pPr>
            <w:r>
              <w:rPr>
                <w:sz w:val="17"/>
              </w:rPr>
              <w:t>data/chunking_output/chunks.jsonl; data/reference/document_versions.json (bản ghi L03); parser/parsed_jsons/l_21_lct_hdnd7.json; parser/cleaned_texts/07_2001_TT-BTP_48707.txt, 07_2002_TT-BTP_50377.txt; parser/test_parser_unit.py: KNOWN_UNPARSEABLE_TXT (dòng 308)</w:t>
            </w:r>
          </w:p>
        </w:tc>
        <w:tc>
          <w:tcPr>
            <w:tcW w:type="dxa" w:w="1077"/>
            <w:vAlign w:val="top"/>
          </w:tcPr>
          <w:p>
            <w:pPr>
              <w:spacing w:after="20" w:line="252" w:lineRule="auto"/>
            </w:pPr>
            <w:r>
              <w:rPr>
                <w:sz w:val="17"/>
              </w:rPr>
              <w:t>Parser + Dev 1</w:t>
            </w:r>
          </w:p>
        </w:tc>
        <w:tc>
          <w:tcPr>
            <w:tcW w:type="dxa" w:w="964"/>
            <w:vAlign w:val="top"/>
          </w:tcPr>
          <w:p>
            <w:pPr>
              <w:spacing w:after="20" w:line="252" w:lineRule="auto"/>
            </w:pPr>
            <w:r>
              <w:rPr>
                <w:sz w:val="17"/>
              </w:rPr>
              <w:t>Còn một phần (840c8a3)</w:t>
            </w:r>
          </w:p>
        </w:tc>
      </w:tr>
      <w:tr>
        <w:tc>
          <w:tcPr>
            <w:tcW w:type="dxa" w:w="624"/>
            <w:vAlign w:val="top"/>
          </w:tcPr>
          <w:p>
            <w:pPr>
              <w:spacing w:after="20" w:line="252" w:lineRule="auto"/>
            </w:pPr>
            <w:r>
              <w:rPr>
                <w:b/>
                <w:sz w:val="17"/>
              </w:rPr>
              <w:t>A27</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TT 04/2020/TT-BTP (văn bản bổ sung ở 72a7377, chưa vào corpus) mất toàn bộ cấp Mục: 39/39 Điều có section = null. Tên 6/8 Mục bị nuốt vào cuối Khoản cuối của Điều đứng trước, vd Điều 10 khoản 2 kết thúc bằng “Mục 2. ĐĂNG KÝ KẾT HÔN, CẤP GIẤY XÁC NHẬN TÌNH TRẠNG HÔN NHÂN” (thêm Điều 12 khoản 5, Điều 16 khoản 4, Điều 20 khoản 2, Điều 23 khoản 3, Điều 28 khoản 5); 2 tên “Mục 1” đứng sau tên Chương II, III không còn ở trường nào. Nguyên nhân: _HEADING_LABEL chỉ cho dấu hai chấm sau số (“Mục 2:”) và HEAD_LABEL_RE đòi khoảng trắng ngay sau nhãn, nên nhãn có dấu chấm (“Mục 2.”, “Chương II.”) không được nhận là heading. Trong 23 TXT, chỉ TT 04/2020 viết Mục kiểu này. Khi văn bản vào corpus, 6 chunk mang tên Mục như nội dung Khoản và breadcrumb của mọi chunk thiếu Mục. Chunker không sửa được vì tên Mục đã nằm trong clause_text.</w:t>
            </w:r>
          </w:p>
          <w:p>
            <w:pPr>
              <w:spacing w:after="20" w:line="252" w:lineRule="auto"/>
            </w:pPr>
            <w:r>
              <w:rPr>
                <w:b/>
                <w:sz w:val="17"/>
              </w:rPr>
              <w:t xml:space="preserve">Đề xuất: </w:t>
            </w:r>
            <w:r>
              <w:rPr>
                <w:sz w:val="17"/>
              </w:rPr>
              <w:t>Cho _HEADING_LABEL nhận cả dấu chấm sau số Chương/Mục (vd \s*[:.]?) và thêm test cho TT 04/2020: 8 Mục, section khác null, không Khoản nào chứa “Mục N.”.</w:t>
            </w:r>
          </w:p>
          <w:p>
            <w:pPr>
              <w:spacing w:after="20" w:line="252" w:lineRule="auto"/>
            </w:pPr>
            <w:r>
              <w:rPr>
                <w:b/>
                <w:sz w:val="17"/>
              </w:rPr>
              <w:t xml:space="preserve">Kiểm chứng: </w:t>
            </w:r>
            <w:r>
              <w:rPr>
                <w:sz w:val="17"/>
              </w:rPr>
              <w:t>HEAD_LABEL_RE.search("Mục 2. ĐĂNG KÝ KẾT HÔN") trả None; “Mục 2 ĐĂNG KÝ…” và “Mục 2: ĐĂNG KÝ” khớp. parser/cleaned_texts/TT_04_2020_BTP.txt có 8 dòng “Mục N.” (dòng 81–519); tt_04_2020_tt_btp.json: 0/39 Điều có section, 6 Khoản chứa tên Mục. Corpus thử 21 văn bản: tt_04_2020_tt_btp_art_10_clause_2_chunk_2 và …_art_23_clause_3_chunk_2 kết thúc bằng tên Mục.</w:t>
            </w:r>
          </w:p>
        </w:tc>
        <w:tc>
          <w:tcPr>
            <w:tcW w:type="dxa" w:w="1701"/>
            <w:vAlign w:val="top"/>
          </w:tcPr>
          <w:p>
            <w:pPr>
              <w:spacing w:after="20" w:line="252" w:lineRule="auto"/>
            </w:pPr>
            <w:r>
              <w:rPr>
                <w:sz w:val="17"/>
              </w:rPr>
              <w:t>parser/parser.py: _HEADING_LABEL, HEAD_LABEL_RE (dòng 93–94), iter_headings (dòng 131), parse_text_to_articles (dòng 850–866); parser/parsed_jsons/tt_04_2020_tt_btp.json</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c>
          <w:tcPr>
            <w:tcW w:type="dxa" w:w="624"/>
            <w:vAlign w:val="top"/>
          </w:tcPr>
          <w:p>
            <w:pPr>
              <w:spacing w:after="20" w:line="252" w:lineRule="auto"/>
            </w:pPr>
            <w:r>
              <w:rPr>
                <w:b/>
                <w:sz w:val="17"/>
              </w:rPr>
              <w:t>A16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Metadata của 21/21 văn bản lấy từ registry và khớp registry ở 8 trường. Còn chưa chốt: title là dạng tóm tắt của registry, không phải tên chính thức (vd TT 32/2016 “Quy định liên quan đến hỗ trợ sinh sản”, NĐ 77/2001 “Đăng ký kết hôn theo Nghị quyết 35/2000/QH10”); ba Luật HNGĐ ghi năm không thống nhất (“Luật Hôn nhân và gia đình năm 1986”, “Luật Hôn nhân và gia đình 2000”, Luật 52/2014 không ghi năm). Luật 22/2000 phải mang hậu tố năm để không trùng title với Luật 52/2014.</w:t>
            </w:r>
          </w:p>
          <w:p>
            <w:pPr>
              <w:spacing w:after="20" w:line="252" w:lineRule="auto"/>
            </w:pPr>
            <w:r>
              <w:rPr>
                <w:b/>
                <w:sz w:val="17"/>
              </w:rPr>
              <w:t xml:space="preserve">Đề xuất: </w:t>
            </w:r>
            <w:r>
              <w:rPr>
                <w:sz w:val="17"/>
              </w:rPr>
              <w:t>Dev 1 chốt registry là nguồn title chính thức và một cách ghi năm cho các văn bản cùng tên.</w:t>
            </w:r>
          </w:p>
        </w:tc>
        <w:tc>
          <w:tcPr>
            <w:tcW w:type="dxa" w:w="1701"/>
            <w:vAlign w:val="top"/>
          </w:tcPr>
          <w:p>
            <w:pPr>
              <w:spacing w:after="20" w:line="252" w:lineRule="auto"/>
            </w:pPr>
            <w:r>
              <w:rPr>
                <w:sz w:val="17"/>
              </w:rPr>
              <w:t>parser/parser.py: TITLE_TYPE_RE, TITLE_SELF_REF_RE, locate_document_title, clean_document_title_candidate, extract_issuing_body (dòng 877–1014)</w:t>
            </w:r>
          </w:p>
        </w:tc>
        <w:tc>
          <w:tcPr>
            <w:tcW w:type="dxa" w:w="1077"/>
            <w:vAlign w:val="top"/>
          </w:tcPr>
          <w:p>
            <w:pPr>
              <w:spacing w:after="20" w:line="252" w:lineRule="auto"/>
            </w:pPr>
            <w:r>
              <w:rPr>
                <w:sz w:val="17"/>
              </w:rPr>
              <w:t>Parser + Dev 1</w:t>
            </w:r>
          </w:p>
        </w:tc>
        <w:tc>
          <w:tcPr>
            <w:tcW w:type="dxa" w:w="964"/>
            <w:vAlign w:val="top"/>
            <w:shd w:val="clear" w:color="auto" w:fill="E2EFDA"/>
          </w:tcPr>
          <w:p>
            <w:pPr>
              <w:spacing w:after="20" w:line="252" w:lineRule="auto"/>
            </w:pPr>
            <w:r>
              <w:rPr>
                <w:sz w:val="17"/>
              </w:rPr>
              <w:t>Đã sửa</w:t>
            </w:r>
          </w:p>
        </w:tc>
      </w:tr>
      <w:tr>
        <w:tc>
          <w:tcPr>
            <w:tcW w:type="dxa" w:w="624"/>
            <w:vAlign w:val="top"/>
          </w:tcPr>
          <w:p>
            <w:pPr>
              <w:spacing w:after="20" w:line="252" w:lineRule="auto"/>
            </w:pPr>
            <w:r>
              <w:rPr>
                <w:b/>
                <w:sz w:val="17"/>
              </w:rPr>
              <w:t>A11</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Số hiệu TTLT 01/2016 đã đủ (“01/2016/TTLT-TANDTC-VKSNDTC-BTP” ở parsed_jsons và 45/45 chunk). Còn lại: (1) document_id là ttlt_01_2016_ttlt_tandtc, rút gọn theo registry và bảng ở mục 6 của data_contract.md (parser lấy qua resolve_document_id), trái quy tắc [loại]_[số hiệu đầy đủ] ở mục 2 (Quy ước Định danh); xem C6. (2) Từ 72a7377, DOCUMENT_NUMBER_RE viết “\\s”, “\\w” trong chuỗi rf, nên regex tìm dấu gạch ngược thật và không bao giờ khớp nhãn “Số:”. Số hiệu của 23/23 TXT vẫn đúng nhờ nhánh dự phòng, vốn lấy số hiệu đầu tiên trong 5.000 ký tự đầu; văn bản có số hiệu khác đứng trước dòng “Số:” (vd trích văn bản được hướng dẫn ở phần tiêu đề) sẽ bị nhận sai.</w:t>
            </w:r>
          </w:p>
          <w:p>
            <w:pPr>
              <w:spacing w:after="20" w:line="252" w:lineRule="auto"/>
            </w:pPr>
            <w:r>
              <w:rPr>
                <w:b/>
                <w:sz w:val="17"/>
              </w:rPr>
              <w:t xml:space="preserve">Đề xuất: </w:t>
            </w:r>
            <w:r>
              <w:rPr>
                <w:sz w:val="17"/>
              </w:rPr>
              <w:t>Chốt quy tắc document_id theo C6. Sửa DOCUMENT_NUMBER_RE thành (?&lt;!\w)Số\s*:\s*(…) và thêm test: TXT có nhãn “Số:” phải lấy số hiệu từ nhãn, không từ nhánh dự phòng.</w:t>
            </w:r>
          </w:p>
        </w:tc>
        <w:tc>
          <w:tcPr>
            <w:tcW w:type="dxa" w:w="1701"/>
            <w:vAlign w:val="top"/>
          </w:tcPr>
          <w:p>
            <w:pPr>
              <w:spacing w:after="20" w:line="252" w:lineRule="auto"/>
            </w:pPr>
            <w:r>
              <w:rPr>
                <w:sz w:val="17"/>
              </w:rPr>
              <w:t>parser/parser.py: DOCUMENT_NUMBER_RE (dòng 909–912), extract_document_number (dòng 977–1003), resolve_document_id; parser/cleaner.py</w:t>
            </w:r>
          </w:p>
        </w:tc>
        <w:tc>
          <w:tcPr>
            <w:tcW w:type="dxa" w:w="1077"/>
            <w:vAlign w:val="top"/>
          </w:tcPr>
          <w:p>
            <w:pPr>
              <w:spacing w:after="20" w:line="252" w:lineRule="auto"/>
            </w:pPr>
            <w:r>
              <w:rPr>
                <w:sz w:val="17"/>
              </w:rPr>
              <w:t>Parser</w:t>
            </w:r>
          </w:p>
        </w:tc>
        <w:tc>
          <w:tcPr>
            <w:tcW w:type="dxa" w:w="964"/>
            <w:vAlign w:val="top"/>
            <w:shd w:val="clear" w:color="auto" w:fill="E2EFDA"/>
          </w:tcPr>
          <w:p>
            <w:pPr>
              <w:spacing w:after="20" w:line="252" w:lineRule="auto"/>
            </w:pPr>
            <w:r>
              <w:rPr>
                <w:sz w:val="17"/>
              </w:rPr>
              <w:t>Đã sửa</w:t>
            </w:r>
          </w:p>
        </w:tc>
      </w:tr>
      <w:tr>
        <w:tc>
          <w:tcPr>
            <w:tcW w:type="dxa" w:w="624"/>
            <w:vAlign w:val="top"/>
          </w:tcPr>
          <w:p>
            <w:pPr>
              <w:spacing w:after="20" w:line="252" w:lineRule="auto"/>
            </w:pPr>
            <w:r>
              <w:rPr>
                <w:b/>
                <w:sz w:val="17"/>
              </w:rPr>
              <w:t>A7</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840c8a3 thêm test bất biến chạy parser trên mọi TXT (Điều liên tục, không sót mốc Điều, không Điều bắt đầu giữa câu, title null cho văn bản không có tiêu đề Điều, số Khoản khớp số dòng “N.” của TXT, Điều cuối không còn chữ ký), test định danh cho parsed_jsons và test tiêu đề, Chương cho TT 02a/2015 Điều 9, 14; test/test_chunking.py chạy chunker trên mọi parsed_jsons. pytest parser/: 209 pass, 14 skip. Còn thiếu: (1) Không có test cho cleaner, nên chú thích VBHN trong Luật 52/2014 Điều 2 khoản 3 và 3 nhãn “Hướng dẫn” ở NĐ 10/2015 (A25) lọt qua cả 209 test; mẫu sus_footnote của quality_report bắt được chú thích nhưng chỉ in ra. (2) Test giá trị vẫn chỉ có cho Luật 52/2014 và TT 02a/2015; TTLT 01/2016 Điều 9 (A23) chưa có test tiêu đề. (3) Ngưỡng tiêu đề là 80 từ, gấp đôi mức 40 từ đề xuất, trong khi tiêu đề thật dài nhất là 44 từ (NĐ 126/2014 Điều 8), nên tiêu đề nuốt thêm 40–80 từ nội dung vẫn pass. (4) Chưa có CI chạy pytest parser/ (H2). (5) Thông báo FileNotFoundError của find_document_versions_file vẫn in chữ \n thay vì xuống dòng (phần còn lại của A22).</w:t>
            </w:r>
          </w:p>
          <w:p>
            <w:pPr>
              <w:spacing w:after="20" w:line="252" w:lineRule="auto"/>
            </w:pPr>
            <w:r>
              <w:rPr>
                <w:b/>
                <w:sz w:val="17"/>
              </w:rPr>
              <w:t xml:space="preserve">Đề xuất: </w:t>
            </w:r>
            <w:r>
              <w:rPr>
                <w:sz w:val="17"/>
              </w:rPr>
              <w:t>Thêm test cho cleaner như đề xuất ở A25, và một test bất biến: không Khoản, intro hay tiêu đề nào khớp mẫu sus_footnote. Thêm TTLT 01/2016 Điều 9 vào test tiêu đề. Đặt MAX_TITLE_WORDS_IN_CORPUS = 40 và đưa 2 tiêu đề thật dài hơn (NĐ 126/2014 Điều 8, TT 02a/2015 Điều 4) vào TITLE_LENGTH_ALLOWLIST. Chạy pytest parser/ trong CI và chặn commit khi fail (H2). Sửa chuỗi “\\n” thành “\n” ở parser.py dòng 1158, 1162.</w:t>
            </w:r>
          </w:p>
        </w:tc>
        <w:tc>
          <w:tcPr>
            <w:tcW w:type="dxa" w:w="1701"/>
            <w:vAlign w:val="top"/>
          </w:tcPr>
          <w:p>
            <w:pPr>
              <w:spacing w:after="20" w:line="252" w:lineRule="auto"/>
            </w:pPr>
            <w:r>
              <w:rPr>
                <w:sz w:val="17"/>
              </w:rPr>
              <w:t>parser/test_parser_unit.py: MAX_TITLE_WORDS_IN_CORPUS, TITLE_LENGTH_ALLOWLIST (dòng 314–316); parser/parser.py: find_document_versions_file (dòng 1158, 1162), quality_report (dòng 1332)</w:t>
            </w:r>
          </w:p>
        </w:tc>
        <w:tc>
          <w:tcPr>
            <w:tcW w:type="dxa" w:w="1077"/>
            <w:vAlign w:val="top"/>
          </w:tcPr>
          <w:p>
            <w:pPr>
              <w:spacing w:after="20" w:line="252" w:lineRule="auto"/>
            </w:pPr>
            <w:r>
              <w:rPr>
                <w:sz w:val="17"/>
              </w:rPr>
              <w:t>Parser</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A6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L01.pdf là VBHN 121/VBHN-VPQH (Luật 52/2014 hợp nhất với Luật 81/2025), khớp benchmark. Còn lại: registry vẫn mô tả bản gốc (effective_date 2015-01-01), không có trường phiên bản hay ngày hợp nhất. Chú thích 1 của VBHN nay nằm trong khoản 3 Điều 2 vì mẫu cắt không khớp (A25).</w:t>
            </w:r>
          </w:p>
          <w:p>
            <w:pPr>
              <w:spacing w:after="20" w:line="252" w:lineRule="auto"/>
            </w:pPr>
            <w:r>
              <w:rPr>
                <w:b/>
                <w:sz w:val="17"/>
              </w:rPr>
              <w:t xml:space="preserve">Đề xuất: </w:t>
            </w:r>
            <w:r>
              <w:rPr>
                <w:sz w:val="17"/>
              </w:rPr>
              <w:t>Dev 1 thêm version/consolidated_date vào registry. Cắt chú thích theo A25.</w:t>
            </w:r>
          </w:p>
        </w:tc>
        <w:tc>
          <w:tcPr>
            <w:tcW w:type="dxa" w:w="1701"/>
            <w:vAlign w:val="top"/>
          </w:tcPr>
          <w:p>
            <w:pPr>
              <w:spacing w:after="20" w:line="252" w:lineRule="auto"/>
            </w:pPr>
            <w:r>
              <w:rPr>
                <w:sz w:val="17"/>
              </w:rPr>
              <w:t>data/raw_data/laws_and_decrees/L01.pdf; data/reference/document_versions.json; docs/expansion_300_report.md</w:t>
            </w:r>
          </w:p>
        </w:tc>
        <w:tc>
          <w:tcPr>
            <w:tcW w:type="dxa" w:w="1077"/>
            <w:vAlign w:val="top"/>
          </w:tcPr>
          <w:p>
            <w:pPr>
              <w:spacing w:after="20" w:line="252" w:lineRule="auto"/>
            </w:pPr>
            <w:r>
              <w:rPr>
                <w:sz w:val="17"/>
              </w:rPr>
              <w:t>Dev 1</w:t>
            </w:r>
          </w:p>
        </w:tc>
        <w:tc>
          <w:tcPr>
            <w:tcW w:type="dxa" w:w="964"/>
            <w:vAlign w:val="top"/>
            <w:shd w:val="clear" w:color="auto" w:fill="DDEBF7"/>
          </w:tcPr>
          <w:p>
            <w:pPr>
              <w:spacing w:after="20" w:line="252" w:lineRule="auto"/>
            </w:pPr>
            <w:r>
              <w:rPr>
                <w:sz w:val="17"/>
              </w:rPr>
              <w:t>Đổi tính chất</w:t>
            </w:r>
          </w:p>
        </w:tc>
      </w:tr>
      <w:tr>
        <w:tc>
          <w:tcPr>
            <w:tcW w:type="dxa" w:w="624"/>
            <w:vAlign w:val="top"/>
          </w:tcPr>
          <w:p>
            <w:pPr>
              <w:spacing w:after="20" w:line="252" w:lineRule="auto"/>
            </w:pPr>
            <w:r>
              <w:rPr>
                <w:b/>
                <w:sz w:val="17"/>
              </w:rPr>
              <w:t>A8</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requirements.txt thiếu pymupdf (cleaner.py dùng PyMuPDF) nhưng vẫn ghi pdfplumber, dù không còn file .py nào dùng. cleaner.py import ollama ở đầu file (dòng 26) trong khi .venv chưa cài ollama, nên cleaner không chạy được trên máy kiểm tra; parser và exporter không cần cleaner nên không bị chặn.</w:t>
            </w:r>
          </w:p>
          <w:p>
            <w:pPr>
              <w:spacing w:after="20" w:line="252" w:lineRule="auto"/>
            </w:pPr>
            <w:r>
              <w:rPr>
                <w:b/>
                <w:sz w:val="17"/>
              </w:rPr>
              <w:t xml:space="preserve">Đề xuất: </w:t>
            </w:r>
            <w:r>
              <w:rPr>
                <w:sz w:val="17"/>
              </w:rPr>
              <w:t>Thêm pymupdf, bỏ pdfplumber khỏi requirements; chỉ import ollama khi cần OCR.</w:t>
            </w:r>
          </w:p>
        </w:tc>
        <w:tc>
          <w:tcPr>
            <w:tcW w:type="dxa" w:w="1701"/>
            <w:vAlign w:val="top"/>
          </w:tcPr>
          <w:p>
            <w:pPr>
              <w:spacing w:after="20" w:line="252" w:lineRule="auto"/>
            </w:pPr>
            <w:r>
              <w:rPr>
                <w:sz w:val="17"/>
              </w:rPr>
              <w:t>parser/cleaner.py: extract_pdf_text; data/raw_data/laws_and_decrees/ND04.pdf, ND05.pdf</w:t>
            </w:r>
          </w:p>
        </w:tc>
        <w:tc>
          <w:tcPr>
            <w:tcW w:type="dxa" w:w="1077"/>
            <w:vAlign w:val="top"/>
          </w:tcPr>
          <w:p>
            <w:pPr>
              <w:spacing w:after="20" w:line="252" w:lineRule="auto"/>
            </w:pPr>
            <w:r>
              <w:rPr>
                <w:sz w:val="17"/>
              </w:rPr>
              <w:t>Parser</w:t>
            </w:r>
          </w:p>
        </w:tc>
        <w:tc>
          <w:tcPr>
            <w:tcW w:type="dxa" w:w="964"/>
            <w:vAlign w:val="top"/>
            <w:shd w:val="clear" w:color="auto" w:fill="DDEBF7"/>
          </w:tcPr>
          <w:p>
            <w:pPr>
              <w:spacing w:after="20" w:line="252" w:lineRule="auto"/>
            </w:pPr>
            <w:r>
              <w:rPr>
                <w:sz w:val="17"/>
              </w:rPr>
              <w:t>Đổi tính chất</w:t>
            </w:r>
          </w:p>
        </w:tc>
      </w:tr>
    </w:tbl>
    <w:p>
      <w:pPr>
        <w:spacing w:after="80"/>
      </w:pPr>
      <w:r>
        <w:rPr/>
        <w:t>Nhóm A đo trên 840c8a3 (24/10). A21 đã sửa (cắt tên người ký theo quy tắc chung, có test) và được bỏ khỏi bảng. A25, A26, A6, A7 sửa thêm một phần, bảng chỉ ghi phần còn lại. A27, A16, A11, A8 không đổi: _HEADING_LABEL, DOCUMENT_NUMBER_RE không đổi, registry chỉ đổi bản ghi Luật 1986, requirements.txt chỉ ghim underthesea. Corpus trong repo chưa sinh lại từ 72a7377 nên vẫn mang A25. Số liệu đo ở Phụ lục H.</w:t>
      </w:r>
    </w:p>
    <w:p>
      <w:pPr>
        <w:spacing w:after="0"/>
      </w:pPr>
      <w:r>
        <w:t xml:space="preserve"/>
      </w:r>
    </w:p>
    <w:p>
      <w:pPr>
        <w:pStyle w:val="Heading2"/>
      </w:pPr>
      <w:r>
        <w:t>B. Chunking và corpus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24"/>
        <w:gridCol w:w="1020"/>
        <w:gridCol w:w="4479"/>
        <w:gridCol w:w="1701"/>
        <w:gridCol w:w="1077"/>
        <w:gridCol w:w="96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B1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Code chunking đã sửa ngày 24/10 (Phụ lục F), nhưng corpus trong repo (bản 72a7377) chưa sinh lại: 130/1.156 chunk của Điều không chia Khoản vẫn ghi “Khoản 1” vào clause_ref, breadcrumb, embed_text và metadata.clause_number.</w:t>
            </w:r>
          </w:p>
          <w:p>
            <w:pPr>
              <w:spacing w:after="20" w:line="252" w:lineRule="auto"/>
            </w:pPr>
            <w:r>
              <w:rPr>
                <w:b/>
                <w:sz w:val="17"/>
              </w:rPr>
              <w:t xml:space="preserve">Đề xuất: </w:t>
            </w:r>
            <w:r>
              <w:rPr>
                <w:sz w:val="17"/>
              </w:rPr>
              <w:t>Sinh lại corpus ở bước 3 (sau khi parser sửa A25, A26) bằng chunker đã sửa; exporter nay dừng nếu lỗi này còn.</w:t>
            </w:r>
          </w:p>
          <w:p>
            <w:pPr>
              <w:spacing w:after="20" w:line="252" w:lineRule="auto"/>
            </w:pPr>
            <w:r>
              <w:rPr>
                <w:b/>
                <w:sz w:val="17"/>
              </w:rPr>
              <w:t xml:space="preserve">Kiểm chứng: </w:t>
            </w:r>
            <w:r>
              <w:rPr>
                <w:sz w:val="17"/>
              </w:rPr>
              <w:t>Corpus export lại trong thư mục tạm bằng chunker đã sửa: 0/1.157 chunk (21 văn bản: 0/2.003) còn “Khoản 1” giả; test_implicit_clause_has_no_khoan pass.</w:t>
            </w:r>
          </w:p>
        </w:tc>
        <w:tc>
          <w:tcPr>
            <w:tcW w:type="dxa" w:w="1701"/>
            <w:vAlign w:val="top"/>
          </w:tcPr>
          <w:p>
            <w:pPr>
              <w:spacing w:after="20" w:line="252" w:lineRule="auto"/>
            </w:pPr>
            <w:r>
              <w:rPr>
                <w:sz w:val="17"/>
              </w:rPr>
              <w:t>data/chunking_output/chunks.jsonl; chunking/export_legal_chunks.py: _assert_breadcrumb</w:t>
            </w:r>
          </w:p>
        </w:tc>
        <w:tc>
          <w:tcPr>
            <w:tcW w:type="dxa" w:w="1077"/>
            <w:vAlign w:val="top"/>
          </w:tcPr>
          <w:p>
            <w:pPr>
              <w:spacing w:after="20" w:line="252" w:lineRule="auto"/>
            </w:pPr>
            <w:r>
              <w:rPr>
                <w:sz w:val="17"/>
              </w:rPr>
              <w:t>Chunking</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B2</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Corpus trong repo vẫn là bản 72a7377: chunking_report ghi tokenization_backend = fallback_whitespace, seg_text giống text ở 1.156/1.156 chunk, cho tới khi sinh lại ở bước 3. embedding/requirements-bkai.txt vẫn ghi underthesea&gt;=8.3,&lt;9, mâu thuẫn với requirements.txt (ghim underthesea==9.5.0). Phía truy vấn chưa tách từ cùng phiên bản với corpus: ElasticsearchBM25Retriever tìm trên content_segmented bằng câu hỏi thô; dense_retriever tự tắt tách từ câu hỏi khi thiếu underthesea (E4).</w:t>
            </w:r>
          </w:p>
          <w:p>
            <w:pPr>
              <w:spacing w:after="20" w:line="252" w:lineRule="auto"/>
            </w:pPr>
            <w:r>
              <w:rPr>
                <w:b/>
                <w:sz w:val="17"/>
              </w:rPr>
              <w:t xml:space="preserve">Đề xuất: </w:t>
            </w:r>
            <w:r>
              <w:rPr>
                <w:sz w:val="17"/>
              </w:rPr>
              <w:t>Dev 3 ghim underthesea==9.5.0 trong requirements-bkai.txt. Dev 4 tách từ câu hỏi bằng cùng phiên bản, truy vấn cả content (câu hỏi thô) lẫn content_segmented (câu hỏi tách từ); Dense chọn embed_text hoặc embed_text_raw theo cờ của model (E4). Sinh lại corpus ở bước 3 và kiểm tokenization_version trong report.</w:t>
            </w:r>
          </w:p>
          <w:p>
            <w:pPr>
              <w:spacing w:after="20" w:line="252" w:lineRule="auto"/>
            </w:pPr>
            <w:r>
              <w:rPr>
                <w:b/>
                <w:sz w:val="17"/>
              </w:rPr>
              <w:t xml:space="preserve">Kiểm chứng: </w:t>
            </w:r>
            <w:r>
              <w:rPr>
                <w:sz w:val="17"/>
              </w:rPr>
              <w:t>Corpus export lại bằng chunker đã sửa (thư mục tạm, 11 và 21 văn bản): seg_text khác text ở 100% chunk, report ghi tokenization_version = 9.5.0. Khi không import được underthesea, word_segment báo RuntimeError (test_word_segment_requires_underthesea).</w:t>
            </w:r>
          </w:p>
        </w:tc>
        <w:tc>
          <w:tcPr>
            <w:tcW w:type="dxa" w:w="1701"/>
            <w:vAlign w:val="top"/>
          </w:tcPr>
          <w:p>
            <w:pPr>
              <w:spacing w:after="20" w:line="252" w:lineRule="auto"/>
            </w:pPr>
            <w:r>
              <w:rPr>
                <w:sz w:val="17"/>
              </w:rPr>
              <w:t>embedding/requirements-bkai.txt; retrieval/hybrid_retriever.py: ElasticsearchBM25Retriever.search; embedding/dense_retriever.py (dòng 80–102); data/chunking_output/chunks.jsonl</w:t>
            </w:r>
          </w:p>
        </w:tc>
        <w:tc>
          <w:tcPr>
            <w:tcW w:type="dxa" w:w="1077"/>
            <w:vAlign w:val="top"/>
          </w:tcPr>
          <w:p>
            <w:pPr>
              <w:spacing w:after="20" w:line="252" w:lineRule="auto"/>
            </w:pPr>
            <w:r>
              <w:rPr>
                <w:sz w:val="17"/>
              </w:rPr>
              <w:t>Dev 3 + Dev 4</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B13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chunks.jsonl trong repo hiện có 0 chunk dưới 10 ký tự (schema_test pass) nhờ A24 đã sửa, nhưng chưa được sinh bằng exporter mới, vốn dừng khi còn chunk dưới 10 ký tự (data_contract.md mục 5.2). Chưa có gì chặn lỗi quay lại trong corpus đang commit.</w:t>
            </w:r>
          </w:p>
          <w:p>
            <w:pPr>
              <w:spacing w:after="20" w:line="252" w:lineRule="auto"/>
            </w:pPr>
            <w:r>
              <w:rPr>
                <w:b/>
                <w:sz w:val="17"/>
              </w:rPr>
              <w:t xml:space="preserve">Đề xuất: </w:t>
            </w:r>
            <w:r>
              <w:rPr>
                <w:sz w:val="17"/>
              </w:rPr>
              <w:t>Sinh lại corpus ở bước 3 bằng exporter mới.</w:t>
            </w:r>
          </w:p>
          <w:p>
            <w:pPr>
              <w:spacing w:after="20" w:line="252" w:lineRule="auto"/>
            </w:pPr>
            <w:r>
              <w:rPr>
                <w:b/>
                <w:sz w:val="17"/>
              </w:rPr>
              <w:t xml:space="preserve">Kiểm chứng: </w:t>
            </w:r>
            <w:r>
              <w:rPr>
                <w:sz w:val="17"/>
              </w:rPr>
              <w:t>Corpus export lại trong thư mục tạm: 0 chunk dưới 10 ký tự ở 11 và 21 văn bản.</w:t>
            </w:r>
          </w:p>
        </w:tc>
        <w:tc>
          <w:tcPr>
            <w:tcW w:type="dxa" w:w="1701"/>
            <w:vAlign w:val="top"/>
          </w:tcPr>
          <w:p>
            <w:pPr>
              <w:spacing w:after="20" w:line="252" w:lineRule="auto"/>
            </w:pPr>
            <w:r>
              <w:rPr>
                <w:sz w:val="17"/>
              </w:rPr>
              <w:t>data/chunking_output/chunks.jsonl; chunking/export_legal_chunks.py: main (kiểm CHILD_MIN_CHARS)</w:t>
            </w:r>
          </w:p>
        </w:tc>
        <w:tc>
          <w:tcPr>
            <w:tcW w:type="dxa" w:w="1077"/>
            <w:vAlign w:val="top"/>
          </w:tcPr>
          <w:p>
            <w:pPr>
              <w:spacing w:after="20" w:line="252" w:lineRule="auto"/>
            </w:pPr>
            <w:r>
              <w:rPr>
                <w:sz w:val="17"/>
              </w:rPr>
              <w:t>Chunking</w:t>
            </w:r>
          </w:p>
        </w:tc>
        <w:tc>
          <w:tcPr>
            <w:tcW w:type="dxa" w:w="964"/>
            <w:vAlign w:val="top"/>
          </w:tcPr>
          <w:p>
            <w:pPr>
              <w:spacing w:after="20" w:line="252" w:lineRule="auto"/>
            </w:pPr>
            <w:r>
              <w:rPr>
                <w:sz w:val="17"/>
              </w:rPr>
              <w:t>Mới</w:t>
            </w:r>
          </w:p>
        </w:tc>
      </w:tr>
      <w:tr>
        <w:tc>
          <w:tcPr>
            <w:tcW w:type="dxa" w:w="624"/>
            <w:vAlign w:val="top"/>
          </w:tcPr>
          <w:p>
            <w:pPr>
              <w:spacing w:after="20" w:line="252" w:lineRule="auto"/>
            </w:pPr>
            <w:r>
              <w:rPr>
                <w:b/>
                <w:sz w:val="17"/>
              </w:rPr>
              <w:t>B3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Gold, proposal và production_chunk_index chưa đổi sang chunk_id = {clause_id}_chunk_{n} (D4). Bản sửa chunking 24/10 giữ quy ước ID nhưng dời ranh giới phần ở 10 Khoản dài: 20 chunk giữ ID mà đổi nội dung, thêm nd_207_2025_nd_cp_art_9_clause_2_chunk_3; candidate của HN_244, HN_253, HN_255, HN_260 trỏ các Khoản này (đủ các phần của Khoản, nên Parent Match không đổi). data_contract.md tự mâu thuẫn ở dòng 14: câu chữ yêu cầu ID viết thường nhưng regex ở dòng 14, 30 và chunk_payload_schema.json cho [a-zA-Z0-9_]; khi đưa đủ 21 văn bản, 57 chunk_id có chữ hoa (l_21_LCT_HDND7_…, A26) vẫn qua exporter và schema. Ngoài ra 8 candidate trỏ ID không có trong corpus, ở cả corpus trong repo lẫn corpus sinh lại (có từ trước bản sửa): 2 ID khoản 4, 5 Luật 52/2014 Điều 2 (HN_062, do A25) và 6 ID _chunk_2, _chunk_3 của Khoản nay chỉ còn một chunk (NĐ 207/2025 Điều 17, NQ 01/2024 Điều 2, 3, 4, 6; HN_263, HN_265, HN_266, HN_267, HN_269): số _chunk_n đổi khi độ dài Khoản đổi.</w:t>
            </w:r>
          </w:p>
          <w:p>
            <w:pPr>
              <w:spacing w:after="20" w:line="252" w:lineRule="auto"/>
            </w:pPr>
            <w:r>
              <w:rPr>
                <w:b/>
                <w:sz w:val="17"/>
              </w:rPr>
              <w:t xml:space="preserve">Đề xuất: </w:t>
            </w:r>
            <w:r>
              <w:rPr>
                <w:sz w:val="17"/>
              </w:rPr>
              <w:t>Map lại dữ liệu benchmark theo nội dung chunk, không theo ID cũ (D4). CTM sửa regex ID trong data_contract.md và chunk_payload_schema.json thành ^[a-z0-9_]+$ cùng lúc Dev 1 sửa ID registry của Luật 1986 (A26, C6); exporter dùng cùng regex.</w:t>
            </w:r>
          </w:p>
          <w:p>
            <w:pPr>
              <w:spacing w:after="20" w:line="252" w:lineRule="auto"/>
            </w:pPr>
            <w:r>
              <w:rPr>
                <w:b/>
                <w:sz w:val="17"/>
              </w:rPr>
              <w:t xml:space="preserve">Kiểm chứng: </w:t>
            </w:r>
            <w:r>
              <w:rPr>
                <w:sz w:val="17"/>
              </w:rPr>
              <w:t>So corpus 11 văn bản sinh bằng chunker f0a7007 và chunker đã sửa: 0 ID mất, 1 ID mới, 20 ID đổi nội dung.</w:t>
            </w:r>
          </w:p>
        </w:tc>
        <w:tc>
          <w:tcPr>
            <w:tcW w:type="dxa" w:w="1701"/>
            <w:vAlign w:val="top"/>
          </w:tcPr>
          <w:p>
            <w:pPr>
              <w:spacing w:after="20" w:line="252" w:lineRule="auto"/>
            </w:pPr>
            <w:r>
              <w:rPr>
                <w:sz w:val="17"/>
              </w:rPr>
              <w:t>docs/data_contract.md (dòng 14, 30); schemas/chunk_payload_schema.json (dòng 38–62); chunking/export_legal_chunks.py: main (kiểm chunk_id); data/benchmark/ground_truth.json</w:t>
            </w:r>
          </w:p>
        </w:tc>
        <w:tc>
          <w:tcPr>
            <w:tcW w:type="dxa" w:w="1077"/>
            <w:vAlign w:val="top"/>
          </w:tcPr>
          <w:p>
            <w:pPr>
              <w:spacing w:after="20" w:line="252" w:lineRule="auto"/>
            </w:pPr>
            <w:r>
              <w:rPr>
                <w:sz w:val="17"/>
              </w:rPr>
              <w:t>Dev 1 + CTM</w:t>
            </w:r>
          </w:p>
        </w:tc>
        <w:tc>
          <w:tcPr>
            <w:tcW w:type="dxa" w:w="964"/>
            <w:vAlign w:val="top"/>
            <w:shd w:val="clear" w:color="auto" w:fill="E2EFDA"/>
          </w:tcPr>
          <w:p>
            <w:pPr>
              <w:spacing w:after="20" w:line="252" w:lineRule="auto"/>
            </w:pPr>
            <w:r>
              <w:rPr>
                <w:sz w:val="17"/>
              </w:rPr>
              <w:t>Đã sửa</w:t>
            </w:r>
          </w:p>
        </w:tc>
      </w:tr>
      <w:tr>
        <w:tc>
          <w:tcPr>
            <w:tcW w:type="dxa" w:w="624"/>
            <w:vAlign w:val="top"/>
          </w:tcPr>
          <w:p>
            <w:pPr>
              <w:spacing w:after="20" w:line="252" w:lineRule="auto"/>
            </w:pPr>
            <w:r>
              <w:rPr>
                <w:b/>
                <w:sz w:val="17"/>
              </w:rPr>
              <w:t>B4</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build_bm25_index.py và scripts/build_index.py mặc định đọc data/chunking_output/chunks.jsonl. Vẫn dùng file smoke: retrieval/run_dev_retrieval.py, retrieval/retrieval_evaluation.py, embedding/retrieval_smoke_test.py, test/test_bm25_retrieval.py. chunks_benchmark.jsonl và all_legal_chunks.json vẫn trong git. Thêm: data/parser_validated/ có 4 JSON cũ (L02, ND04, ND05 với ID dạng mã file như L02_art_1_clause_1, và bản tt_02a_2015_tt_btp.json sửa nhãn cũ ghi “Hết hiệu lực”); tests/schema_test.py gộp clause_id của chúng vào tập hợp lệ, embedding/prepare_all_chunk_dataset.py vẫn đọc bản TT 02a.</w:t>
            </w:r>
          </w:p>
          <w:p>
            <w:pPr>
              <w:spacing w:after="20" w:line="252" w:lineRule="auto"/>
            </w:pPr>
            <w:r>
              <w:rPr>
                <w:b/>
                <w:sz w:val="17"/>
              </w:rPr>
              <w:t xml:space="preserve">Đề xuất: </w:t>
            </w:r>
            <w:r>
              <w:rPr>
                <w:sz w:val="17"/>
              </w:rPr>
              <w:t>Đổi các mặc định còn lại; xóa corpus cũ và data/parser_validated/.</w:t>
            </w:r>
          </w:p>
        </w:tc>
        <w:tc>
          <w:tcPr>
            <w:tcW w:type="dxa" w:w="1701"/>
            <w:vAlign w:val="top"/>
          </w:tcPr>
          <w:p>
            <w:pPr>
              <w:spacing w:after="20" w:line="252" w:lineRule="auto"/>
            </w:pPr>
            <w:r>
              <w:rPr>
                <w:sz w:val="17"/>
              </w:rPr>
              <w:t>retrieval/build_bm25_index.py:12; retrieval/run_dev_retrieval.py:74; retrieval/retrieval_evaluation.py:16; embedding/retrieval_smoke_test.py:13; embedding/prepare_all_chunk_dataset.py:14; data/chunking_output/chunks_benchmark.jsonl; scripts/build_index.py:64; demo_pipeline.py:41</w:t>
            </w:r>
          </w:p>
        </w:tc>
        <w:tc>
          <w:tcPr>
            <w:tcW w:type="dxa" w:w="1077"/>
            <w:vAlign w:val="top"/>
          </w:tcPr>
          <w:p>
            <w:pPr>
              <w:spacing w:after="20" w:line="252" w:lineRule="auto"/>
            </w:pPr>
            <w:r>
              <w:rPr>
                <w:sz w:val="17"/>
              </w:rPr>
              <w:t>Chunking + Dev 4</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B7</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Bản ghi chunk có 29 trường cấp gốc và metadata 16 trường, lưu cùng thông tin nhiều lần: 3 cặp alias (id/chunk_id, doc_id/document_id, text/chunk_text), thông tin văn bản và Điều lặp ở cấp gốc và trong metadata, nội dung luật có 5 bản (text, chunk_text, seg_text, embed_text, embed_text_raw). effective_from, effective_to, source_url chỉ nằm trong metadata (effective_to có giá trị ở 445/1.157 chunk, 21 văn bản: 907/2.003); mỗi consumer tự viết bộ chuyển đổi (build_bm25_index.load_chunks, vector_store.normalize_chunk_record, build_index._adapt_chunk_for_vector_store).</w:t>
            </w:r>
          </w:p>
          <w:p>
            <w:pPr>
              <w:spacing w:after="20" w:line="252" w:lineRule="auto"/>
            </w:pPr>
            <w:r>
              <w:rPr>
                <w:b/>
                <w:sz w:val="17"/>
              </w:rPr>
              <w:t xml:space="preserve">Đề xuất: </w:t>
            </w:r>
            <w:r>
              <w:rPr>
                <w:sz w:val="17"/>
              </w:rPr>
              <w:t>Rút gọn khi chốt C1; dùng một hàm đọc corpus chung.</w:t>
            </w:r>
          </w:p>
        </w:tc>
        <w:tc>
          <w:tcPr>
            <w:tcW w:type="dxa" w:w="1701"/>
            <w:vAlign w:val="top"/>
          </w:tcPr>
          <w:p>
            <w:pPr>
              <w:spacing w:after="20" w:line="252" w:lineRule="auto"/>
            </w:pPr>
            <w:r>
              <w:rPr>
                <w:sz w:val="17"/>
              </w:rPr>
              <w:t>schemas/chunk_payload_schema.json; chunking/export_legal_chunks.py (dòng 146–153); retrieval/build_bm25_index.py: load_chunks (dòng 39–106); embedding/vector_store.py: normalize_chunk_record (dòng 30–110); scripts/build_index.py: _adapt_chunk_for_vector_store (dòng 107–146)</w:t>
            </w:r>
          </w:p>
        </w:tc>
        <w:tc>
          <w:tcPr>
            <w:tcW w:type="dxa" w:w="1077"/>
            <w:vAlign w:val="top"/>
          </w:tcPr>
          <w:p>
            <w:pPr>
              <w:spacing w:after="20" w:line="252" w:lineRule="auto"/>
            </w:pPr>
            <w:r>
              <w:rPr>
                <w:sz w:val="17"/>
              </w:rPr>
              <w:t>Chunking + Dev 1</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B10</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Code chunking đã sửa ngày 24/10 (Phụ lục F), nhưng corpus trong repo chưa sinh lại: 132 breadcrumb lặp dải Khoản (“Khoản 1-10 &gt; Khoản 2”) và 102 chunk không có Khoản của chính nó (breadcrumb dừng ở “Khoản 1-10”, “Khoản 11-14”). Breadcrumb này đi vào embed_text của Dense.</w:t>
            </w:r>
          </w:p>
          <w:p>
            <w:pPr>
              <w:spacing w:after="20" w:line="252" w:lineRule="auto"/>
            </w:pPr>
            <w:r>
              <w:rPr>
                <w:b/>
                <w:sz w:val="17"/>
              </w:rPr>
              <w:t xml:space="preserve">Đề xuất: </w:t>
            </w:r>
            <w:r>
              <w:rPr>
                <w:sz w:val="17"/>
              </w:rPr>
              <w:t>Sinh lại corpus ở bước 3 (sau khi parser sửa A25, A26) bằng chunker đã sửa; exporter nay dừng nếu lỗi này còn.</w:t>
            </w:r>
          </w:p>
          <w:p>
            <w:pPr>
              <w:spacing w:after="20" w:line="252" w:lineRule="auto"/>
            </w:pPr>
            <w:r>
              <w:rPr>
                <w:b/>
                <w:sz w:val="17"/>
              </w:rPr>
              <w:t xml:space="preserve">Kiểm chứng: </w:t>
            </w:r>
            <w:r>
              <w:rPr>
                <w:sz w:val="17"/>
              </w:rPr>
              <w:t>Corpus export lại trong thư mục tạm: 0 breadcrumb sai Khoản ở 11 và 21 văn bản; test_child_breadcrumb_has_only_own_clause pass.</w:t>
            </w:r>
          </w:p>
        </w:tc>
        <w:tc>
          <w:tcPr>
            <w:tcW w:type="dxa" w:w="1701"/>
            <w:vAlign w:val="top"/>
          </w:tcPr>
          <w:p>
            <w:pPr>
              <w:spacing w:after="20" w:line="252" w:lineRule="auto"/>
            </w:pPr>
            <w:r>
              <w:rPr>
                <w:sz w:val="17"/>
              </w:rPr>
              <w:t>data/chunking_output/chunks.jsonl; chunking/export_legal_chunks.py: _assert_breadcrumb</w:t>
            </w:r>
          </w:p>
        </w:tc>
        <w:tc>
          <w:tcPr>
            <w:tcW w:type="dxa" w:w="1077"/>
            <w:vAlign w:val="top"/>
          </w:tcPr>
          <w:p>
            <w:pPr>
              <w:spacing w:after="20" w:line="252" w:lineRule="auto"/>
            </w:pPr>
            <w:r>
              <w:rPr>
                <w:sz w:val="17"/>
              </w:rPr>
              <w:t>Chunking</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B5</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Nhóm chunk trùng nội dung: 12 nhóm (24 chunk) ở 11 văn bản, 31 nhóm khi đủ 21 văn bản; đều là văn bản mới chép quy định của văn bản cũ (vd Luật 22/2000 Điều 53 và Luật 52/2014 Điều 116 “Mức cấp dưỡng”) nên phải giữ, nhưng benchmark chưa có câu hỏi phân biệt văn bản cũ và mới để kiểm bộ lọc hiệu lực. 82 chunk dưới 20 từ (21 văn bản: 134) đều là Khoản ngắn trọn vẹn. Khối chữ ký và “Nơi nhận” lọt vào Điều cuối xử lý ở A21.</w:t>
            </w:r>
          </w:p>
          <w:p>
            <w:pPr>
              <w:spacing w:after="20" w:line="252" w:lineRule="auto"/>
            </w:pPr>
            <w:r>
              <w:rPr>
                <w:b/>
                <w:sz w:val="17"/>
              </w:rPr>
              <w:t xml:space="preserve">Đề xuất: </w:t>
            </w:r>
            <w:r>
              <w:rPr>
                <w:sz w:val="17"/>
              </w:rPr>
              <w:t>Dev 1 thêm vài câu benchmark cho các cặp trùng; theo dõi số chunk ngắn và nhóm trùng sau mỗi lần sinh lại.</w:t>
            </w:r>
          </w:p>
        </w:tc>
        <w:tc>
          <w:tcPr>
            <w:tcW w:type="dxa" w:w="1701"/>
            <w:vAlign w:val="top"/>
          </w:tcPr>
          <w:p>
            <w:pPr>
              <w:spacing w:after="20" w:line="252" w:lineRule="auto"/>
            </w:pPr>
            <w:r>
              <w:rPr>
                <w:sz w:val="17"/>
              </w:rPr>
              <w:t>data/benchmark/ground_truth.json; data/chunking_output/chunks.jsonl</w:t>
            </w:r>
          </w:p>
        </w:tc>
        <w:tc>
          <w:tcPr>
            <w:tcW w:type="dxa" w:w="1077"/>
            <w:vAlign w:val="top"/>
          </w:tcPr>
          <w:p>
            <w:pPr>
              <w:spacing w:after="20" w:line="252" w:lineRule="auto"/>
            </w:pPr>
            <w:r>
              <w:rPr>
                <w:sz w:val="17"/>
              </w:rPr>
              <w:t>Dev 1</w:t>
            </w:r>
          </w:p>
        </w:tc>
        <w:tc>
          <w:tcPr>
            <w:tcW w:type="dxa" w:w="964"/>
            <w:vAlign w:val="top"/>
            <w:shd w:val="clear" w:color="auto" w:fill="FFF2CC"/>
          </w:tcPr>
          <w:p>
            <w:pPr>
              <w:spacing w:after="20" w:line="252" w:lineRule="auto"/>
            </w:pPr>
            <w:r>
              <w:rPr>
                <w:sz w:val="17"/>
              </w:rPr>
              <w:t>Còn một phần</w:t>
            </w:r>
          </w:p>
        </w:tc>
      </w:tr>
    </w:tbl>
    <w:p>
      <w:pPr>
        <w:spacing w:after="80"/>
      </w:pPr>
      <w:r>
        <w:rPr/>
        <w:t>Nhóm B đo ngày 24/10 trên nhánh chunking_test sau bản sửa chunking. B9, B12 đã sửa và được bỏ khỏi bảng. B1, B10, B13 đã sửa trong code nhưng giữ trong bảng vì corpus trong repo chưa sinh lại (parser A25, A26 chưa xong). Ba lỗi mới B14 (merge 1c40712 làm chunker lỗi cú pháp), B15 (intro của Điều không vào chunk con), B16 (Parent vượt ngưỡng khi intro trùng Khoản đầu dài) tìm thấy và sửa cùng đợt; B17 (chunker lấy câu đầu intro làm tiêu đề cho Điều không có tiêu đề) tìm thấy khi kiểm lại sau commit và cũng đã sửa. Số liệu đo trên corpus sinh lại trong thư mục tạm ở Phụ lục F.</w:t>
      </w:r>
    </w:p>
    <w:p>
      <w:pPr>
        <w:spacing w:after="0"/>
      </w:pPr>
      <w:r>
        <w:t xml:space="preserve"/>
      </w:r>
    </w:p>
    <w:p>
      <w:pPr>
        <w:pStyle w:val="Heading2"/>
      </w:pPr>
      <w:r>
        <w:t>C. Schema và contract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24"/>
        <w:gridCol w:w="1020"/>
        <w:gridCol w:w="4479"/>
        <w:gridCol w:w="1701"/>
        <w:gridCol w:w="1077"/>
        <w:gridCol w:w="96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C6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Câu quy tắc document_id ở mục 2 của data_contract.md (Quy ước Định danh: [loại_văn_bản]_[số_hiệu đầy đủ]) chưa sửa, nên vẫn trái registry, bảng ở mục 6 (Bảng Ánh xạ Định danh Văn bản) và bảng ở data/raw_data/README.md ở hai văn bản: TTLT 01/2016 (registry ttlt_01_2016_ttlt_tandtc, quy tắc cho ttlt_01_2016_ttlt_tandtc_vksndtc_btp) và Luật HNGĐ 1986 (registry l_21_lct_hdnd7, quy tắc cho l_21_lct_hdnn7; registry ghi sai mã HĐNN thành HDND, A26). Ai dựng ID theo mục 2, vd khi map gold ở D4, sẽ ra ID không có trong corpus. Hai bảng ID chỉ có 11 văn bản của corpus trong repo, trong khi parsed_jsons nay có 21: khi sinh lại corpus ở bước 3, 10 văn bản (851 chunk) không có trong hai bảng. Test mới của parser chỉ kiểm parsed_jsons; chưa test nào kiểm registry (ID duy nhất, đúng mẫu [a-z0-9_]) và đối chiếu registry với hai bảng và với document_id của chunks.jsonl.</w:t>
            </w:r>
          </w:p>
          <w:p>
            <w:pPr>
              <w:spacing w:after="20" w:line="252" w:lineRule="auto"/>
            </w:pPr>
            <w:r>
              <w:rPr>
                <w:b/>
                <w:sz w:val="17"/>
              </w:rPr>
              <w:t xml:space="preserve">Đề xuất: </w:t>
            </w:r>
            <w:r>
              <w:rPr>
                <w:sz w:val="17"/>
              </w:rPr>
              <w:t>Giữ ID theo registry. (1) Sửa mục 2 thành: “document_id lấy từ data/reference/document_versions.json; bảng ở mục 6 trích các văn bản đang có trong corpus. Quy tắc [loại_văn_bản]_[số_hiệu đầy đủ] chỉ dùng để đặt ID khi thêm văn bản mới vào registry; ID đã có trong registry không đổi.” Ghi ngoại lệ TTLT 01/2016. Với Luật 1986, nên sửa ID trong registry thành l_21_lct_hdnn7 cùng lúc sửa A26: văn bản này chưa vào corpus và benchmark nên chưa có dữ liệu dẫn xuất phải sinh lại; nếu giữ hdnd7 thì ghi thành ngoại lệ thứ hai. (2) Thêm test: document_id trong registry duy nhất và chỉ gồm [a-z0-9_]; bảng mục 6 và bảng README khớp registry; document_id trong chunks.jsonl đều có trong registry và trong bảng mục 6. (3) Khi sinh lại corpus đủ 21 văn bản, thêm 10 văn bản mới vào hai bảng. (1) và (2) là thay đổi contract nên CTM chốt câu chữ; ID của Luật 1986 do Dev 1 sửa trong registry theo A26.</w:t>
            </w:r>
          </w:p>
          <w:p>
            <w:pPr>
              <w:spacing w:after="20" w:line="252" w:lineRule="auto"/>
            </w:pPr>
            <w:r>
              <w:rPr>
                <w:b/>
                <w:sz w:val="17"/>
              </w:rPr>
              <w:t xml:space="preserve">Kiểm chứng: </w:t>
            </w:r>
            <w:r>
              <w:rPr>
                <w:sz w:val="17"/>
              </w:rPr>
              <w:t>Trên 840c8a3: data_contract.md và README không đổi từ bafe1e8 (dòng 17, 139; README dòng 64). Registry 23 bản ghi, 0 ID trùng, 23/23 ID khớp ^[a-z0-9_]+$; build_document_id() trùng 21/23, khác ở TTLT 01/2016 và Luật 1986. Hai bảng khớp registry 11/11 dòng (ID, số hiệu, validity_status, mã file). 21/21 file parsed_jsons có tên trùng document_id và có trong registry; test_parsed_json_identifiers_follow_contract (de0de7f) 21 pass. Corpus thử export từ 21 parsed_jsons: 2.011 chunk, 21 document_id đều có trong registry, 10 văn bản (851 chunk) không có trong hai bảng; TTLT 45 chunk. 0 file JSON trong repo chứa ID dài của TTLT; benchmark không đổi (0/327 citations trỏ TTLT 01/2016, 0 file benchmark chứa l_21_lct_hdnd7).</w:t>
            </w:r>
          </w:p>
        </w:tc>
        <w:tc>
          <w:tcPr>
            <w:tcW w:type="dxa" w:w="1701"/>
            <w:vAlign w:val="top"/>
          </w:tcPr>
          <w:p>
            <w:pPr>
              <w:spacing w:after="20" w:line="252" w:lineRule="auto"/>
            </w:pPr>
            <w:r>
              <w:rPr>
                <w:sz w:val="17"/>
              </w:rPr>
              <w:t>docs/data_contract.md mục 2 (dòng 17), mục 6 (dòng 139); data/raw_data/README.md (dòng 64); data/reference/document_versions.json; parser/parser.py: build_document_id, resolve_document_id (dòng 1052–1073); parser/test_parser_unit.py: test_parsed_json_identifiers_follow_contract (dòng 520–537)</w:t>
            </w:r>
          </w:p>
        </w:tc>
        <w:tc>
          <w:tcPr>
            <w:tcW w:type="dxa" w:w="1077"/>
            <w:vAlign w:val="top"/>
          </w:tcPr>
          <w:p>
            <w:pPr>
              <w:spacing w:after="20" w:line="252" w:lineRule="auto"/>
            </w:pPr>
            <w:r>
              <w:rPr>
                <w:sz w:val="17"/>
              </w:rPr>
              <w:t>CTM (ID Luật 1986: Dev 1, A26)</w:t>
            </w:r>
          </w:p>
        </w:tc>
        <w:tc>
          <w:tcPr>
            <w:tcW w:type="dxa" w:w="964"/>
            <w:vAlign w:val="top"/>
            <w:shd w:val="clear" w:color="auto" w:fill="FFF2CC"/>
          </w:tcPr>
          <w:p>
            <w:pPr>
              <w:spacing w:after="20" w:line="252" w:lineRule="auto"/>
            </w:pPr>
            <w:r>
              <w:rPr>
                <w:sz w:val="17"/>
              </w:rPr>
              <w:t>Còn một phần (840c8a3)</w:t>
            </w:r>
          </w:p>
        </w:tc>
      </w:tr>
      <w:tr>
        <w:tc>
          <w:tcPr>
            <w:tcW w:type="dxa" w:w="624"/>
            <w:vAlign w:val="top"/>
          </w:tcPr>
          <w:p>
            <w:pPr>
              <w:spacing w:after="20" w:line="252" w:lineRule="auto"/>
            </w:pPr>
            <w:r>
              <w:rPr>
                <w:b/>
                <w:sz w:val="17"/>
              </w:rPr>
              <w:t>C7</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Phần bao ngoài của output pipeline không khớp RetrievalEnvelope. Từ ee755a5, gốc retrieval_schema.json là RetrievalEnvelope với additionalProperties: false, chỉ khai báo query_id, retriever, results, latency_ms, top_k. RetrievalPipeline.run còn trả query, config và stats: config ghi backend, retrieval_top_k, model reranker, rerank_top_k, max_candidates; stats ghi số candidate và latency từng bước. Đây là thông tin quy tắc benchmark yêu cầu ghi kèm mỗi lần chạy, nên không bỏ được. Kiểm lại trên bafe1e8: af8ee9a đã sửa phần tử của results. Bản trước ghi từng phần tử pass RetrievalResultItem, nhưng số đó đo trên Hybrid không rerank; ở e64c49a, output có reranker mang retrieval_rank, retrieval_score không có trong schema (RetrievalResultItem cũng đặt additionalProperties: false), nên fail cả 2.850/2.850 phần tử của reranking/results/dev_hybrid_reranker_full.json. af8ee9a chuyển hai trường này sang source_ranks.retrieval, source_scores.retrieval và ghi reranker_score (đều có trong schema); assert_contract nay validate query_id, retriever, results theo gốc schema. Còn lại: (1) envelope vẫn fail vì query, config, stats; test né bằng cách chỉ validate 3 trường đã khai báo. (2) Pipeline ghi latency vào stats.total_latency_ms và top_k vào config, trong khi envelope đã có sẵn latency_ms và top_k ở gốc. (3) 4 file đã commit trong reranking/results sinh trước af8ee9a: envelope fail 285/285 ở 2 file của pipeline và 2.850/2.850 ở 2 file eval_hybrid* (danh sách phẳng như C2); phần tử fail 146/2.850 (article_id, clause_id, parent_clause_id null) và 2.850/2.850 (retrieval_rank); 0/743 và 0/718 chunk_id thuộc corpus hiện tại (G3).</w:t>
            </w:r>
          </w:p>
          <w:p>
            <w:pPr>
              <w:spacing w:after="20" w:line="252" w:lineRule="auto"/>
            </w:pPr>
            <w:r>
              <w:rPr>
                <w:b/>
                <w:sz w:val="17"/>
              </w:rPr>
              <w:t xml:space="preserve">Đề xuất: </w:t>
            </w:r>
            <w:r>
              <w:rPr>
                <w:sz w:val="17"/>
              </w:rPr>
              <w:t>Khai báo query (string), config (object) và stats (object) là trường tùy chọn của RetrievalEnvelope (CTM). Pipeline điền latency_ms và top_k ở gốc theo envelope (Dev 5). Sau đó assert_contract validate toàn bộ output theo gốc schema, bỏ ENVELOPE_FIELDS. Nếu không mở rộng envelope, data_contract.md cần ghi nơi lưu config và stats của mỗi lần chạy (vd một file manifest) để pipeline bỏ hai trường này khỏi output. Chạy lại reranking/results khi có data-v1 và gold mới (G3); trước đó ghi chú trong README rằng các file này sinh trước af8ee9a.</w:t>
            </w:r>
          </w:p>
          <w:p>
            <w:pPr>
              <w:spacing w:after="20" w:line="252" w:lineRule="auto"/>
            </w:pPr>
            <w:r>
              <w:rPr>
                <w:b/>
                <w:sz w:val="17"/>
              </w:rPr>
              <w:t xml:space="preserve">Kiểm chứng: </w:t>
            </w:r>
            <w:r>
              <w:rPr>
                <w:sz w:val="17"/>
              </w:rPr>
              <w:t>Trên bafe1e8, chạy scripts/run_retrieval.py với --retriever mock, --retriever fixture và --reranker none (không model) rồi validate theo retrieval_schema.json: cả 3 output có 1 lỗi envelope “Additional properties are not allowed ('config', 'query', 'stats' were unexpected)”, 0/5 phần tử fail RetrievalResultItem. Validate 4 file trong reranking/results cho số liệu ở trên. pytest test/test_integration.py: 26 pass, 11 subtest pass.</w:t>
            </w:r>
          </w:p>
        </w:tc>
        <w:tc>
          <w:tcPr>
            <w:tcW w:type="dxa" w:w="1701"/>
            <w:vAlign w:val="top"/>
          </w:tcPr>
          <w:p>
            <w:pPr>
              <w:spacing w:after="20" w:line="252" w:lineRule="auto"/>
            </w:pPr>
            <w:r>
              <w:rPr>
                <w:sz w:val="17"/>
              </w:rPr>
              <w:t>schemas/retrieval_schema.json: RetrievalEnvelope (dòng 6–38); reranking/pipeline.py: to_contract_result (dòng 58–116), RetrievalPipeline.run (dòng 184–196); test/test_integration.py: assert_contract (dòng 90–97); reranking/results/*.json</w:t>
            </w:r>
          </w:p>
        </w:tc>
        <w:tc>
          <w:tcPr>
            <w:tcW w:type="dxa" w:w="1077"/>
            <w:vAlign w:val="top"/>
          </w:tcPr>
          <w:p>
            <w:pPr>
              <w:spacing w:after="20" w:line="252" w:lineRule="auto"/>
            </w:pPr>
            <w:r>
              <w:rPr>
                <w:sz w:val="17"/>
              </w:rPr>
              <w:t>CTM + Dev 5</w:t>
            </w:r>
          </w:p>
        </w:tc>
        <w:tc>
          <w:tcPr>
            <w:tcW w:type="dxa" w:w="964"/>
            <w:vAlign w:val="top"/>
            <w:shd w:val="clear" w:color="auto" w:fill="FFF2CC"/>
          </w:tcPr>
          <w:p>
            <w:pPr>
              <w:spacing w:after="20" w:line="252" w:lineRule="auto"/>
            </w:pPr>
            <w:r>
              <w:rPr>
                <w:sz w:val="17"/>
              </w:rPr>
              <w:t>Còn một phần (af8ee9a)</w:t>
            </w:r>
          </w:p>
        </w:tc>
      </w:tr>
      <w:tr>
        <w:tc>
          <w:tcPr>
            <w:tcW w:type="dxa" w:w="624"/>
            <w:vAlign w:val="top"/>
          </w:tcPr>
          <w:p>
            <w:pPr>
              <w:spacing w:after="20" w:line="252" w:lineRule="auto"/>
            </w:pPr>
            <w:r>
              <w:rPr>
                <w:b/>
                <w:sz w:val="17"/>
              </w:rPr>
              <w:t>C8</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document_type trong mục 3.1 của data_contract.md (Cấp độ Document &amp; Metadata) có 5 giá trị (Luật, Nghị định, Thông tư, Quyết định, Chỉ thị), còn metadata_schema.json và chunk_payload_schema.json có 7 (thêm Nghị quyết, Thông tư liên tịch). Corpus có NQ 01/2024 và TTLT 01/2016, nên theo tài liệu thì 2/11 văn bản không hợp lệ, theo schema thì hợp lệ. Kiểm lại trên bafe1e8: không đổi. Thêm: DOCUMENT_TYPE_PREFIX của parser nhận 15 loại (thêm Bộ luật, Nghị quyết liên tịch, Pháp lệnh, Lệnh, Thông báo, Quy chế, Quy định, Công văn), nên parser tạo được document_id cho văn bản mà schema sẽ từ chối; lỗi chỉ lộ ở bước validate sau khi đã parse và chunk.</w:t>
            </w:r>
          </w:p>
          <w:p>
            <w:pPr>
              <w:spacing w:after="20" w:line="252" w:lineRule="auto"/>
            </w:pPr>
            <w:r>
              <w:rPr>
                <w:b/>
                <w:sz w:val="17"/>
              </w:rPr>
              <w:t xml:space="preserve">Đề xuất: </w:t>
            </w:r>
            <w:r>
              <w:rPr>
                <w:sz w:val="17"/>
              </w:rPr>
              <w:t>Sửa mục 3.1 theo metadata_schema.json; ghi rõ schema là nguồn chuẩn khi tài liệu và schema khác nhau. Parser kiểm document_type của registry theo enum của metadata_schema.json và báo lỗi ngay; nếu dự kiến dùng Bộ luật hay Pháp lệnh thì thêm vào schema trước.</w:t>
            </w:r>
          </w:p>
          <w:p>
            <w:pPr>
              <w:spacing w:after="20" w:line="252" w:lineRule="auto"/>
            </w:pPr>
            <w:r>
              <w:rPr>
                <w:b/>
                <w:sz w:val="17"/>
              </w:rPr>
              <w:t xml:space="preserve">Kiểm chứng: </w:t>
            </w:r>
            <w:r>
              <w:rPr>
                <w:sz w:val="17"/>
              </w:rPr>
              <w:t>data_contract.md dòng 40; metadata_schema.json, properties.metadata.document_type; chunk_payload_schema.json (dòng 131–138); parser.py dòng 684–700.</w:t>
            </w:r>
          </w:p>
        </w:tc>
        <w:tc>
          <w:tcPr>
            <w:tcW w:type="dxa" w:w="1701"/>
            <w:vAlign w:val="top"/>
          </w:tcPr>
          <w:p>
            <w:pPr>
              <w:spacing w:after="20" w:line="252" w:lineRule="auto"/>
            </w:pPr>
            <w:r>
              <w:rPr>
                <w:sz w:val="17"/>
              </w:rPr>
              <w:t>docs/data_contract.md mục 3.1 (dòng 40); schemas/metadata_schema.json; schemas/chunk_payload_schema.json; parser/parser.py: DOCUMENT_TYPE_PREFIX (dòng 684–700)</w:t>
            </w:r>
          </w:p>
        </w:tc>
        <w:tc>
          <w:tcPr>
            <w:tcW w:type="dxa" w:w="1077"/>
            <w:vAlign w:val="top"/>
          </w:tcPr>
          <w:p>
            <w:pPr>
              <w:spacing w:after="20" w:line="252" w:lineRule="auto"/>
            </w:pPr>
            <w:r>
              <w:rPr>
                <w:sz w:val="17"/>
              </w:rPr>
              <w:t>CTM</w:t>
            </w:r>
          </w:p>
        </w:tc>
        <w:tc>
          <w:tcPr>
            <w:tcW w:type="dxa" w:w="964"/>
            <w:vAlign w:val="top"/>
          </w:tcPr>
          <w:p>
            <w:pPr>
              <w:spacing w:after="20" w:line="252" w:lineRule="auto"/>
            </w:pPr>
            <w:r>
              <w:rPr>
                <w:sz w:val="17"/>
              </w:rPr>
              <w:t>Mới</w:t>
            </w:r>
          </w:p>
        </w:tc>
      </w:tr>
      <w:tr>
        <w:tc>
          <w:tcPr>
            <w:tcW w:type="dxa" w:w="624"/>
            <w:vAlign w:val="top"/>
          </w:tcPr>
          <w:p>
            <w:pPr>
              <w:spacing w:after="20" w:line="252" w:lineRule="auto"/>
            </w:pPr>
            <w:r>
              <w:rPr>
                <w:b/>
                <w:sz w:val="17"/>
              </w:rPr>
              <w:t>C2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retrieval/results/dev_*.json vẫn là danh sách phẳng {query, chunk_id, score, rank}: 0/2.850 bản ghi hợp lệ theo retrieval_schema.json và 0/602–0/674 chunk_id khác nhau thuộc corpus hiện tại. Schema chưa nói file dump đánh giá có phải theo envelope không. Phần bao ngoài của output pipeline chưa khớp envelope (C7).</w:t>
            </w:r>
          </w:p>
          <w:p>
            <w:pPr>
              <w:spacing w:after="20" w:line="252" w:lineRule="auto"/>
            </w:pPr>
            <w:r>
              <w:rPr>
                <w:b/>
                <w:sz w:val="17"/>
              </w:rPr>
              <w:t xml:space="preserve">Đề xuất: </w:t>
            </w:r>
            <w:r>
              <w:rPr>
                <w:sz w:val="17"/>
              </w:rPr>
              <w:t>Ghi phạm vi của schema (output API hay cả file dump đánh giá); xử lý C7.</w:t>
            </w:r>
          </w:p>
          <w:p>
            <w:pPr>
              <w:spacing w:after="20" w:line="252" w:lineRule="auto"/>
            </w:pPr>
            <w:r>
              <w:rPr>
                <w:b/>
                <w:sz w:val="17"/>
              </w:rPr>
              <w:t xml:space="preserve">Kiểm chứng: </w:t>
            </w:r>
            <w:r>
              <w:rPr>
                <w:sz w:val="17"/>
              </w:rPr>
              <w:t>Trên bafe1e8 retrieval/results không đổi (commit cuối fbee2aa): 6 file dev_*.json, kể cả 3 file trong task4_proposal_300_current, đều 0/2.850 bản ghi hợp lệ; chunk_id khác nhau thuộc corpus: 0/602, 0/674, 0/625 và 0/678, 0/754, 0/694. Các file trong reranking/results xem C7.</w:t>
            </w:r>
          </w:p>
        </w:tc>
        <w:tc>
          <w:tcPr>
            <w:tcW w:type="dxa" w:w="1701"/>
            <w:vAlign w:val="top"/>
          </w:tcPr>
          <w:p>
            <w:pPr>
              <w:spacing w:after="20" w:line="252" w:lineRule="auto"/>
            </w:pPr>
            <w:r>
              <w:rPr>
                <w:sz w:val="17"/>
              </w:rPr>
              <w:t>schemas/retrieval_schema.json; retrieval/hybrid_retriever.py: ElasticsearchBM25Retriever.search, HybridRetriever.search; retrieval/rrf.py (dòng 26–31); retrieval/run_dev_retrieval.py: compact (dòng 63–65); retrieval/results/*.json</w:t>
            </w:r>
          </w:p>
        </w:tc>
        <w:tc>
          <w:tcPr>
            <w:tcW w:type="dxa" w:w="1077"/>
            <w:vAlign w:val="top"/>
          </w:tcPr>
          <w:p>
            <w:pPr>
              <w:spacing w:after="20" w:line="252" w:lineRule="auto"/>
            </w:pPr>
            <w:r>
              <w:rPr>
                <w:sz w:val="17"/>
              </w:rPr>
              <w:t>Dev 1 + Dev 4</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C5</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Bảng ánh xạ ở mục 6 của data_contract.md trái quy tắc ở mục 2 tại TTLT 01/2016 (C6). Benchmark dùng số hiệu cho citations.document_id (327/327) và mã file cho gold_article_ids (304/304, vd L01_D08). context_registry.json (0/321 chunk_id) và article_index.json (0/442 article_id) vẫn theo mã file. Kiểm lại trên bafe1e8: các kiểu ID vẫn nối được với nhau qua article_index.json: 1.160/1.160 chunk nối được theo cặp (số hiệu, số Điều), 216/216 gold_article_ids khác nhau có trong article_index; evaluate_task4.py chấm cấp Điều theo đường này. Không script nào còn trỏ L01.json. context_registry.json chỉ còn được validate_benchmark.py dùng làm nguồn dự phòng khi chunk_id không có trong production_chunk_index.json (validate_benchmark pass, 0 lỗi). benchmark_schema.json chưa có pattern cho citations.document_id, gold_article_ids, gold_context_ids (chỉ có minLength).</w:t>
            </w:r>
          </w:p>
          <w:p>
            <w:pPr>
              <w:spacing w:after="20" w:line="252" w:lineRule="auto"/>
            </w:pPr>
            <w:r>
              <w:rPr>
                <w:b/>
                <w:sz w:val="17"/>
              </w:rPr>
              <w:t xml:space="preserve">Đề xuất: </w:t>
            </w:r>
            <w:r>
              <w:rPr>
                <w:sz w:val="17"/>
              </w:rPr>
              <w:t>Chốt một kiểu ID cho benchmark và thêm pattern vào benchmark_schema.json; ghi vào contract rằng article_index.json là bảng nối giữa mã Điều của benchmark và article_id của corpus; sinh lại context_registry.json từ corpus hiện tại hoặc bỏ nó khỏi validate_benchmark.py.</w:t>
            </w:r>
          </w:p>
          <w:p>
            <w:pPr>
              <w:spacing w:after="20" w:line="252" w:lineRule="auto"/>
            </w:pPr>
            <w:r>
              <w:rPr>
                <w:b/>
                <w:sz w:val="17"/>
              </w:rPr>
              <w:t xml:space="preserve">Kiểm chứng: </w:t>
            </w:r>
            <w:r>
              <w:rPr>
                <w:sz w:val="17"/>
              </w:rPr>
              <w:t>Trên bafe1e8: đếm ID trong ground_truth.json, context_registry.json, article_index.json; nối chunks.jsonl với article_index theo (document_number, article_number) như evaluate_task4.py (dòng 33–52); chạy scripts/validate_benchmark.py; grep L01.json, context_registry, article_index trong code.</w:t>
            </w:r>
          </w:p>
        </w:tc>
        <w:tc>
          <w:tcPr>
            <w:tcW w:type="dxa" w:w="1701"/>
            <w:vAlign w:val="top"/>
          </w:tcPr>
          <w:p>
            <w:pPr>
              <w:spacing w:after="20" w:line="252" w:lineRule="auto"/>
            </w:pPr>
            <w:r>
              <w:rPr>
                <w:sz w:val="17"/>
              </w:rPr>
              <w:t>data/raw_data/*.pdf, data/raw_data/README.md mục 3.2; parser/cleaned_texts/*.txt; data/normalized_metadata.json; data/reference/document_versions.json; data/reference/context_registry.json, article_index.json; data/benchmark/ground_truth.json; schemas/benchmark_schema.json; scripts/evaluate_task4.py (dòng 33–52); scripts/validate_benchmark.py (dòng 24–25, 75–130)</w:t>
            </w:r>
          </w:p>
        </w:tc>
        <w:tc>
          <w:tcPr>
            <w:tcW w:type="dxa" w:w="1077"/>
            <w:vAlign w:val="top"/>
          </w:tcPr>
          <w:p>
            <w:pPr>
              <w:spacing w:after="20" w:line="252" w:lineRule="auto"/>
            </w:pPr>
            <w:r>
              <w:rPr>
                <w:sz w:val="17"/>
              </w:rPr>
              <w:t>Dev 1</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C9</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Registry có hai cặp trường trùng nghĩa: type và document_type (giống nhau ở 23/23 bản ghi), status (giá trị gốc) và validity_status (giá trị đã ánh xạ, khác status ở 17/23). Ánh xạ gộp “Hết hiệu lực một phần” (4 văn bản) vào “Sửa đổi bổ sung”, nên retrieval không phân biệt văn bản hết hiệu lực một phần với văn bản chỉ bị sửa đổi, trong khi benchmark có test_type partially_expired. Script của CTM đọc status, parser đọc validity_status trước rồi mới tới status.</w:t>
            </w:r>
          </w:p>
          <w:p>
            <w:pPr>
              <w:spacing w:after="20" w:line="252" w:lineRule="auto"/>
            </w:pPr>
            <w:r>
              <w:rPr>
                <w:b/>
                <w:sz w:val="17"/>
              </w:rPr>
              <w:t xml:space="preserve">Đề xuất: </w:t>
            </w:r>
            <w:r>
              <w:rPr>
                <w:sz w:val="17"/>
              </w:rPr>
              <w:t>Giữ document_type và validity_status làm trường chuẩn; đổi status thành tên khác (vd source_status); cân nhắc đưa provision_status vào metadata chunk cho câu partially_expired.</w:t>
            </w:r>
          </w:p>
          <w:p>
            <w:pPr>
              <w:spacing w:after="20" w:line="252" w:lineRule="auto"/>
            </w:pPr>
            <w:r>
              <w:rPr>
                <w:b/>
                <w:sz w:val="17"/>
              </w:rPr>
              <w:t xml:space="preserve">Kiểm chứng: </w:t>
            </w:r>
            <w:r>
              <w:rPr>
                <w:sz w:val="17"/>
              </w:rPr>
              <w:t>So 23 bản ghi của document_versions.json sau khi gộp.</w:t>
            </w:r>
          </w:p>
          <w:p>
            <w:pPr>
              <w:spacing w:after="20" w:line="252" w:lineRule="auto"/>
            </w:pPr>
            <w:r>
              <w:rPr>
                <w:b/>
                <w:sz w:val="17"/>
              </w:rPr>
              <w:t xml:space="preserve">Kiểm chứng: </w:t>
            </w:r>
            <w:r>
              <w:rPr>
                <w:sz w:val="17"/>
              </w:rPr>
              <w:t>Trên bafe1e8: không đổi; type trùng document_type 23/23, status khác validity_status 17/23. Benchmark có 58 câu Dev và 1 câu Test test_type partially_expired; metadata của chunk không có provision_status (0/1.160).</w:t>
            </w:r>
          </w:p>
        </w:tc>
        <w:tc>
          <w:tcPr>
            <w:tcW w:type="dxa" w:w="1701"/>
            <w:vAlign w:val="top"/>
          </w:tcPr>
          <w:p>
            <w:pPr>
              <w:spacing w:after="20" w:line="252" w:lineRule="auto"/>
            </w:pPr>
            <w:r>
              <w:rPr>
                <w:sz w:val="17"/>
              </w:rPr>
              <w:t>data/reference/document_versions.json; scripts/build_gold_300_provisional.py (dòng 86); scripts/prepare_production_benchmark.py (dòng 106)</w:t>
            </w:r>
          </w:p>
        </w:tc>
        <w:tc>
          <w:tcPr>
            <w:tcW w:type="dxa" w:w="1077"/>
            <w:vAlign w:val="top"/>
          </w:tcPr>
          <w:p>
            <w:pPr>
              <w:spacing w:after="20" w:line="252" w:lineRule="auto"/>
            </w:pPr>
            <w:r>
              <w:rPr>
                <w:sz w:val="17"/>
              </w:rPr>
              <w:t>CTM</w:t>
            </w:r>
          </w:p>
        </w:tc>
        <w:tc>
          <w:tcPr>
            <w:tcW w:type="dxa" w:w="964"/>
            <w:vAlign w:val="top"/>
          </w:tcPr>
          <w:p>
            <w:pPr>
              <w:spacing w:after="20" w:line="252" w:lineRule="auto"/>
            </w:pPr>
            <w:r>
              <w:rPr>
                <w:sz w:val="17"/>
              </w:rPr>
              <w:t>Mới</w:t>
            </w:r>
          </w:p>
        </w:tc>
      </w:tr>
      <w:tr>
        <w:tc>
          <w:tcPr>
            <w:tcW w:type="dxa" w:w="624"/>
            <w:vAlign w:val="top"/>
          </w:tcPr>
          <w:p>
            <w:pPr>
              <w:spacing w:after="20" w:line="252" w:lineRule="auto"/>
            </w:pPr>
            <w:r>
              <w:rPr>
                <w:b/>
                <w:sz w:val="17"/>
              </w:rPr>
              <w:t>C4</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Tên trường benchmark khác ví dụ ở mục 4.2 của tài liệu Sprint 6 (query_id, question, split, expected_answer, gold_context_ids, topic); giữ tên hiện tại vì theo mục 3.2 của tài liệu Sprint 6, contract đã kiểm thử được ưu tiên hơn ví dụ. Kiểm lại trên bafe1e8 (bản trước giữ kết quả 22/10, trước ee755a5): đề xuất (1) và (4) của bản trước đã làm ở ee755a5. Mục 10 của docs/sprint6_benchmark.md (Bảng Ánh xạ Tên trường) ghi id ↔ query_id, question_id; category ↔ topic; answer ↔ expected_answer; split; as_of_date ↔ query_date. Cả 300 câu có trường split (285 dev, 15 test), benchmark_schema.json bắt buộc split với enum dev/test, và bộ chặn Test của run_retrieval.py kiểm cả split lẫn tên file. Còn lại: (1) bảng mục 10 coi query_id và question_id đều là alias của id, nên output vẫn có 3 dạng ID câu hỏi: query_id (pipeline, Dense), question_id (bm25_baseline, --eval-output của run_retrieval), không có ID (các file trong retrieval/results, C2). (2) evaluate_zero_shot.py vẫn nhận 3 tên ID và 8 tên đáp án, rộng hơn bảng (bảng chỉ có alias expected_answer), lấy tên đầu tiên khớp mà không báo. (3) Chưa module nào đọc category, nên chưa có số đo theo chủ đề (D2 cần). (4) benchmark_schema chỉ khai báo verified_by là string hoặc null và không ràng buộc cặp review_status/evidence_level; hiện 300/300 câu là draft, verified_by null (D1) nên chưa lộ, nhưng sẽ lộ khi duyệt lại gold.</w:t>
            </w:r>
          </w:p>
          <w:p>
            <w:pPr>
              <w:spacing w:after="20" w:line="252" w:lineRule="auto"/>
            </w:pPr>
            <w:r>
              <w:rPr>
                <w:b/>
                <w:sz w:val="17"/>
              </w:rPr>
              <w:t xml:space="preserve">Đề xuất: </w:t>
            </w:r>
            <w:r>
              <w:rPr>
                <w:sz w:val="17"/>
              </w:rPr>
              <w:t>(1) Bảng mục 10 tách hai vai: tên trong file benchmark (id) và tên trong mọi output (chỉ query_id); bm25_baseline và --eval-output của run_retrieval đổi question_id thành query_id (C2). (2) evaluate_zero_shot.py chỉ nhận tên trường có trong bảng mục 10, báo lỗi khi gặp tên khác. (3) Evaluation báo cáo thêm theo category. (4) Khi duyệt lại gold (D1): schema từ chối verified_by giữ chỗ khi review_status khác draft, quy định cặp review_status/evidence_level hợp lệ, thêm trường gold cấp Khoản (vd gold_clause_ids) để sinh gold_context_ids theo từng phiên bản corpus.</w:t>
            </w:r>
          </w:p>
          <w:p>
            <w:pPr>
              <w:spacing w:after="20" w:line="252" w:lineRule="auto"/>
            </w:pPr>
            <w:r>
              <w:rPr>
                <w:b/>
                <w:sz w:val="17"/>
              </w:rPr>
              <w:t xml:space="preserve">Kiểm chứng: </w:t>
            </w:r>
            <w:r>
              <w:rPr>
                <w:sz w:val="17"/>
              </w:rPr>
              <w:t>Không sửa repo. So queries_dev.json, queries_test.json, ground_truth.json, benchmark_schema.json ($defs/query) và docs/sprint6_benchmark.md (dòng 94–105) ở bafe1e8; đọc read_queries của run_retrieval.py (dòng 83–94) và ID_KEYS, ANSWER_KEYS của evaluate_zero_shot.py (dòng 45–56); grep question_id, category.</w:t>
            </w:r>
          </w:p>
        </w:tc>
        <w:tc>
          <w:tcPr>
            <w:tcW w:type="dxa" w:w="1701"/>
            <w:vAlign w:val="top"/>
          </w:tcPr>
          <w:p>
            <w:pPr>
              <w:spacing w:after="20" w:line="252" w:lineRule="auto"/>
            </w:pPr>
            <w:r>
              <w:rPr>
                <w:sz w:val="17"/>
              </w:rPr>
              <w:t>schemas/benchmark_schema.json; data/benchmark/queries_*.json, ground_truth.json; docs/sprint6_benchmark.md mục 10 (dòng 94–105); evaluation/evaluate_zero_shot.py (dòng 45–56); evaluation/bm25_baseline.py (dòng 111–116); scripts/run_retrieval.py (dòng 83–94, 175)</w:t>
            </w:r>
          </w:p>
        </w:tc>
        <w:tc>
          <w:tcPr>
            <w:tcW w:type="dxa" w:w="1077"/>
            <w:vAlign w:val="top"/>
          </w:tcPr>
          <w:p>
            <w:pPr>
              <w:spacing w:after="20" w:line="252" w:lineRule="auto"/>
            </w:pPr>
            <w:r>
              <w:rPr>
                <w:sz w:val="17"/>
              </w:rPr>
              <w:t>Dev 1 + Dev 2</w:t>
            </w:r>
          </w:p>
        </w:tc>
        <w:tc>
          <w:tcPr>
            <w:tcW w:type="dxa" w:w="964"/>
            <w:vAlign w:val="top"/>
            <w:shd w:val="clear" w:color="auto" w:fill="FFF2CC"/>
          </w:tcPr>
          <w:p>
            <w:pPr>
              <w:spacing w:after="20" w:line="252" w:lineRule="auto"/>
            </w:pPr>
            <w:r>
              <w:rPr>
                <w:sz w:val="17"/>
              </w:rPr>
              <w:t>Còn một phần (ee755a5)</w:t>
            </w:r>
          </w:p>
        </w:tc>
      </w:tr>
    </w:tbl>
    <w:p>
      <w:pPr>
        <w:spacing w:after="80"/>
      </w:pPr>
      <w:r>
        <w:rPr/>
        <w:t>Nhóm C đo ngày 24/10 trên 840c8a3, sau khi gộp NMA (Phụ lục G). Không lỗi nào sửa xong nên không dòng nào bị bỏ khỏi bảng. C6 sửa thêm một phần: registry ghi ID Luật 1986 bằng chữ thường, parser có test định danh cho parsed_jsons, run_experiment.py đọc mọi file trong parser/parsed_jsons thay vì ghi cứng file TTLT; dòng C6 chỉ còn phần chưa sửa. C2, C4, C5, C7, C8, C9 giữ nguyên vì các file liên quan không đổi từ bafe1e8; số đo lại trên corpus trong repo (1.156 chunk) và corpus thử 21 văn bản (2.011 chunk) ghi ở Phụ lục G. C3 sửa sau đó ở 75e06c8 (bảng ánh xạ trong contract và test cho registry) và được bỏ khỏi bảng; phần còn lại là bộ lọc tĩnh, thuộc E1.</w:t>
      </w:r>
    </w:p>
    <w:p>
      <w:pPr>
        <w:spacing w:after="0"/>
      </w:pPr>
      <w:r>
        <w:t xml:space="preserve"/>
      </w:r>
    </w:p>
    <w:p>
      <w:pPr>
        <w:pStyle w:val="Heading2"/>
      </w:pPr>
      <w:r>
        <w:t>D. Benchmark</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24"/>
        <w:gridCol w:w="1020"/>
        <w:gridCol w:w="4479"/>
        <w:gridCol w:w="1701"/>
        <w:gridCol w:w="1077"/>
        <w:gridCol w:w="96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D1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Không câu nào có gold đã xác minh: cả 300 câu là draft và gold_context_ids rỗng, nên không chấm được Dev, còn Test chấm được 0/15 câu (D2). 11 câu HN_001–HN_011 từng ở source_checked bị hạ về draft ở ee755a5 vì ID cũ không còn trong corpus (verified_by trước đó chỉ là chuỗi mẫu “HO_TEN_THUC_TE”); ID cũ chuyển sang candidate_context_ids. Commit message không ghi việc này.</w:t>
            </w:r>
          </w:p>
          <w:p>
            <w:pPr>
              <w:spacing w:after="20" w:line="252" w:lineRule="auto"/>
            </w:pPr>
            <w:r>
              <w:rPr>
                <w:b/>
                <w:sz w:val="17"/>
              </w:rPr>
              <w:t xml:space="preserve">Đề xuất: </w:t>
            </w:r>
            <w:r>
              <w:rPr>
                <w:sz w:val="17"/>
              </w:rPr>
              <w:t>Xác minh lại 11 câu trên ID mới (candidate đã map sẵn), ghi tên người xác minh thật; ghi thay đổi vào docs/sprint6_benchmark.md.</w:t>
            </w:r>
          </w:p>
        </w:tc>
        <w:tc>
          <w:tcPr>
            <w:tcW w:type="dxa" w:w="1701"/>
            <w:vAlign w:val="top"/>
          </w:tcPr>
          <w:p>
            <w:pPr>
              <w:spacing w:after="20" w:line="252" w:lineRule="auto"/>
            </w:pPr>
            <w:r>
              <w:rPr>
                <w:sz w:val="17"/>
              </w:rPr>
              <w:t>data/benchmark/ground_truth.json; scripts/prepare_production_benchmark.py: promote (dòng 188–256); scripts/validate_benchmark.py (dòng 162–180); docs/qa_summary.json; docs/sprint6_benchmark.md §2; docs/review_dev_285.csv</w:t>
            </w:r>
          </w:p>
        </w:tc>
        <w:tc>
          <w:tcPr>
            <w:tcW w:type="dxa" w:w="1077"/>
            <w:vAlign w:val="top"/>
          </w:tcPr>
          <w:p>
            <w:pPr>
              <w:spacing w:after="20" w:line="252" w:lineRule="auto"/>
            </w:pPr>
            <w:r>
              <w:rPr>
                <w:sz w:val="17"/>
              </w:rPr>
              <w:t>Dev 1</w:t>
            </w:r>
          </w:p>
        </w:tc>
        <w:tc>
          <w:tcPr>
            <w:tcW w:type="dxa" w:w="964"/>
            <w:vAlign w:val="top"/>
            <w:shd w:val="clear" w:color="auto" w:fill="F8CBAD"/>
          </w:tcPr>
          <w:p>
            <w:pPr>
              <w:spacing w:after="20" w:line="252" w:lineRule="auto"/>
            </w:pPr>
            <w:r>
              <w:rPr>
                <w:sz w:val="17"/>
              </w:rPr>
              <w:t>Nặng hơn</w:t>
            </w:r>
          </w:p>
        </w:tc>
      </w:tr>
      <w:tr>
        <w:tc>
          <w:tcPr>
            <w:tcW w:type="dxa" w:w="624"/>
            <w:vAlign w:val="top"/>
          </w:tcPr>
          <w:p>
            <w:pPr>
              <w:spacing w:after="20" w:line="252" w:lineRule="auto"/>
            </w:pPr>
            <w:r>
              <w:rPr>
                <w:b/>
                <w:sz w:val="17"/>
              </w:rPr>
              <w:t>D2</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Test gồm 15 câu (5% của 300), lấy đều 4 câu một từ 60 câu gốc (HN_004, HN_008, …, HN_060). 240 câu mở rộng (80% benchmark) không có câu nào trong Test, nên Test đo một tập khác Dev. (1) Phân bố lệch: 6/15 câu hieu_luc (40%, Dev 19/285 = 7%); 7/15 câu kiểm hiệu lực theo thời điểm (4 outdated_law_trap, 2 historical_law, 1 partially_expired); 7/15 câu easy (Dev 23/285). Test không có câu multi_hop (Dev có 25) và không có câu vo_chong, nguyen_tac_quy_dinh, thu_tuc, yeu_to_nuoc_ngoai. (2) Chấm được rất ít câu. Chỉ 2 câu có gold đã xác minh (HN_004, HN_008, đều là câu dễ ở Điều 5 và Điều 8, D1); 7 câu chỉ có ứng viên chưa xác minh; 6 câu not_mapped. evaluation/metrics.evaluate bỏ qua câu có gold rỗng mà không báo lỗi, nên run_final_test.py hiện chỉ chấm 2/15 câu, không câu nào kiểm hiệu lực. 6 câu not_mapped chính là các câu hỏi về hiệu lực. Trong đó HN_044, HN_048 và HN_060 hỏi về TT 38/2025/TT-BYT, TT 07/2002/TT-BTP và NĐ 123/2015/NĐ-CP: các văn bản này chỉ có trong registry, không có trong corpus 11 văn bản. HN_036 có gold_article_ids gồm Điều 132 Luật 52/2014, không có trong corpus (A6, C5), và 1/3 chunk ứng viên không còn trong corpus (D4). (3) Rò rỉ giữa Dev và Test: cả 9 câu Test có nhãn đều có Điều gold và chunk ứng viên trùng với câu Dev. Có cặp gần như cùng câu hỏi: HN_056 và HN_055 cùng hỏi hiệu lực TT 02a/2015 ở hai ngày khác nhau; HN_016 và HN_019 cùng hỏi tài sản chung hay riêng. (4) Mới khoá câu hỏi Test, chưa khoá gold. test_questions_freeze.json có scope TEST_QUERIES_ONLY_NOT_GOLD_ANSWERS. docs/test_gold_freeze.json chưa có, và freeze_gold.py chỉ cho tạo khi validate_benchmark --final sạch trên cả 300 câu, điều không thể xảy ra (D1). Gold Test đã bị sửa một lần (HN_004, HN_008 qua promote, D1). SHA-256 của manifest câu hỏi lệch chỉ vì core.autocrlf = true trên Windows: bỏ CRLF thì hash khớp, nội dung Test chưa đổi (D3). (5) Kế hoạch Sprint 6 §7 chỉ nói “có thể” chia 70/30 nếu đủ số lượng và độ đa dạng; bản trước ghi “spec yêu cầu” là quá. Ràng buộc thật gồm: chia Dev/Test và ghi rõ nguyên tắc (§6, Dev 1), đóng băng Test sau khi xác minh, không sửa gold theo metric (§7, §8). sprint6_benchmark.md chỉ ghi “15 câu Test từ bản người dùng đưa”, không nêu nguyên tắc chia. Điểm thuận lợi: chưa file kết quả nào chứa câu Test, nên vẫn chia lại được mà không bị nhiễm.</w:t>
            </w:r>
          </w:p>
          <w:p>
            <w:pPr>
              <w:spacing w:after="20" w:line="252" w:lineRule="auto"/>
            </w:pPr>
            <w:r>
              <w:rPr>
                <w:b/>
                <w:sz w:val="17"/>
              </w:rPr>
              <w:t xml:space="preserve">Đề xuất: </w:t>
            </w:r>
            <w:r>
              <w:rPr>
                <w:sz w:val="17"/>
              </w:rPr>
              <w:t>(1) Chia lại sau khi chọn tập xác minh của D1, vì Test chưa từng được chạy. Lấy khoảng 30% tập đã xác minh (vd 30/100) làm Test, phân tầng theo chủ đề, test_type và question_type, gồm cả câu thuộc 240 câu mở rộng và câu multi_hop. Chia theo nhóm Khoản gold để các câu cùng Khoản hoặc gần trùng nằm cùng một phía. Ghi seed và nguyên tắc chia vào sprint6_benchmark.md. 15 câu Test cũ vào nhóm chọn như mọi câu khác. (2) Mọi câu Test phải chấm được: có gold cấp Khoản (D1), hoặc gold document_version với câu hỏi hiệu lực. Câu hỏi về văn bản ngoài corpus chấm theo kết quả tra registry hoặc việc hệ thống từ chối trả lời, và báo cáo riêng. evaluate() phải báo số câu được chấm, và báo lỗi khi một câu Test có gold rỗng thay vì bỏ qua. (3) Khoá cả câu hỏi và gold Test. Tách gold Test ra file riêng (vd ground_truth_test.json); freeze_gold.py chỉ kiểm các câu Test. Băm trên JSON đã chuẩn hoá như freeze_gold.py đang làm thay cho byte thô, hoặc thêm .gitattributes eol=lf cho data/benchmark (D3). (4) Chỉ chạy Test một lần cho số báo cáo cuối, với cấu hình đã khoá (F3), kèm khoảng tin cậy. Với 30 câu, mỗi câu tương ứng 3,3 điểm phần trăm R@10, nên không dùng Test để chọn cấu hình (D1 mục 5).</w:t>
            </w:r>
          </w:p>
          <w:p>
            <w:pPr>
              <w:spacing w:after="20" w:line="252" w:lineRule="auto"/>
            </w:pPr>
            <w:r>
              <w:rPr>
                <w:b/>
                <w:sz w:val="17"/>
              </w:rPr>
              <w:t xml:space="preserve">Kiểm chứng: </w:t>
            </w:r>
            <w:r>
              <w:rPr>
                <w:sz w:val="17"/>
              </w:rPr>
              <w:t>Thống kê category, test_type, question_type, difficulty của Test so với 45 câu Dev thuộc 60 câu gốc và 240 câu mở rộng; mapping_status và nhãn của từng câu Test; đối chiếu gold_article_ids và chunk ứng viên giữa Test và Dev; tìm câu Dev gần nhất cho mỗi câu Test theo Jaccard token (cao nhất 0,56). Đối chiếu số hiệu văn bản trong câu Test với data/reference/document_versions.json (23 văn bản) và corpus (11 văn bản). Đọc freeze_test.py, freeze_gold.py, run_final_test.py, evaluation/metrics.evaluate. So hash queries_test.json ở working tree, ở blob git và bản bỏ CRLF với manifest. Tìm câu Test trong mọi file kết quả của retrieval/, reranking/, evaluation/: không có. Đối chiếu kế hoạch Sprint 6 §6 (Dev 1), §7, §8.</w:t>
            </w:r>
          </w:p>
        </w:tc>
        <w:tc>
          <w:tcPr>
            <w:tcW w:type="dxa" w:w="1701"/>
            <w:vAlign w:val="top"/>
          </w:tcPr>
          <w:p>
            <w:pPr>
              <w:spacing w:after="20" w:line="252" w:lineRule="auto"/>
            </w:pPr>
            <w:r>
              <w:rPr>
                <w:sz w:val="17"/>
              </w:rPr>
              <w:t>data/benchmark/queries_test.json; docs/test_questions_freeze.json; scripts/freeze_test.py; scripts/freeze_gold.py; evaluation/metrics.py: evaluate; scripts/run_final_test.py; docs/sprint6_benchmark.md §1, §4</w:t>
            </w:r>
          </w:p>
        </w:tc>
        <w:tc>
          <w:tcPr>
            <w:tcW w:type="dxa" w:w="1077"/>
            <w:vAlign w:val="top"/>
          </w:tcPr>
          <w:p>
            <w:pPr>
              <w:spacing w:after="20" w:line="252" w:lineRule="auto"/>
            </w:pPr>
            <w:r>
              <w:rPr>
                <w:sz w:val="17"/>
              </w:rPr>
              <w:t>Dev 1</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D3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production_chunk_index.json (1.171 chunk, sinh ở ee755a5) có 37 ID không còn trong corpus hiện tại (1.134/1.171), vì corpus được sinh lại sau đó. Registry chunk không được sinh lại cùng corpus, nên lệch lại mỗi lần parser hoặc chunker đổi.</w:t>
            </w:r>
          </w:p>
          <w:p>
            <w:pPr>
              <w:spacing w:after="20" w:line="252" w:lineRule="auto"/>
            </w:pPr>
            <w:r>
              <w:rPr>
                <w:b/>
                <w:sz w:val="17"/>
              </w:rPr>
              <w:t xml:space="preserve">Đề xuất: </w:t>
            </w:r>
            <w:r>
              <w:rPr>
                <w:sz w:val="17"/>
              </w:rPr>
              <w:t>Sinh lại registry chunk trong cùng PR với mỗi lần sinh lại corpus.</w:t>
            </w:r>
          </w:p>
        </w:tc>
        <w:tc>
          <w:tcPr>
            <w:tcW w:type="dxa" w:w="1701"/>
            <w:vAlign w:val="top"/>
          </w:tcPr>
          <w:p>
            <w:pPr>
              <w:spacing w:after="20" w:line="252" w:lineRule="auto"/>
            </w:pPr>
            <w:r>
              <w:rPr>
                <w:sz w:val="17"/>
              </w:rPr>
              <w:t>tests/test_benchmark.py; test/test_benchmark.py; data/reference/production_chunk_index.json; scripts/import_chunk_index.py; scripts/freeze_test.py; scripts/validate_benchmark.py (dòng 41–56); docs/test_questions_freeze.json</w:t>
            </w:r>
          </w:p>
        </w:tc>
        <w:tc>
          <w:tcPr>
            <w:tcW w:type="dxa" w:w="1077"/>
            <w:vAlign w:val="top"/>
          </w:tcPr>
          <w:p>
            <w:pPr>
              <w:spacing w:after="20" w:line="252" w:lineRule="auto"/>
            </w:pPr>
            <w:r>
              <w:rPr>
                <w:sz w:val="17"/>
              </w:rPr>
              <w:t>Dev 1</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D4</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5/751 candidate_context_ids không có trong corpus, đều của NQ 01/2024 (vd nq_01_2024_nq_hdtp_art_2_clause_1_chunk_2), do parser chia lại Khoản. gold_id_proposals_300.json chưa map: 0/330 ID có trong corpus.</w:t>
            </w:r>
          </w:p>
          <w:p>
            <w:pPr>
              <w:spacing w:after="20" w:line="252" w:lineRule="auto"/>
            </w:pPr>
            <w:r>
              <w:rPr>
                <w:b/>
                <w:sz w:val="17"/>
              </w:rPr>
              <w:t xml:space="preserve">Đề xuất: </w:t>
            </w:r>
            <w:r>
              <w:rPr>
                <w:sz w:val="17"/>
              </w:rPr>
              <w:t>Map 5 ID của NQ 01/2024; map lại hoặc bỏ gold_id_proposals_300.json.</w:t>
            </w:r>
          </w:p>
        </w:tc>
        <w:tc>
          <w:tcPr>
            <w:tcW w:type="dxa" w:w="1701"/>
            <w:vAlign w:val="top"/>
          </w:tcPr>
          <w:p>
            <w:pPr>
              <w:spacing w:after="20" w:line="252" w:lineRule="auto"/>
            </w:pPr>
            <w:r>
              <w:rPr>
                <w:sz w:val="17"/>
              </w:rPr>
              <w:t>data/benchmark/gold_id_proposals_300.json</w:t>
            </w:r>
          </w:p>
        </w:tc>
        <w:tc>
          <w:tcPr>
            <w:tcW w:type="dxa" w:w="1077"/>
            <w:vAlign w:val="top"/>
          </w:tcPr>
          <w:p>
            <w:pPr>
              <w:spacing w:after="20" w:line="252" w:lineRule="auto"/>
            </w:pPr>
            <w:r>
              <w:rPr>
                <w:sz w:val="17"/>
              </w:rPr>
              <w:t>Dev 1</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D5</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ee755a5 thêm trường split vào 15 câu Test và cập nhật sha256 trong test_questions_freeze.json. Nội dung câu hỏi và danh sách ID không đổi, freeze_test.py --verify PASS, nhưng không có ghi chép về lần đóng băng lại.</w:t>
            </w:r>
          </w:p>
          <w:p>
            <w:pPr>
              <w:spacing w:after="20" w:line="252" w:lineRule="auto"/>
            </w:pPr>
            <w:r>
              <w:rPr>
                <w:b/>
                <w:sz w:val="17"/>
              </w:rPr>
              <w:t xml:space="preserve">Đề xuất: </w:t>
            </w:r>
            <w:r>
              <w:rPr>
                <w:sz w:val="17"/>
              </w:rPr>
              <w:t>Ghi lại lần đóng băng (ngày, lý do, sha256 cũ và mới) trong docs/sprint6_benchmark.md; mọi thay đổi queries_test.json phải qua review.</w:t>
            </w:r>
          </w:p>
          <w:p>
            <w:pPr>
              <w:spacing w:after="20" w:line="252" w:lineRule="auto"/>
            </w:pPr>
            <w:r>
              <w:rPr>
                <w:b/>
                <w:sz w:val="17"/>
              </w:rPr>
              <w:t xml:space="preserve">Kiểm chứng: </w:t>
            </w:r>
            <w:r>
              <w:rPr>
                <w:sz w:val="17"/>
              </w:rPr>
              <w:t>So queries_test.json ở ee755a5~1 và ee755a5: chỉ khác trường split ở 15/15 câu.</w:t>
            </w:r>
          </w:p>
        </w:tc>
        <w:tc>
          <w:tcPr>
            <w:tcW w:type="dxa" w:w="1701"/>
            <w:vAlign w:val="top"/>
          </w:tcPr>
          <w:p>
            <w:pPr>
              <w:spacing w:after="20" w:line="252" w:lineRule="auto"/>
            </w:pPr>
            <w:r>
              <w:rPr>
                <w:sz w:val="17"/>
              </w:rPr>
              <w:t>data/benchmark/queries_test.json; docs/test_questions_freeze.json</w:t>
            </w:r>
          </w:p>
        </w:tc>
        <w:tc>
          <w:tcPr>
            <w:tcW w:type="dxa" w:w="1077"/>
            <w:vAlign w:val="top"/>
          </w:tcPr>
          <w:p>
            <w:pPr>
              <w:spacing w:after="20" w:line="252" w:lineRule="auto"/>
            </w:pPr>
            <w:r>
              <w:rPr>
                <w:sz w:val="17"/>
              </w:rPr>
              <w:t>CTM</w:t>
            </w:r>
          </w:p>
        </w:tc>
        <w:tc>
          <w:tcPr>
            <w:tcW w:type="dxa" w:w="964"/>
            <w:vAlign w:val="top"/>
          </w:tcPr>
          <w:p>
            <w:pPr>
              <w:spacing w:after="20" w:line="252" w:lineRule="auto"/>
            </w:pPr>
            <w:r>
              <w:rPr>
                <w:sz w:val="17"/>
              </w:rPr>
              <w:t>Mới</w:t>
            </w:r>
          </w:p>
        </w:tc>
      </w:tr>
    </w:tbl>
    <w:p>
      <w:pPr>
        <w:spacing w:after="0"/>
      </w:pPr>
      <w:r>
        <w:t xml:space="preserve"/>
      </w:r>
    </w:p>
    <w:p>
      <w:pPr>
        <w:pStyle w:val="Heading2"/>
      </w:pPr>
      <w:r>
        <w:t>E. Retrieval (BM25, Dense, Hybrid)</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24"/>
        <w:gridCol w:w="1020"/>
        <w:gridCol w:w="4479"/>
        <w:gridCol w:w="1701"/>
        <w:gridCol w:w="1077"/>
        <w:gridCol w:w="96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E1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Chưa có lọc theo thời điểm. must_not tĩnh của BM25 (hybrid_retriever.py dòng 50) và build_active_legal_filter của Qdrant (vector_store.py dòng 247–265; exclude_expired mặc định True, as_of_date không được dùng) loại mọi chunk “Hết hiệu lực”. Từ khi validity_status có giá trị thật (C3), hai bộ lọc loại hẳn 445/1.160 chunk ở mọi câu hỏi, kể cả câu historical_law và outdated_law_trap.</w:t>
            </w:r>
          </w:p>
          <w:p>
            <w:pPr>
              <w:spacing w:after="20" w:line="252" w:lineRule="auto"/>
            </w:pPr>
            <w:r>
              <w:rPr>
                <w:b/>
                <w:sz w:val="17"/>
              </w:rPr>
              <w:t xml:space="preserve">Đề xuất: </w:t>
            </w:r>
            <w:r>
              <w:rPr>
                <w:sz w:val="17"/>
              </w:rPr>
              <w:t>Lọc theo khoảng ngày effective_from/effective_to và as_of_date của câu hỏi.</w:t>
            </w:r>
          </w:p>
        </w:tc>
        <w:tc>
          <w:tcPr>
            <w:tcW w:type="dxa" w:w="1701"/>
            <w:vAlign w:val="top"/>
          </w:tcPr>
          <w:p>
            <w:pPr>
              <w:spacing w:after="20" w:line="252" w:lineRule="auto"/>
            </w:pPr>
            <w:r>
              <w:rPr>
                <w:sz w:val="17"/>
              </w:rPr>
              <w:t>retrieval/hybrid_retriever.py:50, 92–111, 222–223; retrieval/build_bm25_index.py: INDEX_MAPPINGS; embedding/vector_store.py:80–107, 161–178; reranking/pipeline.py: run; scripts/run_retrieval.py</w:t>
            </w:r>
          </w:p>
        </w:tc>
        <w:tc>
          <w:tcPr>
            <w:tcW w:type="dxa" w:w="1077"/>
            <w:vAlign w:val="top"/>
          </w:tcPr>
          <w:p>
            <w:pPr>
              <w:spacing w:after="20" w:line="252" w:lineRule="auto"/>
            </w:pPr>
            <w:r>
              <w:rPr>
                <w:sz w:val="17"/>
              </w:rPr>
              <w:t>Dev 4 + Dev 3</w:t>
            </w:r>
          </w:p>
        </w:tc>
        <w:tc>
          <w:tcPr>
            <w:tcW w:type="dxa" w:w="964"/>
            <w:vAlign w:val="top"/>
            <w:shd w:val="clear" w:color="auto" w:fill="F8CBAD"/>
          </w:tcPr>
          <w:p>
            <w:pPr>
              <w:spacing w:after="20" w:line="252" w:lineRule="auto"/>
            </w:pPr>
            <w:r>
              <w:rPr>
                <w:sz w:val="17"/>
              </w:rPr>
              <w:t>Nặng hơn</w:t>
            </w:r>
          </w:p>
        </w:tc>
      </w:tr>
      <w:tr>
        <w:tc>
          <w:tcPr>
            <w:tcW w:type="dxa" w:w="624"/>
            <w:vAlign w:val="top"/>
          </w:tcPr>
          <w:p>
            <w:pPr>
              <w:spacing w:after="20" w:line="252" w:lineRule="auto"/>
            </w:pPr>
            <w:r>
              <w:rPr>
                <w:b/>
                <w:sz w:val="17"/>
              </w:rPr>
              <w:t>E2</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Model dense không thống nhất và chưa được chốt bằng số đo. Sơ đồ, retrieval/config.yaml và retrieval_evaluation.py dùng BGE-M3 (1.024 chiều); DenseRetriever, build_index.py và run_dev_retrieval.py mặc định bkai (768 chiều). Mọi số đo thật đang có (Task 4 của Dev 4, G3, E1) đều chạy bằng bkai. Chạy run_retrieval.py --retriever hybrid mà không truyền --dense-model thì model lấy từ config là BGE-M3. LegalVectorStore vẫn mở collection bkai 768 chiều với dimension 1.024 mà không báo lỗi, vì _ensure_collection chỉ kiểm tên collection, còn search() so số chiều của câu hỏi với cấu hình store chứ không so với collection. Lỗi chỉ xuất hiện ở truy vấn đầu tiên, dưới dạng lỗi numpy “shapes (1159,768) and (1024,) not aligned”. Nếu tên collection chưa tồn tại thì store lặng lẽ tạo một collection rỗng mới. build_index.py ghi model và dimension vào index_metadata.json nhưng không nơi nào đọc lại, và mỗi --index-dir chỉ có một file, nên nhiều collection dùng chung storage sẽ ghi đè lên nhau. Kế hoạch Sprint 6 không chốt model mà giao Dev 3 chọn dựa trên truy vấn Dev có ground truth; thí nghiệm hiện có (docs/embedding_experiment.md) mới đo 1 câu hỏi. Đo Dense trên corpus hiện tại (1.164 chunk, 265 câu Dev): cấu hình bkai đang chạy kém nhất, R@10 = 0,570 và MRR@10 = 0,271, vì câu hỏi được tách từ còn corpus thì không (B2, E4); 138 chunk vượt 256 token và bị cắt. Khi tách từ cả hai phía, bkai đạt 0,864 / 0,547 (vẫn còn 73 chunk bị cắt), ngang AITeamVN (0,857 / 0,498) và BGE-M3 (0,830 / 0,546); chênh lệch giữa ba model này không có ý nghĩa thống kê. Khi có lọc as_of_date (E1), BGE-M3 dẫn đầu với R@10 0,943 và MRR@10 0,689, so với AITeamVN 0,917 / 0,622 và bkai đã tách từ 0,902 / 0,645. Đổi lại BGE-M3 chậm hơn: trên GPU mất 39 ms mỗi câu so với 6 ms của bkai, mã hoá corpus 60 giây so với 10 giây; trên CPU, theo số đo của Dev 3, là 361 ms so với 64 ms.</w:t>
            </w:r>
          </w:p>
          <w:p>
            <w:pPr>
              <w:spacing w:after="20" w:line="252" w:lineRule="auto"/>
            </w:pPr>
            <w:r>
              <w:rPr>
                <w:b/>
                <w:sz w:val="17"/>
              </w:rPr>
              <w:t xml:space="preserve">Đề xuất: </w:t>
            </w:r>
            <w:r>
              <w:rPr>
                <w:sz w:val="17"/>
              </w:rPr>
              <w:t>(1) Chốt một model trong retrieval/config.yaml và cho mọi nơi đọc từ đó (build_index.py, DenseRetriever, run_dev_retrieval.py, retrieval_evaluation.py); bỏ giá trị mặc định cứng trong code. Theo số đo hiện có, BGE-M3 (khớp sơ đồ) là lựa chọn tốt nhất khi đi cùng lọc as_of_date, và nhánh Dense không còn phụ thuộc underthesea. Nếu cần độ trễ CPU thấp thì chọn bkai, nhưng phải sửa B2 trước (chưa tách từ thì R@10 chỉ 0,570) và xử lý các chunk vượt 256 token. Cần chốt lại trên gold đã xác minh trước khi khoá Test: theo D1, phải có khoảng 100 câu trở lên mới phân biệt được chênh lệch cỡ 0,04. (2) build_index.py ghi model_name, dimension và hash corpus cho từng collection (file metadata đặt theo tên collection). Khi mở một collection đã có, LegalVectorStore phải so số chiều của collection với dimension và báo lỗi rõ ràng, ví dụ “collection X là 768 chiều, model Y là 1.024 chiều”. Khi chạy truy vấn thì không được tự tạo collection mới. (3) Thêm test: mở collection 768 chiều với cấu hình 1.024 chiều phải raise ngay khi khởi tạo.</w:t>
            </w:r>
          </w:p>
          <w:p>
            <w:pPr>
              <w:spacing w:after="20" w:line="252" w:lineRule="auto"/>
            </w:pPr>
            <w:r>
              <w:rPr>
                <w:b/>
                <w:sz w:val="17"/>
              </w:rPr>
              <w:t xml:space="preserve">Kiểm chứng: </w:t>
            </w:r>
            <w:r>
              <w:rPr>
                <w:sz w:val="17"/>
              </w:rPr>
              <w:t>Grep tên model và dimension trong code, docs, config (trừ RAG/, .venv). Chạy run_retrieval.py --retriever hybrid trên collection task4-bkai-proposal300-current mà không truyền --dense-model: lệnh dừng ở bước tải BGE-M3 tại truy vấn đầu tiên. Mô phỏng truy vấn 1.024 chiều trên collection đó: khởi tạo không lỗi, lỗi xảy ra ở search(). Đo Dense: mã hoá embed_text của chunks.jsonl hiện tại bằng sentence-transformers trên GPU (RTX 3050 Ti), tính cosine trong bộ nhớ, câu hỏi được tiền xử lý như _preprocess_query. Có 4 cấu hình: bkai như code hiện tại, bkai tách từ cả hai phía (underthesea 9.5.0), AITeamVN/Vietnamese_Embedding và BAAI/bge-m3; mỗi cấu hình chạy có và không lọc as_of_date theo khoảng ngày của registry. Tập đo gồm 265 câu Dev có gold đề xuất trong corpus (chưa xác minh). Gold đề xuất là chunk có độ trùng từ cao nhất với câu hỏi trong Điều đã gán nhãn (import_chunk_index.py), nên không thiên về model dense nào nhưng có thể thiên về BM25. Kiểm định ghép cặp bằng bootstrap 10.000 lần và McNemar chính xác. Khi có lọc, BGE-M3 hơn bkai đã tách từ +0,042 R@10 (CI95 +0,004 đến +0,079; 18 câu thắng, 7 câu thua; p = 0,043) và hơn AITeamVN +0,067 MRR@10 (CI95 +0,021 đến +0,113). Tách từ cho bkai làm R@10 tăng +0,294 (CI95 +0,234 đến +0,355; 83 câu thắng, 5 câu thua). Theo loại câu (có lọc), current_law: bkai đã tách từ 0,904, AITeamVN 0,904, BGE-M3 0,947; partially_expired: 0,909, 0,964 và 0,927. Chưa đo Hybrid vì index BM25 local được dựng từ corpus cũ (B4).</w:t>
            </w:r>
          </w:p>
        </w:tc>
        <w:tc>
          <w:tcPr>
            <w:tcW w:type="dxa" w:w="1701"/>
            <w:vAlign w:val="top"/>
          </w:tcPr>
          <w:p>
            <w:pPr>
              <w:spacing w:after="20" w:line="252" w:lineRule="auto"/>
            </w:pPr>
            <w:r>
              <w:rPr>
                <w:sz w:val="17"/>
              </w:rPr>
              <w:t>retrieval/config.yaml:7; embedding/dense_retriever.py:23; embedding/vector_store.py: _ensure_collection (dòng 147–158), search (dòng 237); scripts/build_index.py (--model, index_metadata.json dòng 219–231); retrieval/run_dev_retrieval.py:76; retrieval/retrieval_evaluation.py:29, 189; reranking/pipeline.py: build_hybrid_retriever</w:t>
            </w:r>
          </w:p>
        </w:tc>
        <w:tc>
          <w:tcPr>
            <w:tcW w:type="dxa" w:w="1077"/>
            <w:vAlign w:val="top"/>
          </w:tcPr>
          <w:p>
            <w:pPr>
              <w:spacing w:after="20" w:line="252" w:lineRule="auto"/>
            </w:pPr>
            <w:r>
              <w:rPr>
                <w:sz w:val="17"/>
              </w:rPr>
              <w:t>Dev 3 + Dev 4</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E15</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build_bm25_index.load_chunks đọc breadcrumb ở cấp gốc khi metadata không có; title lấy từ document_title. Index local chưa dựng lại.</w:t>
            </w:r>
          </w:p>
          <w:p>
            <w:pPr>
              <w:spacing w:after="20" w:line="252" w:lineRule="auto"/>
            </w:pPr>
            <w:r>
              <w:rPr>
                <w:b/>
                <w:sz w:val="17"/>
              </w:rPr>
              <w:t xml:space="preserve">Đề xuất: </w:t>
            </w:r>
            <w:r>
              <w:rPr>
                <w:sz w:val="17"/>
              </w:rPr>
              <w:t>Dựng lại index (recreate) sau khi sinh lại corpus.</w:t>
            </w:r>
          </w:p>
        </w:tc>
        <w:tc>
          <w:tcPr>
            <w:tcW w:type="dxa" w:w="1701"/>
            <w:vAlign w:val="top"/>
          </w:tcPr>
          <w:p>
            <w:pPr>
              <w:spacing w:after="20" w:line="252" w:lineRule="auto"/>
            </w:pPr>
            <w:r>
              <w:rPr>
                <w:sz w:val="17"/>
              </w:rPr>
              <w:t>retrieval/build_bm25_index.py: load_chunks (dòng 90–101), INDEX_MAPPINGS; retrieval/hybrid_retriever.py:43–50</w:t>
            </w:r>
          </w:p>
        </w:tc>
        <w:tc>
          <w:tcPr>
            <w:tcW w:type="dxa" w:w="1077"/>
            <w:vAlign w:val="top"/>
          </w:tcPr>
          <w:p>
            <w:pPr>
              <w:spacing w:after="20" w:line="252" w:lineRule="auto"/>
            </w:pPr>
            <w:r>
              <w:rPr>
                <w:sz w:val="17"/>
              </w:rPr>
              <w:t>Dev 4</w:t>
            </w:r>
          </w:p>
        </w:tc>
        <w:tc>
          <w:tcPr>
            <w:tcW w:type="dxa" w:w="964"/>
            <w:vAlign w:val="top"/>
            <w:shd w:val="clear" w:color="auto" w:fill="E2EFDA"/>
          </w:tcPr>
          <w:p>
            <w:pPr>
              <w:spacing w:after="20" w:line="252" w:lineRule="auto"/>
            </w:pPr>
            <w:r>
              <w:rPr>
                <w:sz w:val="17"/>
              </w:rPr>
              <w:t>Đã sửa</w:t>
            </w:r>
          </w:p>
        </w:tc>
      </w:tr>
      <w:tr>
        <w:tc>
          <w:tcPr>
            <w:tcW w:type="dxa" w:w="624"/>
            <w:vAlign w:val="top"/>
          </w:tcPr>
          <w:p>
            <w:pPr>
              <w:spacing w:after="20" w:line="252" w:lineRule="auto"/>
            </w:pPr>
            <w:r>
              <w:rPr>
                <w:b/>
                <w:sz w:val="17"/>
              </w:rPr>
              <w:t>E12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--input mặc định là data/chunking_output/chunks.jsonl; bỏ _adapt_chunk_for_vector_store. Nhánh tự chunk lại từ parsed_jsons vẫn còn khi file không tồn tại.</w:t>
            </w:r>
          </w:p>
          <w:p>
            <w:pPr>
              <w:spacing w:after="20" w:line="252" w:lineRule="auto"/>
            </w:pPr>
            <w:r>
              <w:rPr>
                <w:b/>
                <w:sz w:val="17"/>
              </w:rPr>
              <w:t xml:space="preserve">Đề xuất: </w:t>
            </w:r>
            <w:r>
              <w:rPr>
                <w:sz w:val="17"/>
              </w:rPr>
              <w:t>Cân nhắc bỏ nhánh tự chunk lại.</w:t>
            </w:r>
          </w:p>
        </w:tc>
        <w:tc>
          <w:tcPr>
            <w:tcW w:type="dxa" w:w="1701"/>
            <w:vAlign w:val="top"/>
          </w:tcPr>
          <w:p>
            <w:pPr>
              <w:spacing w:after="20" w:line="252" w:lineRule="auto"/>
            </w:pPr>
            <w:r>
              <w:rPr>
                <w:sz w:val="17"/>
              </w:rPr>
              <w:t>scripts/build_index.py: load_chunks_from_repo (dòng 38–102), docstring (dòng 6–7); embedding/vector_store.py: normalize_chunk_record (dòng 41); docs/embedding_experiment.md §10.2 (dòng 270–276)</w:t>
            </w:r>
          </w:p>
        </w:tc>
        <w:tc>
          <w:tcPr>
            <w:tcW w:type="dxa" w:w="1077"/>
            <w:vAlign w:val="top"/>
          </w:tcPr>
          <w:p>
            <w:pPr>
              <w:spacing w:after="20" w:line="252" w:lineRule="auto"/>
            </w:pPr>
            <w:r>
              <w:rPr>
                <w:sz w:val="17"/>
              </w:rPr>
              <w:t>Dev 3</w:t>
            </w:r>
          </w:p>
        </w:tc>
        <w:tc>
          <w:tcPr>
            <w:tcW w:type="dxa" w:w="964"/>
            <w:vAlign w:val="top"/>
            <w:shd w:val="clear" w:color="auto" w:fill="E2EFDA"/>
          </w:tcPr>
          <w:p>
            <w:pPr>
              <w:spacing w:after="20" w:line="252" w:lineRule="auto"/>
            </w:pPr>
            <w:r>
              <w:rPr>
                <w:sz w:val="17"/>
              </w:rPr>
              <w:t>Đã sửa</w:t>
            </w:r>
          </w:p>
        </w:tc>
      </w:tr>
      <w:tr>
        <w:tc>
          <w:tcPr>
            <w:tcW w:type="dxa" w:w="624"/>
            <w:vAlign w:val="top"/>
          </w:tcPr>
          <w:p>
            <w:pPr>
              <w:spacing w:after="20" w:line="252" w:lineRule="auto"/>
            </w:pPr>
            <w:r>
              <w:rPr>
                <w:b/>
                <w:sz w:val="17"/>
              </w:rPr>
              <w:t>E3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build_index không còn tự gán parent_clause_id = parent_id; dùng ID thật từ corpus. Parent Match vẫn chưa có ở evaluation (thuộc F2).</w:t>
            </w:r>
          </w:p>
          <w:p>
            <w:pPr>
              <w:spacing w:after="20" w:line="252" w:lineRule="auto"/>
            </w:pPr>
            <w:r>
              <w:rPr>
                <w:b/>
                <w:sz w:val="17"/>
              </w:rPr>
              <w:t xml:space="preserve">Đề xuất: </w:t>
            </w:r>
            <w:r>
              <w:rPr>
                <w:sz w:val="17"/>
              </w:rPr>
              <w:t>Dựng lại Qdrant index.</w:t>
            </w:r>
          </w:p>
        </w:tc>
        <w:tc>
          <w:tcPr>
            <w:tcW w:type="dxa" w:w="1701"/>
            <w:vAlign w:val="top"/>
          </w:tcPr>
          <w:p>
            <w:pPr>
              <w:spacing w:after="20" w:line="252" w:lineRule="auto"/>
            </w:pPr>
            <w:r>
              <w:rPr>
                <w:sz w:val="17"/>
              </w:rPr>
              <w:t>scripts/build_index.py: _adapt_chunk_for_vector_store (dòng 107–146); retrieval/hybrid_retriever.py: ElasticsearchBM25Retriever.search (dòng 53–61); reranking/pipeline.py: to_contract_result</w:t>
            </w:r>
          </w:p>
        </w:tc>
        <w:tc>
          <w:tcPr>
            <w:tcW w:type="dxa" w:w="1077"/>
            <w:vAlign w:val="top"/>
          </w:tcPr>
          <w:p>
            <w:pPr>
              <w:spacing w:after="20" w:line="252" w:lineRule="auto"/>
            </w:pPr>
            <w:r>
              <w:rPr>
                <w:sz w:val="17"/>
              </w:rPr>
              <w:t>Dev 3</w:t>
            </w:r>
          </w:p>
        </w:tc>
        <w:tc>
          <w:tcPr>
            <w:tcW w:type="dxa" w:w="964"/>
            <w:vAlign w:val="top"/>
            <w:shd w:val="clear" w:color="auto" w:fill="E2EFDA"/>
          </w:tcPr>
          <w:p>
            <w:pPr>
              <w:spacing w:after="20" w:line="252" w:lineRule="auto"/>
            </w:pPr>
            <w:r>
              <w:rPr>
                <w:sz w:val="17"/>
              </w:rPr>
              <w:t>Đã sửa</w:t>
            </w:r>
          </w:p>
        </w:tc>
      </w:tr>
      <w:tr>
        <w:tc>
          <w:tcPr>
            <w:tcW w:type="dxa" w:w="624"/>
            <w:vAlign w:val="top"/>
          </w:tcPr>
          <w:p>
            <w:pPr>
              <w:spacing w:after="20" w:line="252" w:lineRule="auto"/>
            </w:pPr>
            <w:r>
              <w:rPr>
                <w:b/>
                <w:sz w:val="17"/>
              </w:rPr>
              <w:t>E4</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Với bkai, câu hỏi được tách từ (underthesea) còn embed_text của corpus thì không (B2: 1/1.164 embed_text có dấu “_”). Hai phía vì vậy không cùng không gian token. Đo Dense trên corpus hiện tại (265 câu Dev, gold đề xuất, không lọc): cấu hình đang chạy cho R@10 = 0,570, kém hơn cả khi không tách từ ở phía nào (0,725, −0,155), còn tách từ cả hai phía cho 0,864. Kết quả còn phụ thuộc máy chạy: dense_retriever.py bắt ImportError của underthesea và im lặng đặt HAS_UNDERTHESEA = False, nên máy không cài underthesea không tách từ câu hỏi và cho 0,725, máy có cài cho 0,570. Việc có tách từ hay không được quyết định bằng tên model (chuỗi “vietnamese-bi-encoder”) và chỉ áp dụng cho câu hỏi; encode_texts không tiền xử lý phía corpus, nên phía corpus phụ thuộc hoàn toàn vào embed_text đã được tách từ hay chưa. Câu “tự hết khi sửa B2” trong bản trước là không an toàn. B2 đưa tách từ vào embed_text cho mọi model, mà tách từ chỉ có lợi cho bkai. Nếu chọn BGE-M3 (E2), corpus đã tách từ trong khi câu hỏi không tách (hành vi hiện tại với model khác bkai) làm R@10 giảm từ 0,830 xuống 0,687 (khi lọc as_of_date: từ 0,943 xuống 0,872). Tách từ cả hai phía cũng vẫn kém hơn văn bản thô: 0,743 với BGE-M3, 0,834 với AITeamVN (so với 0,857).</w:t>
            </w:r>
          </w:p>
          <w:p>
            <w:pPr>
              <w:spacing w:after="20" w:line="252" w:lineRule="auto"/>
            </w:pPr>
            <w:r>
              <w:rPr>
                <w:sz w:val="17"/>
              </w:rPr>
              <w:t>Kết quả tách từ vẫn phụ thuộc máy (B2).</w:t>
            </w:r>
          </w:p>
          <w:p>
            <w:pPr>
              <w:spacing w:after="20" w:line="252" w:lineRule="auto"/>
            </w:pPr>
            <w:r>
              <w:rPr>
                <w:b/>
                <w:sz w:val="17"/>
              </w:rPr>
              <w:t xml:space="preserve">Đề xuất: </w:t>
            </w:r>
            <w:r>
              <w:rPr>
                <w:sz w:val="17"/>
              </w:rPr>
              <w:t>Coi tách từ là thuộc tính của model embedding, không phải của corpus. Corpus lưu cả hai dạng văn bản: bản đã tách từ và bản thô. Theo contract Sprint 5 và Sprint 6 §14, embed_text là bản đã tách từ, nên B2 đề xuất giữ embed_text đã tách từ và thêm embed_text_raw. Dev 1 chốt tên trường ở C1. DenseRetriever dùng cùng một hàm tiền xử lý cho cả corpus lẫn câu hỏi, theo cờ khai báo trong config của model (E2), không dựa vào tên model. Model cần tách từ mà thiếu underthesea thì dừng với lỗi rõ, không âm thầm bỏ qua. Ghi model, phiên bản underthesea và cờ tách từ vào metadata của index, và kiểm tra khi mở index (E2). Thêm test: với cùng một câu, văn bản đưa vào encode ở phía corpus và phía câu hỏi phải qua cùng một bước tiền xử lý. Không bao giờ trộn hai dạng: corpus tách từ thì câu hỏi cũng tách từ, và ngược lại. B2 đã cập nhật theo hướng này.</w:t>
            </w:r>
          </w:p>
          <w:p>
            <w:pPr>
              <w:spacing w:after="20" w:line="252" w:lineRule="auto"/>
            </w:pPr>
            <w:r>
              <w:rPr>
                <w:b/>
                <w:sz w:val="17"/>
              </w:rPr>
              <w:t xml:space="preserve">Kiểm chứng: </w:t>
            </w:r>
            <w:r>
              <w:rPr>
                <w:sz w:val="17"/>
              </w:rPr>
              <w:t>Đọc dense_retriever.py (import underthesea, use_word_segmentation, _preprocess_query, encode_texts). Đếm dấu “_” trong embed_text của chunks.jsonl. Đo Dense trên corpus hiện tại bằng sentence-transformers trên GPU, cosine trong bộ nhớ, 265 câu Dev có gold đề xuất (chưa xác minh), có và không lọc as_of_date, cùng quy trình với E2. Thêm 4 cấu hình vào 4 cấu hình của E2: bkai không tách từ ở phía nào; BGE-M3 chỉ corpus tách từ; BGE-M3 tách từ cả hai phía; AITeamVN tách từ cả hai phía. Tách từ bằng underthesea 9.5.0 word_tokenize(format="text"). Kiểm định ghép cặp (bootstrap 10.000 lần, McNemar chính xác). bkai hiện tại so với không tách từ: R@10 +0,155 (CI95 +0,102 đến +0,211; 51 câu thắng, 10 câu thua). Không tách từ so với tách từ cả hai phía: +0,140 (CI95 +0,087 đến +0,192). BGE-M3 thô so với chỉ corpus tách từ: −0,143 (CI95 −0,189 đến −0,102; 1 câu thắng, 39 câu thua). BGE-M3 thô so với tách từ cả hai phía: −0,087 (CI95 −0,128 đến −0,045). AITeamVN: −0,023, không có ý nghĩa thống kê.</w:t>
            </w:r>
          </w:p>
        </w:tc>
        <w:tc>
          <w:tcPr>
            <w:tcW w:type="dxa" w:w="1701"/>
            <w:vAlign w:val="top"/>
          </w:tcPr>
          <w:p>
            <w:pPr>
              <w:spacing w:after="20" w:line="252" w:lineRule="auto"/>
            </w:pPr>
            <w:r>
              <w:rPr>
                <w:sz w:val="17"/>
              </w:rPr>
              <w:t>embedding/dense_retriever.py: import underthesea (dòng 14–20), use_word_segmentation (dòng 80–82), _preprocess_query và encode_texts (dòng 97–125); chunking/export_legal_chunks.py: embed_text (B2)</w:t>
            </w:r>
          </w:p>
        </w:tc>
        <w:tc>
          <w:tcPr>
            <w:tcW w:type="dxa" w:w="1077"/>
            <w:vAlign w:val="top"/>
          </w:tcPr>
          <w:p>
            <w:pPr>
              <w:spacing w:after="20" w:line="252" w:lineRule="auto"/>
            </w:pPr>
            <w:r>
              <w:rPr>
                <w:sz w:val="17"/>
              </w:rPr>
              <w:t>Dev 3</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E6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Index BM25 không lưu document_id, article_id, clause_id riêng; search() suy một phần bằng cách tách chuỗi ID. Index lưu parent_id = parent_clause_id (build_bm25_index.py dòng 112, 123), nên parent_id trả về là clause_id, sai ở 1.160/1.160 so với contract §5.1 (parent_id trỏ tới ParentChunk). Kết quả còn có trường text; HybridRetriever và pipeline không đưa trường này ra output.</w:t>
            </w:r>
          </w:p>
          <w:p>
            <w:pPr>
              <w:spacing w:after="20" w:line="252" w:lineRule="auto"/>
            </w:pPr>
            <w:r>
              <w:rPr>
                <w:b/>
                <w:sz w:val="17"/>
              </w:rPr>
              <w:t xml:space="preserve">Đề xuất: </w:t>
            </w:r>
            <w:r>
              <w:rPr>
                <w:sz w:val="17"/>
              </w:rPr>
              <w:t>Lưu đủ trường contract và parent_id thật vào index; bỏ text.</w:t>
            </w:r>
          </w:p>
        </w:tc>
        <w:tc>
          <w:tcPr>
            <w:tcW w:type="dxa" w:w="1701"/>
            <w:vAlign w:val="top"/>
          </w:tcPr>
          <w:p>
            <w:pPr>
              <w:spacing w:after="20" w:line="252" w:lineRule="auto"/>
            </w:pPr>
            <w:r>
              <w:rPr>
                <w:sz w:val="17"/>
              </w:rPr>
              <w:t>retrieval/hybrid_retriever.py: ElasticsearchBM25Retriever.search (dòng 36–61); retrieval/build_bm25_index.py: load_chunks (dòng 90–101); embedding/vector_store.py: normalize_chunk_record (dòng 86–107); retrieval/rrf.py:26–39</w:t>
            </w:r>
          </w:p>
        </w:tc>
        <w:tc>
          <w:tcPr>
            <w:tcW w:type="dxa" w:w="1077"/>
            <w:vAlign w:val="top"/>
          </w:tcPr>
          <w:p>
            <w:pPr>
              <w:spacing w:after="20" w:line="252" w:lineRule="auto"/>
            </w:pPr>
            <w:r>
              <w:rPr>
                <w:sz w:val="17"/>
              </w:rPr>
              <w:t>Dev 4 + Dev 3</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E8</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retrieval/config.yaml không có khoá retrieval.retrieval_top_k và hybrid.fusion như cấu hình chuẩn ở Sprint 6 §14.3; thay vào đó là hybrid.candidate_k và hybrid.top_k. Vấn đề lớn hơn là code của Dev 4 không đọc file này. HybridSearchConfig đặt cứng top_k = 10, candidate_k = 50, rrf_k = 60. run_dev_retrieval.py lấy giá trị mặc định từ argparse (10/50/60, chunk smoke, index legal-child-chunks-dev). retrieval_evaluation.py cũng đặt cứng model và index. Nơi duy nhất đọc config.yaml là pipeline của Dev 5 (load_retrieval_settings): đọc retrieval_top_k (nếu thiếu thì lấy hybrid.candidate_k), hybrid.rrf_k, bm25.index, bm25.text_field, dense.model. Các khoá bm25.backend, dense.backend, hybrid.top_k không ai đọc. Vì vậy sửa config.yaml không làm đổi các lần chạy của Dev 4 (report Task 4 ghi 10/50/60 từ tham số CLI). Contract của Dev 4 là “đọc retrieval_top_k và rrf_k từ config”, chưa đáp ứng. §14.3 yêu cầu Dev 4 thử rrf_k = 10 và rrf_k = 60 trên Dev set, nhưng chưa có kết quả nào. Đo trên corpus hiện tại: rrf_k = 10 không kém rrf_k = 60 ở cả 6 cấu hình. Khác biệt rõ khi nhánh Dense yếu: với bkai như hiện tại, R@10 tăng +0,045 (0,849 lên 0,894). Khi cấu hình đã tốt thì khác biệt không đáng kể: lọc as_of_date + BGE-M3 cho 0,974 / 0,741 với rrf_k = 60 và 0,981 / 0,747 với rrf_k = 10. Giảm độ sâu ứng viên từ 50 xuống 20 làm R@10 thay đổi không quá 0,016.</w:t>
            </w:r>
          </w:p>
          <w:p>
            <w:pPr>
              <w:spacing w:after="20" w:line="252" w:lineRule="auto"/>
            </w:pPr>
            <w:r>
              <w:rPr>
                <w:b/>
                <w:sz w:val="17"/>
              </w:rPr>
              <w:t xml:space="preserve">Đề xuất: </w:t>
            </w:r>
            <w:r>
              <w:rPr>
                <w:sz w:val="17"/>
              </w:rPr>
              <w:t>Thêm retrieval.retrieval_top_k: 50 và hybrid.fusion: rrf theo §14.3. Bỏ hybrid.candidate_k, hoặc ghi rõ đó là tên cũ; bỏ hybrid.top_k và các khoá không ai đọc. Chuyển hàm đọc config sang retrieval/, ví dụ HybridSearchConfig.from_config, để run_dev_retrieval.py, retrieval_evaluation.py và pipeline của Dev 5 cùng dùng: giá trị mặc định lấy từ config, tham số CLI chỉ dùng để ghi đè, và output ghi lại cấu hình đã dùng. Sau khi có khoá mới, Dev 5 bỏ nhánh dự phòng hybrid.candidate_k. Thêm test phía Dev 4: HybridRetriever dựng từ config phải dùng đúng retrieval_top_k và rrf_k (§14.5). Giữ rrf_k = 60 làm giá trị khởi đầu. Theo số đo hiện có, rrf_k = 10 không kém ở cấu hình nào, nên nên chốt lại khi có gold đã xác minh (D1).</w:t>
            </w:r>
          </w:p>
          <w:p>
            <w:pPr>
              <w:spacing w:after="20" w:line="252" w:lineRule="auto"/>
            </w:pPr>
            <w:r>
              <w:rPr>
                <w:b/>
                <w:sz w:val="17"/>
              </w:rPr>
              <w:t xml:space="preserve">Kiểm chứng: </w:t>
            </w:r>
            <w:r>
              <w:rPr>
                <w:sz w:val="17"/>
              </w:rPr>
              <w:t>Grep config.yaml, retrieval_top_k, candidate_k, rrf_k, load_retrieval_settings trong code và test (trừ RAG/, .venv). Đọc argparse của run_dev_retrieval.py và report Task 4. Đo Hybrid trên corpus hiện tại: index BM25 tạm với breadcrumb chỉ cấp Điều (E15) và 2 trường đang có tác dụng (E7), ghép RRF với các nhánh Dense đã lưu ở E2 (bkai hiện tại, bkai tách từ, BGE-M3), có và không lọc as_of_date. So rrf_k 10 và 60, độ sâu 20 và 50, trên 265 câu Dev có gold đề xuất. Kiểm định ghép cặp rrf_k 10 so với 60 ở độ sâu 50: bkai hiện tại không lọc, R@10 +0,045 (CI95 +0,015 đến +0,079; 15 câu thắng, 3 câu thua), MRR@10 +0,022; BGE-M3 có lọc, R@10 +0,008 (CI95 −0,008 đến +0,023), MRR@10 +0,006. Index tạm đã xoá.</w:t>
            </w:r>
          </w:p>
        </w:tc>
        <w:tc>
          <w:tcPr>
            <w:tcW w:type="dxa" w:w="1701"/>
            <w:vAlign w:val="top"/>
          </w:tcPr>
          <w:p>
            <w:pPr>
              <w:spacing w:after="20" w:line="252" w:lineRule="auto"/>
            </w:pPr>
            <w:r>
              <w:rPr>
                <w:sz w:val="17"/>
              </w:rPr>
              <w:t>retrieval/config.yaml; retrieval/hybrid_retriever.py: HybridSearchConfig (dòng 131–147); retrieval/run_dev_retrieval.py (dòng 70–90); reranking/pipeline.py: load_retrieval_settings (dòng 218–247)</w:t>
            </w:r>
          </w:p>
        </w:tc>
        <w:tc>
          <w:tcPr>
            <w:tcW w:type="dxa" w:w="1077"/>
            <w:vAlign w:val="top"/>
          </w:tcPr>
          <w:p>
            <w:pPr>
              <w:spacing w:after="20" w:line="252" w:lineRule="auto"/>
            </w:pPr>
            <w:r>
              <w:rPr>
                <w:sz w:val="17"/>
              </w:rPr>
              <w:t>Dev 4</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E11</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Khối Retrieval trong sơ đồ (architecture/system_architecture.drawio) có 7 thành phần, chạy theo luồng: Metadata &amp; Temporal Pre-filter → BM25 và Dense → RRF → Cross-Encoder Reranker → Confidence Threshold Filter (LLM Judge + MMR, nhánh dự phòng là Active Clarification) → Parent-Context Resolver → Context Aggregator (khối Agent). Hai thành phần chưa có code: Confidence Threshold Filter và Parent-Context Resolver. HybridRetriever chỉ có tham số móc nối parent_resolver và confidence_filter, nhưng không nơi nào truyền vào. Pre-filter thuộc E1. Semantic Query &amp; Reranker Cache (Redis) nằm ở khối API, không thuộc khối Retrieval; RedisJSONCache trong hybrid_retriever.py cũng chưa được dùng, và khoá cache có lỗi (E9). Kế hoạch Sprint 6 không nhắc tới thành phần nào trong số này, nên chúng nằm ngoài phạm vi sprint, không phải bị giao rồi bỏ sót. Dữ liệu cho resolver đã sẵn sàng: parents.json có đủ 552/552 parent_id mà chunks.jsonl dùng, cả 1.164/1.164 chunk con nằm trọn trong văn bản parent, parent dài nhất 1.497 ký tự. Dựng thử một resolver tối giản (đổi chunk thành parent, giữ thứ tự, bỏ parent trùng) trên Hybrid top-5 có lọc as_of_date: tỷ lệ câu có văn bản gold trong ngữ cảnh tăng từ 0,792 lên 0,860 với bkai hiện tại và từ 0,909 lên 0,943 với BGE-M3, không câu nào bị kém đi. Đổi lại, ngữ cảnh dài gấp khoảng 1,8 lần (trung vị khoảng 2.850 ký tự, p90 khoảng 4.200 ký tự với top-5), và top-5 chỉ còn trung bình 3,6 parent khác nhau. Có một lỗi vị trí tiềm ẩn: pipeline của Dev 5 gọi HybridRetriever không kèm reranker rồi mới rerank, nên nếu nối resolver hoặc confidence filter vào hook của HybridRetriever, chúng sẽ chạy trước reranker. Reranker khi đó chấm điểm văn bản parent, trái với thứ tự trong sơ đồ. docker-compose.yml chỉ có Elasticsearch. Qdrant chạy ở chế độ local theo đường dẫn, nên chỉ một tiến trình mở được storage tại một thời điểm (khoá portalocker), và API với evaluation không dùng chung index được.</w:t>
            </w:r>
          </w:p>
          <w:p>
            <w:pPr>
              <w:spacing w:after="20" w:line="252" w:lineRule="auto"/>
            </w:pPr>
            <w:r>
              <w:rPr>
                <w:b/>
                <w:sz w:val="17"/>
              </w:rPr>
              <w:t xml:space="preserve">Đề xuất: </w:t>
            </w:r>
            <w:r>
              <w:rPr>
                <w:sz w:val="17"/>
              </w:rPr>
              <w:t>Dev 5 làm Parent-Context Resolver ngay trong Sprint 6, vì dữ liệu đã đủ. Đặt resolver trong RetrievalPipeline, sau reranker, không đặt trong HybridRetriever. Output giữ nguyên chunk_id, rank, score của chunk con để Strict Match và trích dẫn vẫn dùng được, và thêm parent_id, parent_text vào từng kết quả. Parent trùng nhau thì gộp, giữ thứ hạng cao nhất. Có giới hạn tổng số ký tự ngữ cảnh cấu hình được. Bỏ hai hook parent_resolver và confidence_filter khỏi HybridRetriever, hoặc ghi rõ không dùng khi đi qua pipeline. Confidence Threshold Filter (cần LLM Judge) và Semantic Cache ghi vào backlog sau Sprint 6, kèm owner. Có thể bắt đầu bằng một ngưỡng đơn giản trên điểm reranker để kích hoạt Active Clarification. Thêm dịch vụ Qdrant vào docker-compose khi cần nhiều tiến trình dùng chung index.</w:t>
            </w:r>
          </w:p>
          <w:p>
            <w:pPr>
              <w:spacing w:after="20" w:line="252" w:lineRule="auto"/>
            </w:pPr>
            <w:r>
              <w:rPr>
                <w:b/>
                <w:sz w:val="17"/>
              </w:rPr>
              <w:t xml:space="preserve">Kiểm chứng: </w:t>
            </w:r>
            <w:r>
              <w:rPr>
                <w:sz w:val="17"/>
              </w:rPr>
              <w:t>Đọc system_architecture.drawio, xếp từng thành phần vào khối theo toạ độ và theo các cạnh nối. Grep parent_resolver, confidence_filter, RedisJSONCache, parents.json trong code, và grep các thành phần này trong kế hoạch Sprint 6 (không có kết quả). Kiểm parents.json so với chunks.jsonl: độ phủ parent_id, chunk con nằm trong parent, độ dài. Dựng thử resolver trong scratchpad trên Hybrid (index BM25 tạm với breadcrumb chỉ cấp Điều, ghép RRF với các nhánh Dense đã lưu ở E2, lọc as_of_date), 265 câu Dev có gold đề xuất. Một câu được tính là có gold trong ngữ cảnh khi văn bản chunk gold nằm trong văn bản parent đã chọn. Kiểm định ghép cặp với top-5: bkai hiện tại +0,068 (CI95 +0,038 đến +0,098; 18 câu thắng, 0 câu thua); BGE-M3 +0,034 (CI95 +0,015 đến +0,057; 9 câu thắng, 0 câu thua). Với top-10, BGE-M3 +0,011. Index tạm đã xoá.</w:t>
            </w:r>
          </w:p>
        </w:tc>
        <w:tc>
          <w:tcPr>
            <w:tcW w:type="dxa" w:w="1701"/>
            <w:vAlign w:val="top"/>
          </w:tcPr>
          <w:p>
            <w:pPr>
              <w:spacing w:after="20" w:line="252" w:lineRule="auto"/>
            </w:pPr>
            <w:r>
              <w:rPr>
                <w:sz w:val="17"/>
              </w:rPr>
              <w:t>retrieval/hybrid_retriever.py: HybridRetriever (dòng 173–228), RedisJSONCache (dòng 114–128); reranking/pipeline.py: RetrievalPipeline.run; data/chunking_output/parents.json; docker-compose.yml</w:t>
            </w:r>
          </w:p>
        </w:tc>
        <w:tc>
          <w:tcPr>
            <w:tcW w:type="dxa" w:w="1077"/>
            <w:vAlign w:val="top"/>
          </w:tcPr>
          <w:p>
            <w:pPr>
              <w:spacing w:after="20" w:line="252" w:lineRule="auto"/>
            </w:pPr>
            <w:r>
              <w:rPr>
                <w:sz w:val="17"/>
              </w:rPr>
              <w:t>Dev 5 (Resolver); phần còn lại chưa giao</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E7</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Ba trong năm trường của multi_match không có tác dụng. metadata.clause_ref có trong mapping nhưng không có giá trị nào, vì clause_ref chỉ nằm ở cấp cao nhất của chunk. article_ref và metadata.article_number là keyword mang giá trị “8”, nên chỉ khớp khi cả câu hỏi đúng bằng “8”. Bỏ ba trường này thì top-10 giống hệt ở 265/265 câu Dev, tức chúng không gây hại mà chỉ làm cấu hình khó hiểu. Mapping dùng analyzer standard cho mọi trường văn bản; content_segmented hiện giống hệt content (B2). Đề xuất cũ “trích Điều N, khoản M từ câu hỏi thành filter/boost” không phù hợp với benchmark này. Chỉ 7/285 câu Dev nêu “Điều N” và 4 câu nêu “khoản M”. Cả 7 câu đều hỏi về NQ 01/2024, và số Điều trong câu là Điều của Luật được Nghị quyết hướng dẫn (vd “Điều 55 của Luật Hôn nhân và gia đình”), trong khi gold là Điều của Nghị quyết (vd Điều 3 NQ 01/2024). Boost article_ref theo số Điều trích từ câu hỏi làm MRR@10 của 6 câu có gold giảm từ 1,000 xuống 0,778. Ngoài ra 140 chunk viết dấu kiểu cũ (“toà” 103 lần, “thoả” 91, “uỷ” 12, “huỷ” 4), trong khi 0 câu hỏi dùng kiểu này (A20). Với analyzer standard, “tòa” chỉ khớp 145 chunk; chuẩn hoá thì khớp 215. Tuy vậy chỉ 2 câu Dev có gold chứa dấu kiểu cũ, nên metric gần như không đổi. Hạ từ Trung bình xuống Thấp: không có tác động đo được lên kết quả, chỉ là quy ước và độ rõ của cấu hình.</w:t>
            </w:r>
          </w:p>
          <w:p>
            <w:pPr>
              <w:spacing w:after="20" w:line="252" w:lineRule="auto"/>
            </w:pPr>
            <w:r>
              <w:rPr>
                <w:b/>
                <w:sz w:val="17"/>
              </w:rPr>
              <w:t xml:space="preserve">Đề xuất: </w:t>
            </w:r>
            <w:r>
              <w:rPr>
                <w:sz w:val="17"/>
              </w:rPr>
              <w:t>Bỏ ba trường boost vô hiệu khỏi multi_match. Không boost theo số Điều trích từ câu hỏi, trừ khi biết được số Điều đó thuộc văn bản nào. Nếu muốn nhận diện tham chiếu pháp lý, phải tách cặp (số hiệu văn bản, Điều) và chỉ boost đúng cặp đó, đồng thời cần câu benchmark kiểm được trường hợp này. Tiêu đề Điều trong breadcrumb (E15) đã chứa cụm “quy định tại Điều 55 của Luật”, nên 6/6 câu có gold đạt R@10 = 1 mà không cần boost. Thêm vào mapping một char_filter chuẩn hoá dấu kiểu cũ sang kiểu mới, chỉ cho âm tiết mở và trừ “qu” (để không làm hỏng “quý”, “khoảng”), áp dụng cho cả index lẫn câu hỏi. Đây là cách rẻ để sửa A20 phía BM25. Analyzer cho trường đã tách từ quyết định theo B2/E4.</w:t>
            </w:r>
          </w:p>
          <w:p>
            <w:pPr>
              <w:spacing w:after="20" w:line="252" w:lineRule="auto"/>
            </w:pPr>
            <w:r>
              <w:rPr>
                <w:b/>
                <w:sz w:val="17"/>
              </w:rPr>
              <w:t xml:space="preserve">Kiểm chứng: </w:t>
            </w:r>
            <w:r>
              <w:rPr>
                <w:sz w:val="17"/>
              </w:rPr>
              <w:t>Dựng 2 index tạm từ chunks.jsonl hiện tại, với breadcrumb chỉ cấp Điều như đề xuất E15: một index dùng analyzer standard, một index dùng analyzer có char_filter chuẩn hoá dấu (pattern_replace). Kiểm analyzer: “toà án” → “tòa án”, “thoả” → “thỏa”, “uỷ” → “ủy”; “quý” và “khoảng” giữ nguyên. Chạy 4 cấu hình trên 265 câu Dev có gold đề xuất, có và không lọc as_of_date: truy vấn hiện tại; bỏ 3 trường vô hiệu; thêm boost term article_ref theo “Điều N” trong câu hỏi (boost 4); analyzer chuẩn hoá dấu. Không lọc: R@10 0,875 ở cả 4 cấu hình; MRR@10 lần lượt 0,635, 0,635, 0,630, 0,628. Có lọc: R@10 0,913 ở cả 4; MRR@10 0,717, 0,717, 0,712, 0,717. Đối chiếu gold của 7 câu nêu “Điều N” với số Điều trong câu (0/7 trùng). Index tạm đã xoá.</w:t>
            </w:r>
          </w:p>
        </w:tc>
        <w:tc>
          <w:tcPr>
            <w:tcW w:type="dxa" w:w="1701"/>
            <w:vAlign w:val="top"/>
          </w:tcPr>
          <w:p>
            <w:pPr>
              <w:spacing w:after="20" w:line="252" w:lineRule="auto"/>
            </w:pPr>
            <w:r>
              <w:rPr>
                <w:sz w:val="17"/>
              </w:rPr>
              <w:t>retrieval/hybrid_retriever.py:43–50; retrieval/build_bm25_index.py: INDEX_MAPPINGS (dòng 16–36)</w:t>
            </w:r>
          </w:p>
        </w:tc>
        <w:tc>
          <w:tcPr>
            <w:tcW w:type="dxa" w:w="1077"/>
            <w:vAlign w:val="top"/>
          </w:tcPr>
          <w:p>
            <w:pPr>
              <w:spacing w:after="20" w:line="252" w:lineRule="auto"/>
            </w:pPr>
            <w:r>
              <w:rPr>
                <w:sz w:val="17"/>
              </w:rPr>
              <w:t>Dev 4</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E9</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metadata_filter chạy sau fusion; khóa cache chỉ gồm câu hỏi và top_k, không gồm filter và as_of_date.</w:t>
            </w:r>
          </w:p>
          <w:p>
            <w:pPr>
              <w:spacing w:after="20" w:line="252" w:lineRule="auto"/>
            </w:pPr>
            <w:r>
              <w:rPr>
                <w:b/>
                <w:sz w:val="17"/>
              </w:rPr>
              <w:t xml:space="preserve">Đề xuất: </w:t>
            </w:r>
            <w:r>
              <w:rPr>
                <w:sz w:val="17"/>
              </w:rPr>
              <w:t>Đưa filter vào truy vấn backend (E1); thêm filter/as_of vào khóa cache.</w:t>
            </w:r>
          </w:p>
        </w:tc>
        <w:tc>
          <w:tcPr>
            <w:tcW w:type="dxa" w:w="1701"/>
            <w:vAlign w:val="top"/>
          </w:tcPr>
          <w:p>
            <w:pPr>
              <w:spacing w:after="20" w:line="252" w:lineRule="auto"/>
            </w:pPr>
            <w:r>
              <w:rPr>
                <w:sz w:val="17"/>
              </w:rPr>
              <w:t>retrieval/hybrid_retriever.py: HybridRetriever.retrieve</w:t>
            </w:r>
          </w:p>
        </w:tc>
        <w:tc>
          <w:tcPr>
            <w:tcW w:type="dxa" w:w="1077"/>
            <w:vAlign w:val="top"/>
          </w:tcPr>
          <w:p>
            <w:pPr>
              <w:spacing w:after="20" w:line="252" w:lineRule="auto"/>
            </w:pPr>
            <w:r>
              <w:rPr>
                <w:sz w:val="17"/>
              </w:rPr>
              <w:t>Dev 4</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E10</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CrossEncoderReranker trong hybrid_retriever.py trùng chức năng với reranking/reranker.py.</w:t>
            </w:r>
          </w:p>
          <w:p>
            <w:pPr>
              <w:spacing w:after="20" w:line="252" w:lineRule="auto"/>
            </w:pPr>
            <w:r>
              <w:rPr>
                <w:b/>
                <w:sz w:val="17"/>
              </w:rPr>
              <w:t xml:space="preserve">Đề xuất: </w:t>
            </w:r>
            <w:r>
              <w:rPr>
                <w:sz w:val="17"/>
              </w:rPr>
              <w:t>Xóa bản trong retrieval/, dùng reranking.Reranker qua Protocol.</w:t>
            </w:r>
          </w:p>
        </w:tc>
        <w:tc>
          <w:tcPr>
            <w:tcW w:type="dxa" w:w="1701"/>
            <w:vAlign w:val="top"/>
          </w:tcPr>
          <w:p>
            <w:pPr>
              <w:spacing w:after="20" w:line="252" w:lineRule="auto"/>
            </w:pPr>
            <w:r>
              <w:rPr>
                <w:sz w:val="17"/>
              </w:rPr>
              <w:t>retrieval/hybrid_retriever.py:64–89</w:t>
            </w:r>
          </w:p>
        </w:tc>
        <w:tc>
          <w:tcPr>
            <w:tcW w:type="dxa" w:w="1077"/>
            <w:vAlign w:val="top"/>
          </w:tcPr>
          <w:p>
            <w:pPr>
              <w:spacing w:after="20" w:line="252" w:lineRule="auto"/>
            </w:pPr>
            <w:r>
              <w:rPr>
                <w:sz w:val="17"/>
              </w:rPr>
              <w:t>Dev 4</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E14</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run_dev_retrieval.py lưu kết quả theo nội dung câu hỏi, không theo query_id; DenseRetriever trả [] với câu hỏi rỗng còn BM25/Hybrid raise ValueError.</w:t>
            </w:r>
          </w:p>
          <w:p>
            <w:pPr>
              <w:spacing w:after="20" w:line="252" w:lineRule="auto"/>
            </w:pPr>
            <w:r>
              <w:rPr>
                <w:b/>
                <w:sz w:val="17"/>
              </w:rPr>
              <w:t xml:space="preserve">Đề xuất: </w:t>
            </w:r>
            <w:r>
              <w:rPr>
                <w:sz w:val="17"/>
              </w:rPr>
              <w:t>Lưu theo query_id; thống nhất xử lý câu hỏi rỗng theo §4.3.</w:t>
            </w:r>
          </w:p>
        </w:tc>
        <w:tc>
          <w:tcPr>
            <w:tcW w:type="dxa" w:w="1701"/>
            <w:vAlign w:val="top"/>
          </w:tcPr>
          <w:p>
            <w:pPr>
              <w:spacing w:after="20" w:line="252" w:lineRule="auto"/>
            </w:pPr>
            <w:r>
              <w:rPr>
                <w:sz w:val="17"/>
              </w:rPr>
              <w:t>retrieval/run_dev_retrieval.py: compact; embedding/dense_retriever.py: search</w:t>
            </w:r>
          </w:p>
        </w:tc>
        <w:tc>
          <w:tcPr>
            <w:tcW w:type="dxa" w:w="1077"/>
            <w:vAlign w:val="top"/>
          </w:tcPr>
          <w:p>
            <w:pPr>
              <w:spacing w:after="20" w:line="252" w:lineRule="auto"/>
            </w:pPr>
            <w:r>
              <w:rPr>
                <w:sz w:val="17"/>
              </w:rPr>
              <w:t>Dev 4 + Dev 3</w:t>
            </w:r>
          </w:p>
        </w:tc>
        <w:tc>
          <w:tcPr>
            <w:tcW w:type="dxa" w:w="964"/>
            <w:vAlign w:val="top"/>
            <w:shd w:val="clear" w:color="auto" w:fill="FBE5D6"/>
          </w:tcPr>
          <w:p>
            <w:pPr>
              <w:spacing w:after="20" w:line="252" w:lineRule="auto"/>
            </w:pPr>
            <w:r>
              <w:rPr>
                <w:sz w:val="17"/>
              </w:rPr>
              <w:t>Còn</w:t>
            </w:r>
          </w:p>
        </w:tc>
      </w:tr>
    </w:tbl>
    <w:p>
      <w:pPr>
        <w:spacing w:after="0"/>
      </w:pPr>
      <w:r>
        <w:t xml:space="preserve"/>
      </w:r>
    </w:p>
    <w:p>
      <w:pPr>
        <w:pStyle w:val="Heading2"/>
      </w:pPr>
      <w:r>
        <w:t>F. Evaluation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24"/>
        <w:gridCol w:w="1020"/>
        <w:gridCol w:w="4479"/>
        <w:gridCol w:w="1701"/>
        <w:gridCol w:w="1077"/>
        <w:gridCol w:w="96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F1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build_bm25_index() mặc định đọc chunks.jsonl (không còn file smoke), nhưng run_bm25 vẫn dựng index mỗi lần chạy, bỏ qua es_url/index_name truyền vào, và upsert không recreate nên tài liệu cũ tích tụ. Kết quả CTM commit (evaluation/results/bm25_dev_results.json): 0/1.425 ID thuộc corpus hiện tại (324 ID smoke l01_, 1.101 ID kiểu cũ); R@5 = 0,386 trong file metrics không phản ánh corpus nào.</w:t>
            </w:r>
          </w:p>
          <w:p>
            <w:pPr>
              <w:spacing w:after="20" w:line="252" w:lineRule="auto"/>
            </w:pPr>
            <w:r>
              <w:rPr>
                <w:b/>
                <w:sz w:val="17"/>
              </w:rPr>
              <w:t xml:space="preserve">Đề xuất: </w:t>
            </w:r>
            <w:r>
              <w:rPr>
                <w:sz w:val="17"/>
              </w:rPr>
              <w:t>Bỏ bước dựng index trong run_bm25; dựng lại với recreate=True rồi chạy lại.</w:t>
            </w:r>
          </w:p>
        </w:tc>
        <w:tc>
          <w:tcPr>
            <w:tcW w:type="dxa" w:w="1701"/>
            <w:vAlign w:val="top"/>
          </w:tcPr>
          <w:p>
            <w:pPr>
              <w:spacing w:after="20" w:line="252" w:lineRule="auto"/>
            </w:pPr>
            <w:r>
              <w:rPr>
                <w:sz w:val="17"/>
              </w:rPr>
              <w:t>evaluation/bm25_baseline.py:187 (run_bm25), BM25Retriever</w:t>
            </w:r>
          </w:p>
        </w:tc>
        <w:tc>
          <w:tcPr>
            <w:tcW w:type="dxa" w:w="1077"/>
            <w:vAlign w:val="top"/>
          </w:tcPr>
          <w:p>
            <w:pPr>
              <w:spacing w:after="20" w:line="252" w:lineRule="auto"/>
            </w:pPr>
            <w:r>
              <w:rPr>
                <w:sz w:val="17"/>
              </w:rPr>
              <w:t>Dev 2</w:t>
            </w:r>
          </w:p>
        </w:tc>
        <w:tc>
          <w:tcPr>
            <w:tcW w:type="dxa" w:w="964"/>
            <w:vAlign w:val="top"/>
            <w:shd w:val="clear" w:color="auto" w:fill="DDEBF7"/>
          </w:tcPr>
          <w:p>
            <w:pPr>
              <w:spacing w:after="20" w:line="252" w:lineRule="auto"/>
            </w:pPr>
            <w:r>
              <w:rPr>
                <w:sz w:val="17"/>
              </w:rPr>
              <w:t>Đổi tính chất</w:t>
            </w:r>
          </w:p>
        </w:tc>
      </w:tr>
      <w:tr>
        <w:tc>
          <w:tcPr>
            <w:tcW w:type="dxa" w:w="624"/>
            <w:vAlign w:val="top"/>
          </w:tcPr>
          <w:p>
            <w:pPr>
              <w:spacing w:after="20" w:line="252" w:lineRule="auto"/>
            </w:pPr>
            <w:r>
              <w:rPr>
                <w:b/>
                <w:sz w:val="17"/>
              </w:rPr>
              <w:t>F5</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run_baselines.py chấm trên gold_id_proposals_300.json (PROVISIONAL_NOT_LEGALLY_VERIFIED, 31 ID không còn trong corpus) thay cho ground_truth.json. evaluation/results/bm25_dev_* (284 câu, Recall@5 0,386) sinh trên index đã lẫn chunk smoke; evaluation/bm25_dev_metrics.json (26 câu) là bản thừa.</w:t>
            </w:r>
          </w:p>
          <w:p>
            <w:pPr>
              <w:spacing w:after="20" w:line="252" w:lineRule="auto"/>
            </w:pPr>
            <w:r>
              <w:rPr>
                <w:sz w:val="17"/>
              </w:rPr>
              <w:t>run_baselines.py vẫn chấm trên gold_id_proposals_300.json, mà proposal khớp 0/330 ID của corpus.</w:t>
            </w:r>
          </w:p>
          <w:p>
            <w:pPr>
              <w:spacing w:after="20" w:line="252" w:lineRule="auto"/>
            </w:pPr>
            <w:r>
              <w:rPr>
                <w:b/>
                <w:sz w:val="17"/>
              </w:rPr>
              <w:t xml:space="preserve">Đề xuất: </w:t>
            </w:r>
            <w:r>
              <w:rPr>
                <w:sz w:val="17"/>
              </w:rPr>
              <w:t>Chấm trên ground_truth.json (chỉ câu đã xác minh) hoặc ghi rõ nhãn tạm trong tên file kết quả; xóa kết quả cũ.</w:t>
            </w:r>
          </w:p>
        </w:tc>
        <w:tc>
          <w:tcPr>
            <w:tcW w:type="dxa" w:w="1701"/>
            <w:vAlign w:val="top"/>
          </w:tcPr>
          <w:p>
            <w:pPr>
              <w:spacing w:after="20" w:line="252" w:lineRule="auto"/>
            </w:pPr>
            <w:r>
              <w:rPr>
                <w:sz w:val="17"/>
              </w:rPr>
              <w:t>scripts/run_baselines.py:18; evaluation/results/; evaluation/bm25_dev_metrics.json</w:t>
            </w:r>
          </w:p>
        </w:tc>
        <w:tc>
          <w:tcPr>
            <w:tcW w:type="dxa" w:w="1077"/>
            <w:vAlign w:val="top"/>
          </w:tcPr>
          <w:p>
            <w:pPr>
              <w:spacing w:after="20" w:line="252" w:lineRule="auto"/>
            </w:pPr>
            <w:r>
              <w:rPr>
                <w:sz w:val="17"/>
              </w:rPr>
              <w:t>Dev 2</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F2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Recall tính theo tỉ lệ gold tìm được, lệch định nghĩa hit-based của §14.4; có 3 bản tính metric (evaluation/metrics.py, retrieval/retrieval_evaluation.py, scripts/evaluate_task4.py); chưa có Strict Match và Parent Match riêng.</w:t>
            </w:r>
          </w:p>
          <w:p>
            <w:pPr>
              <w:spacing w:after="20" w:line="252" w:lineRule="auto"/>
            </w:pPr>
            <w:r>
              <w:rPr>
                <w:b/>
                <w:sz w:val="17"/>
              </w:rPr>
              <w:t xml:space="preserve">Đề xuất: </w:t>
            </w:r>
            <w:r>
              <w:rPr>
                <w:sz w:val="17"/>
              </w:rPr>
              <w:t>Một module metric duy nhất; thêm strict/parent recall và test thiếu parent_clause_id (§13.4).</w:t>
            </w:r>
          </w:p>
        </w:tc>
        <w:tc>
          <w:tcPr>
            <w:tcW w:type="dxa" w:w="1701"/>
            <w:vAlign w:val="top"/>
          </w:tcPr>
          <w:p>
            <w:pPr>
              <w:spacing w:after="20" w:line="252" w:lineRule="auto"/>
            </w:pPr>
            <w:r>
              <w:rPr>
                <w:sz w:val="17"/>
              </w:rPr>
              <w:t>evaluation/metrics.py</w:t>
            </w:r>
          </w:p>
        </w:tc>
        <w:tc>
          <w:tcPr>
            <w:tcW w:type="dxa" w:w="1077"/>
            <w:vAlign w:val="top"/>
          </w:tcPr>
          <w:p>
            <w:pPr>
              <w:spacing w:after="20" w:line="252" w:lineRule="auto"/>
            </w:pPr>
            <w:r>
              <w:rPr>
                <w:sz w:val="17"/>
              </w:rPr>
              <w:t>Dev 2</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F6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Kết quả Zero-shot đã cũ: 45 câu (bộ 60 câu ban đầu) trên 285 câu Dev hiện tại, model qwen2.5:7b. Chỉ có Exact Match/token F1 so với đáp án nháp (289/300 draft, 240 đáp án là trích đoạn tự động); chưa có answer relevance/faithfulness như Sprint 6 yêu cầu.</w:t>
            </w:r>
          </w:p>
          <w:p>
            <w:pPr>
              <w:spacing w:after="20" w:line="252" w:lineRule="auto"/>
            </w:pPr>
            <w:r>
              <w:rPr>
                <w:b/>
                <w:sz w:val="17"/>
              </w:rPr>
              <w:t xml:space="preserve">Đề xuất: </w:t>
            </w:r>
            <w:r>
              <w:rPr>
                <w:sz w:val="17"/>
              </w:rPr>
              <w:t>Chạy lại trên Dev sau khi có đáp án đã duyệt; thêm LLM-judge hoặc chấm thủ công có rubric.</w:t>
            </w:r>
          </w:p>
        </w:tc>
        <w:tc>
          <w:tcPr>
            <w:tcW w:type="dxa" w:w="1701"/>
            <w:vAlign w:val="top"/>
          </w:tcPr>
          <w:p>
            <w:pPr>
              <w:spacing w:after="20" w:line="252" w:lineRule="auto"/>
            </w:pPr>
            <w:r>
              <w:rPr>
                <w:sz w:val="17"/>
              </w:rPr>
              <w:t>evaluation/zero_shot.py; evaluation/results/zero_shot_dev_*</w:t>
            </w:r>
          </w:p>
        </w:tc>
        <w:tc>
          <w:tcPr>
            <w:tcW w:type="dxa" w:w="1077"/>
            <w:vAlign w:val="top"/>
          </w:tcPr>
          <w:p>
            <w:pPr>
              <w:spacing w:after="20" w:line="252" w:lineRule="auto"/>
            </w:pPr>
            <w:r>
              <w:rPr>
                <w:sz w:val="17"/>
              </w:rPr>
              <w:t>Dev 2</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F3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run_final_test.py chỉ chạy BM25, không kiểm cấu hình đã khóa, và dựng lại index như F1.</w:t>
            </w:r>
          </w:p>
          <w:p>
            <w:pPr>
              <w:spacing w:after="20" w:line="252" w:lineRule="auto"/>
            </w:pPr>
            <w:r>
              <w:rPr>
                <w:b/>
                <w:sz w:val="17"/>
              </w:rPr>
              <w:t xml:space="preserve">Đề xuất: </w:t>
            </w:r>
            <w:r>
              <w:rPr>
                <w:sz w:val="17"/>
              </w:rPr>
              <w:t>Chạy đủ 4 phương pháp với cấu hình đã khóa; kiểm SHA-256 Test và commit trước khi chạy.</w:t>
            </w:r>
          </w:p>
        </w:tc>
        <w:tc>
          <w:tcPr>
            <w:tcW w:type="dxa" w:w="1701"/>
            <w:vAlign w:val="top"/>
          </w:tcPr>
          <w:p>
            <w:pPr>
              <w:spacing w:after="20" w:line="252" w:lineRule="auto"/>
            </w:pPr>
            <w:r>
              <w:rPr>
                <w:sz w:val="17"/>
              </w:rPr>
              <w:t>scripts/run_final_test.py</w:t>
            </w:r>
          </w:p>
        </w:tc>
        <w:tc>
          <w:tcPr>
            <w:tcW w:type="dxa" w:w="1077"/>
            <w:vAlign w:val="top"/>
          </w:tcPr>
          <w:p>
            <w:pPr>
              <w:spacing w:after="20" w:line="252" w:lineRule="auto"/>
            </w:pPr>
            <w:r>
              <w:rPr>
                <w:sz w:val="17"/>
              </w:rPr>
              <w:t>Dev 2</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F4</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Thiếu docs/baseline_report.md (deliverable Dev 2).</w:t>
            </w:r>
          </w:p>
          <w:p>
            <w:pPr>
              <w:spacing w:after="20" w:line="252" w:lineRule="auto"/>
            </w:pPr>
            <w:r>
              <w:rPr>
                <w:b/>
                <w:sz w:val="17"/>
              </w:rPr>
              <w:t xml:space="preserve">Đề xuất: </w:t>
            </w:r>
            <w:r>
              <w:rPr>
                <w:sz w:val="17"/>
              </w:rPr>
              <w:t>Viết sau khi sửa F1, F5.</w:t>
            </w:r>
          </w:p>
        </w:tc>
        <w:tc>
          <w:tcPr>
            <w:tcW w:type="dxa" w:w="1701"/>
            <w:vAlign w:val="top"/>
          </w:tcPr>
          <w:p>
            <w:pPr>
              <w:spacing w:after="20" w:line="252" w:lineRule="auto"/>
            </w:pPr>
            <w:r>
              <w:rPr>
                <w:sz w:val="17"/>
              </w:rPr>
              <w:t>docs/</w:t>
            </w:r>
          </w:p>
        </w:tc>
        <w:tc>
          <w:tcPr>
            <w:tcW w:type="dxa" w:w="1077"/>
            <w:vAlign w:val="top"/>
          </w:tcPr>
          <w:p>
            <w:pPr>
              <w:spacing w:after="20" w:line="252" w:lineRule="auto"/>
            </w:pPr>
            <w:r>
              <w:rPr>
                <w:sz w:val="17"/>
              </w:rPr>
              <w:t>Dev 2</w:t>
            </w:r>
          </w:p>
        </w:tc>
        <w:tc>
          <w:tcPr>
            <w:tcW w:type="dxa" w:w="964"/>
            <w:vAlign w:val="top"/>
            <w:shd w:val="clear" w:color="auto" w:fill="FBE5D6"/>
          </w:tcPr>
          <w:p>
            <w:pPr>
              <w:spacing w:after="20" w:line="252" w:lineRule="auto"/>
            </w:pPr>
            <w:r>
              <w:rPr>
                <w:sz w:val="17"/>
              </w:rPr>
              <w:t>Còn</w:t>
            </w:r>
          </w:p>
        </w:tc>
      </w:tr>
    </w:tbl>
    <w:p>
      <w:pPr>
        <w:spacing w:after="0"/>
      </w:pPr>
      <w:r>
        <w:t xml:space="preserve"/>
      </w:r>
    </w:p>
    <w:p>
      <w:pPr>
        <w:pStyle w:val="Heading2"/>
      </w:pPr>
      <w:r>
        <w:t>G. Reranker và pipeline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24"/>
        <w:gridCol w:w="1020"/>
        <w:gridCol w:w="4479"/>
        <w:gridCol w:w="1701"/>
        <w:gridCol w:w="1077"/>
        <w:gridCol w:w="96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G3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reranking/results/dev_hybrid_full.json và dev_hybrid_reranker_full.json có 0/743 và 0/718 chunk_id khác nhau thuộc corpus hiện tại. Hai file được tạo bằng pipeline cũ nên còn retrieval_rank, retrieval_score ở mỗi kết quả, hai trường retrieval_schema không khai báo.</w:t>
            </w:r>
          </w:p>
          <w:p>
            <w:pPr>
              <w:spacing w:after="20" w:line="252" w:lineRule="auto"/>
            </w:pPr>
            <w:r>
              <w:rPr>
                <w:b/>
                <w:sz w:val="17"/>
              </w:rPr>
              <w:t xml:space="preserve">Đề xuất: </w:t>
            </w:r>
            <w:r>
              <w:rPr>
                <w:sz w:val="17"/>
              </w:rPr>
              <w:t>Chạy lại sau D1 và sau khi dựng lại index.</w:t>
            </w:r>
          </w:p>
        </w:tc>
        <w:tc>
          <w:tcPr>
            <w:tcW w:type="dxa" w:w="1701"/>
            <w:vAlign w:val="top"/>
          </w:tcPr>
          <w:p>
            <w:pPr>
              <w:spacing w:after="20" w:line="252" w:lineRule="auto"/>
            </w:pPr>
            <w:r>
              <w:rPr>
                <w:sz w:val="17"/>
              </w:rPr>
              <w:t>reranking/results/; README.md:61</w:t>
            </w:r>
          </w:p>
        </w:tc>
        <w:tc>
          <w:tcPr>
            <w:tcW w:type="dxa" w:w="1077"/>
            <w:vAlign w:val="top"/>
          </w:tcPr>
          <w:p>
            <w:pPr>
              <w:spacing w:after="20" w:line="252" w:lineRule="auto"/>
            </w:pPr>
            <w:r>
              <w:rPr>
                <w:sz w:val="17"/>
              </w:rPr>
              <w:t>Dev 5</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G2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Pipeline và CLI chưa nhận as_of_date, nên không truyền được xuống Temporal pre-filter (E1); --queries bỏ qua as_of_date có sẵn trong benchmark.</w:t>
            </w:r>
          </w:p>
          <w:p>
            <w:pPr>
              <w:spacing w:after="20" w:line="252" w:lineRule="auto"/>
            </w:pPr>
            <w:r>
              <w:rPr>
                <w:b/>
                <w:sz w:val="17"/>
              </w:rPr>
              <w:t xml:space="preserve">Đề xuất: </w:t>
            </w:r>
            <w:r>
              <w:rPr>
                <w:sz w:val="17"/>
              </w:rPr>
              <w:t>Thêm --as-of-date và đọc as_of_date từ file câu hỏi; truyền xuống retriever.</w:t>
            </w:r>
          </w:p>
        </w:tc>
        <w:tc>
          <w:tcPr>
            <w:tcW w:type="dxa" w:w="1701"/>
            <w:vAlign w:val="top"/>
          </w:tcPr>
          <w:p>
            <w:pPr>
              <w:spacing w:after="20" w:line="252" w:lineRule="auto"/>
            </w:pPr>
            <w:r>
              <w:rPr>
                <w:sz w:val="17"/>
              </w:rPr>
              <w:t>reranking/pipeline.py; scripts/run_retrieval.py</w:t>
            </w:r>
          </w:p>
        </w:tc>
        <w:tc>
          <w:tcPr>
            <w:tcW w:type="dxa" w:w="1077"/>
            <w:vAlign w:val="top"/>
          </w:tcPr>
          <w:p>
            <w:pPr>
              <w:spacing w:after="20" w:line="252" w:lineRule="auto"/>
            </w:pPr>
            <w:r>
              <w:rPr>
                <w:sz w:val="17"/>
              </w:rPr>
              <w:t>Dev 5</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G5</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Cross-encoder chỉ chấm chunk_text. Nhiều child chunk bắt đầu bằng “2. …” và không có tên Điều, nên reranker thiếu ngữ cảnh mà embed_text có.</w:t>
            </w:r>
          </w:p>
          <w:p>
            <w:pPr>
              <w:spacing w:after="20" w:line="252" w:lineRule="auto"/>
            </w:pPr>
            <w:r>
              <w:rPr>
                <w:b/>
                <w:sz w:val="17"/>
              </w:rPr>
              <w:t xml:space="preserve">Đề xuất: </w:t>
            </w:r>
            <w:r>
              <w:rPr>
                <w:sz w:val="17"/>
              </w:rPr>
              <w:t>Thử chấm “breadcrumb + chunk_text” trên Dev set; giữ cách cho kết quả tốt hơn.</w:t>
            </w:r>
          </w:p>
        </w:tc>
        <w:tc>
          <w:tcPr>
            <w:tcW w:type="dxa" w:w="1701"/>
            <w:vAlign w:val="top"/>
          </w:tcPr>
          <w:p>
            <w:pPr>
              <w:spacing w:after="20" w:line="252" w:lineRule="auto"/>
            </w:pPr>
            <w:r>
              <w:rPr>
                <w:sz w:val="17"/>
              </w:rPr>
              <w:t>reranking/reranker.py: candidate_text</w:t>
            </w:r>
          </w:p>
        </w:tc>
        <w:tc>
          <w:tcPr>
            <w:tcW w:type="dxa" w:w="1077"/>
            <w:vAlign w:val="top"/>
          </w:tcPr>
          <w:p>
            <w:pPr>
              <w:spacing w:after="20" w:line="252" w:lineRule="auto"/>
            </w:pPr>
            <w:r>
              <w:rPr>
                <w:sz w:val="17"/>
              </w:rPr>
              <w:t>Dev 5</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G6</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Mặc định CLI là --retriever mock và reranker backend mock, nên lệnh §11 “run_retrieval.py --query … --top-k 5” trả kết quả không mang nghĩa.</w:t>
            </w:r>
          </w:p>
          <w:p>
            <w:pPr>
              <w:spacing w:after="20" w:line="252" w:lineRule="auto"/>
            </w:pPr>
            <w:r>
              <w:rPr>
                <w:b/>
                <w:sz w:val="17"/>
              </w:rPr>
              <w:t xml:space="preserve">Đề xuất: </w:t>
            </w:r>
            <w:r>
              <w:rPr>
                <w:sz w:val="17"/>
              </w:rPr>
              <w:t>Giữ mock cho test, nhưng in cảnh báo rõ khi chạy mock; đổi mặc định khi hạ tầng sẵn sàng.</w:t>
            </w:r>
          </w:p>
        </w:tc>
        <w:tc>
          <w:tcPr>
            <w:tcW w:type="dxa" w:w="1701"/>
            <w:vAlign w:val="top"/>
          </w:tcPr>
          <w:p>
            <w:pPr>
              <w:spacing w:after="20" w:line="252" w:lineRule="auto"/>
            </w:pPr>
            <w:r>
              <w:rPr>
                <w:sz w:val="17"/>
              </w:rPr>
              <w:t>scripts/run_retrieval.py; reranking/config.yaml</w:t>
            </w:r>
          </w:p>
        </w:tc>
        <w:tc>
          <w:tcPr>
            <w:tcW w:type="dxa" w:w="1077"/>
            <w:vAlign w:val="top"/>
          </w:tcPr>
          <w:p>
            <w:pPr>
              <w:spacing w:after="20" w:line="252" w:lineRule="auto"/>
            </w:pPr>
            <w:r>
              <w:rPr>
                <w:sz w:val="17"/>
              </w:rPr>
              <w:t>Dev 5</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G1</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rerank_top_k = 5 theo Sprint 6 §14.3, sơ đồ ghi Top-10. Lệch có chủ đích, nhưng chưa ghi trong tài liệu kiến trúc; kết quả G3 lại chấm ở top_k = 10.</w:t>
            </w:r>
          </w:p>
          <w:p>
            <w:pPr>
              <w:spacing w:after="20" w:line="252" w:lineRule="auto"/>
            </w:pPr>
            <w:r>
              <w:rPr>
                <w:b/>
                <w:sz w:val="17"/>
              </w:rPr>
              <w:t xml:space="preserve">Đề xuất: </w:t>
            </w:r>
            <w:r>
              <w:rPr>
                <w:sz w:val="17"/>
              </w:rPr>
              <w:t>Ghi quyết định vào sprint6_integration.md; chấm ở cả K = 5 và 10.</w:t>
            </w:r>
          </w:p>
        </w:tc>
        <w:tc>
          <w:tcPr>
            <w:tcW w:type="dxa" w:w="1701"/>
            <w:vAlign w:val="top"/>
          </w:tcPr>
          <w:p>
            <w:pPr>
              <w:spacing w:after="20" w:line="252" w:lineRule="auto"/>
            </w:pPr>
            <w:r>
              <w:rPr>
                <w:sz w:val="17"/>
              </w:rPr>
              <w:t>reranking/config.yaml</w:t>
            </w:r>
          </w:p>
        </w:tc>
        <w:tc>
          <w:tcPr>
            <w:tcW w:type="dxa" w:w="1077"/>
            <w:vAlign w:val="top"/>
          </w:tcPr>
          <w:p>
            <w:pPr>
              <w:spacing w:after="20" w:line="252" w:lineRule="auto"/>
            </w:pPr>
            <w:r>
              <w:rPr>
                <w:sz w:val="17"/>
              </w:rPr>
              <w:t>Dev 5</w:t>
            </w:r>
          </w:p>
        </w:tc>
        <w:tc>
          <w:tcPr>
            <w:tcW w:type="dxa" w:w="964"/>
            <w:vAlign w:val="top"/>
            <w:shd w:val="clear" w:color="auto" w:fill="FBE5D6"/>
          </w:tcPr>
          <w:p>
            <w:pPr>
              <w:spacing w:after="20" w:line="252" w:lineRule="auto"/>
            </w:pPr>
            <w:r>
              <w:rPr>
                <w:sz w:val="17"/>
              </w:rPr>
              <w:t>Còn</w:t>
            </w:r>
          </w:p>
        </w:tc>
      </w:tr>
    </w:tbl>
    <w:p>
      <w:pPr>
        <w:spacing w:after="0"/>
      </w:pPr>
      <w:r>
        <w:t xml:space="preserve"/>
      </w:r>
    </w:p>
    <w:p>
      <w:pPr>
        <w:pStyle w:val="Heading2"/>
      </w:pPr>
      <w:r>
        <w:t>H. Quy ước, Git, test, tài liệu</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24"/>
        <w:gridCol w:w="1020"/>
        <w:gridCol w:w="4479"/>
        <w:gridCol w:w="1701"/>
        <w:gridCol w:w="1077"/>
        <w:gridCol w:w="96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H9</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ee755a5 sinh lại fixture embedding/data/han_gia_dinh_smoke_chunks.json (321 → 336 chunk) và có sửa test/test_bm25_retrieval.py nhưng không sửa số chunk mong đợi, nên test_build_function_loads_chunks_creates_index_and_returns_stats fail (336 != 321). Cùng commit đổi 4 schema, registry, benchmark và fixture nhưng không chạy test/. Đây là nguyên nhân chung của C7, H9 và D1: thay đổi contract không đi cùng việc cập nhật nơi dùng.</w:t>
            </w:r>
          </w:p>
          <w:p>
            <w:pPr>
              <w:spacing w:after="20" w:line="252" w:lineRule="auto"/>
            </w:pPr>
            <w:r>
              <w:rPr>
                <w:b/>
                <w:sz w:val="17"/>
              </w:rPr>
              <w:t xml:space="preserve">Đề xuất: </w:t>
            </w:r>
            <w:r>
              <w:rPr>
                <w:sz w:val="17"/>
              </w:rPr>
              <w:t>Đọc số chunk từ fixture thay vì ghi cứng 321. Quy ước: thay đổi phá vỡ tương thích ở schemas/, data_contract.md hoặc fixture phải ghi trong mô tả PR, sửa test liên quan trong cùng PR và chạy pytest cho parser/, tests/, test/ trước khi gộp.</w:t>
            </w:r>
          </w:p>
          <w:p>
            <w:pPr>
              <w:spacing w:after="20" w:line="252" w:lineRule="auto"/>
            </w:pPr>
            <w:r>
              <w:rPr>
                <w:b/>
                <w:sz w:val="17"/>
              </w:rPr>
              <w:t xml:space="preserve">Kiểm chứng: </w:t>
            </w:r>
            <w:r>
              <w:rPr>
                <w:sz w:val="17"/>
              </w:rPr>
              <w:t>test_bm25_retrieval.py dòng 52, 75–76, 85–87; số chunk của fixture: 321 ở 5b62b35, 336 ở ee755a5.</w:t>
            </w:r>
          </w:p>
        </w:tc>
        <w:tc>
          <w:tcPr>
            <w:tcW w:type="dxa" w:w="1701"/>
            <w:vAlign w:val="top"/>
          </w:tcPr>
          <w:p>
            <w:pPr>
              <w:spacing w:after="20" w:line="252" w:lineRule="auto"/>
            </w:pPr>
            <w:r>
              <w:rPr>
                <w:sz w:val="17"/>
              </w:rPr>
              <w:t>test/test_bm25_retrieval.py (dòng 52, 75–87); embedding/data/han_gia_dinh_smoke_chunks.json</w:t>
            </w:r>
          </w:p>
        </w:tc>
        <w:tc>
          <w:tcPr>
            <w:tcW w:type="dxa" w:w="1077"/>
            <w:vAlign w:val="top"/>
          </w:tcPr>
          <w:p>
            <w:pPr>
              <w:spacing w:after="20" w:line="252" w:lineRule="auto"/>
            </w:pPr>
            <w:r>
              <w:rPr>
                <w:sz w:val="17"/>
              </w:rPr>
              <w:t>CTM</w:t>
            </w:r>
          </w:p>
        </w:tc>
        <w:tc>
          <w:tcPr>
            <w:tcW w:type="dxa" w:w="964"/>
            <w:vAlign w:val="top"/>
          </w:tcPr>
          <w:p>
            <w:pPr>
              <w:spacing w:after="20" w:line="252" w:lineRule="auto"/>
            </w:pPr>
            <w:r>
              <w:rPr>
                <w:sz w:val="17"/>
              </w:rPr>
              <w:t>Mới</w:t>
            </w:r>
          </w:p>
        </w:tc>
      </w:tr>
      <w:tr>
        <w:tc>
          <w:tcPr>
            <w:tcW w:type="dxa" w:w="624"/>
            <w:vAlign w:val="top"/>
          </w:tcPr>
          <w:p>
            <w:pPr>
              <w:spacing w:after="20" w:line="252" w:lineRule="auto"/>
            </w:pPr>
            <w:r>
              <w:rPr>
                <w:b/>
                <w:sz w:val="17"/>
              </w:rPr>
              <w:t>H8</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Parser nay dừng khi thiếu registry hoặc đứt chuỗi Điều. Vẫn nuốt lỗi: word_segment (ImportError), cleaner (except Exception rộng), parse_text_to_articles (chỉ cảnh báo rồi bỏ Điều khi dựng clause lỗi).</w:t>
            </w:r>
          </w:p>
        </w:tc>
        <w:tc>
          <w:tcPr>
            <w:tcW w:type="dxa" w:w="1701"/>
            <w:vAlign w:val="top"/>
          </w:tcPr>
          <w:p>
            <w:pPr>
              <w:spacing w:after="20" w:line="252" w:lineRule="auto"/>
            </w:pPr>
            <w:r>
              <w:rPr>
                <w:sz w:val="17"/>
              </w:rPr>
              <w:t>parser/parser.py:563; chunking/chunking_rules.py:212; retrieval/build_bm25_index.py:153; scripts/build_index.py:43; embedding/vector_store.py:135</w:t>
            </w:r>
          </w:p>
        </w:tc>
        <w:tc>
          <w:tcPr>
            <w:tcW w:type="dxa" w:w="1077"/>
            <w:vAlign w:val="top"/>
          </w:tcPr>
          <w:p>
            <w:pPr>
              <w:spacing w:after="20" w:line="252" w:lineRule="auto"/>
            </w:pPr>
            <w:r>
              <w:rPr>
                <w:sz w:val="17"/>
              </w:rPr>
              <w:t>Cả nhóm</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H2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Test nằm ở 4 nơi (test/, tests/, retrieval/test/, parser/). test/test_benchmark.py và tests/test_benchmark.py trùng tên module, nên chạy chung test/ và tests/ lỗi collect.</w:t>
            </w:r>
          </w:p>
          <w:p>
            <w:pPr>
              <w:spacing w:after="20" w:line="252" w:lineRule="auto"/>
            </w:pPr>
            <w:r>
              <w:rPr>
                <w:b/>
                <w:sz w:val="17"/>
              </w:rPr>
              <w:t xml:space="preserve">Đề xuất: </w:t>
            </w:r>
            <w:r>
              <w:rPr>
                <w:sz w:val="17"/>
              </w:rPr>
              <w:t>Xóa bản cũ, gom test về một thư mục.</w:t>
            </w:r>
          </w:p>
        </w:tc>
        <w:tc>
          <w:tcPr>
            <w:tcW w:type="dxa" w:w="1701"/>
            <w:vAlign w:val="top"/>
          </w:tcPr>
          <w:p>
            <w:pPr>
              <w:spacing w:after="20" w:line="252" w:lineRule="auto"/>
            </w:pPr>
            <w:r>
              <w:rPr>
                <w:sz w:val="17"/>
              </w:rPr>
              <w:t>test/; tests/; retrieval/test/</w:t>
            </w:r>
          </w:p>
        </w:tc>
        <w:tc>
          <w:tcPr>
            <w:tcW w:type="dxa" w:w="1077"/>
            <w:vAlign w:val="top"/>
          </w:tcPr>
          <w:p>
            <w:pPr>
              <w:spacing w:after="20" w:line="252" w:lineRule="auto"/>
            </w:pPr>
            <w:r>
              <w:rPr>
                <w:sz w:val="17"/>
              </w:rPr>
              <w:t>Cả nhóm</w:t>
            </w:r>
          </w:p>
        </w:tc>
        <w:tc>
          <w:tcPr>
            <w:tcW w:type="dxa" w:w="964"/>
            <w:vAlign w:val="top"/>
            <w:shd w:val="clear" w:color="auto" w:fill="FFF2CC"/>
          </w:tcPr>
          <w:p>
            <w:pPr>
              <w:spacing w:after="20" w:line="252" w:lineRule="auto"/>
            </w:pPr>
            <w:r>
              <w:rPr>
                <w:sz w:val="17"/>
              </w:rPr>
              <w:t>Còn một phần</w:t>
            </w:r>
          </w:p>
        </w:tc>
      </w:tr>
      <w:tr>
        <w:tc>
          <w:tcPr>
            <w:tcW w:type="dxa" w:w="624"/>
            <w:vAlign w:val="top"/>
          </w:tcPr>
          <w:p>
            <w:pPr>
              <w:spacing w:after="20" w:line="252" w:lineRule="auto"/>
            </w:pPr>
            <w:r>
              <w:rPr>
                <w:b/>
                <w:sz w:val="17"/>
              </w:rPr>
              <w:t>H1</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main chậm 35 commit so với reranker; nhánh NMA đã được gộp vào reranker (ae1ce0d) nhưng chưa vào main. Dev vẫn sửa chéo module (vd parser sửa file của chunking).</w:t>
            </w:r>
          </w:p>
          <w:p>
            <w:pPr>
              <w:spacing w:after="20" w:line="252" w:lineRule="auto"/>
            </w:pPr>
            <w:r>
              <w:rPr>
                <w:sz w:val="17"/>
              </w:rPr>
              <w:t>main chậm 38 commit so với testing.</w:t>
            </w:r>
          </w:p>
          <w:p>
            <w:pPr>
              <w:spacing w:after="20" w:line="252" w:lineRule="auto"/>
            </w:pPr>
            <w:r>
              <w:rPr>
                <w:b/>
                <w:sz w:val="17"/>
              </w:rPr>
              <w:t xml:space="preserve">Đề xuất: </w:t>
            </w:r>
            <w:r>
              <w:rPr>
                <w:sz w:val="17"/>
              </w:rPr>
              <w:t>Mở PR vào main sau khi sửa nhóm Cao của A, B, C; áp dụng CODEOWNERS theo bảng owner Sprint 6.</w:t>
            </w:r>
          </w:p>
        </w:tc>
        <w:tc>
          <w:tcPr>
            <w:tcW w:type="dxa" w:w="1701"/>
            <w:vAlign w:val="top"/>
          </w:tcPr>
          <w:p>
            <w:pPr>
              <w:spacing w:after="20" w:line="252" w:lineRule="auto"/>
            </w:pPr>
            <w:r>
              <w:rPr>
                <w:sz w:val="17"/>
              </w:rPr>
              <w:t>git</w:t>
            </w:r>
          </w:p>
        </w:tc>
        <w:tc>
          <w:tcPr>
            <w:tcW w:type="dxa" w:w="1077"/>
            <w:vAlign w:val="top"/>
          </w:tcPr>
          <w:p>
            <w:pPr>
              <w:spacing w:after="20" w:line="252" w:lineRule="auto"/>
            </w:pPr>
            <w:r>
              <w:rPr>
                <w:sz w:val="17"/>
              </w:rPr>
              <w:t>Cả nhóm</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H4</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Tài liệu lỗi thời: retrieval.md ghi Dense dùng BGE-M3; sprint6_benchmark.md ghi 0 câu xác minh và số liệu nhóm câu khác dữ liệu (219 so với 211 current_law); README ghi chưa có số đo reranker; chunking_strategy.md dùng link file:///d:/… trỏ vào máy cá nhân.</w:t>
            </w:r>
          </w:p>
          <w:p>
            <w:pPr>
              <w:spacing w:after="20" w:line="252" w:lineRule="auto"/>
            </w:pPr>
            <w:r>
              <w:rPr>
                <w:b/>
                <w:sz w:val="17"/>
              </w:rPr>
              <w:t xml:space="preserve">Đề xuất: </w:t>
            </w:r>
            <w:r>
              <w:rPr>
                <w:sz w:val="17"/>
              </w:rPr>
              <w:t>Cập nhật cùng PR sửa lỗi tương ứng.</w:t>
            </w:r>
          </w:p>
        </w:tc>
        <w:tc>
          <w:tcPr>
            <w:tcW w:type="dxa" w:w="1701"/>
            <w:vAlign w:val="top"/>
          </w:tcPr>
          <w:p>
            <w:pPr>
              <w:spacing w:after="20" w:line="252" w:lineRule="auto"/>
            </w:pPr>
            <w:r>
              <w:rPr>
                <w:sz w:val="17"/>
              </w:rPr>
              <w:t>retrieval/retrieval.md; docs/sprint6_benchmark.md; README.md; chunking/chunking_strategy.md</w:t>
            </w:r>
          </w:p>
        </w:tc>
        <w:tc>
          <w:tcPr>
            <w:tcW w:type="dxa" w:w="1077"/>
            <w:vAlign w:val="top"/>
          </w:tcPr>
          <w:p>
            <w:pPr>
              <w:spacing w:after="20" w:line="252" w:lineRule="auto"/>
            </w:pPr>
            <w:r>
              <w:rPr>
                <w:sz w:val="17"/>
              </w:rPr>
              <w:t>Cả nhóm</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H3</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Code trùng (2 BM25, 3 metric, 2 reranker); ruff báo 248 lỗi (181 tự sửa được).</w:t>
            </w:r>
          </w:p>
          <w:p>
            <w:pPr>
              <w:spacing w:after="20" w:line="252" w:lineRule="auto"/>
            </w:pPr>
            <w:r>
              <w:rPr>
                <w:b/>
                <w:sz w:val="17"/>
              </w:rPr>
              <w:t xml:space="preserve">Đề xuất: </w:t>
            </w:r>
            <w:r>
              <w:rPr>
                <w:sz w:val="17"/>
              </w:rPr>
              <w:t>Chạy ruff --fix trong PR riêng; xóa bản trùng theo F1, F2, E10.</w:t>
            </w:r>
          </w:p>
        </w:tc>
        <w:tc>
          <w:tcPr>
            <w:tcW w:type="dxa" w:w="1701"/>
            <w:vAlign w:val="top"/>
          </w:tcPr>
          <w:p>
            <w:pPr>
              <w:spacing w:after="20" w:line="252" w:lineRule="auto"/>
            </w:pPr>
            <w:r>
              <w:rPr>
                <w:sz w:val="17"/>
              </w:rPr>
              <w:t>toàn repo</w:t>
            </w:r>
          </w:p>
        </w:tc>
        <w:tc>
          <w:tcPr>
            <w:tcW w:type="dxa" w:w="1077"/>
            <w:vAlign w:val="top"/>
          </w:tcPr>
          <w:p>
            <w:pPr>
              <w:spacing w:after="20" w:line="252" w:lineRule="auto"/>
            </w:pPr>
            <w:r>
              <w:rPr>
                <w:sz w:val="17"/>
              </w:rPr>
              <w:t>Cả nhóm</w:t>
            </w:r>
          </w:p>
        </w:tc>
        <w:tc>
          <w:tcPr>
            <w:tcW w:type="dxa" w:w="964"/>
            <w:vAlign w:val="top"/>
            <w:shd w:val="clear" w:color="auto" w:fill="FBE5D6"/>
          </w:tcPr>
          <w:p>
            <w:pPr>
              <w:spacing w:after="20" w:line="252" w:lineRule="auto"/>
            </w:pPr>
            <w:r>
              <w:rPr>
                <w:sz w:val="17"/>
              </w:rPr>
              <w:t>Còn</w:t>
            </w:r>
          </w:p>
        </w:tc>
      </w:tr>
      <w:tr>
        <w:tc>
          <w:tcPr>
            <w:tcW w:type="dxa" w:w="624"/>
            <w:vAlign w:val="top"/>
          </w:tcPr>
          <w:p>
            <w:pPr>
              <w:spacing w:after="20" w:line="252" w:lineRule="auto"/>
            </w:pPr>
            <w:r>
              <w:rPr>
                <w:b/>
                <w:sz w:val="17"/>
              </w:rPr>
              <w:t>H5</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git không theo dõi file .pyc nào. Nhánh NMA vẫn commit .pyc, nên lần gộp sau từ NMA có thể đưa lại.</w:t>
            </w:r>
          </w:p>
          <w:p>
            <w:pPr>
              <w:spacing w:after="20" w:line="252" w:lineRule="auto"/>
            </w:pPr>
            <w:r>
              <w:rPr>
                <w:b/>
                <w:sz w:val="17"/>
              </w:rPr>
              <w:t xml:space="preserve">Đề xuất: </w:t>
            </w:r>
            <w:r>
              <w:rPr>
                <w:sz w:val="17"/>
              </w:rPr>
              <w:t>NMA chạy git rm --cached các file .pyc trên nhánh của mình.</w:t>
            </w:r>
          </w:p>
        </w:tc>
        <w:tc>
          <w:tcPr>
            <w:tcW w:type="dxa" w:w="1701"/>
            <w:vAlign w:val="top"/>
          </w:tcPr>
          <w:p>
            <w:pPr>
              <w:spacing w:after="20" w:line="252" w:lineRule="auto"/>
            </w:pPr>
            <w:r>
              <w:rPr>
                <w:sz w:val="17"/>
              </w:rPr>
              <w:t>parser/__pycache__/; test/__pycache__/</w:t>
            </w:r>
          </w:p>
        </w:tc>
        <w:tc>
          <w:tcPr>
            <w:tcW w:type="dxa" w:w="1077"/>
            <w:vAlign w:val="top"/>
          </w:tcPr>
          <w:p>
            <w:pPr>
              <w:spacing w:after="20" w:line="252" w:lineRule="auto"/>
            </w:pPr>
            <w:r>
              <w:rPr>
                <w:sz w:val="17"/>
              </w:rPr>
              <w:t>Cả nhóm</w:t>
            </w:r>
          </w:p>
        </w:tc>
        <w:tc>
          <w:tcPr>
            <w:tcW w:type="dxa" w:w="964"/>
            <w:vAlign w:val="top"/>
            <w:shd w:val="clear" w:color="auto" w:fill="E2EFDA"/>
          </w:tcPr>
          <w:p>
            <w:pPr>
              <w:spacing w:after="20" w:line="252" w:lineRule="auto"/>
            </w:pPr>
            <w:r>
              <w:rPr>
                <w:sz w:val="17"/>
              </w:rPr>
              <w:t>Đã sửa</w:t>
            </w:r>
          </w:p>
        </w:tc>
      </w:tr>
      <w:tr>
        <w:tc>
          <w:tcPr>
            <w:tcW w:type="dxa" w:w="624"/>
            <w:vAlign w:val="top"/>
          </w:tcPr>
          <w:p>
            <w:pPr>
              <w:spacing w:after="20" w:line="252" w:lineRule="auto"/>
            </w:pPr>
            <w:r>
              <w:rPr>
                <w:b/>
                <w:sz w:val="17"/>
              </w:rPr>
              <w:t>H7</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embedding/prepare_all_chunk_dataset.py vẫn đọc data/parser_validated/tt_02a_2015_tt_btp.json (bản sửa tay cũ), tạo nguồn dữ liệu thứ hai cho TT 02a/2015.</w:t>
            </w:r>
          </w:p>
          <w:p>
            <w:pPr>
              <w:spacing w:after="20" w:line="252" w:lineRule="auto"/>
            </w:pPr>
            <w:r>
              <w:rPr>
                <w:b/>
                <w:sz w:val="17"/>
              </w:rPr>
              <w:t xml:space="preserve">Đề xuất: </w:t>
            </w:r>
            <w:r>
              <w:rPr>
                <w:sz w:val="17"/>
              </w:rPr>
              <w:t>Đọc từ corpus chuẩn hoặc xóa script nếu không còn dùng.</w:t>
            </w:r>
          </w:p>
        </w:tc>
        <w:tc>
          <w:tcPr>
            <w:tcW w:type="dxa" w:w="1701"/>
            <w:vAlign w:val="top"/>
          </w:tcPr>
          <w:p>
            <w:pPr>
              <w:spacing w:after="20" w:line="252" w:lineRule="auto"/>
            </w:pPr>
            <w:r>
              <w:rPr>
                <w:sz w:val="17"/>
              </w:rPr>
              <w:t>embedding/prepare_all_chunk_dataset.py:12</w:t>
            </w:r>
          </w:p>
        </w:tc>
        <w:tc>
          <w:tcPr>
            <w:tcW w:type="dxa" w:w="1077"/>
            <w:vAlign w:val="top"/>
          </w:tcPr>
          <w:p>
            <w:pPr>
              <w:spacing w:after="20" w:line="252" w:lineRule="auto"/>
            </w:pPr>
            <w:r>
              <w:rPr>
                <w:sz w:val="17"/>
              </w:rPr>
              <w:t>Dev 3</w:t>
            </w:r>
          </w:p>
        </w:tc>
        <w:tc>
          <w:tcPr>
            <w:tcW w:type="dxa" w:w="964"/>
            <w:vAlign w:val="top"/>
            <w:shd w:val="clear" w:color="auto" w:fill="FBE5D6"/>
          </w:tcPr>
          <w:p>
            <w:pPr>
              <w:spacing w:after="20" w:line="252" w:lineRule="auto"/>
            </w:pPr>
            <w:r>
              <w:rPr>
                <w:sz w:val="17"/>
              </w:rPr>
              <w:t>Còn</w:t>
            </w:r>
          </w:p>
        </w:tc>
      </w:tr>
    </w:tbl>
    <w:p>
      <w:pPr>
        <w:spacing w:after="0"/>
      </w:pPr>
      <w:r>
        <w:t xml:space="preserve"/>
      </w:r>
    </w:p>
    <w:p>
      <w:pPr>
        <w:pStyle w:val="Heading1"/>
      </w:pPr>
      <w:r>
        <w:t>4. Kết quả chạy test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200"/>
        <w:gridCol w:w="1300"/>
        <w:gridCol w:w="1300"/>
        <w:gridCol w:w="1300"/>
        <w:gridCol w:w="2600"/>
        <w:gridCol w:w="1166"/>
      </w:tblGrid>
      <w:tr>
        <w:trPr>
          <w:tblHeader w:val="true"/>
        </w:trPr>
        <w:tc>
          <w:tcPr>
            <w:tcW w:type="dxa" w:w="2200"/>
            <w:shd w:val="clear" w:color="auto" w:fill="DCE6F1"/>
          </w:tcPr>
          <w:p>
            <w:pPr>
              <w:spacing w:after="0"/>
            </w:pPr>
            <w:r>
              <w:rPr>
                <w:b/>
                <w:sz w:val="17"/>
              </w:rPr>
              <w:t>Bộ test</w:t>
            </w:r>
          </w:p>
        </w:tc>
        <w:tc>
          <w:tcPr>
            <w:tcW w:type="dxa" w:w="1300"/>
            <w:shd w:val="clear" w:color="auto" w:fill="DCE6F1"/>
          </w:tcPr>
          <w:p>
            <w:pPr>
              <w:spacing w:after="0"/>
            </w:pPr>
            <w:r>
              <w:rPr>
                <w:b/>
                <w:sz w:val="17"/>
              </w:rPr>
              <w:t>75dd586 (22/10)</w:t>
            </w:r>
          </w:p>
        </w:tc>
        <w:tc>
          <w:tcPr>
            <w:tcW w:type="dxa" w:w="1300"/>
            <w:shd w:val="clear" w:color="auto" w:fill="DCE6F1"/>
          </w:tcPr>
          <w:p>
            <w:pPr>
              <w:spacing w:after="0"/>
            </w:pPr>
            <w:r>
              <w:rPr>
                <w:b/>
                <w:sz w:val="17"/>
              </w:rPr>
              <w:t>e64c49a (23/10)</w:t>
            </w:r>
          </w:p>
        </w:tc>
        <w:tc>
          <w:tcPr>
            <w:tcW w:type="dxa" w:w="1300"/>
            <w:shd w:val="clear" w:color="auto" w:fill="DCE6F1"/>
          </w:tcPr>
          <w:p>
            <w:pPr>
              <w:spacing w:after="0"/>
            </w:pPr>
            <w:r>
              <w:rPr>
                <w:b/>
                <w:sz w:val="17"/>
              </w:rPr>
              <w:t>72a7377 (24/10)</w:t>
            </w:r>
          </w:p>
        </w:tc>
        <w:tc>
          <w:tcPr>
            <w:tcW w:type="dxa" w:w="2600"/>
            <w:shd w:val="clear" w:color="auto" w:fill="DCE6F1"/>
          </w:tcPr>
          <w:p>
            <w:pPr>
              <w:spacing w:after="0"/>
            </w:pPr>
            <w:r>
              <w:rPr>
                <w:b/>
                <w:sz w:val="17"/>
              </w:rPr>
              <w:t>Nguyên nhân còn fail (72a7377)</w:t>
            </w:r>
          </w:p>
        </w:tc>
        <w:tc>
          <w:tcPr>
            <w:tcW w:type="dxa" w:w="1166"/>
            <w:shd w:val="clear" w:color="auto" w:fill="DCE6F1"/>
          </w:tcPr>
          <w:p>
            <w:pPr>
              <w:spacing w:after="0"/>
            </w:pPr>
            <w:r>
              <w:rPr>
                <w:b/>
                <w:sz w:val="17"/>
              </w:rPr>
              <w:t>Lỗi liên quan</w:t>
            </w:r>
          </w:p>
        </w:tc>
      </w:tr>
      <w:tr>
        <w:tc>
          <w:tcPr>
            <w:tcW w:type="dxa" w:w="2200"/>
            <w:vAlign w:val="top"/>
          </w:tcPr>
          <w:p>
            <w:pPr>
              <w:spacing w:after="20" w:line="252" w:lineRule="auto"/>
            </w:pPr>
            <w:r>
              <w:rPr>
                <w:b/>
                <w:sz w:val="17"/>
              </w:rPr>
              <w:t>parser/ (test_parser, test_parser_unit)</w:t>
            </w:r>
          </w:p>
        </w:tc>
        <w:tc>
          <w:tcPr>
            <w:tcW w:type="dxa" w:w="1300"/>
            <w:vAlign w:val="top"/>
          </w:tcPr>
          <w:p>
            <w:pPr>
              <w:spacing w:after="20" w:line="252" w:lineRule="auto"/>
            </w:pPr>
            <w:r>
              <w:rPr>
                <w:sz w:val="17"/>
              </w:rPr>
              <w:t>26 pass</w:t>
            </w:r>
          </w:p>
        </w:tc>
        <w:tc>
          <w:tcPr>
            <w:tcW w:type="dxa" w:w="1300"/>
            <w:vAlign w:val="top"/>
          </w:tcPr>
          <w:p>
            <w:pPr>
              <w:spacing w:after="20" w:line="252" w:lineRule="auto"/>
            </w:pPr>
            <w:r>
              <w:rPr>
                <w:sz w:val="17"/>
              </w:rPr>
              <w:t>33 pass</w:t>
            </w:r>
          </w:p>
        </w:tc>
        <w:tc>
          <w:tcPr>
            <w:tcW w:type="dxa" w:w="1300"/>
            <w:vAlign w:val="top"/>
          </w:tcPr>
          <w:p>
            <w:pPr>
              <w:spacing w:after="20" w:line="252" w:lineRule="auto"/>
            </w:pPr>
            <w:r>
              <w:rPr>
                <w:sz w:val="17"/>
              </w:rPr>
              <w:t>32 pass, 1 fail; 840c8a3: 209 pass, 14 skip</w:t>
            </w:r>
          </w:p>
        </w:tc>
        <w:tc>
          <w:tcPr>
            <w:tcW w:type="dxa" w:w="2600"/>
            <w:vAlign w:val="top"/>
          </w:tcPr>
          <w:p>
            <w:pPr>
              <w:spacing w:after="20" w:line="252" w:lineRule="auto"/>
            </w:pPr>
            <w:r>
              <w:rPr>
                <w:sz w:val="17"/>
              </w:rPr>
              <w:t>Ở 840c8a3 hết fail (Luật 52/2014 Điều 2 đủ 5 Khoản); thêm test bất biến cho mọi TXT; 14 skip là 7 test cho mỗi TT chia theo mục La Mã. Chưa có test cho cleaner: chú thích VBHN và 3 nhãn “Hướng dẫn” (A25) không làm test nào fail.</w:t>
            </w:r>
          </w:p>
        </w:tc>
        <w:tc>
          <w:tcPr>
            <w:tcW w:type="dxa" w:w="1166"/>
            <w:vAlign w:val="top"/>
          </w:tcPr>
          <w:p>
            <w:pPr>
              <w:spacing w:after="20" w:line="252" w:lineRule="auto"/>
            </w:pPr>
            <w:r>
              <w:rPr>
                <w:sz w:val="17"/>
              </w:rPr>
              <w:t>A25, A7</w:t>
            </w:r>
          </w:p>
        </w:tc>
      </w:tr>
      <w:tr>
        <w:tc>
          <w:tcPr>
            <w:tcW w:type="dxa" w:w="2200"/>
            <w:vAlign w:val="top"/>
          </w:tcPr>
          <w:p>
            <w:pPr>
              <w:spacing w:after="20" w:line="252" w:lineRule="auto"/>
            </w:pPr>
            <w:r>
              <w:rPr>
                <w:b/>
                <w:sz w:val="17"/>
              </w:rPr>
              <w:t>tests/schema_test.py</w:t>
            </w:r>
          </w:p>
        </w:tc>
        <w:tc>
          <w:tcPr>
            <w:tcW w:type="dxa" w:w="1300"/>
            <w:vAlign w:val="top"/>
          </w:tcPr>
          <w:p>
            <w:pPr>
              <w:spacing w:after="20" w:line="252" w:lineRule="auto"/>
            </w:pPr>
            <w:r>
              <w:rPr>
                <w:sz w:val="17"/>
              </w:rPr>
              <w:t>9 pass, 2 fail</w:t>
            </w:r>
          </w:p>
        </w:tc>
        <w:tc>
          <w:tcPr>
            <w:tcW w:type="dxa" w:w="1300"/>
            <w:vAlign w:val="top"/>
          </w:tcPr>
          <w:p>
            <w:pPr>
              <w:spacing w:after="20" w:line="252" w:lineRule="auto"/>
            </w:pPr>
            <w:r>
              <w:rPr>
                <w:sz w:val="17"/>
              </w:rPr>
              <w:t>10 pass, 1 fail</w:t>
            </w:r>
          </w:p>
        </w:tc>
        <w:tc>
          <w:tcPr>
            <w:tcW w:type="dxa" w:w="1300"/>
            <w:vAlign w:val="top"/>
          </w:tcPr>
          <w:p>
            <w:pPr>
              <w:spacing w:after="20" w:line="252" w:lineRule="auto"/>
            </w:pPr>
            <w:r>
              <w:rPr>
                <w:sz w:val="17"/>
              </w:rPr>
              <w:t>11 pass</w:t>
            </w:r>
          </w:p>
        </w:tc>
        <w:tc>
          <w:tcPr>
            <w:tcW w:type="dxa" w:w="2600"/>
            <w:vAlign w:val="top"/>
          </w:tcPr>
          <w:p>
            <w:pPr>
              <w:spacing w:after="20" w:line="252" w:lineRule="auto"/>
            </w:pPr>
            <w:r>
              <w:rPr>
                <w:sz w:val="17"/>
              </w:rPr>
            </w:r>
          </w:p>
        </w:tc>
        <w:tc>
          <w:tcPr>
            <w:tcW w:type="dxa" w:w="1166"/>
            <w:vAlign w:val="top"/>
          </w:tcPr>
          <w:p>
            <w:pPr>
              <w:spacing w:after="20" w:line="252" w:lineRule="auto"/>
            </w:pPr>
            <w:r>
              <w:rPr>
                <w:sz w:val="17"/>
              </w:rPr>
              <w:t>B13</w:t>
            </w:r>
          </w:p>
        </w:tc>
      </w:tr>
      <w:tr>
        <w:tc>
          <w:tcPr>
            <w:tcW w:type="dxa" w:w="2200"/>
            <w:vAlign w:val="top"/>
          </w:tcPr>
          <w:p>
            <w:pPr>
              <w:spacing w:after="20" w:line="252" w:lineRule="auto"/>
            </w:pPr>
            <w:r>
              <w:rPr>
                <w:b/>
                <w:sz w:val="17"/>
              </w:rPr>
              <w:t>tests/test_benchmark.py</w:t>
            </w:r>
          </w:p>
        </w:tc>
        <w:tc>
          <w:tcPr>
            <w:tcW w:type="dxa" w:w="1300"/>
            <w:vAlign w:val="top"/>
          </w:tcPr>
          <w:p>
            <w:pPr>
              <w:spacing w:after="20" w:line="252" w:lineRule="auto"/>
            </w:pPr>
            <w:r>
              <w:rPr>
                <w:sz w:val="17"/>
              </w:rPr>
              <w:t>lỗi collect khi chạy chung</w:t>
            </w:r>
          </w:p>
        </w:tc>
        <w:tc>
          <w:tcPr>
            <w:tcW w:type="dxa" w:w="1300"/>
            <w:vAlign w:val="top"/>
          </w:tcPr>
          <w:p>
            <w:pPr>
              <w:spacing w:after="20" w:line="252" w:lineRule="auto"/>
            </w:pPr>
            <w:r>
              <w:rPr>
                <w:sz w:val="17"/>
              </w:rPr>
              <w:t>41 pass (chạy riêng)</w:t>
            </w:r>
          </w:p>
        </w:tc>
        <w:tc>
          <w:tcPr>
            <w:tcW w:type="dxa" w:w="1300"/>
            <w:vAlign w:val="top"/>
          </w:tcPr>
          <w:p>
            <w:pPr>
              <w:spacing w:after="20" w:line="252" w:lineRule="auto"/>
            </w:pPr>
            <w:r>
              <w:rPr>
                <w:sz w:val="17"/>
              </w:rPr>
              <w:t>41 pass (chạy riêng)</w:t>
            </w:r>
          </w:p>
        </w:tc>
        <w:tc>
          <w:tcPr>
            <w:tcW w:type="dxa" w:w="2600"/>
            <w:vAlign w:val="top"/>
          </w:tcPr>
          <w:p>
            <w:pPr>
              <w:spacing w:after="20" w:line="252" w:lineRule="auto"/>
            </w:pPr>
            <w:r>
              <w:rPr>
                <w:sz w:val="17"/>
              </w:rPr>
            </w:r>
          </w:p>
        </w:tc>
        <w:tc>
          <w:tcPr>
            <w:tcW w:type="dxa" w:w="1166"/>
            <w:vAlign w:val="top"/>
          </w:tcPr>
          <w:p>
            <w:pPr>
              <w:spacing w:after="20" w:line="252" w:lineRule="auto"/>
            </w:pPr>
            <w:r>
              <w:rPr>
                <w:sz w:val="17"/>
              </w:rPr>
              <w:t>H2</w:t>
            </w:r>
          </w:p>
        </w:tc>
      </w:tr>
      <w:tr>
        <w:tc>
          <w:tcPr>
            <w:tcW w:type="dxa" w:w="2200"/>
            <w:vAlign w:val="top"/>
          </w:tcPr>
          <w:p>
            <w:pPr>
              <w:spacing w:after="20" w:line="252" w:lineRule="auto"/>
            </w:pPr>
            <w:r>
              <w:rPr>
                <w:b/>
                <w:sz w:val="17"/>
              </w:rPr>
              <w:t>tests/test_dense_retriever.py</w:t>
            </w:r>
          </w:p>
        </w:tc>
        <w:tc>
          <w:tcPr>
            <w:tcW w:type="dxa" w:w="1300"/>
            <w:vAlign w:val="top"/>
          </w:tcPr>
          <w:p>
            <w:pPr>
              <w:spacing w:after="20" w:line="252" w:lineRule="auto"/>
            </w:pPr>
            <w:r>
              <w:rPr>
                <w:sz w:val="17"/>
              </w:rPr>
              <w:t>pass</w:t>
            </w:r>
          </w:p>
        </w:tc>
        <w:tc>
          <w:tcPr>
            <w:tcW w:type="dxa" w:w="1300"/>
            <w:vAlign w:val="top"/>
          </w:tcPr>
          <w:p>
            <w:pPr>
              <w:spacing w:after="20" w:line="252" w:lineRule="auto"/>
            </w:pPr>
            <w:r>
              <w:rPr>
                <w:sz w:val="17"/>
              </w:rPr>
              <w:t>10 pass</w:t>
            </w:r>
          </w:p>
        </w:tc>
        <w:tc>
          <w:tcPr>
            <w:tcW w:type="dxa" w:w="1300"/>
            <w:vAlign w:val="top"/>
          </w:tcPr>
          <w:p>
            <w:pPr>
              <w:spacing w:after="20" w:line="252" w:lineRule="auto"/>
            </w:pPr>
            <w:r>
              <w:rPr>
                <w:sz w:val="17"/>
              </w:rPr>
              <w:t>10 pass</w:t>
            </w:r>
          </w:p>
        </w:tc>
        <w:tc>
          <w:tcPr>
            <w:tcW w:type="dxa" w:w="2600"/>
            <w:vAlign w:val="top"/>
          </w:tcPr>
          <w:p>
            <w:pPr>
              <w:spacing w:after="20" w:line="252" w:lineRule="auto"/>
            </w:pPr>
            <w:r>
              <w:rPr>
                <w:sz w:val="17"/>
              </w:rPr>
            </w:r>
          </w:p>
        </w:tc>
        <w:tc>
          <w:tcPr>
            <w:tcW w:type="dxa" w:w="1166"/>
            <w:vAlign w:val="top"/>
          </w:tcPr>
          <w:p>
            <w:pPr>
              <w:spacing w:after="20" w:line="252" w:lineRule="auto"/>
            </w:pPr>
            <w:r>
              <w:rPr>
                <w:sz w:val="17"/>
              </w:rPr>
            </w:r>
          </w:p>
        </w:tc>
      </w:tr>
      <w:tr>
        <w:tc>
          <w:tcPr>
            <w:tcW w:type="dxa" w:w="2200"/>
            <w:vAlign w:val="top"/>
          </w:tcPr>
          <w:p>
            <w:pPr>
              <w:spacing w:after="20" w:line="252" w:lineRule="auto"/>
            </w:pPr>
            <w:r>
              <w:rPr>
                <w:b/>
                <w:sz w:val="17"/>
              </w:rPr>
              <w:t>test/test_benchmark.py</w:t>
            </w:r>
          </w:p>
        </w:tc>
        <w:tc>
          <w:tcPr>
            <w:tcW w:type="dxa" w:w="1300"/>
            <w:vAlign w:val="top"/>
          </w:tcPr>
          <w:p>
            <w:pPr>
              <w:spacing w:after="20" w:line="252" w:lineRule="auto"/>
            </w:pPr>
            <w:r>
              <w:rPr>
                <w:sz w:val="17"/>
              </w:rPr>
              <w:t>11 fail</w:t>
            </w:r>
          </w:p>
        </w:tc>
        <w:tc>
          <w:tcPr>
            <w:tcW w:type="dxa" w:w="1300"/>
            <w:vAlign w:val="top"/>
          </w:tcPr>
          <w:p>
            <w:pPr>
              <w:spacing w:after="20" w:line="252" w:lineRule="auto"/>
            </w:pPr>
            <w:r>
              <w:rPr>
                <w:sz w:val="17"/>
              </w:rPr>
              <w:t>41 pass</w:t>
            </w:r>
          </w:p>
        </w:tc>
        <w:tc>
          <w:tcPr>
            <w:tcW w:type="dxa" w:w="1300"/>
            <w:vAlign w:val="top"/>
          </w:tcPr>
          <w:p>
            <w:pPr>
              <w:spacing w:after="20" w:line="252" w:lineRule="auto"/>
            </w:pPr>
            <w:r>
              <w:rPr>
                <w:sz w:val="17"/>
              </w:rPr>
              <w:t>41 pass</w:t>
            </w:r>
          </w:p>
        </w:tc>
        <w:tc>
          <w:tcPr>
            <w:tcW w:type="dxa" w:w="2600"/>
            <w:vAlign w:val="top"/>
          </w:tcPr>
          <w:p>
            <w:pPr>
              <w:spacing w:after="20" w:line="252" w:lineRule="auto"/>
            </w:pPr>
            <w:r>
              <w:rPr>
                <w:sz w:val="17"/>
              </w:rPr>
            </w:r>
          </w:p>
        </w:tc>
        <w:tc>
          <w:tcPr>
            <w:tcW w:type="dxa" w:w="1166"/>
            <w:vAlign w:val="top"/>
          </w:tcPr>
          <w:p>
            <w:pPr>
              <w:spacing w:after="20" w:line="252" w:lineRule="auto"/>
            </w:pPr>
            <w:r>
              <w:rPr>
                <w:sz w:val="17"/>
              </w:rPr>
              <w:t>D3</w:t>
            </w:r>
          </w:p>
        </w:tc>
      </w:tr>
      <w:tr>
        <w:tc>
          <w:tcPr>
            <w:tcW w:type="dxa" w:w="2200"/>
            <w:vAlign w:val="top"/>
          </w:tcPr>
          <w:p>
            <w:pPr>
              <w:spacing w:after="20" w:line="252" w:lineRule="auto"/>
            </w:pPr>
            <w:r>
              <w:rPr>
                <w:b/>
                <w:sz w:val="17"/>
              </w:rPr>
              <w:t>test/test_bm25_retrieval.py</w:t>
            </w:r>
          </w:p>
        </w:tc>
        <w:tc>
          <w:tcPr>
            <w:tcW w:type="dxa" w:w="1300"/>
            <w:vAlign w:val="top"/>
          </w:tcPr>
          <w:p>
            <w:pPr>
              <w:spacing w:after="20" w:line="252" w:lineRule="auto"/>
            </w:pPr>
            <w:r>
              <w:rPr>
                <w:sz w:val="17"/>
              </w:rPr>
              <w:t>lỗi collect</w:t>
            </w:r>
          </w:p>
        </w:tc>
        <w:tc>
          <w:tcPr>
            <w:tcW w:type="dxa" w:w="1300"/>
            <w:vAlign w:val="top"/>
          </w:tcPr>
          <w:p>
            <w:pPr>
              <w:spacing w:after="20" w:line="252" w:lineRule="auto"/>
            </w:pPr>
            <w:r>
              <w:rPr>
                <w:sz w:val="17"/>
              </w:rPr>
              <w:t>4 pass, 1 fail</w:t>
            </w:r>
          </w:p>
        </w:tc>
        <w:tc>
          <w:tcPr>
            <w:tcW w:type="dxa" w:w="1300"/>
            <w:vAlign w:val="top"/>
          </w:tcPr>
          <w:p>
            <w:pPr>
              <w:spacing w:after="20" w:line="252" w:lineRule="auto"/>
            </w:pPr>
            <w:r>
              <w:rPr>
                <w:sz w:val="17"/>
              </w:rPr>
              <w:t>4 pass, 1 fail</w:t>
            </w:r>
          </w:p>
        </w:tc>
        <w:tc>
          <w:tcPr>
            <w:tcW w:type="dxa" w:w="2600"/>
            <w:vAlign w:val="top"/>
          </w:tcPr>
          <w:p>
            <w:pPr>
              <w:spacing w:after="20" w:line="252" w:lineRule="auto"/>
            </w:pPr>
            <w:r>
              <w:rPr>
                <w:sz w:val="17"/>
              </w:rPr>
              <w:t>Fixture 336 chunk, test ghi cứng 321</w:t>
            </w:r>
          </w:p>
        </w:tc>
        <w:tc>
          <w:tcPr>
            <w:tcW w:type="dxa" w:w="1166"/>
            <w:vAlign w:val="top"/>
          </w:tcPr>
          <w:p>
            <w:pPr>
              <w:spacing w:after="20" w:line="252" w:lineRule="auto"/>
            </w:pPr>
            <w:r>
              <w:rPr>
                <w:sz w:val="17"/>
              </w:rPr>
              <w:t>E5, H9</w:t>
            </w:r>
          </w:p>
        </w:tc>
      </w:tr>
      <w:tr>
        <w:tc>
          <w:tcPr>
            <w:tcW w:type="dxa" w:w="2200"/>
            <w:vAlign w:val="top"/>
          </w:tcPr>
          <w:p>
            <w:pPr>
              <w:spacing w:after="20" w:line="252" w:lineRule="auto"/>
            </w:pPr>
            <w:r>
              <w:rPr>
                <w:b/>
                <w:sz w:val="17"/>
              </w:rPr>
              <w:t>test/test_retrieval_evaluation.py</w:t>
            </w:r>
          </w:p>
        </w:tc>
        <w:tc>
          <w:tcPr>
            <w:tcW w:type="dxa" w:w="1300"/>
            <w:vAlign w:val="top"/>
          </w:tcPr>
          <w:p>
            <w:pPr>
              <w:spacing w:after="20" w:line="252" w:lineRule="auto"/>
            </w:pPr>
            <w:r>
              <w:rPr>
                <w:sz w:val="17"/>
              </w:rPr>
              <w:t>1 fail</w:t>
            </w:r>
          </w:p>
        </w:tc>
        <w:tc>
          <w:tcPr>
            <w:tcW w:type="dxa" w:w="1300"/>
            <w:vAlign w:val="top"/>
          </w:tcPr>
          <w:p>
            <w:pPr>
              <w:spacing w:after="20" w:line="252" w:lineRule="auto"/>
            </w:pPr>
            <w:r>
              <w:rPr>
                <w:sz w:val="17"/>
              </w:rPr>
              <w:t>1 pass</w:t>
            </w:r>
          </w:p>
        </w:tc>
        <w:tc>
          <w:tcPr>
            <w:tcW w:type="dxa" w:w="1300"/>
            <w:vAlign w:val="top"/>
          </w:tcPr>
          <w:p>
            <w:pPr>
              <w:spacing w:after="20" w:line="252" w:lineRule="auto"/>
            </w:pPr>
            <w:r>
              <w:rPr>
                <w:sz w:val="17"/>
              </w:rPr>
              <w:t>1 pass</w:t>
            </w:r>
          </w:p>
        </w:tc>
        <w:tc>
          <w:tcPr>
            <w:tcW w:type="dxa" w:w="2600"/>
            <w:vAlign w:val="top"/>
          </w:tcPr>
          <w:p>
            <w:pPr>
              <w:spacing w:after="20" w:line="252" w:lineRule="auto"/>
            </w:pPr>
            <w:r>
              <w:rPr>
                <w:sz w:val="17"/>
              </w:rPr>
            </w:r>
          </w:p>
        </w:tc>
        <w:tc>
          <w:tcPr>
            <w:tcW w:type="dxa" w:w="1166"/>
            <w:vAlign w:val="top"/>
          </w:tcPr>
          <w:p>
            <w:pPr>
              <w:spacing w:after="20" w:line="252" w:lineRule="auto"/>
            </w:pPr>
            <w:r>
              <w:rPr>
                <w:sz w:val="17"/>
              </w:rPr>
              <w:t>E5</w:t>
            </w:r>
          </w:p>
        </w:tc>
      </w:tr>
      <w:tr>
        <w:tc>
          <w:tcPr>
            <w:tcW w:type="dxa" w:w="2200"/>
            <w:vAlign w:val="top"/>
          </w:tcPr>
          <w:p>
            <w:pPr>
              <w:spacing w:after="20" w:line="252" w:lineRule="auto"/>
            </w:pPr>
            <w:r>
              <w:rPr>
                <w:b/>
                <w:sz w:val="17"/>
              </w:rPr>
              <w:t>test/test_integration.py</w:t>
            </w:r>
          </w:p>
        </w:tc>
        <w:tc>
          <w:tcPr>
            <w:tcW w:type="dxa" w:w="1300"/>
            <w:vAlign w:val="top"/>
          </w:tcPr>
          <w:p>
            <w:pPr>
              <w:spacing w:after="20" w:line="252" w:lineRule="auto"/>
            </w:pPr>
            <w:r>
              <w:rPr>
                <w:sz w:val="17"/>
              </w:rPr>
              <w:t>pass</w:t>
            </w:r>
          </w:p>
        </w:tc>
        <w:tc>
          <w:tcPr>
            <w:tcW w:type="dxa" w:w="1300"/>
            <w:vAlign w:val="top"/>
          </w:tcPr>
          <w:p>
            <w:pPr>
              <w:spacing w:after="20" w:line="252" w:lineRule="auto"/>
            </w:pPr>
            <w:r>
              <w:rPr>
                <w:sz w:val="17"/>
              </w:rPr>
              <w:t>26 pass, 11 subtest pass</w:t>
            </w:r>
          </w:p>
        </w:tc>
        <w:tc>
          <w:tcPr>
            <w:tcW w:type="dxa" w:w="1300"/>
            <w:vAlign w:val="top"/>
          </w:tcPr>
          <w:p>
            <w:pPr>
              <w:spacing w:after="20" w:line="252" w:lineRule="auto"/>
            </w:pPr>
            <w:r>
              <w:rPr>
                <w:sz w:val="17"/>
              </w:rPr>
              <w:t>26 pass, 11 subtest pass</w:t>
            </w:r>
          </w:p>
        </w:tc>
        <w:tc>
          <w:tcPr>
            <w:tcW w:type="dxa" w:w="2600"/>
            <w:vAlign w:val="top"/>
          </w:tcPr>
          <w:p>
            <w:pPr>
              <w:spacing w:after="20" w:line="252" w:lineRule="auto"/>
            </w:pPr>
            <w:r>
              <w:rPr>
                <w:sz w:val="17"/>
              </w:rPr>
            </w:r>
          </w:p>
        </w:tc>
        <w:tc>
          <w:tcPr>
            <w:tcW w:type="dxa" w:w="1166"/>
            <w:vAlign w:val="top"/>
          </w:tcPr>
          <w:p>
            <w:pPr>
              <w:spacing w:after="20" w:line="252" w:lineRule="auto"/>
            </w:pPr>
            <w:r>
              <w:rPr>
                <w:sz w:val="17"/>
              </w:rPr>
            </w:r>
          </w:p>
        </w:tc>
      </w:tr>
      <w:tr>
        <w:tc>
          <w:tcPr>
            <w:tcW w:type="dxa" w:w="2200"/>
            <w:vAlign w:val="top"/>
          </w:tcPr>
          <w:p>
            <w:pPr>
              <w:spacing w:after="20" w:line="252" w:lineRule="auto"/>
            </w:pPr>
            <w:r>
              <w:rPr>
                <w:b/>
                <w:sz w:val="17"/>
              </w:rPr>
              <w:t>test/test_hybrid_retriever.py, test/test_reranker.py</w:t>
            </w:r>
          </w:p>
        </w:tc>
        <w:tc>
          <w:tcPr>
            <w:tcW w:type="dxa" w:w="1300"/>
            <w:vAlign w:val="top"/>
          </w:tcPr>
          <w:p>
            <w:pPr>
              <w:spacing w:after="20" w:line="252" w:lineRule="auto"/>
            </w:pPr>
            <w:r>
              <w:rPr>
                <w:sz w:val="17"/>
              </w:rPr>
              <w:t>pass</w:t>
            </w:r>
          </w:p>
        </w:tc>
        <w:tc>
          <w:tcPr>
            <w:tcW w:type="dxa" w:w="1300"/>
            <w:vAlign w:val="top"/>
          </w:tcPr>
          <w:p>
            <w:pPr>
              <w:spacing w:after="20" w:line="252" w:lineRule="auto"/>
            </w:pPr>
            <w:r>
              <w:rPr>
                <w:sz w:val="17"/>
              </w:rPr>
              <w:t>38 pass</w:t>
            </w:r>
          </w:p>
        </w:tc>
        <w:tc>
          <w:tcPr>
            <w:tcW w:type="dxa" w:w="1300"/>
            <w:vAlign w:val="top"/>
          </w:tcPr>
          <w:p>
            <w:pPr>
              <w:spacing w:after="20" w:line="252" w:lineRule="auto"/>
            </w:pPr>
            <w:r>
              <w:rPr>
                <w:sz w:val="17"/>
              </w:rPr>
              <w:t>38 pass</w:t>
            </w:r>
          </w:p>
        </w:tc>
        <w:tc>
          <w:tcPr>
            <w:tcW w:type="dxa" w:w="2600"/>
            <w:vAlign w:val="top"/>
          </w:tcPr>
          <w:p>
            <w:pPr>
              <w:spacing w:after="20" w:line="252" w:lineRule="auto"/>
            </w:pPr>
            <w:r>
              <w:rPr>
                <w:sz w:val="17"/>
              </w:rPr>
            </w:r>
          </w:p>
        </w:tc>
        <w:tc>
          <w:tcPr>
            <w:tcW w:type="dxa" w:w="1166"/>
            <w:vAlign w:val="top"/>
          </w:tcPr>
          <w:p>
            <w:pPr>
              <w:spacing w:after="20" w:line="252" w:lineRule="auto"/>
            </w:pPr>
            <w:r>
              <w:rPr>
                <w:sz w:val="17"/>
              </w:rPr>
            </w:r>
          </w:p>
        </w:tc>
      </w:tr>
      <w:tr>
        <w:tc>
          <w:tcPr>
            <w:tcW w:type="dxa" w:w="2200"/>
            <w:vAlign w:val="top"/>
          </w:tcPr>
          <w:p>
            <w:pPr>
              <w:spacing w:after="20" w:line="252" w:lineRule="auto"/>
            </w:pPr>
            <w:r>
              <w:rPr>
                <w:sz w:val="17"/>
              </w:rPr>
              <w:t>test/test_chunking.py (chunking_test)</w:t>
            </w:r>
          </w:p>
        </w:tc>
        <w:tc>
          <w:tcPr>
            <w:tcW w:type="dxa" w:w="1300"/>
            <w:vAlign w:val="top"/>
          </w:tcPr>
          <w:p>
            <w:pPr>
              <w:spacing w:after="20" w:line="252" w:lineRule="auto"/>
            </w:pPr>
            <w:r>
              <w:rPr>
                <w:sz w:val="17"/>
              </w:rPr>
              <w:t>—</w:t>
            </w:r>
          </w:p>
        </w:tc>
        <w:tc>
          <w:tcPr>
            <w:tcW w:type="dxa" w:w="1300"/>
            <w:vAlign w:val="top"/>
          </w:tcPr>
          <w:p>
            <w:pPr>
              <w:spacing w:after="20" w:line="252" w:lineRule="auto"/>
            </w:pPr>
            <w:r>
              <w:rPr>
                <w:sz w:val="17"/>
              </w:rPr>
              <w:t>—</w:t>
            </w:r>
          </w:p>
        </w:tc>
        <w:tc>
          <w:tcPr>
            <w:tcW w:type="dxa" w:w="1300"/>
            <w:vAlign w:val="top"/>
          </w:tcPr>
          <w:p>
            <w:pPr>
              <w:spacing w:after="20" w:line="252" w:lineRule="auto"/>
            </w:pPr>
            <w:r>
              <w:rPr>
                <w:sz w:val="17"/>
              </w:rPr>
              <w:t>1c40712: lỗi collect (SyntaxError); sau bản sửa: 14 pass, 21 subtest pass</w:t>
            </w:r>
          </w:p>
        </w:tc>
        <w:tc>
          <w:tcPr>
            <w:tcW w:type="dxa" w:w="2600"/>
            <w:vAlign w:val="top"/>
          </w:tcPr>
          <w:p>
            <w:pPr>
              <w:spacing w:after="20" w:line="252" w:lineRule="auto"/>
            </w:pPr>
            <w:r>
              <w:rPr>
                <w:sz w:val="17"/>
              </w:rPr>
            </w:r>
          </w:p>
        </w:tc>
        <w:tc>
          <w:tcPr>
            <w:tcW w:type="dxa" w:w="1166"/>
            <w:vAlign w:val="top"/>
          </w:tcPr>
          <w:p>
            <w:pPr>
              <w:spacing w:after="20" w:line="252" w:lineRule="auto"/>
            </w:pPr>
            <w:r>
              <w:rPr>
                <w:sz w:val="17"/>
              </w:rPr>
              <w:t>B14</w:t>
            </w:r>
          </w:p>
        </w:tc>
      </w:tr>
      <w:tr>
        <w:tc>
          <w:tcPr>
            <w:tcW w:type="dxa" w:w="2200"/>
            <w:vAlign w:val="top"/>
          </w:tcPr>
          <w:p>
            <w:pPr>
              <w:spacing w:after="20" w:line="252" w:lineRule="auto"/>
            </w:pPr>
            <w:r>
              <w:rPr>
                <w:b/>
                <w:sz w:val="17"/>
              </w:rPr>
              <w:t>Tổng</w:t>
            </w:r>
          </w:p>
        </w:tc>
        <w:tc>
          <w:tcPr>
            <w:tcW w:type="dxa" w:w="1300"/>
            <w:vAlign w:val="top"/>
          </w:tcPr>
          <w:p>
            <w:pPr>
              <w:spacing w:after="20" w:line="252" w:lineRule="auto"/>
            </w:pPr>
            <w:r>
              <w:rPr>
                <w:sz w:val="17"/>
              </w:rPr>
              <w:t>138 pass, 14 fail, 2 lỗi collect</w:t>
            </w:r>
          </w:p>
        </w:tc>
        <w:tc>
          <w:tcPr>
            <w:tcW w:type="dxa" w:w="1300"/>
            <w:vAlign w:val="top"/>
          </w:tcPr>
          <w:p>
            <w:pPr>
              <w:spacing w:after="20" w:line="252" w:lineRule="auto"/>
            </w:pPr>
            <w:r>
              <w:rPr>
                <w:sz w:val="17"/>
              </w:rPr>
              <w:t>204 pass, 2 fail</w:t>
            </w:r>
          </w:p>
        </w:tc>
        <w:tc>
          <w:tcPr>
            <w:tcW w:type="dxa" w:w="1300"/>
            <w:vAlign w:val="top"/>
          </w:tcPr>
          <w:p>
            <w:pPr>
              <w:spacing w:after="20" w:line="252" w:lineRule="auto"/>
            </w:pPr>
            <w:r>
              <w:rPr>
                <w:b/>
                <w:sz w:val="17"/>
              </w:rPr>
              <w:t>204 pass, 2 fail</w:t>
            </w:r>
          </w:p>
        </w:tc>
        <w:tc>
          <w:tcPr>
            <w:tcW w:type="dxa" w:w="2600"/>
            <w:vAlign w:val="top"/>
          </w:tcPr>
          <w:p>
            <w:pPr>
              <w:spacing w:after="20" w:line="252" w:lineRule="auto"/>
            </w:pPr>
            <w:r>
              <w:rPr>
                <w:sz w:val="17"/>
              </w:rPr>
              <w:t>Chạy riêng từng file; chạy chung tests/ và test/ vẫn lỗi collect. Chạy test làm bẩn git trở lại vì 72a7377 commit lại parser/__pycache__/*.pyc (H5). Sau bản sửa chunking 24/10 (chunking_test): 218 pass, 2 fail (thêm 14 test của test_chunking.py; 2 fail như trên). Ở 840c8a3, parser/: 209 pass, 14 skip (hết fail của A25).</w:t>
            </w:r>
          </w:p>
        </w:tc>
        <w:tc>
          <w:tcPr>
            <w:tcW w:type="dxa" w:w="1166"/>
            <w:vAlign w:val="top"/>
          </w:tcPr>
          <w:p>
            <w:pPr>
              <w:spacing w:after="20" w:line="252" w:lineRule="auto"/>
            </w:pPr>
            <w:r>
              <w:rPr>
                <w:sz w:val="17"/>
              </w:rPr>
              <w:t>H2</w:t>
            </w:r>
          </w:p>
        </w:tc>
      </w:tr>
    </w:tbl>
    <w:p>
      <w:pPr>
        <w:spacing w:after="40"/>
      </w:pPr>
    </w:p>
    <w:p>
      <w:pPr>
        <w:pStyle w:val="Heading1"/>
      </w:pPr>
      <w:r>
        <w:t>5. Thứ tự ưu tiên thực hiện</w:t>
      </w:r>
    </w:p>
    <w:p>
      <w:pPr/>
      <w:r>
        <w:t>Bảng dưới đây là thứ tự làm cho các lỗi còn mở sau khi gộp CTM và NMA, tính cả các lỗi mới A25, A26. Mỗi bước ghi việc cụ thể, owner, điều kiện để bắt đầu và tiêu chí để coi là xong. Màu ở cột Bước: đỏ là đang chặn các bước sau, vàng là làm ngay khi có điều kiện, xanh là làm sau. Những lỗi đã sửa (mục 3) không có trong bảng.</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150"/>
            <w:shd w:val="clear" w:color="auto" w:fill="DCE6F1"/>
          </w:tcPr>
          <w:p>
            <w:pPr>
              <w:spacing w:after="0"/>
            </w:pPr>
            <w:r>
              <w:rPr>
                <w:b/>
                <w:sz w:val="17"/>
              </w:rPr>
              <w:t>Bước</w:t>
            </w:r>
          </w:p>
        </w:tc>
        <w:tc>
          <w:tcPr>
            <w:tcW w:type="dxa" w:w="3500"/>
            <w:shd w:val="clear" w:color="auto" w:fill="DCE6F1"/>
          </w:tcPr>
          <w:p>
            <w:pPr>
              <w:spacing w:after="0"/>
            </w:pPr>
            <w:r>
              <w:rPr>
                <w:b/>
                <w:sz w:val="17"/>
              </w:rPr>
              <w:t>Việc cần làm</w:t>
            </w:r>
          </w:p>
        </w:tc>
        <w:tc>
          <w:tcPr>
            <w:tcW w:type="dxa" w:w="1050"/>
            <w:shd w:val="clear" w:color="auto" w:fill="DCE6F1"/>
          </w:tcPr>
          <w:p>
            <w:pPr>
              <w:spacing w:after="0"/>
            </w:pPr>
            <w:r>
              <w:rPr>
                <w:b/>
                <w:sz w:val="17"/>
              </w:rPr>
              <w:t>Lỗi</w:t>
            </w:r>
          </w:p>
        </w:tc>
        <w:tc>
          <w:tcPr>
            <w:tcW w:type="dxa" w:w="1000"/>
            <w:shd w:val="clear" w:color="auto" w:fill="DCE6F1"/>
          </w:tcPr>
          <w:p>
            <w:pPr>
              <w:spacing w:after="0"/>
            </w:pPr>
            <w:r>
              <w:rPr>
                <w:b/>
                <w:sz w:val="17"/>
              </w:rPr>
              <w:t>Owner</w:t>
            </w:r>
          </w:p>
        </w:tc>
        <w:tc>
          <w:tcPr>
            <w:tcW w:type="dxa" w:w="1500"/>
            <w:shd w:val="clear" w:color="auto" w:fill="DCE6F1"/>
          </w:tcPr>
          <w:p>
            <w:pPr>
              <w:spacing w:after="0"/>
            </w:pPr>
            <w:r>
              <w:rPr>
                <w:b/>
                <w:sz w:val="17"/>
              </w:rPr>
              <w:t>Bắt đầu khi</w:t>
            </w:r>
          </w:p>
        </w:tc>
        <w:tc>
          <w:tcPr>
            <w:tcW w:type="dxa" w:w="1666"/>
            <w:shd w:val="clear" w:color="auto" w:fill="DCE6F1"/>
          </w:tcPr>
          <w:p>
            <w:pPr>
              <w:spacing w:after="0"/>
            </w:pPr>
            <w:r>
              <w:rPr>
                <w:b/>
                <w:sz w:val="17"/>
              </w:rPr>
              <w:t>Xong khi</w:t>
            </w:r>
          </w:p>
        </w:tc>
      </w:tr>
      <w:tr>
        <w:tc>
          <w:tcPr>
            <w:tcW w:type="dxa" w:w="1150"/>
            <w:shd w:val="clear" w:color="auto" w:fill="F8CBAD"/>
          </w:tcPr>
          <w:p>
            <w:pPr>
              <w:spacing w:after="0"/>
            </w:pPr>
            <w:r>
              <w:rPr>
                <w:b/>
                <w:sz w:val="17"/>
              </w:rPr>
              <w:t>0. Gỡ chặn môi trường</w:t>
            </w:r>
          </w:p>
        </w:tc>
        <w:tc>
          <w:tcPr>
            <w:tcW w:type="dxa" w:w="3500"/>
          </w:tcPr>
          <w:p>
            <w:pPr>
              <w:spacing w:after="0"/>
            </w:pPr>
            <w:r>
              <w:rPr>
                <w:sz w:val="17"/>
              </w:rPr>
              <w:t>requirements: thêm pymupdf, bỏ pdfplumber; cleaner chỉ import ollama khi cần OCR (A8). git rm --cached 4 file .pyc (H5). Đổi tên một trong hai test_benchmark.py (H2).</w:t>
            </w:r>
          </w:p>
        </w:tc>
        <w:tc>
          <w:tcPr>
            <w:tcW w:type="dxa" w:w="1050"/>
          </w:tcPr>
          <w:p>
            <w:pPr>
              <w:spacing w:after="0"/>
            </w:pPr>
            <w:r>
              <w:rPr>
                <w:sz w:val="17"/>
              </w:rPr>
              <w:t>A8, H5, H2</w:t>
            </w:r>
          </w:p>
        </w:tc>
        <w:tc>
          <w:tcPr>
            <w:tcW w:type="dxa" w:w="1000"/>
          </w:tcPr>
          <w:p>
            <w:pPr>
              <w:spacing w:after="0"/>
            </w:pPr>
            <w:r>
              <w:rPr>
                <w:b w:val="0"/>
                <w:sz w:val="17"/>
              </w:rPr>
              <w:t>Parser; Dev 3 + Dev 4; cả nhóm</w:t>
            </w:r>
          </w:p>
        </w:tc>
        <w:tc>
          <w:tcPr>
            <w:tcW w:type="dxa" w:w="1500"/>
          </w:tcPr>
          <w:p>
            <w:pPr>
              <w:spacing w:after="0"/>
            </w:pPr>
            <w:r>
              <w:rPr>
                <w:b w:val="0"/>
                <w:sz w:val="17"/>
              </w:rPr>
              <w:t>Ngay. Mỗi việc dưới nửa ngày.</w:t>
            </w:r>
          </w:p>
        </w:tc>
        <w:tc>
          <w:tcPr>
            <w:tcW w:type="dxa" w:w="1666"/>
          </w:tcPr>
          <w:p>
            <w:pPr>
              <w:spacing w:after="0"/>
            </w:pPr>
            <w:r>
              <w:rPr>
                <w:sz w:val="17"/>
              </w:rPr>
              <w:t>Clone mới cài đủ thư viện và chạy được cleaner, parser; pytest test/ tests/ hết lỗi collect; chạy test không làm bẩn git.</w:t>
            </w:r>
          </w:p>
        </w:tc>
      </w:tr>
      <w:tr>
        <w:tc>
          <w:tcPr>
            <w:tcW w:type="dxa" w:w="1150"/>
            <w:shd w:val="clear" w:color="auto" w:fill="F8CBAD"/>
          </w:tcPr>
          <w:p>
            <w:pPr>
              <w:spacing w:after="0"/>
            </w:pPr>
            <w:r>
              <w:rPr>
                <w:b/>
                <w:sz w:val="17"/>
              </w:rPr>
              <w:t>1. Chốt contract và registry</w:t>
            </w:r>
          </w:p>
        </w:tc>
        <w:tc>
          <w:tcPr>
            <w:tcW w:type="dxa" w:w="3500"/>
          </w:tcPr>
          <w:p>
            <w:pPr>
              <w:spacing w:after="0"/>
            </w:pPr>
            <w:r>
              <w:rPr>
                <w:b w:val="0"/>
                <w:sz w:val="17"/>
              </w:rPr>
              <w:t>Registry thêm trường phiên bản/ngày hợp nhất cho Luật 52/2014 bản VBHN (A6). Bảng ánh xạ 4 kiểu ID: slug, mã file, số hiệu, l01_ (C5). retrieval_schema theo Sprint 6 §4.3 (C2). Sửa câu quy tắc document_id ở mục 2 của data_contract.md theo registry và thêm test đối chiếu registry với bảng mục 6, README và chunks.jsonl (C6). Khai báo query, config, stats trong RetrievalEnvelope (C7). Sửa enum document_type ở mục 3.1 của contract theo schema (C8). Đổi tên status của registry (C9).</w:t>
            </w:r>
          </w:p>
        </w:tc>
        <w:tc>
          <w:tcPr>
            <w:tcW w:type="dxa" w:w="1050"/>
          </w:tcPr>
          <w:p>
            <w:pPr>
              <w:spacing w:after="0"/>
            </w:pPr>
            <w:r>
              <w:rPr>
                <w:sz w:val="17"/>
              </w:rPr>
              <w:t>A6, C5, C2, C6, C7, C8, C9</w:t>
            </w:r>
          </w:p>
        </w:tc>
        <w:tc>
          <w:tcPr>
            <w:tcW w:type="dxa" w:w="1000"/>
          </w:tcPr>
          <w:p>
            <w:pPr>
              <w:spacing w:after="0"/>
            </w:pPr>
            <w:r>
              <w:rPr>
                <w:b w:val="0"/>
                <w:sz w:val="17"/>
              </w:rPr>
              <w:t>Dev 1 (C2 cùng Dev 4; C6–C9 do CTM)</w:t>
            </w:r>
          </w:p>
        </w:tc>
        <w:tc>
          <w:tcPr>
            <w:tcW w:type="dxa" w:w="1500"/>
          </w:tcPr>
          <w:p>
            <w:pPr>
              <w:spacing w:after="0"/>
            </w:pPr>
            <w:r>
              <w:rPr>
                <w:sz w:val="17"/>
              </w:rPr>
              <w:t>Ngay, song song bước 0 và 2. Sửa document_id của Luật 1986 (A26, C6) trước khi sinh corpus, vì đổi ID sẽ đổi chunk_id.</w:t>
            </w:r>
          </w:p>
        </w:tc>
        <w:tc>
          <w:tcPr>
            <w:tcW w:type="dxa" w:w="1666"/>
          </w:tcPr>
          <w:p>
            <w:pPr>
              <w:spacing w:after="0"/>
            </w:pPr>
            <w:r>
              <w:rPr>
                <w:b w:val="0"/>
                <w:sz w:val="17"/>
              </w:rPr>
              <w:t>tests/schema_test.py pass trên parsed_jsons; test đối chiếu document_id pass (C6); output của run_retrieval.py pass gốc retrieval_schema.json (C7).</w:t>
            </w:r>
          </w:p>
        </w:tc>
      </w:tr>
      <w:tr>
        <w:tc>
          <w:tcPr>
            <w:tcW w:type="dxa" w:w="1150"/>
            <w:shd w:val="clear" w:color="auto" w:fill="F8CBAD"/>
          </w:tcPr>
          <w:p>
            <w:pPr>
              <w:spacing w:after="0"/>
            </w:pPr>
            <w:r>
              <w:rPr>
                <w:b/>
                <w:sz w:val="17"/>
              </w:rPr>
              <w:t>2. Sửa nốt parser</w:t>
            </w:r>
          </w:p>
        </w:tc>
        <w:tc>
          <w:tcPr>
            <w:tcW w:type="dxa" w:w="3500"/>
          </w:tcPr>
          <w:p>
            <w:pPr>
              <w:spacing w:after="0"/>
            </w:pPr>
            <w:r>
              <w:rPr>
                <w:sz w:val="17"/>
              </w:rPr>
              <w:t>Sửa mẫu cắt chú thích VBHN (đang viết “\\s” nên không khớp; chú thích 1 nằm trong Luật 52/2014 Điều 2 khoản 3) và mẫu nhãn “Hướng dẫn” (3 nhãn ở NĐ 10/2015), gắn từng mẫu header bản in với file nguồn (A25, A6). Quyết định cách xử lý 2 TT chia theo mục La Mã; sửa document_id của Luật 1986 (A26). Nhận nhãn Chương/Mục có dấu chấm (A27). Test cho cleaner, test tiêu đề TTLT 01/2016 Điều 9, ngưỡng tiêu đề 40 từ (A7). Không bỏ qua Điều khi dựng Khoản lỗi (H8). Sinh lại parsed_jsons, rồi chạy lại export ở bước 3.</w:t>
            </w:r>
          </w:p>
        </w:tc>
        <w:tc>
          <w:tcPr>
            <w:tcW w:type="dxa" w:w="1050"/>
          </w:tcPr>
          <w:p>
            <w:pPr>
              <w:spacing w:after="0"/>
            </w:pPr>
            <w:r>
              <w:rPr>
                <w:sz w:val="17"/>
              </w:rPr>
              <w:t>A25, A26, A27, A6, A7, H8</w:t>
            </w:r>
          </w:p>
        </w:tc>
        <w:tc>
          <w:tcPr>
            <w:tcW w:type="dxa" w:w="1000"/>
          </w:tcPr>
          <w:p>
            <w:pPr>
              <w:spacing w:after="0"/>
            </w:pPr>
            <w:r>
              <w:rPr>
                <w:sz w:val="17"/>
              </w:rPr>
              <w:t>Parser (registry: Dev 1)</w:t>
            </w:r>
          </w:p>
        </w:tc>
        <w:tc>
          <w:tcPr>
            <w:tcW w:type="dxa" w:w="1500"/>
          </w:tcPr>
          <w:p>
            <w:pPr>
              <w:spacing w:after="0"/>
            </w:pPr>
            <w:r>
              <w:rPr>
                <w:sz w:val="17"/>
              </w:rPr>
              <w:t>Ngay; A25 trước tiên vì chú thích và nhãn sẽ vào corpus khi sinh lại.</w:t>
            </w:r>
          </w:p>
        </w:tc>
        <w:tc>
          <w:tcPr>
            <w:tcW w:type="dxa" w:w="1666"/>
          </w:tcPr>
          <w:p>
            <w:pPr>
              <w:spacing w:after="0"/>
            </w:pPr>
            <w:r>
              <w:rPr>
                <w:sz w:val="17"/>
              </w:rPr>
              <w:t>pytest parser/ pass, có test cho cleaner; số Khoản của mọi Điều khớp TXT; 0 chú thích, chữ ký, số chú thích dính chữ, nhãn “Hướng dẫn” trong parsed_jsons; cleaner không xóa từ nào ngoài khối được phép; exporter chạy hết parsed_jsons (21 văn bản hoặc danh sách đã chốt).</w:t>
            </w:r>
          </w:p>
        </w:tc>
      </w:tr>
      <w:tr>
        <w:tc>
          <w:tcPr>
            <w:tcW w:type="dxa" w:w="1150"/>
            <w:shd w:val="clear" w:color="auto" w:fill="F8CBAD"/>
          </w:tcPr>
          <w:p>
            <w:pPr>
              <w:spacing w:after="0"/>
            </w:pPr>
            <w:r>
              <w:rPr>
                <w:b/>
                <w:sz w:val="17"/>
              </w:rPr>
              <w:t>3. Sửa chunker, sinh lại corpus data-v1</w:t>
            </w:r>
          </w:p>
        </w:tc>
        <w:tc>
          <w:tcPr>
            <w:tcW w:type="dxa" w:w="3500"/>
          </w:tcPr>
          <w:p>
            <w:pPr>
              <w:spacing w:after="0"/>
            </w:pPr>
            <w:r>
              <w:rPr>
                <w:sz w:val="17"/>
              </w:rPr>
              <w:t>Code chunker đã sửa ngày 24/10 (Phụ lục F). Còn: chạy export_legal_chunks.py và commit cùng PR với parser, để corpus hết “Khoản 1” giả (B1), breadcrumb sai Khoản (B10) và được exporter mới kiểm chunk dưới 10 ký tự (B13); CI kiểm chunks.jsonl khớp parsed_jsons (B11). Xóa corpus cũ, data/parser_validated/ và các mặc định trỏ file smoke (B4). Ghim underthesea ở requirements-bkai.txt, tách từ câu hỏi cùng phiên bản (B2).</w:t>
            </w:r>
          </w:p>
        </w:tc>
        <w:tc>
          <w:tcPr>
            <w:tcW w:type="dxa" w:w="1050"/>
          </w:tcPr>
          <w:p>
            <w:pPr>
              <w:spacing w:after="0"/>
            </w:pPr>
            <w:r>
              <w:rPr>
                <w:sz w:val="17"/>
              </w:rPr>
              <w:t>B11, B1, B10, B13, B2, B4</w:t>
            </w:r>
          </w:p>
        </w:tc>
        <w:tc>
          <w:tcPr>
            <w:tcW w:type="dxa" w:w="1000"/>
          </w:tcPr>
          <w:p>
            <w:pPr>
              <w:spacing w:after="0"/>
            </w:pPr>
            <w:r>
              <w:rPr>
                <w:sz w:val="17"/>
              </w:rPr>
              <w:t>Chunking (B2: Dev 3 + Dev 4; B4 cùng Dev 4)</w:t>
            </w:r>
          </w:p>
        </w:tc>
        <w:tc>
          <w:tcPr>
            <w:tcW w:type="dxa" w:w="1500"/>
          </w:tcPr>
          <w:p>
            <w:pPr>
              <w:spacing w:after="0"/>
            </w:pPr>
            <w:r>
              <w:rPr>
                <w:sz w:val="17"/>
              </w:rPr>
              <w:t>Chạy export và commit: sau bước 1 và 2.</w:t>
            </w:r>
          </w:p>
        </w:tc>
        <w:tc>
          <w:tcPr>
            <w:tcW w:type="dxa" w:w="1666"/>
          </w:tcPr>
          <w:p>
            <w:pPr>
              <w:spacing w:after="0"/>
            </w:pPr>
            <w:r>
              <w:rPr>
                <w:sz w:val="17"/>
              </w:rPr>
              <w:t>Report ghi tokenization_backend = underthesea và tokenization_version; schema_test và test_chunking pass; 0 “CÔNG BÁO”, 0 “Khoản 1” giả, 0 breadcrumb lặp Khoản; 100% clause_id có trong parser.</w:t>
            </w:r>
          </w:p>
        </w:tc>
      </w:tr>
      <w:tr>
        <w:tc>
          <w:tcPr>
            <w:tcW w:type="dxa" w:w="1150"/>
            <w:shd w:val="clear" w:color="auto" w:fill="FFF2CC"/>
          </w:tcPr>
          <w:p>
            <w:pPr>
              <w:spacing w:after="0"/>
            </w:pPr>
            <w:r>
              <w:rPr>
                <w:b/>
                <w:sz w:val="17"/>
              </w:rPr>
              <w:t>4. Map lại benchmark</w:t>
            </w:r>
          </w:p>
        </w:tc>
        <w:tc>
          <w:tcPr>
            <w:tcW w:type="dxa" w:w="3500"/>
          </w:tcPr>
          <w:p>
            <w:pPr>
              <w:spacing w:after="0"/>
            </w:pPr>
            <w:r>
              <w:rPr>
                <w:b w:val="0"/>
                <w:sz w:val="17"/>
              </w:rPr>
              <w:t>Map gold, candidate và proposal sang chunk_id mới theo nội dung chunk; kiểm tay phần không map được (D4). Sinh lại production_chunk_index từ chunks.jsonl mới (D3). Chọn 50–100 câu phân tầng, duyệt gold ở cấp Khoản (D1). Chia lại Dev/Test, đóng băng Test cùng gold của Test (D2).</w:t>
            </w:r>
          </w:p>
        </w:tc>
        <w:tc>
          <w:tcPr>
            <w:tcW w:type="dxa" w:w="1050"/>
          </w:tcPr>
          <w:p>
            <w:pPr>
              <w:spacing w:after="0"/>
            </w:pPr>
            <w:r>
              <w:rPr>
                <w:b w:val="0"/>
                <w:sz w:val="17"/>
              </w:rPr>
              <w:t>D4, D3, D1, D2</w:t>
            </w:r>
          </w:p>
        </w:tc>
        <w:tc>
          <w:tcPr>
            <w:tcW w:type="dxa" w:w="1000"/>
          </w:tcPr>
          <w:p>
            <w:pPr>
              <w:spacing w:after="0"/>
            </w:pPr>
            <w:r>
              <w:rPr>
                <w:b w:val="0"/>
                <w:sz w:val="17"/>
              </w:rPr>
              <w:t>Dev 1</w:t>
            </w:r>
          </w:p>
        </w:tc>
        <w:tc>
          <w:tcPr>
            <w:tcW w:type="dxa" w:w="1500"/>
          </w:tcPr>
          <w:p>
            <w:pPr>
              <w:spacing w:after="0"/>
            </w:pPr>
            <w:r>
              <w:rPr>
                <w:b w:val="0"/>
                <w:sz w:val="17"/>
              </w:rPr>
              <w:t>D4, D3: sau bước 3. Chọn câu và duyệt cấp Điều: làm ngay.</w:t>
            </w:r>
          </w:p>
        </w:tc>
        <w:tc>
          <w:tcPr>
            <w:tcW w:type="dxa" w:w="1666"/>
          </w:tcPr>
          <w:p>
            <w:pPr>
              <w:spacing w:after="0"/>
            </w:pPr>
            <w:r>
              <w:rPr>
                <w:b w:val="0"/>
                <w:sz w:val="17"/>
              </w:rPr>
              <w:t>test/test_benchmark.py pass; 100% gold ID có trong corpus; Test có file freeze và SHA-256.</w:t>
            </w:r>
          </w:p>
        </w:tc>
      </w:tr>
      <w:tr>
        <w:tc>
          <w:tcPr>
            <w:tcW w:type="dxa" w:w="1150"/>
            <w:shd w:val="clear" w:color="auto" w:fill="FFF2CC"/>
          </w:tcPr>
          <w:p>
            <w:pPr>
              <w:spacing w:after="0"/>
            </w:pPr>
            <w:r>
              <w:rPr>
                <w:b/>
                <w:sz w:val="17"/>
              </w:rPr>
              <w:t>5. Dựng lại index, sửa retrieval</w:t>
            </w:r>
          </w:p>
        </w:tc>
        <w:tc>
          <w:tcPr>
            <w:tcW w:type="dxa" w:w="3500"/>
          </w:tcPr>
          <w:p>
            <w:pPr>
              <w:spacing w:after="0"/>
            </w:pPr>
            <w:r>
              <w:rPr>
                <w:b w:val="0"/>
                <w:sz w:val="17"/>
              </w:rPr>
              <w:t>Dựng lại BM25 với recreate=True (F1, E15) và Qdrant (E3) từ data-v1. Lọc theo as_of_date trong ES và Qdrant (E1). Bỏ nhánh tự chunk lại trong build_index (E12). Một hàm đọc corpus và một formatter §4.3 dùng chung để search() trả đủ trường contract (E6, B7). Tiền xử lý Dense theo cờ của model (E4). Khi đã có gold xác minh: chọn model dense (E2) và rrf_k (E8).</w:t>
            </w:r>
          </w:p>
        </w:tc>
        <w:tc>
          <w:tcPr>
            <w:tcW w:type="dxa" w:w="1050"/>
          </w:tcPr>
          <w:p>
            <w:pPr>
              <w:spacing w:after="0"/>
            </w:pPr>
            <w:r>
              <w:rPr>
                <w:b w:val="0"/>
                <w:sz w:val="17"/>
              </w:rPr>
              <w:t>E15, E3, E1, E12, E6, B7, E4, E2, E8</w:t>
            </w:r>
          </w:p>
        </w:tc>
        <w:tc>
          <w:tcPr>
            <w:tcW w:type="dxa" w:w="1000"/>
          </w:tcPr>
          <w:p>
            <w:pPr>
              <w:spacing w:after="0"/>
            </w:pPr>
            <w:r>
              <w:rPr>
                <w:b w:val="0"/>
                <w:sz w:val="17"/>
              </w:rPr>
              <w:t>Dev 4 + Dev 3</w:t>
            </w:r>
          </w:p>
        </w:tc>
        <w:tc>
          <w:tcPr>
            <w:tcW w:type="dxa" w:w="1500"/>
          </w:tcPr>
          <w:p>
            <w:pPr>
              <w:spacing w:after="0"/>
            </w:pPr>
            <w:r>
              <w:rPr>
                <w:b w:val="0"/>
                <w:sz w:val="17"/>
              </w:rPr>
              <w:t>Code: ngay trên fixture. Index thật: sau bước 3. E2, E8: sau bước 4.</w:t>
            </w:r>
          </w:p>
        </w:tc>
        <w:tc>
          <w:tcPr>
            <w:tcW w:type="dxa" w:w="1666"/>
          </w:tcPr>
          <w:p>
            <w:pPr>
              <w:spacing w:after="0"/>
            </w:pPr>
            <w:r>
              <w:rPr>
                <w:b w:val="0"/>
                <w:sz w:val="17"/>
              </w:rPr>
              <w:t>Index chỉ chứa ID của data-v1; output retrieval pass retrieval_schema mới.</w:t>
            </w:r>
          </w:p>
        </w:tc>
      </w:tr>
      <w:tr>
        <w:tc>
          <w:tcPr>
            <w:tcW w:type="dxa" w:w="1150"/>
            <w:shd w:val="clear" w:color="auto" w:fill="FFF2CC"/>
          </w:tcPr>
          <w:p>
            <w:pPr>
              <w:spacing w:after="0"/>
            </w:pPr>
            <w:r>
              <w:rPr>
                <w:b/>
                <w:sz w:val="17"/>
              </w:rPr>
              <w:t>6. Đánh giá, chạy lại số đo</w:t>
            </w:r>
          </w:p>
        </w:tc>
        <w:tc>
          <w:tcPr>
            <w:tcW w:type="dxa" w:w="3500"/>
          </w:tcPr>
          <w:p>
            <w:pPr>
              <w:spacing w:after="0"/>
            </w:pPr>
            <w:r>
              <w:rPr>
                <w:b w:val="0"/>
                <w:sz w:val="17"/>
              </w:rPr>
              <w:t>run_bm25 bỏ bước dựng index (F1). Một module metric chung có Strict/Parent Match, báo số câu được chấm và số câu bỏ qua (F2). Chấm trên gold đã xác minh, ghi rõ loại nhãn (F5). Truyền as_of_date qua pipeline và CLI (G2). Chạy lại BM25, Dense, Hybrid, Hybrid + Reranker (G3); Zero-shot (F6); viết baseline_report, cập nhật README (F4).</w:t>
            </w:r>
          </w:p>
        </w:tc>
        <w:tc>
          <w:tcPr>
            <w:tcW w:type="dxa" w:w="1050"/>
          </w:tcPr>
          <w:p>
            <w:pPr>
              <w:spacing w:after="0"/>
            </w:pPr>
            <w:r>
              <w:rPr>
                <w:b w:val="0"/>
                <w:sz w:val="17"/>
              </w:rPr>
              <w:t>F1, F2, F5, G2, G3, F6, F4</w:t>
            </w:r>
          </w:p>
        </w:tc>
        <w:tc>
          <w:tcPr>
            <w:tcW w:type="dxa" w:w="1000"/>
          </w:tcPr>
          <w:p>
            <w:pPr>
              <w:spacing w:after="0"/>
            </w:pPr>
            <w:r>
              <w:rPr>
                <w:b w:val="0"/>
                <w:sz w:val="17"/>
              </w:rPr>
              <w:t>Dev 2 + Dev 5</w:t>
            </w:r>
          </w:p>
        </w:tc>
        <w:tc>
          <w:tcPr>
            <w:tcW w:type="dxa" w:w="1500"/>
          </w:tcPr>
          <w:p>
            <w:pPr>
              <w:spacing w:after="0"/>
            </w:pPr>
            <w:r>
              <w:rPr>
                <w:b w:val="0"/>
                <w:sz w:val="17"/>
              </w:rPr>
              <w:t>F1, F2, G2: ngay trên fixture. Số thật: sau bước 4 và 5.</w:t>
            </w:r>
          </w:p>
        </w:tc>
        <w:tc>
          <w:tcPr>
            <w:tcW w:type="dxa" w:w="1666"/>
          </w:tcPr>
          <w:p>
            <w:pPr>
              <w:spacing w:after="0"/>
            </w:pPr>
            <w:r>
              <w:rPr>
                <w:b w:val="0"/>
                <w:sz w:val="17"/>
              </w:rPr>
              <w:t>Mọi file kết quả có 100% ID thuộc data-v1; README và báo cáo dùng số mới.</w:t>
            </w:r>
          </w:p>
        </w:tc>
      </w:tr>
      <w:tr>
        <w:tc>
          <w:tcPr>
            <w:tcW w:type="dxa" w:w="1150"/>
            <w:shd w:val="clear" w:color="auto" w:fill="E2EFDA"/>
          </w:tcPr>
          <w:p>
            <w:pPr>
              <w:spacing w:after="0"/>
            </w:pPr>
            <w:r>
              <w:rPr>
                <w:b/>
                <w:sz w:val="17"/>
              </w:rPr>
              <w:t>7. Test cuối, dọn repo</w:t>
            </w:r>
          </w:p>
        </w:tc>
        <w:tc>
          <w:tcPr>
            <w:tcW w:type="dxa" w:w="3500"/>
          </w:tcPr>
          <w:p>
            <w:pPr>
              <w:spacing w:after="0"/>
            </w:pPr>
            <w:r>
              <w:rPr>
                <w:b w:val="0"/>
                <w:sz w:val="17"/>
              </w:rPr>
              <w:t>Khóa cấu hình; chạy Test một lần cho cả 4 phương pháp, báo kèm khoảng tin cậy (F3). PR testing vào main (H1). Dọn các lỗi mức Thấp còn lại: E7, E9, E10, E11, E14, G1, G5, G6, H3, H4, H7, B5, C4.</w:t>
            </w:r>
          </w:p>
        </w:tc>
        <w:tc>
          <w:tcPr>
            <w:tcW w:type="dxa" w:w="1050"/>
          </w:tcPr>
          <w:p>
            <w:pPr>
              <w:spacing w:after="0"/>
            </w:pPr>
            <w:r>
              <w:rPr>
                <w:b w:val="0"/>
                <w:sz w:val="17"/>
              </w:rPr>
              <w:t>F3, H1 và nhóm Thấp</w:t>
            </w:r>
          </w:p>
        </w:tc>
        <w:tc>
          <w:tcPr>
            <w:tcW w:type="dxa" w:w="1000"/>
          </w:tcPr>
          <w:p>
            <w:pPr>
              <w:spacing w:after="0"/>
            </w:pPr>
            <w:r>
              <w:rPr>
                <w:b w:val="0"/>
                <w:sz w:val="17"/>
              </w:rPr>
              <w:t>Cả nhóm</w:t>
            </w:r>
          </w:p>
        </w:tc>
        <w:tc>
          <w:tcPr>
            <w:tcW w:type="dxa" w:w="1500"/>
          </w:tcPr>
          <w:p>
            <w:pPr>
              <w:spacing w:after="0"/>
            </w:pPr>
            <w:r>
              <w:rPr>
                <w:b w:val="0"/>
                <w:sz w:val="17"/>
              </w:rPr>
              <w:t>Sau bước 6. Các lỗi Thấp có thể làm xen kẽ khi rảnh.</w:t>
            </w:r>
          </w:p>
        </w:tc>
        <w:tc>
          <w:tcPr>
            <w:tcW w:type="dxa" w:w="1666"/>
          </w:tcPr>
          <w:p>
            <w:pPr>
              <w:spacing w:after="0"/>
            </w:pPr>
            <w:r>
              <w:rPr>
                <w:b w:val="0"/>
                <w:sz w:val="17"/>
              </w:rPr>
              <w:t>Test chạy đúng một lần, có SHA-256 của corpus, gold, Test và commit.</w:t>
            </w:r>
          </w:p>
        </w:tc>
      </w:tr>
    </w:tbl>
    <w:p>
      <w:pPr>
        <w:spacing w:after="40"/>
      </w:pPr>
    </w:p>
    <w:p>
      <w:pPr/>
      <w:r>
        <w:t>Đường găng là 1 → 2 → 3 → 4 → 5 → 6 → 7, trong đó C3 đã xong; trước khi sinh corpus còn cần A25 (bước 2) và ID của Luật 1986 (A26, C6). Bước 0 nên xong trong ngày đầu để mọi người chạy được parser và test. Phần viết code của bước 5 và 6 làm song song trên fixture theo nguyên tắc mock-first, chỉ chạy số thật khi đã có data-v1 và gold mới. Lưu ý: corpus mới mang tiêu đề văn bản theo registry (A16), nên Dense có thể giảm nếu chưa có bộ lọc as_of_date (register v2 đo Hit@10 từ 0,570 xuống 0,479). Vì vậy chỉ so số đo sau khi xong E1 ở bước 5.</w:t>
      </w:r>
    </w:p>
    <w:p>
      <w:pPr>
        <w:pStyle w:val="Heading2"/>
      </w:pPr>
      <w:r>
        <w:t>Ai làm gì trước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300"/>
            <w:shd w:val="clear" w:color="auto" w:fill="DCE6F1"/>
          </w:tcPr>
          <w:p>
            <w:pPr>
              <w:spacing w:after="0"/>
            </w:pPr>
            <w:r>
              <w:rPr>
                <w:b/>
                <w:sz w:val="17"/>
              </w:rPr>
              <w:t>Owner</w:t>
            </w:r>
          </w:p>
        </w:tc>
        <w:tc>
          <w:tcPr>
            <w:tcW w:type="dxa" w:w="7066"/>
            <w:shd w:val="clear" w:color="auto" w:fill="DCE6F1"/>
          </w:tcPr>
          <w:p>
            <w:pPr>
              <w:spacing w:after="0"/>
            </w:pPr>
            <w:r>
              <w:rPr>
                <w:b/>
                <w:sz w:val="17"/>
              </w:rPr>
              <w:t>Việc đầu tiên</w:t>
            </w:r>
          </w:p>
        </w:tc>
        <w:tc>
          <w:tcPr>
            <w:tcW w:type="dxa" w:w="1500"/>
            <w:shd w:val="clear" w:color="auto" w:fill="DCE6F1"/>
          </w:tcPr>
          <w:p>
            <w:pPr>
              <w:spacing w:after="0"/>
            </w:pPr>
            <w:r>
              <w:rPr>
                <w:b/>
                <w:sz w:val="17"/>
              </w:rPr>
              <w:t>Bước</w:t>
            </w:r>
          </w:p>
        </w:tc>
      </w:tr>
      <w:tr>
        <w:tc>
          <w:tcPr>
            <w:tcW w:type="dxa" w:w="1300"/>
          </w:tcPr>
          <w:p>
            <w:pPr>
              <w:spacing w:after="0"/>
            </w:pPr>
            <w:r>
              <w:rPr>
                <w:b/>
                <w:sz w:val="17"/>
              </w:rPr>
              <w:t>Dev 1</w:t>
            </w:r>
          </w:p>
        </w:tc>
        <w:tc>
          <w:tcPr>
            <w:tcW w:type="dxa" w:w="7066"/>
          </w:tcPr>
          <w:p>
            <w:pPr>
              <w:spacing w:after="0"/>
            </w:pPr>
            <w:r>
              <w:rPr>
                <w:sz w:val="17"/>
              </w:rPr>
              <w:t>ID của Luật 1986 (A26, C6) trước khi sinh corpus, vì đổi ID sẽ đổi chunk_id; rồi C5 (article_index cho văn bản mới).</w:t>
            </w:r>
          </w:p>
        </w:tc>
        <w:tc>
          <w:tcPr>
            <w:tcW w:type="dxa" w:w="1500"/>
          </w:tcPr>
          <w:p>
            <w:pPr>
              <w:spacing w:after="0"/>
            </w:pPr>
            <w:r>
              <w:rPr>
                <w:b w:val="0"/>
                <w:sz w:val="17"/>
              </w:rPr>
              <w:t>1 → 4</w:t>
            </w:r>
          </w:p>
        </w:tc>
      </w:tr>
      <w:tr>
        <w:tc>
          <w:tcPr>
            <w:tcW w:type="dxa" w:w="1300"/>
          </w:tcPr>
          <w:p>
            <w:pPr>
              <w:spacing w:after="0"/>
            </w:pPr>
            <w:r>
              <w:rPr>
                <w:b/>
                <w:sz w:val="17"/>
              </w:rPr>
              <w:t>Parser</w:t>
            </w:r>
          </w:p>
        </w:tc>
        <w:tc>
          <w:tcPr>
            <w:tcW w:type="dxa" w:w="7066"/>
          </w:tcPr>
          <w:p>
            <w:pPr>
              <w:spacing w:after="0"/>
            </w:pPr>
            <w:r>
              <w:rPr>
                <w:sz w:val="17"/>
              </w:rPr>
              <w:t>A25 (chú thích VBHN trong Luật 52/2014 Điều 2 khoản 3, 3 nhãn “Hướng dẫn” ở NĐ 10/2015), rồi A26 (2 TT chia theo mục La Mã, ID của Luật 1986), A8, A6, A7, A27.</w:t>
            </w:r>
          </w:p>
        </w:tc>
        <w:tc>
          <w:tcPr>
            <w:tcW w:type="dxa" w:w="1500"/>
          </w:tcPr>
          <w:p>
            <w:pPr>
              <w:spacing w:after="0"/>
            </w:pPr>
            <w:r>
              <w:rPr>
                <w:b w:val="0"/>
                <w:sz w:val="17"/>
              </w:rPr>
              <w:t>0 → 2</w:t>
            </w:r>
          </w:p>
        </w:tc>
      </w:tr>
      <w:tr>
        <w:tc>
          <w:tcPr>
            <w:tcW w:type="dxa" w:w="1300"/>
          </w:tcPr>
          <w:p>
            <w:pPr>
              <w:spacing w:after="0"/>
            </w:pPr>
            <w:r>
              <w:rPr>
                <w:b/>
                <w:sz w:val="17"/>
              </w:rPr>
              <w:t>Chunking</w:t>
            </w:r>
          </w:p>
        </w:tc>
        <w:tc>
          <w:tcPr>
            <w:tcW w:type="dxa" w:w="7066"/>
          </w:tcPr>
          <w:p>
            <w:pPr>
              <w:spacing w:after="0"/>
            </w:pPr>
            <w:r>
              <w:rPr>
                <w:sz w:val="17"/>
              </w:rPr>
              <w:t>Code chunker đã sửa (24/10); chạy export và commit corpus khi bước 1 và 2 xong; xóa corpus cũ cùng Dev 4 (B4).</w:t>
            </w:r>
          </w:p>
        </w:tc>
        <w:tc>
          <w:tcPr>
            <w:tcW w:type="dxa" w:w="1500"/>
          </w:tcPr>
          <w:p>
            <w:pPr>
              <w:spacing w:after="0"/>
            </w:pPr>
            <w:r>
              <w:rPr>
                <w:b w:val="0"/>
                <w:sz w:val="17"/>
              </w:rPr>
              <w:t>3</w:t>
            </w:r>
          </w:p>
        </w:tc>
      </w:tr>
      <w:tr>
        <w:tc>
          <w:tcPr>
            <w:tcW w:type="dxa" w:w="1300"/>
          </w:tcPr>
          <w:p>
            <w:pPr>
              <w:spacing w:after="0"/>
            </w:pPr>
            <w:r>
              <w:rPr>
                <w:b/>
                <w:sz w:val="17"/>
              </w:rPr>
              <w:t>Dev 3</w:t>
            </w:r>
          </w:p>
        </w:tc>
        <w:tc>
          <w:tcPr>
            <w:tcW w:type="dxa" w:w="7066"/>
          </w:tcPr>
          <w:p>
            <w:pPr>
              <w:spacing w:after="0"/>
            </w:pPr>
            <w:r>
              <w:rPr>
                <w:sz w:val="17"/>
              </w:rPr>
              <w:t>E12, E4, E3; ghim underthesea==9.5.0 trong requirements-bkai.txt (B2).</w:t>
            </w:r>
          </w:p>
        </w:tc>
        <w:tc>
          <w:tcPr>
            <w:tcW w:type="dxa" w:w="1500"/>
          </w:tcPr>
          <w:p>
            <w:pPr>
              <w:spacing w:after="0"/>
            </w:pPr>
            <w:r>
              <w:rPr>
                <w:b w:val="0"/>
                <w:sz w:val="17"/>
              </w:rPr>
              <w:t>0 → 5</w:t>
            </w:r>
          </w:p>
        </w:tc>
      </w:tr>
      <w:tr>
        <w:tc>
          <w:tcPr>
            <w:tcW w:type="dxa" w:w="1300"/>
          </w:tcPr>
          <w:p>
            <w:pPr>
              <w:spacing w:after="0"/>
            </w:pPr>
            <w:r>
              <w:rPr>
                <w:b/>
                <w:sz w:val="17"/>
              </w:rPr>
              <w:t>Dev 4</w:t>
            </w:r>
          </w:p>
        </w:tc>
        <w:tc>
          <w:tcPr>
            <w:tcW w:type="dxa" w:w="7066"/>
          </w:tcPr>
          <w:p>
            <w:pPr>
              <w:spacing w:after="0"/>
            </w:pPr>
            <w:r>
              <w:rPr>
                <w:b w:val="0"/>
                <w:sz w:val="17"/>
              </w:rPr>
              <w:t>H2, rồi E1 (lọc theo as_of_date) và E6; dựng lại index khi có data-v1.</w:t>
            </w:r>
          </w:p>
        </w:tc>
        <w:tc>
          <w:tcPr>
            <w:tcW w:type="dxa" w:w="1500"/>
          </w:tcPr>
          <w:p>
            <w:pPr>
              <w:spacing w:after="0"/>
            </w:pPr>
            <w:r>
              <w:rPr>
                <w:b w:val="0"/>
                <w:sz w:val="17"/>
              </w:rPr>
              <w:t>0 → 5</w:t>
            </w:r>
          </w:p>
        </w:tc>
      </w:tr>
      <w:tr>
        <w:tc>
          <w:tcPr>
            <w:tcW w:type="dxa" w:w="1300"/>
          </w:tcPr>
          <w:p>
            <w:pPr>
              <w:spacing w:after="0"/>
            </w:pPr>
            <w:r>
              <w:rPr>
                <w:b/>
                <w:sz w:val="17"/>
              </w:rPr>
              <w:t>Dev 2</w:t>
            </w:r>
          </w:p>
        </w:tc>
        <w:tc>
          <w:tcPr>
            <w:tcW w:type="dxa" w:w="7066"/>
          </w:tcPr>
          <w:p>
            <w:pPr>
              <w:spacing w:after="0"/>
            </w:pPr>
            <w:r>
              <w:rPr>
                <w:b w:val="0"/>
                <w:sz w:val="17"/>
              </w:rPr>
              <w:t>F1 và F2 trên fixture.</w:t>
            </w:r>
          </w:p>
        </w:tc>
        <w:tc>
          <w:tcPr>
            <w:tcW w:type="dxa" w:w="1500"/>
          </w:tcPr>
          <w:p>
            <w:pPr>
              <w:spacing w:after="0"/>
            </w:pPr>
            <w:r>
              <w:rPr>
                <w:b w:val="0"/>
                <w:sz w:val="17"/>
              </w:rPr>
              <w:t>6</w:t>
            </w:r>
          </w:p>
        </w:tc>
      </w:tr>
      <w:tr>
        <w:tc>
          <w:tcPr>
            <w:tcW w:type="dxa" w:w="1300"/>
          </w:tcPr>
          <w:p>
            <w:pPr>
              <w:spacing w:after="0"/>
            </w:pPr>
            <w:r>
              <w:rPr>
                <w:b/>
                <w:sz w:val="17"/>
              </w:rPr>
              <w:t>Dev 5</w:t>
            </w:r>
          </w:p>
        </w:tc>
        <w:tc>
          <w:tcPr>
            <w:tcW w:type="dxa" w:w="7066"/>
          </w:tcPr>
          <w:p>
            <w:pPr>
              <w:spacing w:after="0"/>
            </w:pPr>
            <w:r>
              <w:rPr>
                <w:b w:val="0"/>
                <w:sz w:val="17"/>
              </w:rPr>
              <w:t>H5 và G2 trên fixture; điền latency_ms, top_k ở gốc output pipeline (C7); chạy lại G3 khi có data-v1 và gold mới.</w:t>
            </w:r>
          </w:p>
        </w:tc>
        <w:tc>
          <w:tcPr>
            <w:tcW w:type="dxa" w:w="1500"/>
          </w:tcPr>
          <w:p>
            <w:pPr>
              <w:spacing w:after="0"/>
            </w:pPr>
            <w:r>
              <w:rPr>
                <w:b w:val="0"/>
                <w:sz w:val="17"/>
              </w:rPr>
              <w:t>0 → 6</w:t>
            </w:r>
          </w:p>
        </w:tc>
      </w:tr>
    </w:tbl>
    <w:p>
      <w:pPr>
        <w:spacing w:after="40"/>
      </w:pPr>
    </w:p>
    <w:p>
      <w:pPr>
        <w:pStyle w:val="Heading2"/>
      </w:pPr>
      <w:r>
        <w:t>Cách sinh lại corpus (bước 3)</w:t>
      </w:r>
    </w:p>
    <w:p>
      <w:pPr/>
      <w:r>
        <w:t>Chạy từ thư mục gốc repo, trên môi trường có underthesea (exporter dừng nếu thiếu):</w:t>
      </w:r>
    </w:p>
    <w:p>
      <w:pPr>
        <w:spacing w:after="0"/>
        <w:ind w:left="280"/>
      </w:pPr>
      <w:r>
        <w:rPr>
          <w:rFonts w:ascii="Consolas" w:hAnsi="Consolas"/>
          <w:sz w:val="18"/>
        </w:rPr>
        <w:t>.venv\Scripts\python.exe chunking\export_legal_chunks.py</w:t>
      </w:r>
    </w:p>
    <w:p>
      <w:pPr/>
      <w:r>
        <w:t>Lệnh này đọc parser/parsed_jsons/*.json và ghi đè data/chunking_output/chunks.jsonl, parents.json và chunking_report.json. Chỉ chạy lại parser khi code parser đã đổi:</w:t>
      </w:r>
    </w:p>
    <w:p>
      <w:pPr>
        <w:spacing w:after="0"/>
        <w:ind w:left="280"/>
      </w:pPr>
      <w:r>
        <w:rPr>
          <w:rFonts w:ascii="Consolas" w:hAnsi="Consolas"/>
          <w:sz w:val="18"/>
        </w:rPr>
        <w:t>cd parser; ..\.venv\Scripts\python.exe test_parser.py --skip-clean; cd ..</w:t>
      </w:r>
    </w:p>
    <w:p>
      <w:pPr/>
      <w:r>
        <w:t>Trước khi commit, kiểm 4 điều: report ghi tokenization_backend = “underthesea” và tokenization_version khớp phiên bản ghim; số chunk và parent hợp lý (chunker đã sửa trên parser 72a7377 cho 1.157 / 508 với 11 văn bản cũ và 2.003 / 923 với đủ 21 văn bản; trên parser 840c8a3 cho 2.011 / 923); Luật 52/2014 Điều 2 có đủ 5 Khoản và không chứa chú thích VBHN, NĐ 10/2015 không còn nhãn “Hướng dẫn” (A25); tests/schema_test.py và test/test_chunking.py pass; git status không có file .pyc bị đổi (nếu có thì git checkout -- các thư mục __pycache__). Sau khi commit corpus phải làm tiếp bước 4 (map gold) và dựng lại index ở bước 5. Trước đó mọi số đo retrieval đều không chấm được.</w:t>
      </w:r>
    </w:p>
    <w:p>
      <w:pPr>
        <w:pStyle w:val="Heading1"/>
      </w:pPr>
      <w:r>
        <w:t>Phụ lục A. Đính chính sau khi kiểm lại nhóm A, B, C</w:t>
      </w:r>
    </w:p>
    <w:p>
      <w:r>
        <w:t>Kiểm lại lần 2 ngày 22/10/2026 trên cùng commit 75dd586: chạy lại export_legal_chunks.py trong thư mục tạm (1.161 chunk, 511 parent, underthesea 9.5.0), đo lại từng chỉ số trên parsed_jsons, chunks.jsonl trong repo và corpus sinh lại, chạy lại pytest parser/ và tests/schema_test.py (35 pass, 2 fail, như mục 4). Các kết luận khác của nhóm A, B, C giữ nguyên.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00"/>
            <w:shd w:val="clear" w:color="auto" w:fill="DCE6F1"/>
          </w:tcPr>
          <w:p>
            <w:r>
              <w:rPr>
                <w:b/>
                <w:sz w:val="17"/>
              </w:rPr>
              <w:t>#</w:t>
            </w:r>
          </w:p>
        </w:tc>
        <w:tc>
          <w:tcPr>
            <w:tcW w:type="dxa" w:w="3200"/>
            <w:shd w:val="clear" w:color="auto" w:fill="DCE6F1"/>
          </w:tcPr>
          <w:p>
            <w:r>
              <w:rPr>
                <w:b/>
                <w:sz w:val="17"/>
              </w:rPr>
              <w:t>Bản trước ghi</w:t>
            </w:r>
          </w:p>
        </w:tc>
        <w:tc>
          <w:tcPr>
            <w:tcW w:type="dxa" w:w="5566"/>
            <w:shd w:val="clear" w:color="auto" w:fill="DCE6F1"/>
          </w:tcPr>
          <w:p>
            <w:r>
              <w:rPr>
                <w:b/>
                <w:sz w:val="17"/>
              </w:rPr>
              <w:t>Sau khi kiểm lại</w:t>
            </w:r>
          </w:p>
        </w:tc>
      </w:tr>
      <w:tr>
        <w:tc>
          <w:tcPr>
            <w:tcW w:type="dxa" w:w="1100"/>
          </w:tcPr>
          <w:p>
            <w:r>
              <w:rPr>
                <w:b/>
                <w:sz w:val="17"/>
              </w:rPr>
              <w:t>B1</w:t>
            </w:r>
          </w:p>
        </w:tc>
        <w:tc>
          <w:tcPr>
            <w:tcW w:type="dxa" w:w="3200"/>
          </w:tcPr>
          <w:p>
            <w:r>
              <w:rPr>
                <w:b w:val="0"/>
                <w:sz w:val="17"/>
              </w:rPr>
              <w:t>Trạng thái “Đã sửa”.</w:t>
            </w:r>
          </w:p>
        </w:tc>
        <w:tc>
          <w:tcPr>
            <w:tcW w:type="dxa" w:w="5566"/>
          </w:tcPr>
          <w:p>
            <w:r>
              <w:rPr>
                <w:b w:val="0"/>
                <w:sz w:val="17"/>
              </w:rPr>
              <w:t>“Còn một phần”: ý (3) của B1 (ghi “Khoản 1” cho Điều không chia Khoản) vẫn còn ở 130 chunk (sinh lại: 131), cùng cách tính với A13, A21. Thống kê: Đã sửa 17 → 16, Còn một phần 8 → 9; lỗi Cao đã sửa 5 → 4.</w:t>
            </w:r>
          </w:p>
        </w:tc>
      </w:tr>
      <w:tr>
        <w:tc>
          <w:tcPr>
            <w:tcW w:type="dxa" w:w="1100"/>
          </w:tcPr>
          <w:p>
            <w:r>
              <w:rPr>
                <w:b/>
                <w:sz w:val="17"/>
              </w:rPr>
              <w:t>B10</w:t>
            </w:r>
          </w:p>
        </w:tc>
        <w:tc>
          <w:tcPr>
            <w:tcW w:type="dxa" w:w="3200"/>
          </w:tcPr>
          <w:p>
            <w:r>
              <w:rPr>
                <w:b w:val="0"/>
                <w:sz w:val="17"/>
              </w:rPr>
              <w:t>Corpus repo còn 9 breadcrumb “(phần n)”.</w:t>
            </w:r>
          </w:p>
        </w:tc>
        <w:tc>
          <w:tcPr>
            <w:tcW w:type="dxa" w:w="5566"/>
          </w:tcPr>
          <w:p>
            <w:r>
              <w:rPr>
                <w:b w:val="0"/>
                <w:sz w:val="17"/>
              </w:rPr>
              <w:t>Cả hai corpus có 0 “(phần n)”. 9 chunk khớp chữ “phần” là chapter giả của A14 (NQ 01/2024 Điều 9–12), nay ghi vào A14.</w:t>
            </w:r>
          </w:p>
        </w:tc>
      </w:tr>
      <w:tr>
        <w:tc>
          <w:tcPr>
            <w:tcW w:type="dxa" w:w="1100"/>
          </w:tcPr>
          <w:p>
            <w:r>
              <w:rPr>
                <w:b/>
                <w:sz w:val="17"/>
              </w:rPr>
              <w:t>A13</w:t>
            </w:r>
          </w:p>
        </w:tc>
        <w:tc>
          <w:tcPr>
            <w:tcW w:type="dxa" w:w="3200"/>
          </w:tcPr>
          <w:p>
            <w:r>
              <w:rPr>
                <w:b w:val="0"/>
                <w:sz w:val="17"/>
              </w:rPr>
              <w:t>NĐ 10/2015 Điều 12 có tiêu đề dính chữ “Hướng dẫn”.</w:t>
            </w:r>
          </w:p>
        </w:tc>
        <w:tc>
          <w:tcPr>
            <w:tcW w:type="dxa" w:w="5566"/>
          </w:tcPr>
          <w:p>
            <w:r>
              <w:rPr>
                <w:b w:val="0"/>
                <w:sz w:val="17"/>
              </w:rPr>
              <w:t>Tiêu đề Điều 12 sạch; “Hướng dẫn” (nhãn luatvietnam) đứng đầu Khoản 1 và còn ở Điều 3, 7, 23. Header bản in nằm trong tiêu đề Điều 4 (4 chunk) và intro NĐ 70/2001 Điều 25.</w:t>
            </w:r>
          </w:p>
        </w:tc>
      </w:tr>
      <w:tr>
        <w:tc>
          <w:tcPr>
            <w:tcW w:type="dxa" w:w="1100"/>
          </w:tcPr>
          <w:p>
            <w:r>
              <w:rPr>
                <w:b/>
                <w:sz w:val="17"/>
              </w:rPr>
              <w:t>B2</w:t>
            </w:r>
          </w:p>
        </w:tc>
        <w:tc>
          <w:tcPr>
            <w:tcW w:type="dxa" w:w="3200"/>
          </w:tcPr>
          <w:p>
            <w:r>
              <w:rPr>
                <w:b w:val="0"/>
                <w:sz w:val="17"/>
              </w:rPr>
              <w:t>1.160/1.161 chunk được tách từ.</w:t>
            </w:r>
          </w:p>
        </w:tc>
        <w:tc>
          <w:tcPr>
            <w:tcW w:type="dxa" w:w="5566"/>
          </w:tcPr>
          <w:p>
            <w:r>
              <w:rPr>
                <w:b w:val="0"/>
                <w:sz w:val="17"/>
              </w:rPr>
              <w:t>seg_text khác text ở 1.161/1.161; 1.160 chunk có từ nối “_”. Thêm: embed_text_raw giữ bản thô.</w:t>
            </w:r>
          </w:p>
        </w:tc>
      </w:tr>
      <w:tr>
        <w:tc>
          <w:tcPr>
            <w:tcW w:type="dxa" w:w="1100"/>
          </w:tcPr>
          <w:p>
            <w:r>
              <w:rPr>
                <w:b/>
                <w:sz w:val="17"/>
              </w:rPr>
              <w:t>B4</w:t>
            </w:r>
          </w:p>
        </w:tc>
        <w:tc>
          <w:tcPr>
            <w:tcW w:type="dxa" w:w="3200"/>
          </w:tcPr>
          <w:p>
            <w:r>
              <w:rPr>
                <w:b w:val="0"/>
                <w:sz w:val="17"/>
              </w:rPr>
              <w:t>data/parser_validated/ gồm 4 JSON ID dạng L02_….</w:t>
            </w:r>
          </w:p>
        </w:tc>
        <w:tc>
          <w:tcPr>
            <w:tcW w:type="dxa" w:w="5566"/>
          </w:tcPr>
          <w:p>
            <w:r>
              <w:rPr>
                <w:b w:val="0"/>
                <w:sz w:val="17"/>
              </w:rPr>
              <w:t>3 file ID dạng mã file (L02, ND04, ND05) và 1 bản TT 02a sửa nhãn cũ.</w:t>
            </w:r>
          </w:p>
        </w:tc>
      </w:tr>
      <w:tr>
        <w:tc>
          <w:tcPr>
            <w:tcW w:type="dxa" w:w="1100"/>
          </w:tcPr>
          <w:p>
            <w:r>
              <w:rPr>
                <w:b/>
                <w:sz w:val="17"/>
              </w:rPr>
              <w:t>C5</w:t>
            </w:r>
          </w:p>
        </w:tc>
        <w:tc>
          <w:tcPr>
            <w:tcW w:type="dxa" w:w="3200"/>
          </w:tcPr>
          <w:p>
            <w:r>
              <w:rPr>
                <w:b w:val="0"/>
                <w:sz w:val="17"/>
              </w:rPr>
              <w:t>Chỉ ghi TTLT đã có ID đầy đủ.</w:t>
            </w:r>
          </w:p>
        </w:tc>
        <w:tc>
          <w:tcPr>
            <w:tcW w:type="dxa" w:w="5566"/>
          </w:tcPr>
          <w:p>
            <w:r>
              <w:rPr>
                <w:b w:val="0"/>
                <w:sz w:val="17"/>
              </w:rPr>
              <w:t>evaluate_task4: repo 42 chunk không nối được (trước 48), corpus sinh lại 0; 3 script vẫn trỏ L01.json.</w:t>
            </w:r>
          </w:p>
        </w:tc>
      </w:tr>
      <w:tr>
        <w:tc>
          <w:tcPr>
            <w:tcW w:type="dxa" w:w="1100"/>
          </w:tcPr>
          <w:p>
            <w:r>
              <w:rPr>
                <w:b/>
                <w:sz w:val="17"/>
              </w:rPr>
              <w:t>A7, A8, B9</w:t>
            </w:r>
          </w:p>
        </w:tc>
        <w:tc>
          <w:tcPr>
            <w:tcW w:type="dxa" w:w="3200"/>
          </w:tcPr>
          <w:p>
            <w:r>
              <w:rPr>
                <w:b w:val="0"/>
                <w:sz w:val="17"/>
              </w:rPr>
              <w:t>—</w:t>
            </w:r>
          </w:p>
        </w:tc>
        <w:tc>
          <w:tcPr>
            <w:tcW w:type="dxa" w:w="5566"/>
          </w:tcPr>
          <w:p>
            <w:r>
              <w:rPr>
                <w:b w:val="0"/>
                <w:sz w:val="17"/>
              </w:rPr>
              <w:t>Bổ sung: test parser không gọi hàm parser.py (A7); pdfplumber thừa trong requirements (A8); B9 nêu rõ 24 (sinh lại 25) so với 60/43 của register.</w:t>
            </w:r>
          </w:p>
        </w:tc>
      </w:tr>
    </w:tbl>
    <w:p>
      <w:pPr>
        <w:spacing w:after="40"/>
      </w:pPr>
    </w:p>
    <w:p>
      <w:pPr>
        <w:pStyle w:val="Heading1"/>
      </w:pPr>
      <w:r>
        <w:rPr/>
        <w:t>Phụ lục B. Kiểm lại nhóm A sau NMA 41802ab (e9ee31d)</w:t>
      </w:r>
    </w:p>
    <w:p>
      <w:r>
        <w:rPr/>
        <w:t>Kiểm lại ngày 22/10/2026 trên commit e9ee31d, gộp NMA 41802ab (“fix a22,a23”). Commit này chỉ đổi parser/parser.py, parser/test_parser_unit.py và 11 file parsed_jsons. Cách kiểm: chép parser/ và data/reference/ sang thư mục tạm rồi chạy lại parser, không đặt biến môi trường; so từng Điều của parsed_jsons giữa 75dd586 và e9ee31d (tiêu đề, intro, nội dung Khoản); sinh lại corpus từ cả hai bản parse trong thư mục tạm; chạy pytest parser/ test/ tests/. Bản mẫu sửa A24 chỉ chạy trong thư mục tạm, không ghi vào repo. Phụ lục này bị mất khi file được cập nhật ngày 23/10 và được ghi lại nguyên văn.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00"/>
            <w:shd w:val="clear" w:color="auto" w:fill="DCE6F1"/>
          </w:tcPr>
          <w:p>
            <w:r>
              <w:rPr>
                <w:b/>
                <w:sz w:val="17"/>
              </w:rPr>
              <w:t>#</w:t>
            </w:r>
          </w:p>
        </w:tc>
        <w:tc>
          <w:tcPr>
            <w:tcW w:type="dxa" w:w="3200"/>
            <w:shd w:val="clear" w:color="auto" w:fill="DCE6F1"/>
          </w:tcPr>
          <w:p>
            <w:r>
              <w:rPr>
                <w:b/>
                <w:sz w:val="17"/>
              </w:rPr>
              <w:t>Ở 75dd586</w:t>
            </w:r>
          </w:p>
        </w:tc>
        <w:tc>
          <w:tcPr>
            <w:tcW w:type="dxa" w:w="5566"/>
            <w:shd w:val="clear" w:color="auto" w:fill="DCE6F1"/>
          </w:tcPr>
          <w:p>
            <w:r>
              <w:rPr>
                <w:b/>
                <w:sz w:val="17"/>
              </w:rPr>
              <w:t>Ở e9ee31d</w:t>
            </w:r>
          </w:p>
        </w:tc>
      </w:tr>
      <w:tr>
        <w:tc>
          <w:tcPr>
            <w:tcW w:type="dxa" w:w="1100"/>
          </w:tcPr>
          <w:p>
            <w:r>
              <w:rPr>
                <w:b/>
                <w:sz w:val="17"/>
              </w:rPr>
              <w:t>A23</w:t>
            </w:r>
          </w:p>
        </w:tc>
        <w:tc>
          <w:tcPr>
            <w:tcW w:type="dxa" w:w="3200"/>
          </w:tcPr>
          <w:p>
            <w:r>
              <w:rPr>
                <w:sz w:val="17"/>
              </w:rPr>
              <w:t>Khoảng 13 Điều bị cắt tiêu đề tại danh từ riêng viết hoa.</w:t>
            </w:r>
          </w:p>
        </w:tc>
        <w:tc>
          <w:tcPr>
            <w:tcW w:type="dxa" w:w="5566"/>
          </w:tcPr>
          <w:p>
            <w:r>
              <w:rPr>
                <w:sz w:val="17"/>
              </w:rPr>
              <w:t>Còn một phần: 9/13 Điều đúng; TT 02a/2015 Điều 3 có tiêu đề đủ nhưng nuốt nội dung; còn TTLT 01/2016 Điều 9 và TT 02a/2015 Điều 9, 14.</w:t>
            </w:r>
          </w:p>
        </w:tc>
      </w:tr>
      <w:tr>
        <w:tc>
          <w:tcPr>
            <w:tcW w:type="dxa" w:w="1100"/>
          </w:tcPr>
          <w:p>
            <w:r>
              <w:rPr>
                <w:b/>
                <w:sz w:val="17"/>
              </w:rPr>
              <w:t>A24 (mới)</w:t>
            </w:r>
          </w:p>
        </w:tc>
        <w:tc>
          <w:tcPr>
            <w:tcW w:type="dxa" w:w="3200"/>
          </w:tcPr>
          <w:p>
            <w:r>
              <w:rPr>
                <w:sz w:val="17"/>
              </w:rPr>
              <w:t>—</w:t>
            </w:r>
          </w:p>
        </w:tc>
        <w:tc>
          <w:tcPr>
            <w:tcW w:type="dxa" w:w="5566"/>
          </w:tcPr>
          <w:p>
            <w:r>
              <w:rPr>
                <w:sz w:val="17"/>
              </w:rPr>
              <w:t>Cao. 55 Điều bị gộp nội dung vào tiêu đề; 2 tiêu đề vốn đúng bị cắt (NĐ 126/2014 Điều 37, TT 32/2016 Điều 3). Số Điều có intro hoặc Khoản đầu bắt đầu giữa câu tăng từ 0 lên 54; số tiêu đề trên 40 từ tăng từ 0 lên 28.</w:t>
            </w:r>
          </w:p>
        </w:tc>
      </w:tr>
      <w:tr>
        <w:tc>
          <w:tcPr>
            <w:tcW w:type="dxa" w:w="1100"/>
          </w:tcPr>
          <w:p>
            <w:r>
              <w:rPr>
                <w:b/>
                <w:sz w:val="17"/>
              </w:rPr>
              <w:t>A7</w:t>
            </w:r>
          </w:p>
        </w:tc>
        <w:tc>
          <w:tcPr>
            <w:tcW w:type="dxa" w:w="3200"/>
          </w:tcPr>
          <w:p>
            <w:r>
              <w:rPr>
                <w:sz w:val="17"/>
              </w:rPr>
              <w:t>Test chỉ đọc JSON đã commit, không gọi hàm nào của parser.py.</w:t>
            </w:r>
          </w:p>
        </w:tc>
        <w:tc>
          <w:tcPr>
            <w:tcW w:type="dxa" w:w="5566"/>
          </w:tcPr>
          <w:p>
            <w:r>
              <w:rPr>
                <w:sz w:val="17"/>
              </w:rPr>
              <w:t>Thêm 7 test gọi parse_text_to_articles (NĐ 126/2014, NQ 01/2024), đều pass, nhưng không bắt được A24. Vẫn “Còn một phần”.</w:t>
            </w:r>
          </w:p>
        </w:tc>
      </w:tr>
      <w:tr>
        <w:tc>
          <w:tcPr>
            <w:tcW w:type="dxa" w:w="1100"/>
          </w:tcPr>
          <w:p>
            <w:r>
              <w:rPr>
                <w:b/>
                <w:sz w:val="17"/>
              </w:rPr>
              <w:t>A13</w:t>
            </w:r>
          </w:p>
        </w:tc>
        <w:tc>
          <w:tcPr>
            <w:tcW w:type="dxa" w:w="3200"/>
          </w:tcPr>
          <w:p>
            <w:r>
              <w:rPr>
                <w:sz w:val="17"/>
              </w:rPr>
              <w:t>Header bản in nằm trong tiêu đề NĐ 10/2015 Điều 4.</w:t>
            </w:r>
          </w:p>
        </w:tc>
        <w:tc>
          <w:tcPr>
            <w:tcW w:type="dxa" w:w="5566"/>
          </w:tcPr>
          <w:p>
            <w:r>
              <w:rPr>
                <w:sz w:val="17"/>
              </w:rPr>
              <w:t>Header nằm trong tiêu đề 3 Điều: NĐ 10/2015 Điều 4, 12 và NĐ 70/2001 Điều 27 (trước đó ở Khoản 1). Số Điều dính header không đổi (12 và 11). Vẫn “Còn một phần”.</w:t>
            </w:r>
          </w:p>
        </w:tc>
      </w:tr>
      <w:tr>
        <w:tc>
          <w:tcPr>
            <w:tcW w:type="dxa" w:w="1100"/>
          </w:tcPr>
          <w:p>
            <w:r>
              <w:rPr>
                <w:b/>
                <w:sz w:val="17"/>
              </w:rPr>
              <w:t>A6, A8, A11, A16, A21</w:t>
            </w:r>
          </w:p>
        </w:tc>
        <w:tc>
          <w:tcPr>
            <w:tcW w:type="dxa" w:w="3200"/>
          </w:tcPr>
          <w:p>
            <w:r>
              <w:rPr>
                <w:sz w:val="17"/>
              </w:rPr>
              <w:t>Như mục 3.</w:t>
            </w:r>
          </w:p>
        </w:tc>
        <w:tc>
          <w:tcPr>
            <w:tcW w:type="dxa" w:w="5566"/>
          </w:tcPr>
          <w:p>
            <w:r>
              <w:rPr>
                <w:sz w:val="17"/>
              </w:rPr>
              <w:t>Không đổi. Metadata 11/11 văn bản giống hệt; số Điều, Khoản, Chương giống hệt; cleaner.py, requirements.txt và registry không đổi.</w:t>
            </w:r>
          </w:p>
        </w:tc>
      </w:tr>
      <w:tr>
        <w:tc>
          <w:tcPr>
            <w:tcW w:type="dxa" w:w="1100"/>
          </w:tcPr>
          <w:p>
            <w:r>
              <w:rPr>
                <w:b/>
                <w:sz w:val="17"/>
              </w:rPr>
              <w:t>Corpus sinh lại</w:t>
            </w:r>
          </w:p>
        </w:tc>
        <w:tc>
          <w:tcPr>
            <w:tcW w:type="dxa" w:w="3200"/>
          </w:tcPr>
          <w:p>
            <w:r>
              <w:rPr>
                <w:sz w:val="17"/>
              </w:rPr>
              <w:t>1.161 chunk, 511 parent; 33 chunk có text bắt đầu bằng chữ thường; 23 breadcrumb rút gọn bằng “...”.</w:t>
            </w:r>
          </w:p>
        </w:tc>
        <w:tc>
          <w:tcPr>
            <w:tcW w:type="dxa" w:w="5566"/>
          </w:tcPr>
          <w:p>
            <w:r>
              <w:rPr>
                <w:sz w:val="17"/>
              </w:rPr>
              <w:t>1.160 chunk, 511 parent; 82 chunk có text bắt đầu bằng chữ thường; 75 breadcrumb rút gọn; 53 Điều mất 1.983 từ khỏi text của chunk. Chưa nên sinh lại corpus khi chưa sửa A24.</w:t>
            </w:r>
          </w:p>
        </w:tc>
      </w:tr>
      <w:tr>
        <w:tc>
          <w:tcPr>
            <w:tcW w:type="dxa" w:w="1100"/>
          </w:tcPr>
          <w:p>
            <w:r>
              <w:rPr>
                <w:b/>
                <w:sz w:val="17"/>
              </w:rPr>
              <w:t>Test</w:t>
            </w:r>
          </w:p>
        </w:tc>
        <w:tc>
          <w:tcPr>
            <w:tcW w:type="dxa" w:w="3200"/>
          </w:tcPr>
          <w:p>
            <w:r>
              <w:rPr>
                <w:sz w:val="17"/>
              </w:rPr>
              <w:t>138 pass, 14 fail, 2 lỗi collect.</w:t>
            </w:r>
          </w:p>
        </w:tc>
        <w:tc>
          <w:tcPr>
            <w:tcW w:type="dxa" w:w="5566"/>
          </w:tcPr>
          <w:p>
            <w:r>
              <w:rPr>
                <w:sz w:val="17"/>
              </w:rPr>
              <w:t>145 pass (thêm 7 test tiêu đề), 14 fail, 2 lỗi collect; nguyên nhân các lỗi fail không đổi. Chạy test không còn làm bẩn git vì parser/__pycache__ đã bỏ khỏi git.</w:t>
            </w:r>
          </w:p>
        </w:tc>
      </w:tr>
    </w:tbl>
    <w:p>
      <w:pPr>
        <w:spacing w:after="40"/>
      </w:pPr>
    </w:p>
    <w:p>
      <w:pPr>
        <w:pStyle w:val="Heading1"/>
      </w:pPr>
      <w:r>
        <w:rPr/>
        <w:t>Phụ lục C. Kiểm lại nhóm A sau khi gộp NMA bcb10f4 và CTM ee755a5 (e64c49a)</w:t>
      </w:r>
    </w:p>
    <w:p>
      <w:r>
        <w:rPr/>
        <w:t>Kiểm lại ngày 23/10/2026 trên commit e64c49a. So với e9ee31d, phần parser đổi ở NMA bcb10f4 (xuất expiry_date, source_url) và khi gộp CTM (resolve_document_id lấy document_id từ registry); nội dung Điều trong parsed_jsons giống hệt e9ee31d. Corpus đã được sinh lại (B11). Cách kiểm: chép parser/, chunking/, data/reference/ sang thư mục tạm, chạy lại parser (không đặt biến môi trường) và exporter, so với repo; dựng corpus đối chứng bằng chunker hiện tại từ bản parse 75dd586 và từ parser có bản mẫu sửa A24; quét chunks.jsonl; chạy pytest parser/ và tests/schema_test.py. Bản mẫu chỉ chạy trong thư mục tạm, không ghi vào repo. Chỉ số “từ bị mất” được đo lại theo corpus đối chứng mới nên khác số ở Phụ lục B (58 Điều, 2.040 từ thay vì 53 Điều, 1.983 từ).</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00"/>
            <w:shd w:val="clear" w:color="auto" w:fill="DCE6F1"/>
          </w:tcPr>
          <w:p>
            <w:r>
              <w:rPr>
                <w:b/>
                <w:sz w:val="17"/>
              </w:rPr>
              <w:t>#</w:t>
            </w:r>
          </w:p>
        </w:tc>
        <w:tc>
          <w:tcPr>
            <w:tcW w:type="dxa" w:w="3200"/>
            <w:shd w:val="clear" w:color="auto" w:fill="DCE6F1"/>
          </w:tcPr>
          <w:p>
            <w:r>
              <w:rPr>
                <w:b/>
                <w:sz w:val="17"/>
              </w:rPr>
              <w:t>Ở e9ee31d</w:t>
            </w:r>
          </w:p>
        </w:tc>
        <w:tc>
          <w:tcPr>
            <w:tcW w:type="dxa" w:w="5566"/>
            <w:shd w:val="clear" w:color="auto" w:fill="DCE6F1"/>
          </w:tcPr>
          <w:p>
            <w:r>
              <w:rPr>
                <w:b/>
                <w:sz w:val="17"/>
              </w:rPr>
              <w:t>Ở e64c49a</w:t>
            </w:r>
          </w:p>
        </w:tc>
      </w:tr>
      <w:tr>
        <w:tc>
          <w:tcPr>
            <w:tcW w:type="dxa" w:w="1100"/>
          </w:tcPr>
          <w:p>
            <w:r>
              <w:rPr>
                <w:b/>
                <w:sz w:val="17"/>
              </w:rPr>
              <w:t>A24</w:t>
            </w:r>
          </w:p>
        </w:tc>
        <w:tc>
          <w:tcPr>
            <w:tcW w:type="dxa" w:w="3200"/>
          </w:tcPr>
          <w:p>
            <w:r>
              <w:rPr>
                <w:sz w:val="17"/>
              </w:rPr>
              <w:t>55 Điều nuốt nội dung trong parsed_jsons; corpus chưa sinh lại.</w:t>
            </w:r>
          </w:p>
        </w:tc>
        <w:tc>
          <w:tcPr>
            <w:tcW w:type="dxa" w:w="5566"/>
          </w:tcPr>
          <w:p>
            <w:r>
              <w:rPr>
                <w:sz w:val="17"/>
              </w:rPr>
              <w:t>Code và nội dung parsed_jsons không đổi. Corpus đã commit mang lỗi: 58 Điều mất 2.040 từ; 82 chunk bắt đầu giữa câu; 75 breadcrumb có “...”; 3 chunk dưới 10 ký tự (B13). 30/276 câu có candidate trỏ vào các Điều này, gồm HN_011. Bản mẫu sửa A24 sinh corpus sạch (0 chunk ngắn, 1.160/1.160 pass schema).</w:t>
            </w:r>
          </w:p>
        </w:tc>
      </w:tr>
      <w:tr>
        <w:tc>
          <w:tcPr>
            <w:tcW w:type="dxa" w:w="1100"/>
          </w:tcPr>
          <w:p>
            <w:r>
              <w:rPr>
                <w:b/>
                <w:sz w:val="17"/>
              </w:rPr>
              <w:t>A23</w:t>
            </w:r>
          </w:p>
        </w:tc>
        <w:tc>
          <w:tcPr>
            <w:tcW w:type="dxa" w:w="3200"/>
          </w:tcPr>
          <w:p>
            <w:r>
              <w:rPr>
                <w:sz w:val="17"/>
              </w:rPr>
              <w:t>9/13 Điều đúng.</w:t>
            </w:r>
          </w:p>
        </w:tc>
        <w:tc>
          <w:tcPr>
            <w:tcW w:type="dxa" w:w="5566"/>
          </w:tcPr>
          <w:p>
            <w:r>
              <w:rPr>
                <w:sz w:val="17"/>
              </w:rPr>
              <w:t>Không đổi. Bản mẫu A24 áp lên e64c49a cho 13/13.</w:t>
            </w:r>
          </w:p>
        </w:tc>
      </w:tr>
      <w:tr>
        <w:tc>
          <w:tcPr>
            <w:tcW w:type="dxa" w:w="1100"/>
          </w:tcPr>
          <w:p>
            <w:r>
              <w:rPr>
                <w:b/>
                <w:sz w:val="17"/>
              </w:rPr>
              <w:t>A11</w:t>
            </w:r>
          </w:p>
        </w:tc>
        <w:tc>
          <w:tcPr>
            <w:tcW w:type="dxa" w:w="3200"/>
          </w:tcPr>
          <w:p>
            <w:r>
              <w:rPr>
                <w:sz w:val="17"/>
              </w:rPr>
              <w:t>document_id = ttlt_01_2016_ttlt_tandtc_vksndtc_btp.</w:t>
            </w:r>
          </w:p>
        </w:tc>
        <w:tc>
          <w:tcPr>
            <w:tcW w:type="dxa" w:w="5566"/>
          </w:tcPr>
          <w:p>
            <w:r>
              <w:rPr>
                <w:sz w:val="17"/>
              </w:rPr>
              <w:t>document_id = ttlt_01_2016_ttlt_tandtc, lấy từ registry; số hiệu vẫn đủ. Mâu thuẫn quy tắc ID chuyển sang C6.</w:t>
            </w:r>
          </w:p>
        </w:tc>
      </w:tr>
      <w:tr>
        <w:tc>
          <w:tcPr>
            <w:tcW w:type="dxa" w:w="1100"/>
          </w:tcPr>
          <w:p>
            <w:r>
              <w:rPr>
                <w:b/>
                <w:sz w:val="17"/>
              </w:rPr>
              <w:t>A16</w:t>
            </w:r>
          </w:p>
        </w:tc>
        <w:tc>
          <w:tcPr>
            <w:tcW w:type="dxa" w:w="3200"/>
          </w:tcPr>
          <w:p>
            <w:r>
              <w:rPr>
                <w:sz w:val="17"/>
              </w:rPr>
              <w:t>title, issuing_body, document_type lấy từ registry, khớp 11/11.</w:t>
            </w:r>
          </w:p>
        </w:tc>
        <w:tc>
          <w:tcPr>
            <w:tcW w:type="dxa" w:w="5566"/>
          </w:tcPr>
          <w:p>
            <w:r>
              <w:rPr>
                <w:sz w:val="17"/>
              </w:rPr>
              <w:t>Không đổi; metadata 11/11 khớp registry ở 8 trường, gồm expiry_date và source_url mới.</w:t>
            </w:r>
          </w:p>
        </w:tc>
      </w:tr>
      <w:tr>
        <w:tc>
          <w:tcPr>
            <w:tcW w:type="dxa" w:w="1100"/>
          </w:tcPr>
          <w:p>
            <w:r>
              <w:rPr>
                <w:b/>
                <w:sz w:val="17"/>
              </w:rPr>
              <w:t>A13, A21, A6</w:t>
            </w:r>
          </w:p>
        </w:tc>
        <w:tc>
          <w:tcPr>
            <w:tcW w:type="dxa" w:w="3200"/>
          </w:tcPr>
          <w:p>
            <w:r>
              <w:rPr>
                <w:sz w:val="17"/>
              </w:rPr>
              <w:t>Còn trong parsed_jsons.</w:t>
            </w:r>
          </w:p>
        </w:tc>
        <w:tc>
          <w:tcPr>
            <w:tcW w:type="dxa" w:w="5566"/>
          </w:tcPr>
          <w:p>
            <w:r>
              <w:rPr>
                <w:sz w:val="17"/>
              </w:rPr>
              <w:t>Nay vào corpus: header bản in ở 15 chunk NĐ 10/2015 và 10 chunk NĐ 70/2001; 2 đuôi chữ ký; 2 chú thích VBHN. 0 “CÔNG BÁO”, 0 URL.</w:t>
            </w:r>
          </w:p>
        </w:tc>
      </w:tr>
      <w:tr>
        <w:tc>
          <w:tcPr>
            <w:tcW w:type="dxa" w:w="1100"/>
          </w:tcPr>
          <w:p>
            <w:r>
              <w:rPr>
                <w:b/>
                <w:sz w:val="17"/>
              </w:rPr>
              <w:t>A7</w:t>
            </w:r>
          </w:p>
        </w:tc>
        <w:tc>
          <w:tcPr>
            <w:tcW w:type="dxa" w:w="3200"/>
          </w:tcPr>
          <w:p>
            <w:r>
              <w:rPr>
                <w:sz w:val="17"/>
              </w:rPr>
              <w:t>33 pass, không bắt được A24.</w:t>
            </w:r>
          </w:p>
        </w:tc>
        <w:tc>
          <w:tcPr>
            <w:tcW w:type="dxa" w:w="5566"/>
          </w:tcPr>
          <w:p>
            <w:r>
              <w:rPr>
                <w:sz w:val="17"/>
              </w:rPr>
              <w:t>33 pass trên cả parser lỗi lẫn bản mẫu sửa A24.</w:t>
            </w:r>
          </w:p>
        </w:tc>
      </w:tr>
      <w:tr>
        <w:tc>
          <w:tcPr>
            <w:tcW w:type="dxa" w:w="1100"/>
          </w:tcPr>
          <w:p>
            <w:r>
              <w:rPr>
                <w:b/>
                <w:sz w:val="17"/>
              </w:rPr>
              <w:t>A8</w:t>
            </w:r>
          </w:p>
        </w:tc>
        <w:tc>
          <w:tcPr>
            <w:tcW w:type="dxa" w:w="3200"/>
          </w:tcPr>
          <w:p>
            <w:r>
              <w:rPr>
                <w:sz w:val="17"/>
              </w:rPr>
              <w:t>pdfplumber thừa, thiếu pymupdf, import ollama ở đầu file.</w:t>
            </w:r>
          </w:p>
        </w:tc>
        <w:tc>
          <w:tcPr>
            <w:tcW w:type="dxa" w:w="5566"/>
          </w:tcPr>
          <w:p>
            <w:r>
              <w:rPr>
                <w:sz w:val="17"/>
              </w:rPr>
              <w:t>Không đổi.</w:t>
            </w:r>
          </w:p>
        </w:tc>
      </w:tr>
      <w:tr>
        <w:tc>
          <w:tcPr>
            <w:tcW w:type="dxa" w:w="1100"/>
          </w:tcPr>
          <w:p>
            <w:r>
              <w:rPr>
                <w:b/>
                <w:sz w:val="17"/>
              </w:rPr>
              <w:t>B13 (liên quan)</w:t>
            </w:r>
          </w:p>
        </w:tc>
        <w:tc>
          <w:tcPr>
            <w:tcW w:type="dxa" w:w="3200"/>
          </w:tcPr>
          <w:p>
            <w:r>
              <w:rPr>
                <w:sz w:val="17"/>
              </w:rPr>
              <w:t>—</w:t>
            </w:r>
          </w:p>
        </w:tc>
        <w:tc>
          <w:tcPr>
            <w:tcW w:type="dxa" w:w="5566"/>
          </w:tcPr>
          <w:p>
            <w:r>
              <w:rPr>
                <w:sz w:val="17"/>
              </w:rPr>
              <w:t>3 chunk dưới 10 ký tự đều là đuôi của Điều bị A24 nuốt, không phải đuôi cắt của Khoản dài; mô tả B13 ở mục 3 đã sửa theo. Sửa A24 là đủ để test_corpus_chunks_jsonl pass.</w:t>
            </w:r>
          </w:p>
        </w:tc>
      </w:tr>
    </w:tbl>
    <w:p>
      <w:pPr>
        <w:spacing w:after="40"/>
      </w:pPr>
    </w:p>
    <w:p>
      <w:pPr>
        <w:pStyle w:val="Heading1"/>
      </w:pPr>
      <w:r>
        <w:rPr/>
        <w:t>Phụ lục D. Kiểm lại nhóm C (bafe1e8)</w:t>
      </w:r>
    </w:p>
    <w:p>
      <w:r>
        <w:rPr/>
        <w:t>Kiểm lại ngày 23/10/2026 trên commit bafe1e8. Từ e64c49a tới bafe1e8 có af8ee9a (“fixed reranker related errors in C7”: reranking/pipeline.py, test/test_integration.py, fixture của reranker, docs/sprint6_integration.md, .gitignore) và bafe1e8 (chỉ đổi báo cáo này); data_contract.md, schema, registry, parser, corpus và benchmark không đổi. Bản trước kiểm C2, C3, C4 ngày 22/10 và C5–C9 ngày 23/10 trên e64c49a. Trong phụ lục này, “mục 2” là mục Quy ước Định danh và “mục 6” là mục Bảng Ánh xạ Định danh Văn bản của docs/data_contract.md. Cách kiểm: so document_id của 23 bản ghi registry với build_document_id(); đối chiếu bảng mục 6 và bảng ở data/raw_data/README.md với registry; đếm ID trong chunks.jsonl, parents.json, benchmark và mọi file JSON của repo; chạy scripts/run_retrieval.py (mock, fixture, không rerank) và validate output cùng các file trong retrieval/results, reranking/results theo retrieval_schema.json; nối chunks.jsonl với article_index.json như evaluate_task4.py; chạy scripts/validate_benchmark.py và pytest test/test_integration.py (26 pass).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00"/>
            <w:shd w:val="clear" w:color="auto" w:fill="DCE6F1"/>
          </w:tcPr>
          <w:p>
            <w:r>
              <w:rPr>
                <w:b/>
                <w:sz w:val="17"/>
              </w:rPr>
              <w:t>#</w:t>
            </w:r>
          </w:p>
        </w:tc>
        <w:tc>
          <w:tcPr>
            <w:tcW w:type="dxa" w:w="3200"/>
            <w:shd w:val="clear" w:color="auto" w:fill="DCE6F1"/>
          </w:tcPr>
          <w:p>
            <w:r>
              <w:rPr>
                <w:b/>
                <w:sz w:val="17"/>
              </w:rPr>
              <w:t>Bản trước ghi</w:t>
            </w:r>
          </w:p>
        </w:tc>
        <w:tc>
          <w:tcPr>
            <w:tcW w:type="dxa" w:w="5566"/>
            <w:shd w:val="clear" w:color="auto" w:fill="DCE6F1"/>
          </w:tcPr>
          <w:p>
            <w:r>
              <w:rPr>
                <w:b/>
                <w:sz w:val="17"/>
              </w:rPr>
              <w:t>Ở bafe1e8</w:t>
            </w:r>
          </w:p>
        </w:tc>
      </w:tr>
      <w:tr>
        <w:tc>
          <w:tcPr>
            <w:tcW w:type="dxa" w:w="1100"/>
          </w:tcPr>
          <w:p>
            <w:r>
              <w:rPr>
                <w:b/>
                <w:sz w:val="17"/>
              </w:rPr>
              <w:t>C6: mức</w:t>
            </w:r>
          </w:p>
        </w:tc>
        <w:tc>
          <w:tcPr>
            <w:tcW w:type="dxa" w:w="3200"/>
          </w:tcPr>
          <w:p>
            <w:r>
              <w:rPr>
                <w:sz w:val="17"/>
              </w:rPr>
              <w:t>Cao.</w:t>
            </w:r>
          </w:p>
        </w:tc>
        <w:tc>
          <w:tcPr>
            <w:tcW w:type="dxa" w:w="5566"/>
          </w:tcPr>
          <w:p>
            <w:r>
              <w:rPr>
                <w:sz w:val="17"/>
              </w:rPr>
              <w:t>Trung bình. Mâu thuẫn chỉ nằm ở câu chữ của mục 2; parser, registry, hai bảng và mọi file dữ liệu đều dùng ttlt_01_2016_ttlt_tandtc, nên hiện không có hai bộ chunk_id.</w:t>
            </w:r>
          </w:p>
        </w:tc>
      </w:tr>
      <w:tr>
        <w:tc>
          <w:tcPr>
            <w:tcW w:type="dxa" w:w="1100"/>
          </w:tcPr>
          <w:p>
            <w:r>
              <w:rPr>
                <w:b/>
                <w:sz w:val="17"/>
              </w:rPr>
              <w:t>C6: quy tắc mục 2</w:t>
            </w:r>
          </w:p>
        </w:tc>
        <w:tc>
          <w:tcPr>
            <w:tcW w:type="dxa" w:w="3200"/>
          </w:tcPr>
          <w:p>
            <w:r>
              <w:rPr>
                <w:sz w:val="17"/>
              </w:rPr>
              <w:t>Đúng với build_document_id(); khi gộp, parser chuyển sang lấy ID từ registry.</w:t>
            </w:r>
          </w:p>
        </w:tc>
        <w:tc>
          <w:tcPr>
            <w:tcW w:type="dxa" w:w="5566"/>
          </w:tcPr>
          <w:p>
            <w:r>
              <w:rPr>
                <w:sz w:val="17"/>
              </w:rPr>
              <w:t>Parser dừng khi số hiệu không có trong registry (extract_metadata), nên build_document_id() chỉ chạy khi bản ghi registry thiếu document_id: 0/23 bản ghi. Quy tắc mục 2 hiện không quyết định ID của văn bản nào. Quy tắc cũng không áp được cho văn bản không có số hiệu: registry ghi số hiệu Luật HNGĐ 1986 là “Luật HNGĐ 1986 (không số)” và ID là l_hngd_1986, còn build_document_id() cho l_luat_hngd_1986_khong_so.</w:t>
            </w:r>
          </w:p>
        </w:tc>
      </w:tr>
      <w:tr>
        <w:tc>
          <w:tcPr>
            <w:tcW w:type="dxa" w:w="1100"/>
          </w:tcPr>
          <w:p>
            <w:r>
              <w:rPr>
                <w:b/>
                <w:sz w:val="17"/>
              </w:rPr>
              <w:t>C6: benchmark</w:t>
            </w:r>
          </w:p>
        </w:tc>
        <w:tc>
          <w:tcPr>
            <w:tcW w:type="dxa" w:w="3200"/>
          </w:tcPr>
          <w:p>
            <w:r>
              <w:rPr>
                <w:sz w:val="17"/>
              </w:rPr>
              <w:t>Index và benchmark chỉ khớp được một trong hai cách hiểu.</w:t>
            </w:r>
          </w:p>
        </w:tc>
        <w:tc>
          <w:tcPr>
            <w:tcW w:type="dxa" w:w="5566"/>
          </w:tcPr>
          <w:p>
            <w:r>
              <w:rPr>
                <w:sz w:val="17"/>
              </w:rPr>
              <w:t>Benchmark không trích TTLT 01/2016: 0/327 citations, 0 candidate, 0 gold_article_ids trỏ văn bản này; ground_truth.json, queries_dev.json, queries_test.json, gold_id_proposals_300.json không chứa slug TTLT. Chọn quy tắc nào cũng không làm lệch gold. Nếu đổi ID, phần phải sinh lại là dữ liệu dẫn xuất: 45 chunk và 25 parent của 9 Điều; production_chunk_index.json (84 chỗ), all_evidence_index_PROVISIONAL.json (45 chỗ); index BM25, Qdrant và các file kết quả đã commit.</w:t>
            </w:r>
          </w:p>
        </w:tc>
      </w:tr>
      <w:tr>
        <w:tc>
          <w:tcPr>
            <w:tcW w:type="dxa" w:w="1100"/>
          </w:tcPr>
          <w:p>
            <w:r>
              <w:rPr>
                <w:b/>
                <w:sz w:val="17"/>
              </w:rPr>
              <w:t>C6: bản sao bảng ID</w:t>
            </w:r>
          </w:p>
        </w:tc>
        <w:tc>
          <w:tcPr>
            <w:tcW w:type="dxa" w:w="3200"/>
          </w:tcPr>
          <w:p>
            <w:r>
              <w:rPr>
                <w:sz w:val="17"/>
              </w:rPr>
              <w:t>—</w:t>
            </w:r>
          </w:p>
        </w:tc>
        <w:tc>
          <w:tcPr>
            <w:tcW w:type="dxa" w:w="5566"/>
          </w:tcPr>
          <w:p>
            <w:r>
              <w:rPr>
                <w:sz w:val="17"/>
              </w:rPr>
              <w:t>Cùng một bảng ID được ghi ở 3 nơi: registry (23 văn bản), mục 6 của data_contract.md và data/raw_data/README.md dòng 64 (11 văn bản). Hiện khớp 11/11 dòng (ID, số hiệu, validity_status), nhưng không test nào đối chiếu; test parser chỉ kiểm ID của Luật 52/2014. chunking/run_experiment.py dòng 73 ghi cứng tên file ttlt_01_2016_ttlt_tandtc.json.</w:t>
            </w:r>
          </w:p>
        </w:tc>
      </w:tr>
      <w:tr>
        <w:tc>
          <w:tcPr>
            <w:tcW w:type="dxa" w:w="1100"/>
          </w:tcPr>
          <w:p>
            <w:r>
              <w:rPr>
                <w:b/>
                <w:sz w:val="17"/>
              </w:rPr>
              <w:t>C6: đề xuất</w:t>
            </w:r>
          </w:p>
        </w:tc>
        <w:tc>
          <w:tcPr>
            <w:tcW w:type="dxa" w:w="3200"/>
          </w:tcPr>
          <w:p>
            <w:r>
              <w:rPr>
                <w:sz w:val="17"/>
              </w:rPr>
              <w:t>Chọn một quy tắc; nếu giữ bảng mục 6 thì sửa mục 2, nếu theo mục 2 thì sửa bảng và registry.</w:t>
            </w:r>
          </w:p>
        </w:tc>
        <w:tc>
          <w:tcPr>
            <w:tcW w:type="dxa" w:w="5566"/>
          </w:tcPr>
          <w:p>
            <w:r>
              <w:rPr>
                <w:sz w:val="17"/>
              </w:rPr>
              <w:t>Giữ ID theo registry, không đổi dữ liệu. Sửa mục 2 lấy registry làm nguồn (bảng mục 6 chỉ trích văn bản trong corpus), quy tắc [loại]_[số hiệu] chỉ dùng khi thêm văn bản mới, ghi 2 ngoại lệ (TTLT 01/2016, Luật HNGĐ 1986). Thêm test đối chiếu registry, hai bảng, parsed_jsons và chunks.jsonl. Không đổi sang ID dài vì phải sinh lại toàn bộ dữ liệu dẫn xuất ở trên mà không được thêm thông tin: số hiệu đầy đủ đã có ở document_number.</w:t>
            </w:r>
          </w:p>
        </w:tc>
      </w:tr>
      <w:tr>
        <w:tc>
          <w:tcPr>
            <w:tcW w:type="dxa" w:w="1100"/>
          </w:tcPr>
          <w:p>
            <w:r>
              <w:rPr>
                <w:b/>
                <w:sz w:val="17"/>
              </w:rPr>
              <w:t>C7</w:t>
            </w:r>
          </w:p>
        </w:tc>
        <w:tc>
          <w:tcPr>
            <w:tcW w:type="dxa" w:w="3200"/>
          </w:tcPr>
          <w:p>
            <w:r>
              <w:rPr>
                <w:sz w:val="17"/>
              </w:rPr>
              <w:t>Mới. Envelope fail vì query, config, stats; từng phần tử của results pass RetrievalResultItem.</w:t>
            </w:r>
          </w:p>
        </w:tc>
        <w:tc>
          <w:tcPr>
            <w:tcW w:type="dxa" w:w="5566"/>
          </w:tcPr>
          <w:p>
            <w:r>
              <w:rPr>
                <w:sz w:val="17"/>
              </w:rPr>
              <w:t>Còn một phần (af8ee9a). Số “phần tử pass” của bản trước chỉ đúng với Hybrid không rerank; output có reranker ở e64c49a fail 2.850/2.850 phần tử vì retrieval_rank, retrieval_score. af8ee9a sửa phần tử (0/5 fail trên mock, fixture, không rerank) và validate 3 trường envelope trong test. Envelope vẫn fail; latency_ms, top_k chưa điền ở gốc; 4 file reranking/results đã commit vẫn là bản cũ.</w:t>
            </w:r>
          </w:p>
        </w:tc>
      </w:tr>
      <w:tr>
        <w:tc>
          <w:tcPr>
            <w:tcW w:type="dxa" w:w="1100"/>
          </w:tcPr>
          <w:p>
            <w:r>
              <w:rPr>
                <w:b/>
                <w:sz w:val="17"/>
              </w:rPr>
              <w:t>C4</w:t>
            </w:r>
          </w:p>
        </w:tc>
        <w:tc>
          <w:tcPr>
            <w:tcW w:type="dxa" w:w="3200"/>
          </w:tcPr>
          <w:p>
            <w:r>
              <w:rPr>
                <w:sz w:val="17"/>
              </w:rPr>
              <w:t>Còn (kết quả 22/10). split chỉ thể hiện qua tên file; chưa có bảng ánh xạ tên trường.</w:t>
            </w:r>
          </w:p>
        </w:tc>
        <w:tc>
          <w:tcPr>
            <w:tcW w:type="dxa" w:w="5566"/>
          </w:tcPr>
          <w:p>
            <w:r>
              <w:rPr>
                <w:sz w:val="17"/>
              </w:rPr>
              <w:t>Còn một phần (ee755a5). Có bảng ánh xạ ở mục 10 của docs/sprint6_benchmark.md; 300/300 câu có split, schema bắt buộc split; bộ chặn Test kiểm cả split. Còn 3 dạng ID câu hỏi trong output, 8 alias đáp án ở evaluate_zero_shot.py, chưa báo cáo theo category, schema chưa ràng buộc trạng thái duyệt.</w:t>
            </w:r>
          </w:p>
        </w:tc>
      </w:tr>
      <w:tr>
        <w:tc>
          <w:tcPr>
            <w:tcW w:type="dxa" w:w="1100"/>
          </w:tcPr>
          <w:p>
            <w:r>
              <w:rPr>
                <w:b/>
                <w:sz w:val="17"/>
              </w:rPr>
              <w:t>C5</w:t>
            </w:r>
          </w:p>
        </w:tc>
        <w:tc>
          <w:tcPr>
            <w:tcW w:type="dxa" w:w="3200"/>
          </w:tcPr>
          <w:p>
            <w:r>
              <w:rPr>
                <w:sz w:val="17"/>
              </w:rPr>
              <w:t>Còn một phần. context_registry.json, article_index.json theo mã file.</w:t>
            </w:r>
          </w:p>
        </w:tc>
        <w:tc>
          <w:tcPr>
            <w:tcW w:type="dxa" w:w="5566"/>
          </w:tcPr>
          <w:p>
            <w:r>
              <w:rPr>
                <w:sz w:val="17"/>
              </w:rPr>
              <w:t>Không đổi trạng thái. Thêm: chấm cấp Điều vẫn nối được qua article_index (1.160/1.160 chunk, 216/216 gold Điều); 0 script trỏ L01.json; context_registry.json chỉ là nguồn dự phòng của validate_benchmark.py; schema chưa có pattern cho ID.</w:t>
            </w:r>
          </w:p>
        </w:tc>
      </w:tr>
      <w:tr>
        <w:tc>
          <w:tcPr>
            <w:tcW w:type="dxa" w:w="1100"/>
          </w:tcPr>
          <w:p>
            <w:r>
              <w:rPr>
                <w:b/>
                <w:sz w:val="17"/>
              </w:rPr>
              <w:t>C2, C3, C9</w:t>
            </w:r>
          </w:p>
        </w:tc>
        <w:tc>
          <w:tcPr>
            <w:tcW w:type="dxa" w:w="3200"/>
          </w:tcPr>
          <w:p>
            <w:r>
              <w:rPr>
                <w:sz w:val="17"/>
              </w:rPr>
              <w:t>Như mục 3.</w:t>
            </w:r>
          </w:p>
        </w:tc>
        <w:tc>
          <w:tcPr>
            <w:tcW w:type="dxa" w:w="5566"/>
          </w:tcPr>
          <w:p>
            <w:r>
              <w:rPr>
                <w:sz w:val="17"/>
              </w:rPr>
              <w:t>Không đổi. C2: retrieval/results không đổi từ fbee2aa, 0/2.850 bản ghi hợp lệ ở cả 6 file. C3: 445/1.160 chunk Hết hiệu lực, bộ lọc tĩnh còn nguyên; test integration nay bỏ chunk Hết hiệu lực khỏi corpus test. C9: thêm số câu partially_expired (58 Dev, 1 Test) và 0 chunk có provision_status.</w:t>
            </w:r>
          </w:p>
        </w:tc>
      </w:tr>
      <w:tr>
        <w:tc>
          <w:tcPr>
            <w:tcW w:type="dxa" w:w="1100"/>
          </w:tcPr>
          <w:p>
            <w:r>
              <w:rPr>
                <w:b/>
                <w:sz w:val="17"/>
              </w:rPr>
              <w:t>C8</w:t>
            </w:r>
          </w:p>
        </w:tc>
        <w:tc>
          <w:tcPr>
            <w:tcW w:type="dxa" w:w="3200"/>
          </w:tcPr>
          <w:p>
            <w:r>
              <w:rPr>
                <w:sz w:val="17"/>
              </w:rPr>
              <w:t>Mới.</w:t>
            </w:r>
          </w:p>
        </w:tc>
        <w:tc>
          <w:tcPr>
            <w:tcW w:type="dxa" w:w="5566"/>
          </w:tcPr>
          <w:p>
            <w:r>
              <w:rPr>
                <w:sz w:val="17"/>
              </w:rPr>
              <w:t>Không đổi. Thêm: chunk_payload_schema.json cũng có 7 loại; DOCUMENT_TYPE_PREFIX của parser nhận 15 loại nên văn bản ngoài 7 loại vẫn qua được parser.</w:t>
            </w:r>
          </w:p>
        </w:tc>
      </w:tr>
    </w:tbl>
    <w:p>
      <w:pPr>
        <w:spacing w:after="40"/>
      </w:pPr>
    </w:p>
    <w:p>
      <w:pPr>
        <w:pStyle w:val="Heading1"/>
      </w:pPr>
      <w:r>
        <w:rPr/>
        <w:t>Phụ lục E. Kiểm lại nhóm A sau khi kéo NMA 72a7377</w:t>
      </w:r>
    </w:p>
    <w:p>
      <w:r>
        <w:rPr/>
        <w:t>Kiểm lại ngày 24/10/2026 trên commit 72a7377: testing fast-forward lên origin/NMA, gồm aba586d (“fix marking, fix title va intro cua clause, fix chu ky”), cb0e758 (“fix article title”), 4a7bb6d (gộp testing vào NMA, giữ parser của NMA) và 72a7377 (“thêm file luat”). Ngoài parser/, các commit đổi registry, chunks.jsonl, parents.json, chunking_report.json và kết quả BM25 trong evaluation/results; phần còn lại của testing không đổi so với fcbd5e3. Cách kiểm: chép parser/, chunking/, data/reference/, schemas/ sang thư mục tạm, chạy lại parser (không đặt biến môi trường) và exporter; so từng Điều của parsed_jsons với bản 75dd586 và e64c49a; so cleaned_texts với fcbd5e3 và với extracted_texts_qwen; export lại riêng 11 văn bản cũ để so với chunks.jsonl trong repo; chạy pytest từng file. Không ghi gì vào repo ngoài báo cáo này.</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00"/>
            <w:shd w:val="clear" w:color="auto" w:fill="DCE6F1"/>
          </w:tcPr>
          <w:p>
            <w:r>
              <w:rPr>
                <w:b/>
                <w:sz w:val="17"/>
              </w:rPr>
              <w:t>#</w:t>
            </w:r>
          </w:p>
        </w:tc>
        <w:tc>
          <w:tcPr>
            <w:tcW w:type="dxa" w:w="3200"/>
            <w:shd w:val="clear" w:color="auto" w:fill="DCE6F1"/>
          </w:tcPr>
          <w:p>
            <w:r>
              <w:rPr>
                <w:b/>
                <w:sz w:val="17"/>
              </w:rPr>
              <w:t>Ở e64c49a</w:t>
            </w:r>
          </w:p>
        </w:tc>
        <w:tc>
          <w:tcPr>
            <w:tcW w:type="dxa" w:w="5566"/>
            <w:shd w:val="clear" w:color="auto" w:fill="DCE6F1"/>
          </w:tcPr>
          <w:p>
            <w:r>
              <w:rPr>
                <w:b/>
                <w:sz w:val="17"/>
              </w:rPr>
              <w:t>Ở 72a7377</w:t>
            </w:r>
          </w:p>
        </w:tc>
      </w:tr>
      <w:tr>
        <w:tc>
          <w:tcPr>
            <w:tcW w:type="dxa" w:w="1100"/>
          </w:tcPr>
          <w:p>
            <w:r>
              <w:rPr>
                <w:b/>
                <w:sz w:val="17"/>
              </w:rPr>
              <w:t>A24</w:t>
            </w:r>
          </w:p>
        </w:tc>
        <w:tc>
          <w:tcPr>
            <w:tcW w:type="dxa" w:w="3200"/>
          </w:tcPr>
          <w:p>
            <w:r>
              <w:rPr>
                <w:sz w:val="17"/>
              </w:rPr>
              <w:t>55 Điều nuốt nội dung; corpus: 82 chunk bắt đầu giữa câu, 3 chunk dưới 10 ký tự.</w:t>
            </w:r>
          </w:p>
        </w:tc>
        <w:tc>
          <w:tcPr>
            <w:tcW w:type="dxa" w:w="5566"/>
          </w:tcPr>
          <w:p>
            <w:r>
              <w:rPr>
                <w:sz w:val="17"/>
              </w:rPr>
              <w:t>Đã sửa. split_title_from_line_structure chỉ nối dòng viết thường, dòng sau từ nối hoặc sau tên riêng bị ngắt. 0 Điều có intro hoặc Khoản đầu bắt đầu bằng chữ thường (trước 54); 2 tiêu đề trên 40 từ (trước 28), đều là tiêu đề thật (NĐ 126/2014 Điều 8, TT 02a/2015 Điều 4). Luật 52/2014 Điều 21 có khoản 1 đủ câu. Corpus trong repo: 0 chunk dưới 10 ký tự, schema_test 11/11 pass. Lỗi cùng cơ chế ở Luật 1986, văn bản không có tiêu đề Điều, ghi ở A26.</w:t>
            </w:r>
          </w:p>
        </w:tc>
      </w:tr>
      <w:tr>
        <w:tc>
          <w:tcPr>
            <w:tcW w:type="dxa" w:w="1100"/>
          </w:tcPr>
          <w:p>
            <w:r>
              <w:rPr>
                <w:b/>
                <w:sz w:val="17"/>
              </w:rPr>
              <w:t>A23</w:t>
            </w:r>
          </w:p>
        </w:tc>
        <w:tc>
          <w:tcPr>
            <w:tcW w:type="dxa" w:w="3200"/>
          </w:tcPr>
          <w:p>
            <w:r>
              <w:rPr>
                <w:sz w:val="17"/>
              </w:rPr>
              <w:t>9/13 Điều đúng.</w:t>
            </w:r>
          </w:p>
        </w:tc>
        <w:tc>
          <w:tcPr>
            <w:tcW w:type="dxa" w:w="5566"/>
          </w:tcPr>
          <w:p>
            <w:r>
              <w:rPr>
                <w:sz w:val="17"/>
              </w:rPr>
              <w:t>Đã sửa: 13/13 Điều đúng; Luật 22/2000 Điều 7 có tiêu đề (trước rỗng); NĐ 126/2014 Điều 37 và TT 32/2016 Điều 3 hết bị cắt. Chưa có test cho TTLT 01/2016 Điều 9, TT 02a/2015 Điều 9, 14 (chuyển sang A7).</w:t>
            </w:r>
          </w:p>
        </w:tc>
      </w:tr>
      <w:tr>
        <w:tc>
          <w:tcPr>
            <w:tcW w:type="dxa" w:w="1100"/>
          </w:tcPr>
          <w:p>
            <w:r>
              <w:rPr>
                <w:b/>
                <w:sz w:val="17"/>
              </w:rPr>
              <w:t>A13</w:t>
            </w:r>
          </w:p>
        </w:tc>
        <w:tc>
          <w:tcPr>
            <w:tcW w:type="dxa" w:w="3200"/>
          </w:tcPr>
          <w:p>
            <w:r>
              <w:rPr>
                <w:sz w:val="17"/>
              </w:rPr>
              <w:t>Header bản in ở 12 Điều NĐ 10/2015 và 11 Điều NĐ 70/2001; 25 chunk; nhãn “Hướng dẫn” ở 4 chỗ.</w:t>
            </w:r>
          </w:p>
        </w:tc>
        <w:tc>
          <w:tcPr>
            <w:tcW w:type="dxa" w:w="5566"/>
          </w:tcPr>
          <w:p>
            <w:r>
              <w:rPr>
                <w:sz w:val="17"/>
              </w:rPr>
              <w:t>Đã sửa: ND04.txt, ND05.txt còn 0 dòng header và 0 nhãn; parsed_jsons và corpus 0 chunk. Mẫu nhãn “Hướng dẫn” xóa nhầm chữ thật ở văn bản khác (A25).</w:t>
            </w:r>
          </w:p>
        </w:tc>
      </w:tr>
      <w:tr>
        <w:tc>
          <w:tcPr>
            <w:tcW w:type="dxa" w:w="1100"/>
          </w:tcPr>
          <w:p>
            <w:r>
              <w:rPr>
                <w:b/>
                <w:sz w:val="17"/>
              </w:rPr>
              <w:t>A6</w:t>
            </w:r>
          </w:p>
        </w:tc>
        <w:tc>
          <w:tcPr>
            <w:tcW w:type="dxa" w:w="3200"/>
          </w:tcPr>
          <w:p>
            <w:r>
              <w:rPr>
                <w:sz w:val="17"/>
              </w:rPr>
              <w:t>2 chú thích VBHN trong corpus (Điều 2, 123).</w:t>
            </w:r>
          </w:p>
        </w:tc>
        <w:tc>
          <w:tcPr>
            <w:tcW w:type="dxa" w:w="5566"/>
          </w:tcPr>
          <w:p>
            <w:r>
              <w:rPr>
                <w:sz w:val="17"/>
              </w:rPr>
              <w:t>Chú thích ở Điều 2, 123, 131 đã cắt, nhưng mẫu cắt ở Điều 2 xóa luôn khoản 4, 5 (A25). Còn “khu vực2” ở Điều 123 khoản 3; registry không đổi.</w:t>
            </w:r>
          </w:p>
        </w:tc>
      </w:tr>
      <w:tr>
        <w:tc>
          <w:tcPr>
            <w:tcW w:type="dxa" w:w="1100"/>
          </w:tcPr>
          <w:p>
            <w:r>
              <w:rPr>
                <w:b/>
                <w:sz w:val="17"/>
              </w:rPr>
              <w:t>A21</w:t>
            </w:r>
          </w:p>
        </w:tc>
        <w:tc>
          <w:tcPr>
            <w:tcW w:type="dxa" w:w="3200"/>
          </w:tcPr>
          <w:p>
            <w:r>
              <w:rPr>
                <w:sz w:val="17"/>
              </w:rPr>
              <w:t>2 đuôi chữ ký trong corpus.</w:t>
            </w:r>
          </w:p>
        </w:tc>
        <w:tc>
          <w:tcPr>
            <w:tcW w:type="dxa" w:w="5566"/>
          </w:tcPr>
          <w:p>
            <w:r>
              <w:rPr>
                <w:sz w:val="17"/>
              </w:rPr>
              <w:t>2 đuôi cũ đã cắt. Tên người ký được viết cứng 3 tên; Luật 1986 Điều 57 còn “Trường Chinh”.</w:t>
            </w:r>
          </w:p>
        </w:tc>
      </w:tr>
      <w:tr>
        <w:tc>
          <w:tcPr>
            <w:tcW w:type="dxa" w:w="1100"/>
          </w:tcPr>
          <w:p>
            <w:r>
              <w:rPr>
                <w:b/>
                <w:sz w:val="17"/>
              </w:rPr>
              <w:t>A25 (mới)</w:t>
            </w:r>
          </w:p>
        </w:tc>
        <w:tc>
          <w:tcPr>
            <w:tcW w:type="dxa" w:w="3200"/>
          </w:tcPr>
          <w:p>
            <w:r>
              <w:rPr>
                <w:sz w:val="17"/>
              </w:rPr>
              <w:t>—</w:t>
            </w:r>
          </w:p>
        </w:tc>
        <w:tc>
          <w:tcPr>
            <w:tcW w:type="dxa" w:w="5566"/>
          </w:tcPr>
          <w:p>
            <w:r>
              <w:rPr>
                <w:sz w:val="17"/>
              </w:rPr>
              <w:t>Cao. Cleaner xóa khoản 4, 5 của Luật 52/2014 Điều 2 và 5 chữ “hướng dẫn” thật; trong corpus 2 chunk mất, 3 chunk mất chữ; test parser fail 1.</w:t>
            </w:r>
          </w:p>
        </w:tc>
      </w:tr>
      <w:tr>
        <w:tc>
          <w:tcPr>
            <w:tcW w:type="dxa" w:w="1100"/>
          </w:tcPr>
          <w:p>
            <w:r>
              <w:rPr>
                <w:b/>
                <w:sz w:val="17"/>
              </w:rPr>
              <w:t>A26 (mới)</w:t>
            </w:r>
          </w:p>
        </w:tc>
        <w:tc>
          <w:tcPr>
            <w:tcW w:type="dxa" w:w="3200"/>
          </w:tcPr>
          <w:p>
            <w:r>
              <w:rPr>
                <w:sz w:val="17"/>
              </w:rPr>
              <w:t>—</w:t>
            </w:r>
          </w:p>
        </w:tc>
        <w:tc>
          <w:tcPr>
            <w:tcW w:type="dxa" w:w="5566"/>
          </w:tcPr>
          <w:p>
            <w:r>
              <w:rPr>
                <w:sz w:val="17"/>
              </w:rPr>
              <w:t>Cao. 10 văn bản mới; exporter dừng ở NĐ 68/2002 Điều 39; Luật 1986 có 25 tiêu đề giả; 2 TT không parse được; ID registry của Luật 1986 có chữ hoa và sai mã.</w:t>
            </w:r>
          </w:p>
        </w:tc>
      </w:tr>
      <w:tr>
        <w:tc>
          <w:tcPr>
            <w:tcW w:type="dxa" w:w="1100"/>
          </w:tcPr>
          <w:p>
            <w:r>
              <w:rPr>
                <w:b/>
                <w:sz w:val="17"/>
              </w:rPr>
              <w:t>A7, A8, A11, A16</w:t>
            </w:r>
          </w:p>
        </w:tc>
        <w:tc>
          <w:tcPr>
            <w:tcW w:type="dxa" w:w="3200"/>
          </w:tcPr>
          <w:p>
            <w:r>
              <w:rPr>
                <w:sz w:val="17"/>
              </w:rPr>
              <w:t>Như mục 3.</w:t>
            </w:r>
          </w:p>
        </w:tc>
        <w:tc>
          <w:tcPr>
            <w:tcW w:type="dxa" w:w="5566"/>
          </w:tcPr>
          <w:p>
            <w:r>
              <w:rPr>
                <w:sz w:val="17"/>
              </w:rPr>
              <w:t>A7: test không đổi, nay 1 fail (A25). A8: không đổi. A11: DOCUMENT_NUMBER_RE không khớp được nhãn “Số:”, số hiệu vẫn đúng 23/23 nhờ nhánh dự phòng. A16: metadata 21/21 văn bản khớp registry.</w:t>
            </w:r>
          </w:p>
        </w:tc>
      </w:tr>
      <w:tr>
        <w:tc>
          <w:tcPr>
            <w:tcW w:type="dxa" w:w="1100"/>
          </w:tcPr>
          <w:p>
            <w:r>
              <w:rPr>
                <w:b/>
                <w:sz w:val="17"/>
              </w:rPr>
              <w:t>Corpus</w:t>
            </w:r>
          </w:p>
        </w:tc>
        <w:tc>
          <w:tcPr>
            <w:tcW w:type="dxa" w:w="3200"/>
          </w:tcPr>
          <w:p>
            <w:r>
              <w:rPr>
                <w:sz w:val="17"/>
              </w:rPr>
              <w:t>1.160 chunk, 511 parent, 11 văn bản, có tách từ.</w:t>
            </w:r>
          </w:p>
        </w:tc>
        <w:tc>
          <w:tcPr>
            <w:tcW w:type="dxa" w:w="5566"/>
          </w:tcPr>
          <w:p>
            <w:r>
              <w:rPr>
                <w:sz w:val="17"/>
              </w:rPr>
              <w:t>1.156 chunk, 508 parent, 11 văn bản. Giống hệt bản export lại 11 văn bản cũ từ parsed_jsons hiện tại, trừ seg_text và embed_text: report ghi tokenization_backend = fallback_whitespace (B2). 10 văn bản mới chưa có.</w:t>
            </w:r>
          </w:p>
        </w:tc>
      </w:tr>
      <w:tr>
        <w:tc>
          <w:tcPr>
            <w:tcW w:type="dxa" w:w="1100"/>
          </w:tcPr>
          <w:p>
            <w:r>
              <w:rPr>
                <w:b/>
                <w:sz w:val="17"/>
              </w:rPr>
              <w:t>Test</w:t>
            </w:r>
          </w:p>
        </w:tc>
        <w:tc>
          <w:tcPr>
            <w:tcW w:type="dxa" w:w="3200"/>
          </w:tcPr>
          <w:p>
            <w:r>
              <w:rPr>
                <w:sz w:val="17"/>
              </w:rPr>
              <w:t>parser/ 33 pass; schema_test 10 pass, 1 fail.</w:t>
            </w:r>
          </w:p>
        </w:tc>
        <w:tc>
          <w:tcPr>
            <w:tcW w:type="dxa" w:w="5566"/>
          </w:tcPr>
          <w:p>
            <w:r>
              <w:rPr>
                <w:sz w:val="17"/>
              </w:rPr>
              <w:t>parser/ 32 pass, 1 fail (A25); schema_test 11 pass. Chạy test lại làm bẩn git vì parser/__pycache__/*.pyc được commit lại (H5).</w:t>
            </w:r>
          </w:p>
        </w:tc>
      </w:tr>
    </w:tbl>
    <w:p>
      <w:pPr>
        <w:spacing w:after="40"/>
      </w:pPr>
    </w:p>
    <w:p>
      <w:pPr>
        <w:pStyle w:val="Heading1"/>
      </w:pPr>
      <w:r>
        <w:rPr/>
        <w:t>Phụ lục F. Kiểm lại và sửa nhóm B trên nhánh chunking_test</w:t>
      </w:r>
    </w:p>
    <w:p>
      <w:r>
        <w:rPr/>
        <w:t>Kiểm lại và sửa ngày 24/10/2026 trên nhánh chunking_test, commit 1c40712 (gộp testing f0a7007 vào chunking_test 16e4495). Code chunking được lấy lại từ f0a7007 rồi sửa theo đặc tả Sprint 5 (Chunking Engine: chia theo Điều/Khoản, Parent ≤ 1.500 ký tự, Child ≤ 256 token, tách từ bắt buộc, không nuốt lỗi), Sprint 6 (chunk_id là khóa xuyên suốt, chunk_text dùng để trích dẫn, Strict/Parent Match theo parent_clause_id), sơ đồ kiến trúc (Vietnamese NLP Pipeline → Hierarchical Parent-child Chunking → Qdrant, Elasticsearch, Parent-Context Resolver) và đề xuất của register v2 cho B5, B9, B10. Với intro của Điều, hai dự án trong RAG/ làm theo hai cách: Legal-RAG ghép phần dẫn của Điều vào text của chunk, Vietnamese-Legal-RAG-Assistant tạo chunk intro riêng và gắn tiền tố Chương–Điều–Khoản cho từng Khoản. Bản sửa chọn đưa intro vào embed_text vì contract yêu cầu parent_clause_id có trong parser (không có clause cho intro) và chunk_text phải giữ nguyên văn. File đổi: chunking/chunking_rules.py, export_legal_chunks.py, run_experiment.py, chunking_strategy.md, chunking_evaluation.xlsx, chunking_examples.json, test/test_chunking.py, requirements.txt (chưa commit). Cách kiểm: export trong thư mục tạm trên 11 văn bản cũ và đủ 21 parsed_jsons của 72a7377, so với corpus sinh bằng chunker f0a7007 từ cùng parsed_jsons; validate theo chunk_payload_schema.json và vector_store.normalize_chunk_record; chạy pytest từng file. Corpus trong repo không đổi. Số không ngoặc đo trên 11 văn bản cũ; số trong ngoặc đo trên 20 văn bản ở cột trước (chunker f0a7007 dừng ở NĐ 68/2002) và trên đủ 21 văn bản ở cột sau.</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00"/>
            <w:shd w:val="clear" w:color="auto" w:fill="DCE6F1"/>
          </w:tcPr>
          <w:p>
            <w:r>
              <w:rPr>
                <w:b/>
                <w:sz w:val="17"/>
              </w:rPr>
              <w:t>#</w:t>
            </w:r>
          </w:p>
        </w:tc>
        <w:tc>
          <w:tcPr>
            <w:tcW w:type="dxa" w:w="3200"/>
            <w:shd w:val="clear" w:color="auto" w:fill="DCE6F1"/>
          </w:tcPr>
          <w:p>
            <w:r>
              <w:rPr>
                <w:b/>
                <w:sz w:val="17"/>
              </w:rPr>
              <w:t>Chunker f0a7007 (testing)</w:t>
            </w:r>
          </w:p>
        </w:tc>
        <w:tc>
          <w:tcPr>
            <w:tcW w:type="dxa" w:w="5566"/>
            <w:shd w:val="clear" w:color="auto" w:fill="DCE6F1"/>
          </w:tcPr>
          <w:p>
            <w:r>
              <w:rPr>
                <w:b/>
                <w:sz w:val="17"/>
              </w:rPr>
              <w:t>Sau bản sửa 24/10</w:t>
            </w:r>
          </w:p>
        </w:tc>
      </w:tr>
      <w:tr>
        <w:tc>
          <w:tcPr>
            <w:tcW w:type="dxa" w:w="1100"/>
          </w:tcPr>
          <w:p>
            <w:r>
              <w:rPr>
                <w:b/>
                <w:sz w:val="17"/>
              </w:rPr>
              <w:t>B14 (mới)</w:t>
            </w:r>
          </w:p>
        </w:tc>
        <w:tc>
          <w:tcPr>
            <w:tcW w:type="dxa" w:w="3200"/>
          </w:tcPr>
          <w:p>
            <w:r>
              <w:rPr>
                <w:sz w:val="17"/>
              </w:rPr>
              <w:t>Ở chunking_test 1c40712, chunking_rules.py lỗi cú pháp (tham số parent_clause_id lặp ở dòng 625, 678) và dùng 12 tên chưa định nghĩa (_register_cid, min_words, article_ref, cl_num…); run_experiment.py dùng extra_candidates chưa định nghĩa. Merge trộn bản 16e4495 (17/10, trước CTM: gộp mảnh qua ranh giới Khoản, chunk_id kiểu cũ) với bản testing; exporter, test_chunking.py, scripts/build_index.py, demo_pipeline.py không import được.</w:t>
            </w:r>
          </w:p>
        </w:tc>
        <w:tc>
          <w:tcPr>
            <w:tcW w:type="dxa" w:w="5566"/>
          </w:tcPr>
          <w:p>
            <w:r>
              <w:rPr>
                <w:sz w:val="17"/>
              </w:rPr>
              <w:t>Đã sửa. Lấy lại chunking_rules.py, run_experiment.py từ f0a7007 rồi sửa; giữ ý tưởng câu dẫn danh sách Điểm và cắt intro dài của 16e4495, bỏ phần gộp qua Khoản.</w:t>
            </w:r>
          </w:p>
        </w:tc>
      </w:tr>
      <w:tr>
        <w:tc>
          <w:tcPr>
            <w:tcW w:type="dxa" w:w="1100"/>
          </w:tcPr>
          <w:p>
            <w:r>
              <w:rPr>
                <w:b/>
                <w:sz w:val="17"/>
              </w:rPr>
              <w:t>B1</w:t>
            </w:r>
          </w:p>
        </w:tc>
        <w:tc>
          <w:tcPr>
            <w:tcW w:type="dxa" w:w="3200"/>
          </w:tcPr>
          <w:p>
            <w:r>
              <w:rPr>
                <w:sz w:val="17"/>
              </w:rPr>
              <w:t>130 chunk (228) ghi “Khoản 1” cho Điều không chia Khoản ở clause_ref, breadcrumb, embed_text, metadata.clause_number; exporter không kiểm clause_id với parser.</w:t>
            </w:r>
          </w:p>
        </w:tc>
        <w:tc>
          <w:tcPr>
            <w:tcW w:type="dxa" w:w="5566"/>
          </w:tcPr>
          <w:p>
            <w:r>
              <w:rPr>
                <w:sz w:val="17"/>
              </w:rPr>
              <w:t>Đã sửa trong code; corpus trong repo chờ sinh lại. Điều chỉ có 1 clause và nội dung không mở đầu bằng “1.” (128 Điều; 238): clause_ref = null, metadata.clause_number = null, breadcrumb không có Khoản; clause_id và chunk_id giữ nguyên theo contract. Exporter dừng khi clause_id không có trong parser. 0 chunk còn “Khoản 1” giả.</w:t>
            </w:r>
          </w:p>
        </w:tc>
      </w:tr>
      <w:tr>
        <w:tc>
          <w:tcPr>
            <w:tcW w:type="dxa" w:w="1100"/>
          </w:tcPr>
          <w:p>
            <w:r>
              <w:rPr>
                <w:b/>
                <w:sz w:val="17"/>
              </w:rPr>
              <w:t>B10</w:t>
            </w:r>
          </w:p>
        </w:tc>
        <w:tc>
          <w:tcPr>
            <w:tcW w:type="dxa" w:w="3200"/>
          </w:tcPr>
          <w:p>
            <w:r>
              <w:rPr>
                <w:sz w:val="17"/>
              </w:rPr>
              <w:t>132 breadcrumb dạng “Khoản 1-10 &gt; Khoản 2” (223); 102 chunk (190) không có Khoản của mình vì so chuỗi con (“Khoản 1” nằm trong “Khoản 1-10”); 34 nhãn “Khoản 3-3”; 8 Parent có clause_refs đếm theo phần của Khoản.</w:t>
            </w:r>
          </w:p>
        </w:tc>
        <w:tc>
          <w:tcPr>
            <w:tcW w:type="dxa" w:w="5566"/>
          </w:tcPr>
          <w:p>
            <w:r>
              <w:rPr>
                <w:sz w:val="17"/>
              </w:rPr>
              <w:t>Đã sửa trong code; corpus trong repo chờ sinh lại. Breadcrumb của chunk = breadcrumb cấp Điều + “Khoản N” (+ dải Điểm); dải Khoản của Parent tính theo số Khoản thật. 0 breadcrumb sai; exporter dừng khi breadcrumb của chunk có Khoản khác clause_ref.</w:t>
            </w:r>
          </w:p>
        </w:tc>
      </w:tr>
      <w:tr>
        <w:tc>
          <w:tcPr>
            <w:tcW w:type="dxa" w:w="1100"/>
          </w:tcPr>
          <w:p>
            <w:r>
              <w:rPr>
                <w:b/>
                <w:sz w:val="17"/>
              </w:rPr>
              <w:t>B9</w:t>
            </w:r>
          </w:p>
        </w:tc>
        <w:tc>
          <w:tcPr>
            <w:tcW w:type="dxa" w:w="3200"/>
          </w:tcPr>
          <w:p>
            <w:r>
              <w:rPr>
                <w:sz w:val="17"/>
              </w:rPr>
              <w:t>point_ref rỗng ở 100% chunk; 25 phần (44) bắt đầu giữa danh sách Điểm không có câu dẫn; Khoản dài cắt theo câu, kể cả giữa một Điểm.</w:t>
            </w:r>
          </w:p>
        </w:tc>
        <w:tc>
          <w:tcPr>
            <w:tcW w:type="dxa" w:w="5566"/>
          </w:tcPr>
          <w:p>
            <w:r>
              <w:rPr>
                <w:sz w:val="17"/>
              </w:rPr>
              <w:t>Đã sửa theo đề xuất của register v2. Khoản dài có danh sách Điểm được cắt tại ranh giới Điểm (một Điểm chỉ bị tách khi tự nó vượt giới hạn Child); point_ref ghi dải Điểm ở 73 chunk (153); 35 phần bắt đầu bằng Điểm (76) có câu dẫn trong embed_text, text giữ nguyên văn; 4 câu dẫn dài bị cắt bớt cho vừa 256 token.</w:t>
            </w:r>
          </w:p>
        </w:tc>
      </w:tr>
      <w:tr>
        <w:tc>
          <w:tcPr>
            <w:tcW w:type="dxa" w:w="1100"/>
          </w:tcPr>
          <w:p>
            <w:r>
              <w:rPr>
                <w:b/>
                <w:sz w:val="17"/>
              </w:rPr>
              <w:t>B15 (mới)</w:t>
            </w:r>
          </w:p>
        </w:tc>
        <w:tc>
          <w:tcPr>
            <w:tcW w:type="dxa" w:w="3200"/>
          </w:tcPr>
          <w:p>
            <w:r>
              <w:rPr>
                <w:sz w:val="17"/>
              </w:rPr>
              <w:t>Intro của Điều (vd “Việc kết hôn bị cấm trong những trường hợp sau đây:”) chỉ nằm trong Parent, không có trong text hay embed_text của chunk nào: 41/41 Điều có intro, 1.230 từ (58/70 Điều, 1.898 từ); 13 câu benchmark có candidate ở các Điều này. Exporter chỉ kiểm intro trong Parent.</w:t>
            </w:r>
          </w:p>
        </w:tc>
        <w:tc>
          <w:tcPr>
            <w:tcW w:type="dxa" w:w="5566"/>
          </w:tcPr>
          <w:p>
            <w:r>
              <w:rPr>
                <w:sz w:val="17"/>
              </w:rPr>
              <w:t>Đã sửa. Intro vào embed_text, embed_text_raw của mọi chunk trong Điều, tối đa 60 từ và trong giới hạn 256 token; text giữ nguyên văn: 41/41 Điều (78/78). Exporter dừng nếu intro không có trong chunk nào, cảnh báo khi intro bị cắt bớt (0; 4 Điều).</w:t>
            </w:r>
          </w:p>
        </w:tc>
      </w:tr>
      <w:tr>
        <w:tc>
          <w:tcPr>
            <w:tcW w:type="dxa" w:w="1100"/>
          </w:tcPr>
          <w:p>
            <w:r>
              <w:rPr>
                <w:b/>
                <w:sz w:val="17"/>
              </w:rPr>
              <w:t>B16 (mới)</w:t>
            </w:r>
          </w:p>
        </w:tc>
        <w:tc>
          <w:tcPr>
            <w:tcW w:type="dxa" w:w="3200"/>
          </w:tcPr>
          <w:p>
            <w:r>
              <w:rPr>
                <w:sz w:val="17"/>
              </w:rPr>
              <w:t>Chunker so intro với phần đầu của Khoản đầu sau khi Khoản đã bị tách, nên giữ intro trùng nguyên văn: NĐ 68/2002 Điều 39 sinh Parent vượt 1.500 ký tự và exporter dừng trên 21 văn bản (nguyên nhân phía chunker của A26); ND04 Điều 26 (data/parser_validated) sinh Parent 2.814 ký tự. Parent đầu không trừ chỗ cho intro dài.</w:t>
            </w:r>
          </w:p>
        </w:tc>
        <w:tc>
          <w:tcPr>
            <w:tcW w:type="dxa" w:w="5566"/>
          </w:tcPr>
          <w:p>
            <w:r>
              <w:rPr>
                <w:sz w:val="17"/>
              </w:rPr>
              <w:t>Đã sửa. So intro với Khoản gốc; nếu header + intro + phần đầu Khoản đầu vượt 1.500 ký tự thì tách phần đó nhỏ hơn, intro quá dài thì báo lỗi. Exporter chạy hết 21 văn bản; 0 Parent vượt ngưỡng. Header của Parent giữ tiêu đề Điều đầy đủ (12 Điều có tiêu đề trên 120 ký tự; 36), breadcrumb vẫn rút gọn.</w:t>
            </w:r>
          </w:p>
        </w:tc>
      </w:tr>
      <w:tr>
        <w:tc>
          <w:tcPr>
            <w:tcW w:type="dxa" w:w="1100"/>
          </w:tcPr>
          <w:p>
            <w:r>
              <w:rPr>
                <w:b/>
                <w:sz w:val="17"/>
              </w:rPr>
              <w:t>B17 (mới)</w:t>
            </w:r>
          </w:p>
        </w:tc>
        <w:tc>
          <w:tcPr>
            <w:tcW w:type="dxa" w:w="3200"/>
          </w:tcPr>
          <w:p>
            <w:r>
              <w:rPr>
                <w:sz w:val="17"/>
              </w:rPr>
              <w:t>Điều không có tiêu đề nhưng có intro: chunker lấy câu đầu của intro làm tiêu đề, nên breadcrumb và header của Parent mang câu nội dung như tên Điều (vd Luật HNGĐ 1986 Điều 2 “Vợ chồng có nghĩa vụ thực hiện sinh đẻ có kế hoạch”); 0 Điều ở 11 văn bản cũ (14 Điều: Luật 1986 12, NĐ 68/2002 2). Tìm thấy khi kiểm lại sau commit.</w:t>
            </w:r>
          </w:p>
        </w:tc>
        <w:tc>
          <w:tcPr>
            <w:tcW w:type="dxa" w:w="5566"/>
          </w:tcPr>
          <w:p>
            <w:r>
              <w:rPr>
                <w:sz w:val="17"/>
              </w:rPr>
              <w:t>Đã sửa. Header và breadcrumb chỉ ghi “Điều N”, intro vẫn ở Parent và embed_text; 11 văn bản cũ không đổi, 15 chunk của 2 văn bản mới đổi breadcrumb. Thêm test_untitled_article_has_no_fabricated_title.</w:t>
            </w:r>
          </w:p>
        </w:tc>
      </w:tr>
      <w:tr>
        <w:tc>
          <w:tcPr>
            <w:tcW w:type="dxa" w:w="1100"/>
          </w:tcPr>
          <w:p>
            <w:r>
              <w:rPr>
                <w:b/>
                <w:sz w:val="17"/>
              </w:rPr>
              <w:t>Kiểm lại sau commit</w:t>
            </w:r>
          </w:p>
        </w:tc>
        <w:tc>
          <w:tcPr>
            <w:tcW w:type="dxa" w:w="3200"/>
          </w:tcPr>
          <w:p>
            <w:r>
              <w:rPr>
                <w:sz w:val="17"/>
              </w:rPr>
              <w:t>—</w:t>
            </w:r>
          </w:p>
        </w:tc>
        <w:tc>
          <w:tcPr>
            <w:tcW w:type="dxa" w:w="5566"/>
          </w:tcPr>
          <w:p>
            <w:r>
              <w:rPr>
                <w:sz w:val="17"/>
              </w:rPr>
              <w:t>Corpus trong repo: 130 chunk có Khoản giả (B1), 234 breadcrumb sai Khoản (B10), 0 chunk dưới 10 ký tự (B13); corpus sinh lại: 0 ở cả ba. Còn 2 chunk (2) không có intro trong embed_text vì câu dẫn danh sách Điểm dài hơn 60 từ, theo thiết kế. embed_text dài nhất 243 đơn vị khoảng trắng (247); chưa đo bằng tokenizer của bkai, BGE-M3 vì máy chưa tải model, nên chưa chắc dưới 256 token (E2, E4). Dấu vết parser lộ ra qua chunk: A27 (TT 04/2020), “khu vực2” (A6), Khoản viết thường của NĐ 68/2002 (A26). test_chunking.py 15 pass.</w:t>
            </w:r>
          </w:p>
        </w:tc>
      </w:tr>
      <w:tr>
        <w:tc>
          <w:tcPr>
            <w:tcW w:type="dxa" w:w="1100"/>
          </w:tcPr>
          <w:p>
            <w:r>
              <w:rPr>
                <w:b/>
                <w:sz w:val="17"/>
              </w:rPr>
              <w:t>B12</w:t>
            </w:r>
          </w:p>
        </w:tc>
        <w:tc>
          <w:tcPr>
            <w:tcW w:type="dxa" w:w="3200"/>
          </w:tcPr>
          <w:p>
            <w:r>
              <w:rPr>
                <w:sz w:val="17"/>
              </w:rPr>
              <w:t>Nhánh sửa nhãn TT 02a (BAD_NAME) và 3 cảnh báo viết cứng còn trong exporter; report ghi “l_52_2014_qh13 chỉ có 131 điều”.</w:t>
            </w:r>
          </w:p>
        </w:tc>
        <w:tc>
          <w:tcPr>
            <w:tcW w:type="dxa" w:w="5566"/>
          </w:tcPr>
          <w:p>
            <w:r>
              <w:rPr>
                <w:sz w:val="17"/>
              </w:rPr>
              <w:t>Đã sửa. Xóa BAD_NAME, create_corrected_source và trường corrected_document; cảnh báo trong report sinh từ kiểm tra thật (mảnh ngắn, intro bị cắt, validity_status “Không xác định”).</w:t>
            </w:r>
          </w:p>
        </w:tc>
      </w:tr>
      <w:tr>
        <w:tc>
          <w:tcPr>
            <w:tcW w:type="dxa" w:w="1100"/>
          </w:tcPr>
          <w:p>
            <w:r>
              <w:rPr>
                <w:b/>
                <w:sz w:val="17"/>
              </w:rPr>
              <w:t>B13</w:t>
            </w:r>
          </w:p>
        </w:tc>
        <w:tc>
          <w:tcPr>
            <w:tcW w:type="dxa" w:w="3200"/>
          </w:tcPr>
          <w:p>
            <w:r>
              <w:rPr>
                <w:sz w:val="17"/>
              </w:rPr>
              <w:t>0 chunk dưới 10 ký tự từ khi A24 được sửa; exporter không chặn.</w:t>
            </w:r>
          </w:p>
        </w:tc>
        <w:tc>
          <w:tcPr>
            <w:tcW w:type="dxa" w:w="5566"/>
          </w:tcPr>
          <w:p>
            <w:r>
              <w:rPr>
                <w:sz w:val="17"/>
              </w:rPr>
              <w:t>Đã sửa trong code; corpus trong repo chờ sinh lại. Đuôi dưới 10 ký tự gộp vào phần trước (đã có ở bản testing; mô tả trước ghi nhầm là chưa làm); exporter dừng khi còn chunk dưới 10 ký tự. 0 chunk ở cả hai corpus.</w:t>
            </w:r>
          </w:p>
        </w:tc>
      </w:tr>
      <w:tr>
        <w:tc>
          <w:tcPr>
            <w:tcW w:type="dxa" w:w="1100"/>
          </w:tcPr>
          <w:p>
            <w:r>
              <w:rPr>
                <w:b/>
                <w:sz w:val="17"/>
              </w:rPr>
              <w:t>B5</w:t>
            </w:r>
          </w:p>
        </w:tc>
        <w:tc>
          <w:tcPr>
            <w:tcW w:type="dxa" w:w="3200"/>
          </w:tcPr>
          <w:p>
            <w:r>
              <w:rPr>
                <w:sz w:val="17"/>
              </w:rPr>
              <w:t>CHILD_MIN_WORDS không dùng ở nhánh có cấu trúc, nên Config A và D cho cùng kết quả; bảng của chunking_strategy.md lấy từ chunker cũ (13 tài liệu, có data/parser_validated).</w:t>
            </w:r>
          </w:p>
        </w:tc>
        <w:tc>
          <w:tcPr>
            <w:tcW w:type="dxa" w:w="5566"/>
          </w:tcPr>
          <w:p>
            <w:r>
              <w:rPr>
                <w:sz w:val="17"/>
              </w:rPr>
              <w:t>Mảnh dưới 20 từ của cùng Khoản được gộp hoặc dời ranh giới: 0 mảnh (Config D không gộp: 3); 82 chunk dưới 20 từ (134) đều là Khoản trọn vẹn. child_min_words, child_max_units đọc từ config; chunking_strategy.md, chunking_evaluation.xlsx, chunking_examples.json sinh lại trên 21 văn bản. Còn câu benchmark cho cặp trùng (mục 3).</w:t>
            </w:r>
          </w:p>
        </w:tc>
      </w:tr>
      <w:tr>
        <w:tc>
          <w:tcPr>
            <w:tcW w:type="dxa" w:w="1100"/>
          </w:tcPr>
          <w:p>
            <w:r>
              <w:rPr>
                <w:b/>
                <w:sz w:val="17"/>
              </w:rPr>
              <w:t>B2</w:t>
            </w:r>
          </w:p>
        </w:tc>
        <w:tc>
          <w:tcPr>
            <w:tcW w:type="dxa" w:w="3200"/>
          </w:tcPr>
          <w:p>
            <w:r>
              <w:rPr>
                <w:sz w:val="17"/>
              </w:rPr>
              <w:t>Corpus trong repo fallback_whitespace; word_segment trả text gốc khi thiếu underthesea; hai file requirements mâu thuẫn.</w:t>
            </w:r>
          </w:p>
        </w:tc>
        <w:tc>
          <w:tcPr>
            <w:tcW w:type="dxa" w:w="5566"/>
          </w:tcPr>
          <w:p>
            <w:r>
              <w:rPr>
                <w:sz w:val="17"/>
              </w:rPr>
              <w:t>word_segment và exporter dừng khi thiếu underthesea; report ghi tokenization_version = 9.5.0; requirements.txt ghim underthesea==9.5.0. Corpus sinh lại: seg_text khác text ở 100% chunk. Còn requirements-bkai.txt và phía truy vấn (mục 3).</w:t>
            </w:r>
          </w:p>
        </w:tc>
      </w:tr>
      <w:tr>
        <w:tc>
          <w:tcPr>
            <w:tcW w:type="dxa" w:w="1100"/>
          </w:tcPr>
          <w:p>
            <w:r>
              <w:rPr>
                <w:b/>
                <w:sz w:val="17"/>
              </w:rPr>
              <w:t>B3, B4, B7</w:t>
            </w:r>
          </w:p>
        </w:tc>
        <w:tc>
          <w:tcPr>
            <w:tcW w:type="dxa" w:w="3200"/>
          </w:tcPr>
          <w:p>
            <w:r>
              <w:rPr>
                <w:sz w:val="17"/>
              </w:rPr>
              <w:t>Như mục 3.</w:t>
            </w:r>
          </w:p>
        </w:tc>
        <w:tc>
          <w:tcPr>
            <w:tcW w:type="dxa" w:w="5566"/>
          </w:tcPr>
          <w:p>
            <w:r>
              <w:rPr>
                <w:sz w:val="17"/>
              </w:rPr>
              <w:t>B3: 0 ID mất, 1 ID mới, 20 ID đổi nội dung (candidate của 4 câu). B4: chunking không còn đọc data/parser_validated/ (test_chunking.py, run_experiment.py chỉ đọc parser/parsed_jsons). B7: cấu trúc bản ghi không đổi; source_url có ở 100% chunk.</w:t>
            </w:r>
          </w:p>
        </w:tc>
      </w:tr>
      <w:tr>
        <w:tc>
          <w:tcPr>
            <w:tcW w:type="dxa" w:w="1100"/>
          </w:tcPr>
          <w:p>
            <w:r>
              <w:rPr>
                <w:b/>
                <w:sz w:val="17"/>
              </w:rPr>
              <w:t>Corpus</w:t>
            </w:r>
          </w:p>
        </w:tc>
        <w:tc>
          <w:tcPr>
            <w:tcW w:type="dxa" w:w="3200"/>
          </w:tcPr>
          <w:p>
            <w:r>
              <w:rPr>
                <w:sz w:val="17"/>
              </w:rPr>
              <w:t>Repo: 1.156 chunk, 508 parent, fallback_whitespace. Chunker f0a7007 trên 21 văn bản: dừng ở NĐ 68/2002.</w:t>
            </w:r>
          </w:p>
        </w:tc>
        <w:tc>
          <w:tcPr>
            <w:tcW w:type="dxa" w:w="5566"/>
          </w:tcPr>
          <w:p>
            <w:r>
              <w:rPr>
                <w:sz w:val="17"/>
              </w:rPr>
              <w:t>Repo không đổi. Chunker đã sửa: 11 văn bản 1.157 chunk, 508 parent; 21 văn bản 2.003 chunk, 923 parent; pass chunk_payload_schema.json và vector_store.normalize_chunk_record ở 100% chunk.</w:t>
            </w:r>
          </w:p>
        </w:tc>
      </w:tr>
      <w:tr>
        <w:tc>
          <w:tcPr>
            <w:tcW w:type="dxa" w:w="1100"/>
          </w:tcPr>
          <w:p>
            <w:r>
              <w:rPr>
                <w:b/>
                <w:sz w:val="17"/>
              </w:rPr>
              <w:t>Test</w:t>
            </w:r>
          </w:p>
        </w:tc>
        <w:tc>
          <w:tcPr>
            <w:tcW w:type="dxa" w:w="3200"/>
          </w:tcPr>
          <w:p>
            <w:r>
              <w:rPr>
                <w:sz w:val="17"/>
              </w:rPr>
              <w:t>test_chunking.py lỗi collect (B14). Test mới chạy trên chunker f0a7007: 9 test và 1 subtest fail.</w:t>
            </w:r>
          </w:p>
        </w:tc>
        <w:tc>
          <w:tcPr>
            <w:tcW w:type="dxa" w:w="5566"/>
          </w:tcPr>
          <w:p>
            <w:r>
              <w:rPr>
                <w:sz w:val="17"/>
              </w:rPr>
              <w:t>test_chunking.py 14 pass (sau B17: 15), 21 subtest pass; toàn bộ 218 pass, 2 fail (A25 và H9, như mục 4).</w:t>
            </w:r>
          </w:p>
        </w:tc>
      </w:tr>
    </w:tbl>
    <w:p>
      <w:pPr>
        <w:spacing w:after="40"/>
      </w:pPr>
    </w:p>
    <w:p>
      <w:pPr>
        <w:pStyle w:val="Heading1"/>
      </w:pPr>
      <w:r>
        <w:rPr/>
        <w:t>Phụ lục G. Kiểm lại nhóm C sau khi gộp NMA (840c8a3)</w:t>
      </w:r>
    </w:p>
    <w:p>
      <w:r>
        <w:rPr/>
        <w:t>Kiểm lại ngày 24/10/2026 trên commit 840c8a3 (gộp NMA b031620–fc997a6 vào testing; trước đó testing đã lên chunking_test a24e404). Từ bafe1e8 tới 840c8a3, phần liên quan tới nhóm C chỉ đổi ở: registry (bản ghi Luật 1986), parser.py và test_parser_unit.py (NMA), chunking/run_experiment.py (bản sửa chunking) và corpus trong repo (sinh lại ở 72a7377: 1.156 chunk, 508 parent). data_contract.md, schemas/, data/raw_data/README.md, retrieval/, reranking/, embedding/, scripts/, tests/, test/test_integration.py, data/benchmark và docs/sprint6_benchmark.md không đổi. Trong phụ lục này, “mục 2” là mục Quy ước Định danh và “mục 6” là mục Bảng Ánh xạ Định danh Văn bản của docs/data_contract.md. “Corpus thử” là bản export trong thư mục tạm từ 21 parsed_jsons của 840c8a3 bằng chunker hiện tại (2.011 chunk, 923 parent, underthesea 9.5.0), không ghi vào repo. Cách kiểm ghi ở mục 2 (Phạm vi và cách kiểm tra).</w:t>
      </w:r>
    </w:p>
    <w:tbl>
      <w:tblPr>
        <w:tblStyle w:val="TableGrid"/>
        <w:tblW w:type="auto" w:w="0"/>
        <w:jc w:val="center"/>
        <w:tblLayout w:type="fixed"/>
        <w:tblLook w:firstColumn="1" w:firstRow="1" w:lastColumn="0" w:lastRow="0" w:noHBand="0" w:noVBand="1" w:val="04A0"/>
      </w:tblPr>
      <w:tblGrid>
        <w:gridCol w:w="1100"/>
        <w:gridCol w:w="3200"/>
        <w:gridCol w:w="5566"/>
      </w:tblGrid>
      <w:tr>
        <w:trPr>
          <w:tblHeader w:val="true"/>
        </w:trPr>
        <w:tc>
          <w:tcPr>
            <w:tcW w:type="dxa" w:w="1100"/>
            <w:shd w:val="clear" w:color="auto" w:fill="DCE6F1"/>
          </w:tcPr>
          <w:p>
            <w:r>
              <w:rPr>
                <w:b/>
                <w:sz w:val="17"/>
              </w:rPr>
              <w:t>#</w:t>
            </w:r>
          </w:p>
        </w:tc>
        <w:tc>
          <w:tcPr>
            <w:tcW w:type="dxa" w:w="3200"/>
            <w:shd w:val="clear" w:color="auto" w:fill="DCE6F1"/>
          </w:tcPr>
          <w:p>
            <w:r>
              <w:rPr>
                <w:b/>
                <w:sz w:val="17"/>
              </w:rPr>
              <w:t>Ở bafe1e8 (Phụ lục D)</w:t>
            </w:r>
          </w:p>
        </w:tc>
        <w:tc>
          <w:tcPr>
            <w:tcW w:type="dxa" w:w="5566"/>
            <w:shd w:val="clear" w:color="auto" w:fill="DCE6F1"/>
          </w:tcPr>
          <w:p>
            <w:r>
              <w:rPr>
                <w:b/>
                <w:sz w:val="17"/>
              </w:rPr>
              <w:t>Ở 840c8a3</w:t>
            </w:r>
          </w:p>
        </w:tc>
      </w:tr>
      <w:tr>
        <w:tc>
          <w:tcPr>
            <w:tcW w:type="dxa" w:w="1100"/>
          </w:tcPr>
          <w:p>
            <w:r>
              <w:rPr>
                <w:b/>
                <w:sz w:val="17"/>
              </w:rPr>
              <w:t>C6</w:t>
            </w:r>
          </w:p>
        </w:tc>
        <w:tc>
          <w:tcPr>
            <w:tcW w:type="dxa" w:w="3200"/>
          </w:tcPr>
          <w:p>
            <w:r>
              <w:rPr>
                <w:sz w:val="17"/>
              </w:rPr>
              <w:t>Trung bình, Mới. Mục 2 trái bảng mục 6 ở TTLT 01/2016; Luật HNGĐ 1986 không số (registry l_hngd_1986, quy tắc cho l_luat_hngd_1986_khong_so); không test nào đối chiếu bảng ID; run_experiment.py dòng 73 ghi cứng file TTLT.</w:t>
            </w:r>
          </w:p>
        </w:tc>
        <w:tc>
          <w:tcPr>
            <w:tcW w:type="dxa" w:w="5566"/>
          </w:tcPr>
          <w:p>
            <w:r>
              <w:rPr>
                <w:sz w:val="17"/>
              </w:rPr>
              <w:t>Còn một phần. Đã sửa: run_experiment.py đọc mọi file trong parser/parsed_jsons (ab2395a); registry ghi số hiệu Luật 1986 là 21-LCT/HĐNN7 (không còn dấu cách) và ID l_21_lct_hdnd7, 23/23 ID chữ thường, không trùng (5a310c2, de0de7f); test_parsed_json_identifiers_follow_contract kiểm 21/21 parsed_jsons: ID gồm [a-z0-9_], trùng tên file, ID con nhất quán, số hiệu không có khoảng trắng thừa (21 pass). Còn: mục 2 chưa sửa; build_document_id() khác registry ở 2/23 (TTLT 01/2016; Luật 1986 cho l_21_lct_hdnn7, registry ghi hdnd7 sai mã, A26); hai bảng ID khớp registry 11/11 dòng nhưng chưa có test đối chiếu; corpus thử có 10 văn bản (851 chunk) chưa có trong hai bảng.</w:t>
            </w:r>
          </w:p>
        </w:tc>
      </w:tr>
      <w:tr>
        <w:tc>
          <w:tcPr>
            <w:tcW w:type="dxa" w:w="1100"/>
          </w:tcPr>
          <w:p>
            <w:r>
              <w:rPr>
                <w:b/>
                <w:sz w:val="17"/>
              </w:rPr>
              <w:t>C3</w:t>
            </w:r>
          </w:p>
        </w:tc>
        <w:tc>
          <w:tcPr>
            <w:tcW w:type="dxa" w:w="3200"/>
          </w:tcPr>
          <w:p>
            <w:r>
              <w:rPr>
                <w:sz w:val="17"/>
              </w:rPr>
              <w:t>Còn một phần. Chưa có bảng ánh xạ status → validity_status trong contract; 445/1.160 chunk Hết hiệu lực; bộ lọc tĩnh còn nguyên.</w:t>
            </w:r>
          </w:p>
        </w:tc>
        <w:tc>
          <w:tcPr>
            <w:tcW w:type="dxa" w:w="5566"/>
          </w:tcPr>
          <w:p>
            <w:r>
              <w:rPr>
                <w:sz w:val="17"/>
              </w:rPr>
              <w:t>Không đổi. data_contract.md, hybrid_retriever.py, vector_store.py không đổi; registry ánh xạ như cũ (11 Hết hiệu lực toàn bộ → Hết hiệu lực; 4 Hết hiệu lực một phần và 1 Có điều khoản bị sửa đổi / bãi bỏ → Sửa đổi bổ sung; 1 Cần kiểm tra trạng thái mới nhất → Không xác định). Corpus trong repo (sinh ở 72a7377): 495 Còn hiệu lực, 445 Hết hiệu lực, 216 Sửa đổi bổ sung trên 1.156 chunk. Corpus thử 21 văn bản: 912/2.011 chunk (45%) Hết hiệu lực, 573 Sửa đổi bổ sung, 519 Còn hiệu lực, 7 Không xác định (TT 30/2019). Khi corpus có đủ 21 văn bản, bộ lọc tĩnh sẽ loại 912 chunk ở mọi câu (E1). Sửa ở 75e06c8: mục 3.1 của data_contract.md có bảng ánh xạ 5 giá trị status → validity_status và quy tắc lọc theo effective_from/effective_to; test_registry_validity_status_mapping (tests/schema_test.py) kiểm 23/23 bản ghi, fail khi đổi thử một bản ghi; tests/schema_test.py 12 pass. Bộ lọc tĩnh chuyển sang E1.</w:t>
            </w:r>
          </w:p>
        </w:tc>
      </w:tr>
      <w:tr>
        <w:tc>
          <w:tcPr>
            <w:tcW w:type="dxa" w:w="1100"/>
          </w:tcPr>
          <w:p>
            <w:r>
              <w:rPr>
                <w:b/>
                <w:sz w:val="17"/>
              </w:rPr>
              <w:t>C7</w:t>
            </w:r>
          </w:p>
        </w:tc>
        <w:tc>
          <w:tcPr>
            <w:tcW w:type="dxa" w:w="3200"/>
          </w:tcPr>
          <w:p>
            <w:r>
              <w:rPr>
                <w:sz w:val="17"/>
              </w:rPr>
              <w:t>Còn một phần (af8ee9a). Envelope fail vì query, config, stats; latency_ms, top_k chưa điền ở gốc; 4 file reranking/results là bản cũ.</w:t>
            </w:r>
          </w:p>
        </w:tc>
        <w:tc>
          <w:tcPr>
            <w:tcW w:type="dxa" w:w="5566"/>
          </w:tcPr>
          <w:p>
            <w:r>
              <w:rPr>
                <w:sz w:val="17"/>
              </w:rPr>
              <w:t>Không đổi. reranking/pipeline.py, retrieval_schema.json, test/test_integration.py không đổi. Chạy lại run_retrieval.py (mock, fixture, không rerank): cả 3 output có lỗi envelope “Additional properties are not allowed ('config', 'query', 'stats' were unexpected)”, 0/5 phần tử fail. reranking/results: 0/743 và 0/718 chunk_id thuộc corpus trong repo và corpus thử.</w:t>
            </w:r>
          </w:p>
        </w:tc>
      </w:tr>
      <w:tr>
        <w:tc>
          <w:tcPr>
            <w:tcW w:type="dxa" w:w="1100"/>
          </w:tcPr>
          <w:p>
            <w:r>
              <w:rPr>
                <w:b/>
                <w:sz w:val="17"/>
              </w:rPr>
              <w:t>C8</w:t>
            </w:r>
          </w:p>
        </w:tc>
        <w:tc>
          <w:tcPr>
            <w:tcW w:type="dxa" w:w="3200"/>
          </w:tcPr>
          <w:p>
            <w:r>
              <w:rPr>
                <w:sz w:val="17"/>
              </w:rPr>
              <w:t>Mới. Mục 3.1 có 5 loại văn bản, schema có 7; DOCUMENT_TYPE_PREFIX nhận 15 loại.</w:t>
            </w:r>
          </w:p>
        </w:tc>
        <w:tc>
          <w:tcPr>
            <w:tcW w:type="dxa" w:w="5566"/>
          </w:tcPr>
          <w:p>
            <w:r>
              <w:rPr>
                <w:sz w:val="17"/>
              </w:rPr>
              <w:t>Không đổi. data_contract.md và hai schema không đổi; DOCUMENT_TYPE_PREFIX vẫn 15 loại, nay ở parser.py dòng 1033–1049; parser chưa kiểm document_type theo schema. 23/23 bản ghi registry và 21/21 parsed_jsons có document_type trong 7 loại của metadata_schema.json, nên lỗi chưa lộ trên dữ liệu.</w:t>
            </w:r>
          </w:p>
        </w:tc>
      </w:tr>
      <w:tr>
        <w:tc>
          <w:tcPr>
            <w:tcW w:type="dxa" w:w="1100"/>
          </w:tcPr>
          <w:p>
            <w:r>
              <w:rPr>
                <w:b/>
                <w:sz w:val="17"/>
              </w:rPr>
              <w:t>C2</w:t>
            </w:r>
          </w:p>
        </w:tc>
        <w:tc>
          <w:tcPr>
            <w:tcW w:type="dxa" w:w="3200"/>
          </w:tcPr>
          <w:p>
            <w:r>
              <w:rPr>
                <w:sz w:val="17"/>
              </w:rPr>
              <w:t>Còn một phần. retrieval/results là danh sách phẳng, 0/2.850 bản ghi hợp lệ.</w:t>
            </w:r>
          </w:p>
        </w:tc>
        <w:tc>
          <w:tcPr>
            <w:tcW w:type="dxa" w:w="5566"/>
          </w:tcPr>
          <w:p>
            <w:r>
              <w:rPr>
                <w:sz w:val="17"/>
              </w:rPr>
              <w:t>Không đổi. retrieval/results không đổi; chunk_id thuộc corpus trong repo và corpus thử: 0/602, 0/674, 0/625 và 0/678, 0/754, 0/694.</w:t>
            </w:r>
          </w:p>
        </w:tc>
      </w:tr>
      <w:tr>
        <w:tc>
          <w:tcPr>
            <w:tcW w:type="dxa" w:w="1100"/>
          </w:tcPr>
          <w:p>
            <w:r>
              <w:rPr>
                <w:b/>
                <w:sz w:val="17"/>
              </w:rPr>
              <w:t>C5</w:t>
            </w:r>
          </w:p>
        </w:tc>
        <w:tc>
          <w:tcPr>
            <w:tcW w:type="dxa" w:w="3200"/>
          </w:tcPr>
          <w:p>
            <w:r>
              <w:rPr>
                <w:sz w:val="17"/>
              </w:rPr>
              <w:t>Còn một phần. 1.160/1.160 chunk nối được với article_index; context_registry.json là nguồn dự phòng; schema chưa có pattern cho ID.</w:t>
            </w:r>
          </w:p>
        </w:tc>
        <w:tc>
          <w:tcPr>
            <w:tcW w:type="dxa" w:w="5566"/>
          </w:tcPr>
          <w:p>
            <w:r>
              <w:rPr>
                <w:sz w:val="17"/>
              </w:rPr>
              <w:t>Không đổi trạng thái. Corpus trong repo nối được 1.156/1.156 chunk. Thêm: corpus thử 21 văn bản chỉ nối được 1.167/2.011 chunk vì article_index.json không có 9 văn bản mới (844 chunk; TT 30/2019 đã có). Các câu benchmark trích văn bản mới đều not_mapped, gold_article_ids rỗng (A26), nên chấm cấp Điều hiện không lệch; khi gán gold cho các câu này (D4) phải bổ sung article_index trước.</w:t>
            </w:r>
          </w:p>
        </w:tc>
      </w:tr>
      <w:tr>
        <w:tc>
          <w:tcPr>
            <w:tcW w:type="dxa" w:w="1100"/>
          </w:tcPr>
          <w:p>
            <w:r>
              <w:rPr>
                <w:b/>
                <w:sz w:val="17"/>
              </w:rPr>
              <w:t>C9</w:t>
            </w:r>
          </w:p>
        </w:tc>
        <w:tc>
          <w:tcPr>
            <w:tcW w:type="dxa" w:w="3200"/>
          </w:tcPr>
          <w:p>
            <w:r>
              <w:rPr>
                <w:sz w:val="17"/>
              </w:rPr>
              <w:t>Mới. type trùng document_type 23/23, status khác validity_status 17/23; 0 chunk có provision_status.</w:t>
            </w:r>
          </w:p>
        </w:tc>
        <w:tc>
          <w:tcPr>
            <w:tcW w:type="dxa" w:w="5566"/>
          </w:tcPr>
          <w:p>
            <w:r>
              <w:rPr>
                <w:sz w:val="17"/>
              </w:rPr>
              <w:t>Không đổi. Registry như cũ (23/23, 17/23); 0/1.156 chunk trong repo và 0/2.011 chunk của corpus thử có provision_status.</w:t>
            </w:r>
          </w:p>
        </w:tc>
      </w:tr>
      <w:tr>
        <w:tc>
          <w:tcPr>
            <w:tcW w:type="dxa" w:w="1100"/>
          </w:tcPr>
          <w:p>
            <w:r>
              <w:rPr>
                <w:b/>
                <w:sz w:val="17"/>
              </w:rPr>
              <w:t>C4</w:t>
            </w:r>
          </w:p>
        </w:tc>
        <w:tc>
          <w:tcPr>
            <w:tcW w:type="dxa" w:w="3200"/>
          </w:tcPr>
          <w:p>
            <w:r>
              <w:rPr>
                <w:sz w:val="17"/>
              </w:rPr>
              <w:t>Còn một phần (ee755a5). Còn 3 dạng ID câu hỏi, 8 alias đáp án, chưa báo cáo theo category, schema chưa ràng buộc trạng thái duyệt.</w:t>
            </w:r>
          </w:p>
        </w:tc>
        <w:tc>
          <w:tcPr>
            <w:tcW w:type="dxa" w:w="5566"/>
          </w:tcPr>
          <w:p>
            <w:r>
              <w:rPr>
                <w:sz w:val="17"/>
              </w:rPr>
              <w:t>Không đổi. data/benchmark, benchmark_schema.json, docs/sprint6_benchmark.md, evaluate_zero_shot.py, bm25_baseline.py, run_retrieval.py không đổi từ bafe1e8.</w:t>
            </w:r>
          </w:p>
        </w:tc>
      </w:tr>
    </w:tbl>
    <w:p>
      <w:pPr>
        <w:spacing w:after="40"/>
      </w:pPr>
    </w:p>
    <w:p>
      <w:pPr>
        <w:pStyle w:val="Heading1"/>
      </w:pPr>
      <w:r>
        <w:rPr/>
        <w:t>Phụ lục H. Kiểm lại nhóm A sau khi gộp NMA (840c8a3)</w:t>
      </w:r>
    </w:p>
    <w:p>
      <w:r>
        <w:rPr/>
        <w:t>Kiểm lại ngày 24/10/2026 trên commit 840c8a3 (gộp NMA b031620, 5a310c2, de0de7f, 9dda96c, fc997a6 vào testing). Phần liên quan tới nhóm A đổi ở parser/cleaner.py, parser/parser.py, parser/test_parser_unit.py, 8 file cleaned_texts, 2 file extracted_texts_qwen và PDF của NĐ 68/2002 và Luật 1986, registry (bản ghi Luật 1986) và 21 parsed_jsons. requirements.txt chỉ đổi dòng underthesea; chunks.jsonl trong repo không đổi từ 72a7377. “Corpus thử” là bản export 21 văn bản của Phụ lục G (2.011 chunk, 923 parent). Cách kiểm ghi ở mục 2 (Phạm vi và cách kiểm tra).</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00"/>
            <w:shd w:val="clear" w:color="auto" w:fill="DCE6F1"/>
          </w:tcPr>
          <w:p>
            <w:r>
              <w:rPr>
                <w:b/>
                <w:sz w:val="17"/>
              </w:rPr>
              <w:t>#</w:t>
            </w:r>
          </w:p>
        </w:tc>
        <w:tc>
          <w:tcPr>
            <w:tcW w:type="dxa" w:w="3200"/>
            <w:shd w:val="clear" w:color="auto" w:fill="DCE6F1"/>
          </w:tcPr>
          <w:p>
            <w:r>
              <w:rPr>
                <w:sz w:val="17"/>
              </w:rPr>
              <w:t>Ở 72a7377 (Phụ lục E)</w:t>
            </w:r>
          </w:p>
        </w:tc>
        <w:tc>
          <w:tcPr>
            <w:tcW w:type="dxa" w:w="5566"/>
            <w:shd w:val="clear" w:color="auto" w:fill="DCE6F1"/>
          </w:tcPr>
          <w:p>
            <w:r>
              <w:rPr>
                <w:sz w:val="17"/>
              </w:rPr>
              <w:t>Ở 840c8a3</w:t>
            </w:r>
          </w:p>
        </w:tc>
      </w:tr>
      <w:tr>
        <w:tc>
          <w:tcPr>
            <w:tcW w:type="dxa" w:w="1100"/>
          </w:tcPr>
          <w:p>
            <w:r>
              <w:rPr>
                <w:b/>
                <w:sz w:val="17"/>
              </w:rPr>
              <w:t>A25</w:t>
            </w:r>
          </w:p>
        </w:tc>
        <w:tc>
          <w:tcPr>
            <w:tcW w:type="dxa" w:w="3200"/>
          </w:tcPr>
          <w:p>
            <w:r>
              <w:rPr>
                <w:sz w:val="17"/>
              </w:rPr>
              <w:t>Cao. Cleaner xóa khoản 4, 5 của Luật 52/2014 Điều 2 và 5 chữ “hướng dẫn” thật; test parser fail 1.</w:t>
            </w:r>
          </w:p>
        </w:tc>
        <w:tc>
          <w:tcPr>
            <w:tcW w:type="dxa" w:w="5566"/>
          </w:tcPr>
          <w:p>
            <w:r>
              <w:rPr>
                <w:sz w:val="17"/>
              </w:rPr>
              <w:t>Còn một phần. Điều 2 đủ 5 Khoản, 5 chữ “hướng dẫn” trở lại, test pass. Mẫu chú thích đầu viết “\\s” trong chuỗi raw nên khớp 0/23 TXT: chú thích 1 (6 dòng) nằm cuối khoản 3 Điều 2. Mẫu ^Hướng dẫn$ chỉ xóa 1/4 nhãn ở ND04: 3 nhãn vào NĐ 10/2015 Điều 3 khoản 5, Điều 12 (tiêu đề), Điều 23 khoản 1 (ở 72a7377: 0).</w:t>
            </w:r>
          </w:p>
        </w:tc>
      </w:tr>
      <w:tr>
        <w:tc>
          <w:tcPr>
            <w:tcW w:type="dxa" w:w="1100"/>
          </w:tcPr>
          <w:p>
            <w:r>
              <w:rPr>
                <w:b/>
                <w:sz w:val="17"/>
              </w:rPr>
              <w:t>A26</w:t>
            </w:r>
          </w:p>
        </w:tc>
        <w:tc>
          <w:tcPr>
            <w:tcW w:type="dxa" w:w="3200"/>
          </w:tcPr>
          <w:p>
            <w:r>
              <w:rPr>
                <w:sz w:val="17"/>
              </w:rPr>
              <w:t>Cao. Exporter dừng ở NĐ 68/2002 Điều 39; Luật 1986 có 25 tiêu đề giả; 2 TT không parse được; ID registry của Luật 1986 có chữ hoa và sai mã.</w:t>
            </w:r>
          </w:p>
        </w:tc>
        <w:tc>
          <w:tcPr>
            <w:tcW w:type="dxa" w:w="5566"/>
          </w:tcPr>
          <w:p>
            <w:r>
              <w:rPr>
                <w:sz w:val="17"/>
              </w:rPr>
              <w:t>Còn một phần. NĐ 68/2002 Điều 2, 3, 39 có 2, 3, 2 Khoản nhờ thay PDF và TXT trích xuất (Khoản nay viết hoa); clause_regex không đổi, nhưng test số Khoản mới đếm cả dòng “N.” viết thường nên sẽ báo nếu gặp lại. Luật 1986: 0/57 tiêu đề. Exporter chạy được 21 văn bản. Còn: 2 TT (nay trong KNOWN_UNPARSEABLE_TXT), ID l_21_lct_hdnd7 sai mã, corpus chưa sinh lại.</w:t>
            </w:r>
          </w:p>
        </w:tc>
      </w:tr>
      <w:tr>
        <w:tc>
          <w:tcPr>
            <w:tcW w:type="dxa" w:w="1100"/>
          </w:tcPr>
          <w:p>
            <w:r>
              <w:rPr>
                <w:b/>
                <w:sz w:val="17"/>
              </w:rPr>
              <w:t>A21</w:t>
            </w:r>
          </w:p>
        </w:tc>
        <w:tc>
          <w:tcPr>
            <w:tcW w:type="dxa" w:w="3200"/>
          </w:tcPr>
          <w:p>
            <w:r>
              <w:rPr>
                <w:sz w:val="17"/>
              </w:rPr>
              <w:t>2 đuôi cũ đã cắt; tên người ký viết cứng 3 tên; Luật 1986 Điều 57 còn “Trường Chinh”.</w:t>
            </w:r>
          </w:p>
        </w:tc>
        <w:tc>
          <w:tcPr>
            <w:tcW w:type="dxa" w:w="5566"/>
          </w:tcPr>
          <w:p>
            <w:r>
              <w:rPr>
                <w:sz w:val="17"/>
              </w:rPr>
              <w:t>Đã sửa. strip_trailing_signer_name bỏ dòng 2–4 từ viết hoa đứng ngay trước dấu hiệu ký; parser cắt 5 tên (Trường Chinh, Phan Văn Khải ở 2 văn bản, Nguyễn Tấn Dũng, Nông Đức Mạnh). Điều cuối của 21/21 văn bản kết thúc bằng câu nội dung; ngoài NĐ 207/2025 Điều 17 (chữ “hướng dẫn” trở lại), Điều cuối không đổi so với 72a7377. Có test_last_article_has_no_signature_tail.</w:t>
            </w:r>
          </w:p>
        </w:tc>
      </w:tr>
      <w:tr>
        <w:tc>
          <w:tcPr>
            <w:tcW w:type="dxa" w:w="1100"/>
          </w:tcPr>
          <w:p>
            <w:r>
              <w:rPr>
                <w:b/>
                <w:sz w:val="17"/>
              </w:rPr>
              <w:t>A6</w:t>
            </w:r>
          </w:p>
        </w:tc>
        <w:tc>
          <w:tcPr>
            <w:tcW w:type="dxa" w:w="3200"/>
          </w:tcPr>
          <w:p>
            <w:r>
              <w:rPr>
                <w:sz w:val="17"/>
              </w:rPr>
              <w:t>Còn “khu vực2” ở Điều 123 khoản 3; registry không đổi.</w:t>
            </w:r>
          </w:p>
        </w:tc>
        <w:tc>
          <w:tcPr>
            <w:tcW w:type="dxa" w:w="5566"/>
          </w:tcPr>
          <w:p>
            <w:r>
              <w:rPr>
                <w:sz w:val="17"/>
              </w:rPr>
              <w:t>“khu vực2” đã xóa (mẫu (?&lt;=khu vực)2\b). Chú thích 1 trở lại Điều 2 (A25). Registry không đổi.</w:t>
            </w:r>
          </w:p>
        </w:tc>
      </w:tr>
      <w:tr>
        <w:tc>
          <w:tcPr>
            <w:tcW w:type="dxa" w:w="1100"/>
          </w:tcPr>
          <w:p>
            <w:r>
              <w:rPr>
                <w:b/>
                <w:sz w:val="17"/>
              </w:rPr>
              <w:t>A7</w:t>
            </w:r>
          </w:p>
        </w:tc>
        <w:tc>
          <w:tcPr>
            <w:tcW w:type="dxa" w:w="3200"/>
          </w:tcPr>
          <w:p>
            <w:r>
              <w:rPr>
                <w:sz w:val="17"/>
              </w:rPr>
              <w:t>Test không đổi, 1 fail (A25).</w:t>
            </w:r>
          </w:p>
        </w:tc>
        <w:tc>
          <w:tcPr>
            <w:tcW w:type="dxa" w:w="5566"/>
          </w:tcPr>
          <w:p>
            <w:r>
              <w:rPr>
                <w:sz w:val="17"/>
              </w:rPr>
              <w:t>209 pass, 14 skip. Thêm 7 test bất biến cho mọi TXT, test định danh, test TT 02a/2015 Điều 9, 14. Chưa có test cho cleaner; ngưỡng tiêu đề 80 từ; chưa có test cho TTLT 01/2016 Điều 9; chữ \n của A22 còn ở parser.py dòng 1158, 1162.</w:t>
            </w:r>
          </w:p>
        </w:tc>
      </w:tr>
      <w:tr>
        <w:tc>
          <w:tcPr>
            <w:tcW w:type="dxa" w:w="1100"/>
          </w:tcPr>
          <w:p>
            <w:r>
              <w:rPr>
                <w:b/>
                <w:sz w:val="17"/>
              </w:rPr>
              <w:t>A27, A16, A11, A8</w:t>
            </w:r>
          </w:p>
        </w:tc>
        <w:tc>
          <w:tcPr>
            <w:tcW w:type="dxa" w:w="3200"/>
          </w:tcPr>
          <w:p>
            <w:r>
              <w:rPr>
                <w:sz w:val="17"/>
              </w:rPr>
              <w:t>Như mục 3.</w:t>
            </w:r>
          </w:p>
        </w:tc>
        <w:tc>
          <w:tcPr>
            <w:tcW w:type="dxa" w:w="5566"/>
          </w:tcPr>
          <w:p>
            <w:r>
              <w:rPr>
                <w:sz w:val="17"/>
              </w:rPr>
              <w:t>Không đổi. TT 04/2020 vẫn 0/39 Điều có section, 6 Khoản chứa tên Mục; _HEADING_LABEL và DOCUMENT_NUMBER_RE không đổi; registry chỉ đổi bản ghi Luật 1986; requirements.txt chỉ ghim underthesea, cleaner.py vẫn import ollama ở dòng 26.</w:t>
            </w:r>
          </w:p>
        </w:tc>
      </w:tr>
      <w:tr>
        <w:tc>
          <w:tcPr>
            <w:tcW w:type="dxa" w:w="1100"/>
          </w:tcPr>
          <w:p>
            <w:r>
              <w:rPr>
                <w:b/>
                <w:sz w:val="17"/>
              </w:rPr>
              <w:t>Tiêu đề Chương, Mục</w:t>
            </w:r>
          </w:p>
        </w:tc>
        <w:tc>
          <w:tcPr>
            <w:tcW w:type="dxa" w:w="3200"/>
          </w:tcPr>
          <w:p>
            <w:r>
              <w:rPr>
                <w:sz w:val="17"/>
              </w:rPr>
              <w:t>—</w:t>
            </w:r>
          </w:p>
        </w:tc>
        <w:tc>
          <w:tcPr>
            <w:tcW w:type="dxa" w:w="5566"/>
          </w:tcPr>
          <w:p>
            <w:r>
              <w:rPr>
                <w:sz w:val="17"/>
              </w:rPr>
              <w:t>Thay đổi ngoài bảng: _heading_title_candidate ghép thêm tối đa 2 dòng viết hoa của tiêu đề Chương/Mục, nên 88 Điều đổi chapter và 74 Điều đổi section, đa số từ tên cụt thành tên đủ (vd Luật 52/2014 “Mục 2 HÔN NHÂN CHẤM DỨT DO VỢ, CHỒNG CHẾT HOẶC BỊ TÒA ÁN TUYÊN BỐ LÀ ĐÃ CHẾT”). Còn cụt khi tiêu đề dài hơn 3 dòng: TT 38/2025 Chương II dừng ở “…CÁC KỸ THUẬT TRONG KHÁM”, TT 57/2015 Chương II dừng ở “…NHÂN SỰ CỦA CƠ SỞ”. Dấu “;” cuối dòng bị bỏ khi ghép (NĐ 70/2001 “…CHA, MẸ, CON XÁC ĐỊNH DÂN TỘC CỦA CON NUÔI”). Breadcrumb của chunk lấy Chương, Mục từ đây.</w:t>
            </w:r>
          </w:p>
        </w:tc>
      </w:tr>
      <w:tr>
        <w:tc>
          <w:tcPr>
            <w:tcW w:type="dxa" w:w="1100"/>
          </w:tcPr>
          <w:p>
            <w:r>
              <w:rPr>
                <w:b/>
                <w:sz w:val="17"/>
              </w:rPr>
              <w:t>Corpus</w:t>
            </w:r>
          </w:p>
        </w:tc>
        <w:tc>
          <w:tcPr>
            <w:tcW w:type="dxa" w:w="3200"/>
          </w:tcPr>
          <w:p>
            <w:r>
              <w:rPr>
                <w:sz w:val="17"/>
              </w:rPr>
              <w:t>1.156 chunk, 508 parent, 11 văn bản, fallback_whitespace (B2).</w:t>
            </w:r>
          </w:p>
        </w:tc>
        <w:tc>
          <w:tcPr>
            <w:tcW w:type="dxa" w:w="5566"/>
          </w:tcPr>
          <w:p>
            <w:r>
              <w:rPr>
                <w:sz w:val="17"/>
              </w:rPr>
              <w:t>Không đổi (chưa sinh lại). Corpus thử 21 văn bản (Phụ lục G): 2.011 chunk, 923 parent; đủ 5 chunk của Luật 52/2014 Điều 2; 1 chunk mang chú thích, 3 chunk mang nhãn “Hướng dẫn” (A25).</w:t>
            </w:r>
          </w:p>
        </w:tc>
      </w:tr>
      <w:tr>
        <w:tc>
          <w:tcPr>
            <w:tcW w:type="dxa" w:w="1100"/>
          </w:tcPr>
          <w:p>
            <w:r>
              <w:rPr>
                <w:b/>
                <w:sz w:val="17"/>
              </w:rPr>
              <w:t>Test</w:t>
            </w:r>
          </w:p>
        </w:tc>
        <w:tc>
          <w:tcPr>
            <w:tcW w:type="dxa" w:w="3200"/>
          </w:tcPr>
          <w:p>
            <w:r>
              <w:rPr>
                <w:sz w:val="17"/>
              </w:rPr>
              <w:t>parser/ 32 pass, 1 fail (A25); schema_test 11 pass.</w:t>
            </w:r>
          </w:p>
        </w:tc>
        <w:tc>
          <w:tcPr>
            <w:tcW w:type="dxa" w:w="5566"/>
          </w:tcPr>
          <w:p>
            <w:r>
              <w:rPr>
                <w:sz w:val="17"/>
              </w:rPr>
              <w:t>parser/ 209 pass, 14 skip. Chạy test vẫn làm bẩn git (parser/__pycache__/parser.cpython-314.pyc, H5).</w:t>
            </w:r>
          </w:p>
        </w:tc>
      </w:tr>
    </w:tbl>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