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F2C5" w14:textId="28C0E505" w:rsidR="00567F3A" w:rsidRDefault="00000000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DBMS Lab: SQL Joins and Transactions</w:t>
      </w:r>
    </w:p>
    <w:p w14:paraId="27F26EDF" w14:textId="77777777" w:rsidR="00567F3A" w:rsidRDefault="00000000">
      <w:pPr>
        <w:pStyle w:val="NormalWeb"/>
      </w:pPr>
      <w:r>
        <w:t>Use the following tables:</w:t>
      </w:r>
    </w:p>
    <w:p w14:paraId="1A942BDE" w14:textId="77777777" w:rsidR="00567F3A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Employees </w:t>
      </w:r>
    </w:p>
    <w:p w14:paraId="4163A8BC" w14:textId="77777777" w:rsidR="00567F3A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Departments </w:t>
      </w:r>
    </w:p>
    <w:p w14:paraId="274CF9E8" w14:textId="77777777" w:rsidR="00567F3A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Projects </w:t>
      </w:r>
    </w:p>
    <w:p w14:paraId="4F1C094E" w14:textId="77777777" w:rsidR="00567F3A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Customers </w:t>
      </w:r>
    </w:p>
    <w:p w14:paraId="019DCEE1" w14:textId="77777777" w:rsidR="00567F3A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Orders </w:t>
      </w:r>
    </w:p>
    <w:p w14:paraId="1E16438A" w14:textId="77777777" w:rsidR="00567F3A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Products </w:t>
      </w:r>
    </w:p>
    <w:p w14:paraId="5729C8A5" w14:textId="77777777" w:rsidR="00567F3A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Order_Details</w:t>
      </w:r>
    </w:p>
    <w:p w14:paraId="79033A2B" w14:textId="77777777" w:rsidR="00567F3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DML Operations:</w:t>
      </w:r>
    </w:p>
    <w:p w14:paraId="0BDB6C13" w14:textId="77777777" w:rsidR="00567F3A" w:rsidRDefault="00000000">
      <w:pPr>
        <w:pStyle w:val="NormalWeb"/>
        <w:numPr>
          <w:ilvl w:val="0"/>
          <w:numId w:val="2"/>
        </w:numPr>
      </w:pPr>
      <w:r>
        <w:t>Insert a new employee into the Employees table.</w:t>
      </w:r>
    </w:p>
    <w:p w14:paraId="7BCDD078" w14:textId="77777777" w:rsidR="00567F3A" w:rsidRDefault="00000000">
      <w:pPr>
        <w:pStyle w:val="NormalWeb"/>
        <w:numPr>
          <w:ilvl w:val="0"/>
          <w:numId w:val="2"/>
        </w:numPr>
      </w:pPr>
      <w:r>
        <w:t>Update the salary of employees working in the CSE department by 10%.</w:t>
      </w:r>
    </w:p>
    <w:p w14:paraId="21C374F2" w14:textId="77777777" w:rsidR="00567F3A" w:rsidRDefault="00000000">
      <w:pPr>
        <w:pStyle w:val="NormalWeb"/>
        <w:numPr>
          <w:ilvl w:val="0"/>
          <w:numId w:val="2"/>
        </w:numPr>
      </w:pPr>
      <w:r>
        <w:t>Delete employees whose salary is below ₹30,000.</w:t>
      </w:r>
    </w:p>
    <w:p w14:paraId="626A2A60" w14:textId="77777777" w:rsidR="00567F3A" w:rsidRDefault="00000000">
      <w:pPr>
        <w:pStyle w:val="NormalWeb"/>
        <w:numPr>
          <w:ilvl w:val="0"/>
          <w:numId w:val="2"/>
        </w:numPr>
      </w:pPr>
      <w:r>
        <w:t>Display all employee details.</w:t>
      </w:r>
    </w:p>
    <w:p w14:paraId="48E4EF25" w14:textId="2A9476AD" w:rsidR="008F4F48" w:rsidRDefault="008F4F48" w:rsidP="008F4F48">
      <w:pPr>
        <w:pStyle w:val="NormalWeb"/>
        <w:ind w:left="425"/>
      </w:pPr>
      <w:r w:rsidRPr="008F4F48">
        <w:rPr>
          <w:noProof/>
        </w:rPr>
        <w:lastRenderedPageBreak/>
        <w:drawing>
          <wp:inline distT="0" distB="0" distL="0" distR="0" wp14:anchorId="1C999015" wp14:editId="0650CCAD">
            <wp:extent cx="5274310" cy="6553200"/>
            <wp:effectExtent l="0" t="0" r="2540" b="0"/>
            <wp:docPr id="19867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2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3DFE" w14:textId="59D34B87" w:rsidR="008F4F48" w:rsidRDefault="008F4F48" w:rsidP="008F4F48">
      <w:pPr>
        <w:pStyle w:val="NormalWeb"/>
        <w:ind w:left="425"/>
      </w:pPr>
      <w:r w:rsidRPr="008F4F48">
        <w:rPr>
          <w:noProof/>
        </w:rPr>
        <w:lastRenderedPageBreak/>
        <w:drawing>
          <wp:inline distT="0" distB="0" distL="0" distR="0" wp14:anchorId="1A056F15" wp14:editId="6C817444">
            <wp:extent cx="5274310" cy="6642735"/>
            <wp:effectExtent l="0" t="0" r="2540" b="5715"/>
            <wp:docPr id="157851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17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0008" w14:textId="06F6FEC8" w:rsidR="008F4F48" w:rsidRDefault="008F4F48" w:rsidP="008F4F48">
      <w:pPr>
        <w:pStyle w:val="NormalWeb"/>
        <w:ind w:left="425"/>
      </w:pPr>
      <w:r w:rsidRPr="008F4F48">
        <w:rPr>
          <w:noProof/>
        </w:rPr>
        <w:lastRenderedPageBreak/>
        <w:drawing>
          <wp:inline distT="0" distB="0" distL="0" distR="0" wp14:anchorId="4C9902D7" wp14:editId="5EF55E9E">
            <wp:extent cx="5274310" cy="6629400"/>
            <wp:effectExtent l="0" t="0" r="2540" b="0"/>
            <wp:docPr id="26965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9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8323" w14:textId="77777777" w:rsidR="00567F3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JOIN Queries:</w:t>
      </w:r>
    </w:p>
    <w:p w14:paraId="7BFB9C85" w14:textId="77777777" w:rsidR="00567F3A" w:rsidRDefault="00000000">
      <w:pPr>
        <w:pStyle w:val="NormalWeb"/>
        <w:numPr>
          <w:ilvl w:val="0"/>
          <w:numId w:val="2"/>
        </w:numPr>
      </w:pPr>
      <w:r>
        <w:t>Display employee names along with department names.</w:t>
      </w:r>
    </w:p>
    <w:p w14:paraId="7EB08D1A" w14:textId="77777777" w:rsidR="00567F3A" w:rsidRDefault="00000000">
      <w:pPr>
        <w:pStyle w:val="NormalWeb"/>
        <w:numPr>
          <w:ilvl w:val="0"/>
          <w:numId w:val="2"/>
        </w:numPr>
      </w:pPr>
      <w:r>
        <w:t>Display employees who do not belong to any department.</w:t>
      </w:r>
    </w:p>
    <w:p w14:paraId="56222923" w14:textId="77777777" w:rsidR="00567F3A" w:rsidRDefault="00000000">
      <w:pPr>
        <w:pStyle w:val="NormalWeb"/>
        <w:numPr>
          <w:ilvl w:val="0"/>
          <w:numId w:val="2"/>
        </w:numPr>
      </w:pPr>
      <w:r>
        <w:t>Display all departments even if they have no employees.</w:t>
      </w:r>
    </w:p>
    <w:p w14:paraId="779105F1" w14:textId="77777777" w:rsidR="00567F3A" w:rsidRDefault="00000000">
      <w:pPr>
        <w:pStyle w:val="NormalWeb"/>
        <w:numPr>
          <w:ilvl w:val="0"/>
          <w:numId w:val="2"/>
        </w:numPr>
      </w:pPr>
      <w:r>
        <w:t>Display employee and manager names using SELF JOIN.</w:t>
      </w:r>
    </w:p>
    <w:p w14:paraId="6972634E" w14:textId="57D48A57" w:rsidR="009F2C20" w:rsidRDefault="009F2C20" w:rsidP="009F2C20">
      <w:pPr>
        <w:pStyle w:val="NormalWeb"/>
        <w:ind w:left="425"/>
      </w:pPr>
      <w:r w:rsidRPr="009F2C20">
        <w:rPr>
          <w:noProof/>
        </w:rPr>
        <w:lastRenderedPageBreak/>
        <w:drawing>
          <wp:inline distT="0" distB="0" distL="0" distR="0" wp14:anchorId="0FCC0D17" wp14:editId="4F776000">
            <wp:extent cx="5274310" cy="6642735"/>
            <wp:effectExtent l="0" t="0" r="2540" b="5715"/>
            <wp:docPr id="16494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1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B3E9" w14:textId="7E13F2C1" w:rsidR="009F2C20" w:rsidRDefault="009F2C20" w:rsidP="009F2C20">
      <w:pPr>
        <w:pStyle w:val="NormalWeb"/>
        <w:ind w:left="425"/>
      </w:pPr>
      <w:r w:rsidRPr="009F2C20">
        <w:rPr>
          <w:noProof/>
        </w:rPr>
        <w:lastRenderedPageBreak/>
        <w:drawing>
          <wp:inline distT="0" distB="0" distL="0" distR="0" wp14:anchorId="5E54C54E" wp14:editId="65375A29">
            <wp:extent cx="5274310" cy="6587490"/>
            <wp:effectExtent l="0" t="0" r="2540" b="3810"/>
            <wp:docPr id="1512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F3C7" w14:textId="77777777" w:rsidR="00567F3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Aggregate Functions:</w:t>
      </w:r>
    </w:p>
    <w:p w14:paraId="739DCB44" w14:textId="77777777" w:rsidR="00567F3A" w:rsidRDefault="00000000">
      <w:pPr>
        <w:pStyle w:val="NormalWeb"/>
        <w:numPr>
          <w:ilvl w:val="0"/>
          <w:numId w:val="2"/>
        </w:numPr>
      </w:pPr>
      <w:r>
        <w:t>Find the total number of employees.</w:t>
      </w:r>
    </w:p>
    <w:p w14:paraId="078BF5D4" w14:textId="77777777" w:rsidR="00567F3A" w:rsidRDefault="00000000">
      <w:pPr>
        <w:pStyle w:val="NormalWeb"/>
        <w:numPr>
          <w:ilvl w:val="0"/>
          <w:numId w:val="2"/>
        </w:numPr>
      </w:pPr>
      <w:r>
        <w:t>Find department-wise average salary.</w:t>
      </w:r>
    </w:p>
    <w:p w14:paraId="1F627EE3" w14:textId="77777777" w:rsidR="00567F3A" w:rsidRDefault="00000000">
      <w:pPr>
        <w:pStyle w:val="NormalWeb"/>
        <w:numPr>
          <w:ilvl w:val="0"/>
          <w:numId w:val="2"/>
        </w:numPr>
      </w:pPr>
      <w:r>
        <w:t>Display departments where average salary exceeds ₹60,000.</w:t>
      </w:r>
    </w:p>
    <w:p w14:paraId="20AA9F23" w14:textId="77777777" w:rsidR="00567F3A" w:rsidRDefault="00000000">
      <w:pPr>
        <w:pStyle w:val="NormalWeb"/>
        <w:numPr>
          <w:ilvl w:val="0"/>
          <w:numId w:val="2"/>
        </w:numPr>
      </w:pPr>
      <w:r>
        <w:t>Display the highest and lowest salary.</w:t>
      </w:r>
    </w:p>
    <w:p w14:paraId="16E5DA0D" w14:textId="443FD19F" w:rsidR="00036847" w:rsidRDefault="00036847" w:rsidP="00036847">
      <w:pPr>
        <w:pStyle w:val="NormalWeb"/>
      </w:pPr>
      <w:r w:rsidRPr="00036847">
        <w:lastRenderedPageBreak/>
        <w:drawing>
          <wp:inline distT="0" distB="0" distL="0" distR="0" wp14:anchorId="5F59871E" wp14:editId="17A939FA">
            <wp:extent cx="5274310" cy="6573520"/>
            <wp:effectExtent l="0" t="0" r="2540" b="0"/>
            <wp:docPr id="20089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89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D81D" w14:textId="039BB973" w:rsidR="00036847" w:rsidRDefault="00036847" w:rsidP="00036847">
      <w:pPr>
        <w:pStyle w:val="NormalWeb"/>
      </w:pPr>
      <w:r w:rsidRPr="00036847">
        <w:lastRenderedPageBreak/>
        <w:drawing>
          <wp:inline distT="0" distB="0" distL="0" distR="0" wp14:anchorId="082626E1" wp14:editId="767466E7">
            <wp:extent cx="5274310" cy="6587490"/>
            <wp:effectExtent l="0" t="0" r="2540" b="3810"/>
            <wp:docPr id="9404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73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F57C" w14:textId="110BF91F" w:rsidR="00F90C5B" w:rsidRDefault="00F90C5B" w:rsidP="00036847">
      <w:pPr>
        <w:pStyle w:val="NormalWeb"/>
      </w:pPr>
      <w:r w:rsidRPr="00F90C5B">
        <w:lastRenderedPageBreak/>
        <w:drawing>
          <wp:inline distT="0" distB="0" distL="0" distR="0" wp14:anchorId="1360C978" wp14:editId="1D34CB9C">
            <wp:extent cx="5274310" cy="6560185"/>
            <wp:effectExtent l="0" t="0" r="2540" b="0"/>
            <wp:docPr id="7874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44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0E8B" w14:textId="6E7510BF" w:rsidR="00F90C5B" w:rsidRDefault="00F90C5B" w:rsidP="00036847">
      <w:pPr>
        <w:pStyle w:val="NormalWeb"/>
      </w:pPr>
      <w:r w:rsidRPr="00F90C5B">
        <w:lastRenderedPageBreak/>
        <w:drawing>
          <wp:inline distT="0" distB="0" distL="0" distR="0" wp14:anchorId="1C106660" wp14:editId="5106024E">
            <wp:extent cx="5274310" cy="6587490"/>
            <wp:effectExtent l="0" t="0" r="2540" b="3810"/>
            <wp:docPr id="1565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BEEE" w14:textId="77777777" w:rsidR="00567F3A" w:rsidRDefault="00000000">
      <w:pPr>
        <w:pStyle w:val="NormalWeb"/>
      </w:pPr>
      <w:r>
        <w:rPr>
          <w:b/>
          <w:bCs/>
        </w:rPr>
        <w:t>Subqueries:</w:t>
      </w:r>
    </w:p>
    <w:p w14:paraId="5A5499A9" w14:textId="77777777" w:rsidR="00567F3A" w:rsidRDefault="00000000">
      <w:pPr>
        <w:pStyle w:val="NormalWeb"/>
        <w:numPr>
          <w:ilvl w:val="0"/>
          <w:numId w:val="2"/>
        </w:numPr>
      </w:pPr>
      <w:r>
        <w:t>Display employees earning more than the average salary.</w:t>
      </w:r>
    </w:p>
    <w:p w14:paraId="7A97C321" w14:textId="77777777" w:rsidR="00567F3A" w:rsidRDefault="00000000">
      <w:pPr>
        <w:pStyle w:val="NormalWeb"/>
        <w:numPr>
          <w:ilvl w:val="0"/>
          <w:numId w:val="2"/>
        </w:numPr>
      </w:pPr>
      <w:r>
        <w:t>Find employees working in the same department as Rahul.</w:t>
      </w:r>
    </w:p>
    <w:p w14:paraId="2B25C7EB" w14:textId="77777777" w:rsidR="00567F3A" w:rsidRDefault="00000000">
      <w:pPr>
        <w:pStyle w:val="NormalWeb"/>
        <w:numPr>
          <w:ilvl w:val="0"/>
          <w:numId w:val="2"/>
        </w:numPr>
      </w:pPr>
      <w:r>
        <w:t>Display the employee receiving the highest salary.</w:t>
      </w:r>
    </w:p>
    <w:p w14:paraId="637350D2" w14:textId="77777777" w:rsidR="00567F3A" w:rsidRDefault="00000000">
      <w:pPr>
        <w:pStyle w:val="NormalWeb"/>
        <w:numPr>
          <w:ilvl w:val="0"/>
          <w:numId w:val="2"/>
        </w:numPr>
      </w:pPr>
      <w:r>
        <w:t>Display departments having more than five employees.</w:t>
      </w:r>
    </w:p>
    <w:p w14:paraId="59F068F2" w14:textId="77777777" w:rsidR="00567F3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second-highest salary using a window function. </w:t>
      </w:r>
    </w:p>
    <w:p w14:paraId="76F6F1E3" w14:textId="77777777" w:rsidR="00567F3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employees earning above their department's average salary. </w:t>
      </w:r>
    </w:p>
    <w:p w14:paraId="7AAA99D5" w14:textId="77777777" w:rsidR="00567F3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customers who have never placed an order. </w:t>
      </w:r>
    </w:p>
    <w:p w14:paraId="7DDC70B1" w14:textId="77777777" w:rsidR="00567F3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Display the top-selling product. </w:t>
      </w:r>
    </w:p>
    <w:p w14:paraId="0CDC414C" w14:textId="77777777" w:rsidR="00567F3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departments with the maximum number of employees. </w:t>
      </w:r>
    </w:p>
    <w:p w14:paraId="78C1B1FC" w14:textId="77777777" w:rsidR="00567F3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monthly sales using window functions. </w:t>
      </w:r>
    </w:p>
    <w:p w14:paraId="39D60549" w14:textId="77777777" w:rsidR="00567F3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Rank customers based on total purchase amount. </w:t>
      </w:r>
    </w:p>
    <w:p w14:paraId="62959B5B" w14:textId="77777777" w:rsidR="00567F3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employees whose salary is greater than their manager's salary.</w:t>
      </w:r>
    </w:p>
    <w:p w14:paraId="2075EA19" w14:textId="77777777" w:rsidR="00567F3A" w:rsidRDefault="00000000">
      <w:pPr>
        <w:pStyle w:val="NormalWeb"/>
        <w:numPr>
          <w:ilvl w:val="0"/>
          <w:numId w:val="2"/>
        </w:numPr>
      </w:pPr>
      <w:r>
        <w:t xml:space="preserve">Find duplicate email addresses using </w:t>
      </w:r>
      <w:r>
        <w:rPr>
          <w:rStyle w:val="HTMLCode"/>
          <w:rFonts w:ascii="Times New Roman" w:hAnsi="Times New Roman" w:cs="Times New Roman"/>
          <w:sz w:val="24"/>
          <w:szCs w:val="24"/>
        </w:rPr>
        <w:t>GROUP BY</w:t>
      </w:r>
      <w:r>
        <w:t xml:space="preserve"> and </w:t>
      </w:r>
      <w:r>
        <w:rPr>
          <w:rStyle w:val="HTMLCode"/>
          <w:rFonts w:ascii="Times New Roman" w:hAnsi="Times New Roman" w:cs="Times New Roman"/>
          <w:sz w:val="24"/>
          <w:szCs w:val="24"/>
        </w:rPr>
        <w:t>HAVING</w:t>
      </w:r>
      <w:r>
        <w:t>.</w:t>
      </w:r>
    </w:p>
    <w:p w14:paraId="66A2741B" w14:textId="33A13D54" w:rsidR="00567F3A" w:rsidRDefault="00FD23BF">
      <w:pPr>
        <w:rPr>
          <w:rFonts w:ascii="Times New Roman" w:eastAsia="SimSun" w:hAnsi="Times New Roman" w:cs="Times New Roman"/>
          <w:sz w:val="24"/>
          <w:szCs w:val="24"/>
        </w:rPr>
      </w:pPr>
      <w:r w:rsidRPr="00FD23BF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 wp14:anchorId="4BBA80C8" wp14:editId="08742F18">
            <wp:extent cx="5274310" cy="6635750"/>
            <wp:effectExtent l="0" t="0" r="2540" b="0"/>
            <wp:docPr id="6905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2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07B6" w14:textId="58EDB2DF" w:rsidR="00FD23BF" w:rsidRDefault="00FD23BF">
      <w:pPr>
        <w:rPr>
          <w:rFonts w:ascii="Times New Roman" w:eastAsia="SimSun" w:hAnsi="Times New Roman" w:cs="Times New Roman"/>
          <w:sz w:val="24"/>
          <w:szCs w:val="24"/>
        </w:rPr>
      </w:pPr>
      <w:r w:rsidRPr="00FD23BF">
        <w:rPr>
          <w:rFonts w:ascii="Times New Roman" w:eastAsia="SimSun" w:hAnsi="Times New Roman" w:cs="Times New Roman"/>
          <w:sz w:val="24"/>
          <w:szCs w:val="24"/>
        </w:rPr>
        <w:lastRenderedPageBreak/>
        <w:drawing>
          <wp:inline distT="0" distB="0" distL="0" distR="0" wp14:anchorId="31F3FCDD" wp14:editId="54770C54">
            <wp:extent cx="5274310" cy="6629400"/>
            <wp:effectExtent l="0" t="0" r="2540" b="0"/>
            <wp:docPr id="6443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33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5BE8" w14:textId="714E30BA" w:rsidR="00FD23BF" w:rsidRDefault="00FD23BF">
      <w:pPr>
        <w:rPr>
          <w:rFonts w:ascii="Times New Roman" w:eastAsia="SimSun" w:hAnsi="Times New Roman" w:cs="Times New Roman"/>
          <w:sz w:val="24"/>
          <w:szCs w:val="24"/>
        </w:rPr>
      </w:pPr>
      <w:r w:rsidRPr="00FD23BF">
        <w:rPr>
          <w:rFonts w:ascii="Times New Roman" w:eastAsia="SimSun" w:hAnsi="Times New Roman" w:cs="Times New Roman"/>
          <w:sz w:val="24"/>
          <w:szCs w:val="24"/>
        </w:rPr>
        <w:lastRenderedPageBreak/>
        <w:drawing>
          <wp:inline distT="0" distB="0" distL="0" distR="0" wp14:anchorId="5FB03E8A" wp14:editId="6782D224">
            <wp:extent cx="5274310" cy="6593840"/>
            <wp:effectExtent l="0" t="0" r="2540" b="0"/>
            <wp:docPr id="5633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F095" w14:textId="1316C8C5" w:rsidR="00FD23BF" w:rsidRDefault="00FD23BF">
      <w:pPr>
        <w:rPr>
          <w:rFonts w:ascii="Times New Roman" w:eastAsia="SimSun" w:hAnsi="Times New Roman" w:cs="Times New Roman"/>
          <w:sz w:val="24"/>
          <w:szCs w:val="24"/>
        </w:rPr>
      </w:pPr>
      <w:r w:rsidRPr="00FD23BF">
        <w:rPr>
          <w:rFonts w:ascii="Times New Roman" w:eastAsia="SimSun" w:hAnsi="Times New Roman" w:cs="Times New Roman"/>
          <w:sz w:val="24"/>
          <w:szCs w:val="24"/>
        </w:rPr>
        <w:lastRenderedPageBreak/>
        <w:drawing>
          <wp:inline distT="0" distB="0" distL="0" distR="0" wp14:anchorId="6C20D8F3" wp14:editId="58FEC6B2">
            <wp:extent cx="5274310" cy="6692265"/>
            <wp:effectExtent l="0" t="0" r="2540" b="0"/>
            <wp:docPr id="28801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12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3B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D490" w14:textId="77777777" w:rsidR="00906D8E" w:rsidRDefault="00906D8E">
      <w:pPr>
        <w:spacing w:line="240" w:lineRule="auto"/>
      </w:pPr>
      <w:r>
        <w:separator/>
      </w:r>
    </w:p>
  </w:endnote>
  <w:endnote w:type="continuationSeparator" w:id="0">
    <w:p w14:paraId="1C3BB5A8" w14:textId="77777777" w:rsidR="00906D8E" w:rsidRDefault="00906D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520B4" w14:textId="77777777" w:rsidR="00906D8E" w:rsidRDefault="00906D8E">
      <w:pPr>
        <w:spacing w:after="0"/>
      </w:pPr>
      <w:r>
        <w:separator/>
      </w:r>
    </w:p>
  </w:footnote>
  <w:footnote w:type="continuationSeparator" w:id="0">
    <w:p w14:paraId="7BA49874" w14:textId="77777777" w:rsidR="00906D8E" w:rsidRDefault="00906D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E40C68"/>
    <w:multiLevelType w:val="singleLevel"/>
    <w:tmpl w:val="83E40C6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F1A5CA7"/>
    <w:multiLevelType w:val="multilevel"/>
    <w:tmpl w:val="8F1A5C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130271543">
    <w:abstractNumId w:val="1"/>
  </w:num>
  <w:num w:numId="2" w16cid:durableId="89038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39F3B75"/>
    <w:rsid w:val="00001C97"/>
    <w:rsid w:val="00036847"/>
    <w:rsid w:val="00106956"/>
    <w:rsid w:val="00360E96"/>
    <w:rsid w:val="00567F3A"/>
    <w:rsid w:val="007A1520"/>
    <w:rsid w:val="008F4F48"/>
    <w:rsid w:val="00906D8E"/>
    <w:rsid w:val="009F2C20"/>
    <w:rsid w:val="00F90C5B"/>
    <w:rsid w:val="00FD23BF"/>
    <w:rsid w:val="339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DF554"/>
  <w15:docId w15:val="{9CF9A631-4515-4697-B8F7-F17FF252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14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Dhulipalla Ramya Krishna</dc:creator>
  <cp:lastModifiedBy>Lohith Sanapala</cp:lastModifiedBy>
  <cp:revision>3</cp:revision>
  <dcterms:created xsi:type="dcterms:W3CDTF">2026-08-03T03:41:00Z</dcterms:created>
  <dcterms:modified xsi:type="dcterms:W3CDTF">2026-08-06T03:48:00Z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610B25079B064183A0493F43470285F6_11</vt:lpwstr>
  </property>
  <property fmtid="{D5CDD505-2E9C-101B-9397-08002B2CF9AE}" pid="4" name="KSOTemplateDocerSaveRecord">
    <vt:lpwstr>eyJoZGlkIjoiZDAxN2U4Mzg2OGZmOGY4NWM0ZDdhYzBmN2U2ZjA2MGMiLCJ1c2VySWQiOiI1Njc1ODY4NDU0OTEifQ==</vt:lpwstr>
  </property>
</Properties>
</file>