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INB-202511-0003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Egypt Gallery Tours Marei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American</w:t>
            </w:r>
          </w:p>
        </w:tc>
        <w:tc>
          <w:tcPr>
            <w:tcW w:type="dxa" w:w="5400"/>
            <w:gridSpan w:val="3"/>
          </w:tcPr>
          <w:p>
            <w:r>
              <w:t>Last Modified: 02-11-2025 18:28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08-Nov-25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17-Nov-25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08-Nov-25</w:t>
            </w:r>
          </w:p>
        </w:tc>
        <w:tc>
          <w:tcPr>
            <w:tcW w:type="dxa" w:w="2160"/>
          </w:tcPr>
          <w:p>
            <w:r>
              <w:t>17-Nov-25</w:t>
            </w:r>
          </w:p>
        </w:tc>
        <w:tc>
          <w:tcPr>
            <w:tcW w:type="dxa" w:w="2160"/>
          </w:tcPr>
          <w:p>
            <w:r>
              <w:t>Amman Rotana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08-Nov-25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09-Nov-25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10-Nov-25</w:t>
            </w:r>
          </w:p>
        </w:tc>
        <w:tc>
          <w:tcPr>
            <w:tcW w:type="dxa" w:w="7920"/>
          </w:tcPr>
          <w:p>
            <w:r>
              <w:t>Hotel: Amman Rotana</w:t>
              <w:br/>
              <w:t>Lunch: reem</w:t>
            </w:r>
          </w:p>
        </w:tc>
      </w:tr>
      <w:tr>
        <w:tc>
          <w:tcPr>
            <w:tcW w:type="dxa" w:w="2160"/>
          </w:tcPr>
          <w:p>
            <w:r>
              <w:t>11-Nov-25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12-Nov-25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13-Nov-25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14-Nov-25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15-Nov-25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16-Nov-25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</w:tbl>
    <w:p/>
    <w:p>
      <w:r>
        <w:rPr>
          <w:b/>
          <w:i/>
          <w:sz w:val="22"/>
        </w:rPr>
        <w:t>Meals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Restaurant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 Type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10-Nov-25</w:t>
            </w:r>
          </w:p>
        </w:tc>
        <w:tc>
          <w:tcPr>
            <w:tcW w:type="dxa" w:w="2160"/>
          </w:tcPr>
          <w:p>
            <w:r>
              <w:t>reem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