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9AA5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61F5DEB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ЗАДАНИЕ: </w:t>
      </w:r>
    </w:p>
    <w:tbl>
      <w:tblPr>
        <w:tblStyle w:val="a5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1E906CA3" w14:textId="77777777">
        <w:trPr>
          <w:trHeight w:val="1245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3FDB" w14:textId="77777777" w:rsidR="003B6F3C" w:rsidRDefault="003B6F3C" w:rsidP="003B6F3C">
            <w:pPr>
              <w:widowControl w:val="0"/>
              <w:spacing w:after="0" w:line="240" w:lineRule="auto"/>
              <w:ind w:right="-121"/>
              <w:jc w:val="center"/>
              <w:rPr>
                <w:rFonts w:ascii="Arial" w:eastAsia="Arial" w:hAnsi="Arial" w:cs="Arial"/>
                <w:b/>
                <w:bCs/>
                <w:sz w:val="48"/>
                <w:szCs w:val="4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48"/>
                <w:szCs w:val="48"/>
                <w:lang w:val="ru-RU"/>
              </w:rPr>
              <w:t>Умная ячейка для хранения</w:t>
            </w:r>
          </w:p>
          <w:p w14:paraId="383D3113" w14:textId="0AD2C533" w:rsidR="003F238C" w:rsidRPr="003F238C" w:rsidRDefault="003F238C" w:rsidP="003B6F3C">
            <w:pPr>
              <w:widowControl w:val="0"/>
              <w:spacing w:after="0" w:line="240" w:lineRule="auto"/>
              <w:ind w:right="-121"/>
              <w:jc w:val="center"/>
              <w:rPr>
                <w:rFonts w:ascii="Arial" w:eastAsia="Arial" w:hAnsi="Arial" w:cs="Arial"/>
                <w:sz w:val="32"/>
                <w:szCs w:val="32"/>
                <w:lang w:val="ru-RU"/>
              </w:rPr>
            </w:pPr>
            <w:r w:rsidRP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>(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Задание от НПО Марс</w:t>
            </w:r>
            <w:r w:rsidRP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>)</w:t>
            </w:r>
          </w:p>
        </w:tc>
      </w:tr>
    </w:tbl>
    <w:p w14:paraId="25A46EAD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036A4F0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B62469B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НАЗВАНИЕ ПРОЕКТА:</w:t>
      </w:r>
    </w:p>
    <w:p w14:paraId="443B83B9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6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7B990A99" w14:textId="77777777">
        <w:trPr>
          <w:trHeight w:val="1230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1AC3" w14:textId="7BA1310C" w:rsidR="00047AD1" w:rsidRPr="006E4D56" w:rsidRDefault="006E4D56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>Ячейка для хранения телефона с сайтом</w:t>
            </w:r>
            <w:r w:rsidR="0041474A"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>.</w:t>
            </w:r>
          </w:p>
          <w:p w14:paraId="3BC47A6A" w14:textId="77777777" w:rsidR="00047AD1" w:rsidRDefault="0041474A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</w:p>
        </w:tc>
      </w:tr>
    </w:tbl>
    <w:p w14:paraId="39388479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83ED738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КОМАНДА РАЗРАБОТЧИКОВ:</w:t>
      </w:r>
    </w:p>
    <w:p w14:paraId="2DD36134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7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64EBC44E" w14:textId="77777777">
        <w:trPr>
          <w:trHeight w:val="1245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DDED0" w14:textId="7F09B969" w:rsidR="003B6F3C" w:rsidRPr="003B6F3C" w:rsidRDefault="003B6F3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  <w:lang w:val="ru-RU"/>
              </w:rPr>
              <w:t>Команда</w:t>
            </w:r>
            <w:r>
              <w:rPr>
                <w:rFonts w:ascii="Arial" w:eastAsia="Arial" w:hAnsi="Arial" w:cs="Arial"/>
                <w:b/>
                <w:bCs/>
                <w:sz w:val="40"/>
                <w:szCs w:val="40"/>
                <w:lang w:val="en-US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40"/>
                <w:szCs w:val="40"/>
                <w:lang w:val="ru-RU"/>
              </w:rPr>
              <w:t>Малинка Киборги</w:t>
            </w:r>
          </w:p>
          <w:p w14:paraId="6F9D3736" w14:textId="7D96F2F1" w:rsidR="00047AD1" w:rsidRPr="003B6F3C" w:rsidRDefault="003B6F3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Наставник Мягков Игорь Анатольевич</w:t>
            </w:r>
          </w:p>
          <w:p w14:paraId="7D5C0B8C" w14:textId="04975898" w:rsidR="00047AD1" w:rsidRPr="003B6F3C" w:rsidRDefault="003B6F3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Участники</w:t>
            </w:r>
            <w:r w:rsidRPr="003B6F3C">
              <w:rPr>
                <w:rFonts w:ascii="Arial" w:eastAsia="Arial" w:hAnsi="Arial" w:cs="Arial"/>
                <w:sz w:val="32"/>
                <w:szCs w:val="32"/>
                <w:lang w:val="ru-RU"/>
              </w:rPr>
              <w:t>:</w:t>
            </w:r>
          </w:p>
          <w:p w14:paraId="4F3400A8" w14:textId="57FDD2EF" w:rsidR="00047AD1" w:rsidRPr="003B6F3C" w:rsidRDefault="003B6F3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Смирнов Дмитрий Александрович (</w:t>
            </w:r>
            <w:r w:rsidR="003F238C" w:rsidRP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>Тимлид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)</w:t>
            </w:r>
          </w:p>
          <w:p w14:paraId="1909FE2E" w14:textId="0BC0D113" w:rsidR="00047AD1" w:rsidRPr="003B6F3C" w:rsidRDefault="003B6F3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sz w:val="32"/>
                <w:szCs w:val="32"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Шлындов</w:t>
            </w:r>
            <w:proofErr w:type="spellEnd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Ярослав Артёмович (</w:t>
            </w:r>
            <w:r w:rsid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>Ведущий</w:t>
            </w:r>
            <w:r w:rsidR="003F238C" w:rsidRP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разработчик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)</w:t>
            </w:r>
          </w:p>
          <w:p w14:paraId="2F68F9B0" w14:textId="5015772C" w:rsidR="00047AD1" w:rsidRPr="003B6F3C" w:rsidRDefault="003B6F3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Янин Даниил Александрович (</w:t>
            </w:r>
            <w:r w:rsidR="003F238C" w:rsidRP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>Инженер-интегратор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)</w:t>
            </w:r>
          </w:p>
          <w:p w14:paraId="4CC60CF4" w14:textId="384DE29D" w:rsidR="00047AD1" w:rsidRPr="003F238C" w:rsidRDefault="003F238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sz w:val="32"/>
                <w:szCs w:val="32"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Кримуллин</w:t>
            </w:r>
            <w:proofErr w:type="spellEnd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Рустам </w:t>
            </w:r>
            <w:proofErr w:type="spellStart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Ренатович</w:t>
            </w:r>
            <w:proofErr w:type="spellEnd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(</w:t>
            </w:r>
            <w:r w:rsidRP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>Инженер-конструктор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)</w:t>
            </w:r>
          </w:p>
        </w:tc>
      </w:tr>
    </w:tbl>
    <w:p w14:paraId="43D6D21B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347339F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D941E1E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654706A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КРАТКОЕ ОПИСАНИЕ ИДЕИ ПРОЕКТА:</w:t>
      </w:r>
    </w:p>
    <w:tbl>
      <w:tblPr>
        <w:tblStyle w:val="a8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7FBD55FE" w14:textId="77777777">
        <w:trPr>
          <w:trHeight w:val="1245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74BD" w14:textId="018E3952" w:rsidR="00047AD1" w:rsidRPr="006E4D56" w:rsidRDefault="006E4D56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 xml:space="preserve">Хранить телефон сотрудника производства. Сначала сотрудник регистрирует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RFID</w:t>
            </w:r>
            <w:r w:rsidRPr="006E4D56"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 xml:space="preserve">карту, с помощью сайта, на который он переходит по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QR</w:t>
            </w:r>
            <w:r w:rsidRPr="006E4D56"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>коду. Далее открывает ячейку, кладёт телефон. После смены сотрудник открывает ячейку своей картой и забирает телефон. Фиксируется время, сколько пролежал телефон, когда сотрудник положил телефон и когда забрал, ФИ сотрудника</w:t>
            </w:r>
          </w:p>
          <w:p w14:paraId="48B05585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2FCDA782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F9FF80B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36FBCBB0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4C1E4FE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4D7ADE1B" w14:textId="77777777" w:rsidR="00047AD1" w:rsidRDefault="0041474A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</w:p>
          <w:p w14:paraId="7DA79922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21AA99B3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28D734AE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630CCA14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CB15D6B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3B59D140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1D98F7FF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06EBBE5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ПРИНЦИП ДЕЙСТВИЯ УСТРОЙСТВА:</w:t>
      </w:r>
    </w:p>
    <w:tbl>
      <w:tblPr>
        <w:tblStyle w:val="a9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70D1DCF6" w14:textId="77777777">
        <w:trPr>
          <w:trHeight w:val="1245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F3E5" w14:textId="77777777" w:rsidR="00047AD1" w:rsidRDefault="0041474A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</w:p>
          <w:p w14:paraId="21DB5868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6DB5ACF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8379D8D" w14:textId="77777777" w:rsidR="00047AD1" w:rsidRDefault="0041474A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</w:p>
          <w:p w14:paraId="68A408DB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7F4A334" w14:textId="77777777" w:rsidR="00047AD1" w:rsidRDefault="0041474A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</w:p>
          <w:p w14:paraId="7F26066F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3E16C752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AE97BAB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A3A11A8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0C43F42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ФОТО УСТРОЙСТВА</w:t>
      </w:r>
    </w:p>
    <w:tbl>
      <w:tblPr>
        <w:tblStyle w:val="aa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784DFC94" w14:textId="77777777">
        <w:trPr>
          <w:trHeight w:val="1245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B006" w14:textId="0AB8E6D1" w:rsidR="00047AD1" w:rsidRPr="003F238C" w:rsidRDefault="003F238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>Завтра</w:t>
            </w:r>
          </w:p>
          <w:p w14:paraId="325CC958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2CA515C7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44140D8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6661783B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444E6080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0DD8EC04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5E2FCF0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000E78D4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463E173C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70E37CE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77FCD99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CFF58C5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4AFD76E0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8C64C22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6A63AF9B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0D54C5DF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0837B975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CD26EE1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0FF4A27B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3709FC03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1515C2D4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EDFFA48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1918FFE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62DFBCF7" w14:textId="77777777" w:rsidR="00047AD1" w:rsidRPr="003F238C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sz w:val="32"/>
          <w:szCs w:val="32"/>
        </w:rPr>
      </w:pPr>
    </w:p>
    <w:p w14:paraId="3C612BAB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QR-КОД СО ССЫЛКОЙ НА ЯНДЕКС-ДИСК С ВИДЕО РАБОТЫ УСТРОЙСТВА (до 2 минут):</w:t>
      </w:r>
    </w:p>
    <w:tbl>
      <w:tblPr>
        <w:tblStyle w:val="ab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6A96C0B4" w14:textId="77777777">
        <w:trPr>
          <w:trHeight w:val="1245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1416" w14:textId="04ED7D75" w:rsidR="00047AD1" w:rsidRPr="003F238C" w:rsidRDefault="003F238C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ru-RU"/>
              </w:rPr>
              <w:t>Завтра</w:t>
            </w:r>
          </w:p>
          <w:p w14:paraId="67708F71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643BE134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683B6B18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4A886470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6D820C07" w14:textId="77777777" w:rsidR="00047AD1" w:rsidRDefault="0041474A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br/>
            </w:r>
          </w:p>
          <w:p w14:paraId="31146599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768A7E90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3A264E4D" w14:textId="77777777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346BA656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0D90F21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2262F51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ПРИНЦИПИАЛЬНАЯ СХЕМА УСТРОЙСТВА:</w:t>
      </w:r>
    </w:p>
    <w:tbl>
      <w:tblPr>
        <w:tblStyle w:val="ac"/>
        <w:tblW w:w="10559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59"/>
      </w:tblGrid>
      <w:tr w:rsidR="00047AD1" w14:paraId="1DB1579B" w14:textId="77777777" w:rsidTr="006E4D56">
        <w:trPr>
          <w:trHeight w:val="1371"/>
        </w:trPr>
        <w:tc>
          <w:tcPr>
            <w:tcW w:w="10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EDB7" w14:textId="73865277" w:rsidR="00047AD1" w:rsidRDefault="006E4D56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6E4D56">
              <w:rPr>
                <w:rFonts w:ascii="Arial" w:eastAsia="Arial" w:hAnsi="Arial" w:cs="Arial"/>
                <w:b/>
                <w:bCs/>
                <w:sz w:val="28"/>
                <w:szCs w:val="28"/>
              </w:rPr>
              <w:drawing>
                <wp:inline distT="0" distB="0" distL="0" distR="0" wp14:anchorId="031697CB" wp14:editId="61FF3824">
                  <wp:extent cx="6609747" cy="358140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166" cy="360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A8BC8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3515384" w14:textId="77777777" w:rsidR="00047AD1" w:rsidRDefault="0041474A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СПИСОК ИСПОЛЬЗУЕМЫХ КОМПЛЕКТУЮЩИХ:</w:t>
      </w:r>
    </w:p>
    <w:tbl>
      <w:tblPr>
        <w:tblStyle w:val="ad"/>
        <w:tblW w:w="1027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w:rsidR="00047AD1" w14:paraId="172B606E" w14:textId="77777777">
        <w:trPr>
          <w:trHeight w:val="1245"/>
        </w:trPr>
        <w:tc>
          <w:tcPr>
            <w:tcW w:w="10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5346" w14:textId="1176FB06" w:rsidR="003F238C" w:rsidRPr="003F238C" w:rsidRDefault="003F238C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 xml:space="preserve">Raspberry Pi 3 B 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                </w:t>
            </w:r>
            <w:r w:rsidR="000A309B"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          </w:t>
            </w: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>1</w:t>
            </w:r>
            <w:proofErr w:type="spellStart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шт</w:t>
            </w:r>
            <w:proofErr w:type="spellEnd"/>
          </w:p>
          <w:p w14:paraId="73DD4C35" w14:textId="56CBBBCE" w:rsidR="003F238C" w:rsidRPr="000A309B" w:rsidRDefault="003F238C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 xml:space="preserve">OLED 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дисплей </w:t>
            </w: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 xml:space="preserve">SSD1306 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  </w:t>
            </w:r>
            <w:r w:rsidR="000A309B"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          </w:t>
            </w: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>1</w:t>
            </w:r>
            <w:proofErr w:type="spellStart"/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шт</w:t>
            </w:r>
            <w:proofErr w:type="spellEnd"/>
          </w:p>
          <w:p w14:paraId="60F0B54F" w14:textId="72DA2567" w:rsidR="000A309B" w:rsidRPr="003F238C" w:rsidRDefault="000A309B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>RFID</w:t>
            </w:r>
            <w:r w:rsidRPr="000A309B">
              <w:rPr>
                <w:rFonts w:ascii="Arial" w:eastAsia="Arial" w:hAnsi="Arial" w:cs="Arial"/>
                <w:sz w:val="32"/>
                <w:szCs w:val="32"/>
                <w:lang w:val="ru-RU"/>
              </w:rPr>
              <w:t>-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>RC</w:t>
            </w:r>
            <w:r w:rsidRPr="000A309B"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522 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и брелок                                1шт</w:t>
            </w:r>
          </w:p>
          <w:p w14:paraId="5DFD7BC6" w14:textId="10E5C14F" w:rsidR="003F238C" w:rsidRPr="003F238C" w:rsidRDefault="003F238C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Сервоприводы </w:t>
            </w:r>
            <w:r>
              <w:rPr>
                <w:rFonts w:ascii="Arial" w:eastAsia="Arial" w:hAnsi="Arial" w:cs="Arial"/>
                <w:sz w:val="32"/>
                <w:szCs w:val="32"/>
                <w:lang w:val="en-US"/>
              </w:rPr>
              <w:t xml:space="preserve">SG90 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        </w:t>
            </w:r>
            <w:r w:rsidR="000A309B"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          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2шт</w:t>
            </w:r>
          </w:p>
          <w:p w14:paraId="7A6C52F7" w14:textId="1E89E7DA" w:rsidR="003F238C" w:rsidRPr="000A309B" w:rsidRDefault="000A309B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Датчик магнитного поля с герконом</w:t>
            </w:r>
            <w:r w:rsidR="003F238C" w:rsidRPr="003F238C"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KY-025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2шт</w:t>
            </w:r>
          </w:p>
          <w:p w14:paraId="2B906B3E" w14:textId="253B83DE" w:rsidR="000A309B" w:rsidRPr="000A309B" w:rsidRDefault="000A309B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ИК датчик </w:t>
            </w:r>
            <w:r w:rsidRPr="000A309B">
              <w:rPr>
                <w:rFonts w:ascii="Arial" w:eastAsia="Arial" w:hAnsi="Arial" w:cs="Arial"/>
                <w:sz w:val="32"/>
                <w:szCs w:val="32"/>
                <w:lang w:val="ru-RU"/>
              </w:rPr>
              <w:t>TCRT5000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                                 2шт</w:t>
            </w:r>
          </w:p>
          <w:p w14:paraId="773E9E42" w14:textId="15DD5FBE" w:rsidR="000A309B" w:rsidRPr="000A309B" w:rsidRDefault="000A309B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Линейный стабилизатор питания </w:t>
            </w:r>
            <w:r w:rsidRPr="000A309B">
              <w:rPr>
                <w:rFonts w:ascii="Arial" w:eastAsia="Arial" w:hAnsi="Arial" w:cs="Arial"/>
                <w:sz w:val="32"/>
                <w:szCs w:val="32"/>
                <w:lang w:val="ru-RU"/>
              </w:rPr>
              <w:t>l7805cv</w:t>
            </w: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 xml:space="preserve">              1шт</w:t>
            </w:r>
          </w:p>
          <w:p w14:paraId="68AEB93D" w14:textId="3EC6B110" w:rsidR="000A309B" w:rsidRPr="000A309B" w:rsidRDefault="000A309B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Конденсатор на 47нФ и 10нФ</w:t>
            </w:r>
          </w:p>
          <w:p w14:paraId="678377D2" w14:textId="1E845C0A" w:rsidR="000A309B" w:rsidRPr="003F238C" w:rsidRDefault="000A309B" w:rsidP="003F238C">
            <w:pPr>
              <w:pStyle w:val="ae"/>
              <w:widowControl w:val="0"/>
              <w:numPr>
                <w:ilvl w:val="0"/>
                <w:numId w:val="2"/>
              </w:numPr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32"/>
                <w:szCs w:val="32"/>
                <w:lang w:val="ru-RU"/>
              </w:rPr>
              <w:t>Провода Джамперы</w:t>
            </w:r>
          </w:p>
          <w:p w14:paraId="540677B6" w14:textId="6E407E56" w:rsidR="00047AD1" w:rsidRDefault="00047AD1">
            <w:pPr>
              <w:widowControl w:val="0"/>
              <w:spacing w:after="0" w:line="240" w:lineRule="auto"/>
              <w:ind w:right="-12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761F113B" w14:textId="77777777" w:rsidR="00047AD1" w:rsidRDefault="00047AD1">
      <w:pPr>
        <w:spacing w:before="360" w:after="180"/>
        <w:ind w:left="-570" w:right="-607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sectPr w:rsidR="00047AD1">
      <w:pgSz w:w="11909" w:h="16834"/>
      <w:pgMar w:top="566" w:right="1440" w:bottom="66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AC50172-6561-4FFC-A705-0BF9763BE0BE}"/>
    <w:embedBold r:id="rId2" w:fontKey="{F1EDD04F-744B-494D-AEC3-3C283D125A5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15EC4B75-47B7-4253-A730-22DC48E062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EE19F60-6C91-40D0-A52F-56121422C0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610"/>
    <w:multiLevelType w:val="hybridMultilevel"/>
    <w:tmpl w:val="D1809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9502D"/>
    <w:multiLevelType w:val="hybridMultilevel"/>
    <w:tmpl w:val="9BD2623A"/>
    <w:lvl w:ilvl="0" w:tplc="ACF028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AD1"/>
    <w:rsid w:val="00047AD1"/>
    <w:rsid w:val="000A309B"/>
    <w:rsid w:val="003B6F3C"/>
    <w:rsid w:val="003F238C"/>
    <w:rsid w:val="0041474A"/>
    <w:rsid w:val="006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74957"/>
  <w15:docId w15:val="{2DF809E4-8D1A-42D8-A032-44FA66E9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ae">
    <w:name w:val="List Paragraph"/>
    <w:basedOn w:val="a"/>
    <w:uiPriority w:val="34"/>
    <w:qFormat/>
    <w:rsid w:val="003F2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8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Lojin D</cp:lastModifiedBy>
  <cp:revision>2</cp:revision>
  <dcterms:created xsi:type="dcterms:W3CDTF">2026-10-06T18:31:00Z</dcterms:created>
  <dcterms:modified xsi:type="dcterms:W3CDTF">2026-10-06T20:32:00Z</dcterms:modified>
</cp:coreProperties>
</file>