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19E1B7" w14:textId="77777777" w:rsidR="00A707E3" w:rsidRPr="00C21255" w:rsidRDefault="00A707E3" w:rsidP="00A707E3">
      <w:pPr>
        <w:rPr>
          <w:rFonts w:ascii="Georgia" w:hAnsi="Georgia"/>
          <w:sz w:val="36"/>
        </w:rPr>
      </w:pPr>
      <w:proofErr w:type="spellStart"/>
      <w:r w:rsidRPr="00C21255">
        <w:rPr>
          <w:rFonts w:ascii="Georgia" w:hAnsi="Georgia"/>
          <w:sz w:val="36"/>
        </w:rPr>
        <w:t>Lojong</w:t>
      </w:r>
      <w:proofErr w:type="spellEnd"/>
      <w:r w:rsidRPr="00C21255">
        <w:rPr>
          <w:rFonts w:ascii="Georgia" w:hAnsi="Georgia"/>
          <w:sz w:val="36"/>
        </w:rPr>
        <w:t xml:space="preserve"> Slogans</w:t>
      </w:r>
    </w:p>
    <w:p w14:paraId="4EF51E5E" w14:textId="77777777" w:rsidR="00C21255" w:rsidRDefault="00C21255" w:rsidP="00A707E3">
      <w:pPr>
        <w:rPr>
          <w:rFonts w:ascii="Georgia" w:hAnsi="Georgia"/>
        </w:rPr>
      </w:pPr>
    </w:p>
    <w:p w14:paraId="2C9AE3C7" w14:textId="6CAC4EE2" w:rsidR="00A707E3" w:rsidRPr="00907A3A" w:rsidRDefault="002F5B1B" w:rsidP="00A707E3">
      <w:pPr>
        <w:rPr>
          <w:rFonts w:ascii="Georgia" w:hAnsi="Georgia"/>
          <w:b/>
          <w:color w:val="FF0000"/>
        </w:rPr>
      </w:pPr>
      <w:r w:rsidRPr="00907A3A">
        <w:rPr>
          <w:rFonts w:ascii="Georgia" w:hAnsi="Georgia"/>
          <w:b/>
          <w:color w:val="0D0D0D" w:themeColor="text1" w:themeTint="F2"/>
        </w:rPr>
        <w:t>POINT ONE:</w:t>
      </w:r>
      <w:r w:rsidR="00A707E3" w:rsidRPr="00907A3A">
        <w:rPr>
          <w:rFonts w:ascii="Georgia" w:hAnsi="Georgia"/>
          <w:b/>
          <w:color w:val="FF0000"/>
        </w:rPr>
        <w:t xml:space="preserve"> </w:t>
      </w:r>
      <w:r w:rsidR="00A707E3" w:rsidRPr="00907A3A">
        <w:rPr>
          <w:rFonts w:ascii="Georgia" w:hAnsi="Georgia"/>
          <w:b/>
          <w:i/>
          <w:color w:val="FF0000"/>
        </w:rPr>
        <w:t xml:space="preserve">The Preliminaries, Which Are a Basis for </w:t>
      </w:r>
      <w:r w:rsidR="00A707E3" w:rsidRPr="00907A3A">
        <w:rPr>
          <w:rFonts w:ascii="Georgia" w:hAnsi="Georgia"/>
          <w:b/>
          <w:color w:val="FF0000"/>
        </w:rPr>
        <w:t>Dharma</w:t>
      </w:r>
      <w:r w:rsidR="00A707E3" w:rsidRPr="00907A3A">
        <w:rPr>
          <w:rFonts w:ascii="Georgia" w:hAnsi="Georgia"/>
          <w:b/>
          <w:i/>
          <w:color w:val="FF0000"/>
        </w:rPr>
        <w:t xml:space="preserve"> Practice</w:t>
      </w:r>
    </w:p>
    <w:p w14:paraId="4D2104C9" w14:textId="0CDFCB80" w:rsidR="00A707E3" w:rsidRPr="00A707E3" w:rsidRDefault="00A707E3" w:rsidP="00A707E3">
      <w:pPr>
        <w:outlineLvl w:val="0"/>
        <w:rPr>
          <w:rFonts w:ascii="Georgia" w:hAnsi="Georgia"/>
        </w:rPr>
      </w:pPr>
      <w:r w:rsidRPr="00A707E3">
        <w:rPr>
          <w:rFonts w:ascii="Georgia" w:hAnsi="Georgia"/>
        </w:rPr>
        <w:t>1. First</w:t>
      </w:r>
      <w:r w:rsidR="00055682">
        <w:rPr>
          <w:rFonts w:ascii="Georgia" w:hAnsi="Georgia"/>
        </w:rPr>
        <w:t>,</w:t>
      </w:r>
      <w:r w:rsidRPr="00A707E3">
        <w:rPr>
          <w:rFonts w:ascii="Georgia" w:hAnsi="Georgia"/>
        </w:rPr>
        <w:t xml:space="preserve"> </w:t>
      </w:r>
      <w:r w:rsidR="00A57D4F">
        <w:rPr>
          <w:rFonts w:ascii="Georgia" w:hAnsi="Georgia"/>
        </w:rPr>
        <w:t>t</w:t>
      </w:r>
      <w:r w:rsidRPr="00A707E3">
        <w:rPr>
          <w:rFonts w:ascii="Georgia" w:hAnsi="Georgia"/>
        </w:rPr>
        <w:t xml:space="preserve">rain in the </w:t>
      </w:r>
      <w:r w:rsidR="00A57D4F">
        <w:rPr>
          <w:rFonts w:ascii="Georgia" w:hAnsi="Georgia"/>
        </w:rPr>
        <w:t>p</w:t>
      </w:r>
      <w:r w:rsidRPr="00A707E3">
        <w:rPr>
          <w:rFonts w:ascii="Georgia" w:hAnsi="Georgia"/>
        </w:rPr>
        <w:t>reliminaries</w:t>
      </w:r>
      <w:r w:rsidR="00A57D4F">
        <w:rPr>
          <w:rFonts w:ascii="Georgia" w:hAnsi="Georgia"/>
        </w:rPr>
        <w:t>.</w:t>
      </w:r>
    </w:p>
    <w:p w14:paraId="06C17567" w14:textId="77777777" w:rsidR="00C21255" w:rsidRDefault="00C21255" w:rsidP="00A707E3">
      <w:pPr>
        <w:rPr>
          <w:rFonts w:ascii="Georgia" w:hAnsi="Georgia"/>
        </w:rPr>
      </w:pPr>
    </w:p>
    <w:p w14:paraId="46C1B6DA" w14:textId="2F57DA14" w:rsidR="00A707E3" w:rsidRPr="00907A3A" w:rsidRDefault="002F5B1B" w:rsidP="00A707E3">
      <w:pPr>
        <w:rPr>
          <w:rFonts w:ascii="Georgia" w:hAnsi="Georgia"/>
          <w:b/>
          <w:color w:val="FF0000"/>
        </w:rPr>
      </w:pPr>
      <w:r w:rsidRPr="00907A3A">
        <w:rPr>
          <w:rFonts w:ascii="Georgia" w:hAnsi="Georgia"/>
          <w:b/>
          <w:color w:val="0D0D0D" w:themeColor="text1" w:themeTint="F2"/>
        </w:rPr>
        <w:t>POINT TWO:</w:t>
      </w:r>
      <w:r w:rsidRPr="00907A3A">
        <w:rPr>
          <w:rFonts w:ascii="Georgia" w:hAnsi="Georgia"/>
          <w:b/>
          <w:color w:val="FF0000"/>
        </w:rPr>
        <w:t xml:space="preserve"> </w:t>
      </w:r>
      <w:r w:rsidR="00A707E3" w:rsidRPr="00907A3A">
        <w:rPr>
          <w:rFonts w:ascii="Georgia" w:hAnsi="Georgia"/>
          <w:b/>
          <w:i/>
          <w:color w:val="FF0000"/>
        </w:rPr>
        <w:t xml:space="preserve">The Main Practice, Which </w:t>
      </w:r>
      <w:r w:rsidR="00236C11" w:rsidRPr="00907A3A">
        <w:rPr>
          <w:rFonts w:ascii="Georgia" w:hAnsi="Georgia"/>
          <w:b/>
          <w:i/>
          <w:color w:val="FF0000"/>
        </w:rPr>
        <w:t>I</w:t>
      </w:r>
      <w:r w:rsidR="00A707E3" w:rsidRPr="00907A3A">
        <w:rPr>
          <w:rFonts w:ascii="Georgia" w:hAnsi="Georgia"/>
          <w:b/>
          <w:i/>
          <w:color w:val="FF0000"/>
        </w:rPr>
        <w:t xml:space="preserve">s Training in </w:t>
      </w:r>
      <w:proofErr w:type="spellStart"/>
      <w:r w:rsidR="00A707E3" w:rsidRPr="00907A3A">
        <w:rPr>
          <w:rFonts w:ascii="Georgia" w:hAnsi="Georgia"/>
          <w:b/>
          <w:color w:val="FF0000"/>
        </w:rPr>
        <w:t>Bodhichitta</w:t>
      </w:r>
      <w:proofErr w:type="spellEnd"/>
    </w:p>
    <w:p w14:paraId="10909926" w14:textId="77777777" w:rsidR="00A707E3" w:rsidRPr="00F5702E" w:rsidRDefault="00A707E3" w:rsidP="00A707E3">
      <w:pPr>
        <w:rPr>
          <w:rFonts w:ascii="Georgia" w:hAnsi="Georgia"/>
          <w:i/>
          <w:color w:val="FF0000"/>
        </w:rPr>
      </w:pPr>
      <w:r w:rsidRPr="00F5702E">
        <w:rPr>
          <w:rFonts w:ascii="Georgia" w:hAnsi="Georgia"/>
          <w:i/>
          <w:color w:val="FF0000"/>
        </w:rPr>
        <w:t xml:space="preserve">[Ultimate or Absolute </w:t>
      </w:r>
      <w:proofErr w:type="spellStart"/>
      <w:r w:rsidRPr="00F5702E">
        <w:rPr>
          <w:rFonts w:ascii="Georgia" w:hAnsi="Georgia"/>
          <w:color w:val="FF0000"/>
        </w:rPr>
        <w:t>Bodhichitta</w:t>
      </w:r>
      <w:proofErr w:type="spellEnd"/>
      <w:r w:rsidRPr="00F5702E">
        <w:rPr>
          <w:rFonts w:ascii="Georgia" w:hAnsi="Georgia"/>
          <w:i/>
          <w:color w:val="FF0000"/>
        </w:rPr>
        <w:t xml:space="preserve"> Slogans]</w:t>
      </w:r>
    </w:p>
    <w:p w14:paraId="164FF304" w14:textId="6AB14BEE" w:rsidR="00A707E3" w:rsidRPr="00A707E3" w:rsidRDefault="00A707E3" w:rsidP="00A707E3">
      <w:pPr>
        <w:rPr>
          <w:rFonts w:ascii="Georgia" w:hAnsi="Georgia"/>
        </w:rPr>
      </w:pPr>
      <w:r w:rsidRPr="00A707E3">
        <w:rPr>
          <w:rFonts w:ascii="Georgia" w:hAnsi="Georgia"/>
        </w:rPr>
        <w:t xml:space="preserve">2. Regard all </w:t>
      </w:r>
      <w:proofErr w:type="spellStart"/>
      <w:r w:rsidRPr="00236C11">
        <w:rPr>
          <w:rFonts w:ascii="Georgia" w:hAnsi="Georgia"/>
          <w:i/>
        </w:rPr>
        <w:t>dharmas</w:t>
      </w:r>
      <w:proofErr w:type="spellEnd"/>
      <w:r w:rsidRPr="00A707E3">
        <w:rPr>
          <w:rFonts w:ascii="Georgia" w:hAnsi="Georgia"/>
        </w:rPr>
        <w:t xml:space="preserve"> as dreams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 xml:space="preserve">3. Examine the nature of </w:t>
      </w:r>
      <w:r w:rsidR="00A57D4F">
        <w:rPr>
          <w:rFonts w:ascii="Georgia" w:hAnsi="Georgia"/>
        </w:rPr>
        <w:t>u</w:t>
      </w:r>
      <w:r w:rsidRPr="00A707E3">
        <w:rPr>
          <w:rFonts w:ascii="Georgia" w:hAnsi="Georgia"/>
        </w:rPr>
        <w:t xml:space="preserve">nborn </w:t>
      </w:r>
      <w:r w:rsidR="00A57D4F">
        <w:rPr>
          <w:rFonts w:ascii="Georgia" w:hAnsi="Georgia"/>
        </w:rPr>
        <w:t>a</w:t>
      </w:r>
      <w:r w:rsidRPr="00A707E3">
        <w:rPr>
          <w:rFonts w:ascii="Georgia" w:hAnsi="Georgia"/>
        </w:rPr>
        <w:t>wareness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4. Self-liberate even the antidote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 xml:space="preserve">5. Rest in the nature of </w:t>
      </w:r>
      <w:proofErr w:type="spellStart"/>
      <w:r w:rsidRPr="00A57D4F">
        <w:rPr>
          <w:rFonts w:ascii="Georgia" w:hAnsi="Georgia"/>
          <w:i/>
        </w:rPr>
        <w:t>alaya</w:t>
      </w:r>
      <w:proofErr w:type="spellEnd"/>
      <w:r w:rsidRPr="00A707E3">
        <w:rPr>
          <w:rFonts w:ascii="Georgia" w:hAnsi="Georgia"/>
        </w:rPr>
        <w:t>, the essence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 xml:space="preserve">6. In </w:t>
      </w:r>
      <w:proofErr w:type="spellStart"/>
      <w:r w:rsidRPr="00A707E3">
        <w:rPr>
          <w:rFonts w:ascii="Georgia" w:hAnsi="Georgia"/>
        </w:rPr>
        <w:t>postmeditation</w:t>
      </w:r>
      <w:proofErr w:type="spellEnd"/>
      <w:r w:rsidRPr="00A707E3">
        <w:rPr>
          <w:rFonts w:ascii="Georgia" w:hAnsi="Georgia"/>
        </w:rPr>
        <w:t xml:space="preserve">, </w:t>
      </w:r>
      <w:proofErr w:type="gramStart"/>
      <w:r w:rsidRPr="00A707E3">
        <w:rPr>
          <w:rFonts w:ascii="Georgia" w:hAnsi="Georgia"/>
        </w:rPr>
        <w:t>be</w:t>
      </w:r>
      <w:proofErr w:type="gramEnd"/>
      <w:r w:rsidRPr="00A707E3">
        <w:rPr>
          <w:rFonts w:ascii="Georgia" w:hAnsi="Georgia"/>
        </w:rPr>
        <w:t xml:space="preserve"> a child of illusion</w:t>
      </w:r>
      <w:r w:rsidR="00A57D4F">
        <w:rPr>
          <w:rFonts w:ascii="Georgia" w:hAnsi="Georgia"/>
        </w:rPr>
        <w:t>.</w:t>
      </w:r>
    </w:p>
    <w:p w14:paraId="142A9A60" w14:textId="77777777" w:rsidR="00A707E3" w:rsidRPr="00F5702E" w:rsidRDefault="00A707E3" w:rsidP="00A707E3">
      <w:pPr>
        <w:outlineLvl w:val="0"/>
        <w:rPr>
          <w:rFonts w:ascii="Georgia" w:hAnsi="Georgia"/>
          <w:i/>
          <w:color w:val="FF0000"/>
        </w:rPr>
      </w:pPr>
      <w:r w:rsidRPr="00F5702E">
        <w:rPr>
          <w:rFonts w:ascii="Georgia" w:hAnsi="Georgia"/>
          <w:i/>
          <w:color w:val="FF0000"/>
        </w:rPr>
        <w:t xml:space="preserve">[Relative </w:t>
      </w:r>
      <w:proofErr w:type="spellStart"/>
      <w:r w:rsidRPr="00F5702E">
        <w:rPr>
          <w:rFonts w:ascii="Georgia" w:hAnsi="Georgia"/>
          <w:color w:val="FF0000"/>
        </w:rPr>
        <w:t>Bodhichitta</w:t>
      </w:r>
      <w:proofErr w:type="spellEnd"/>
      <w:r w:rsidRPr="00F5702E">
        <w:rPr>
          <w:rFonts w:ascii="Georgia" w:hAnsi="Georgia"/>
          <w:i/>
          <w:color w:val="FF0000"/>
        </w:rPr>
        <w:t xml:space="preserve"> Slogans]</w:t>
      </w:r>
    </w:p>
    <w:p w14:paraId="41711803" w14:textId="18F20A43" w:rsidR="00C21255" w:rsidRDefault="00A707E3">
      <w:pPr>
        <w:rPr>
          <w:rFonts w:ascii="Georgia" w:hAnsi="Georgia"/>
        </w:rPr>
      </w:pPr>
      <w:r w:rsidRPr="00A707E3">
        <w:rPr>
          <w:rFonts w:ascii="Georgia" w:hAnsi="Georgia"/>
        </w:rPr>
        <w:t>7. Sending and taking should be practiced alternately. These two should ride the breath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8. Three objects, three poisons, and three seeds of virtue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 xml:space="preserve">9. In all </w:t>
      </w:r>
      <w:proofErr w:type="gramStart"/>
      <w:r w:rsidRPr="00A707E3">
        <w:rPr>
          <w:rFonts w:ascii="Georgia" w:hAnsi="Georgia"/>
        </w:rPr>
        <w:t>activities</w:t>
      </w:r>
      <w:r w:rsidR="00236C11">
        <w:rPr>
          <w:rFonts w:ascii="Georgia" w:hAnsi="Georgia"/>
        </w:rPr>
        <w:t>,</w:t>
      </w:r>
      <w:proofErr w:type="gramEnd"/>
      <w:r w:rsidRPr="00A707E3">
        <w:rPr>
          <w:rFonts w:ascii="Georgia" w:hAnsi="Georgia"/>
        </w:rPr>
        <w:t xml:space="preserve"> train with slogans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10. Begin the sequence of sending and taking with yourself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</w:r>
    </w:p>
    <w:p w14:paraId="2AB2FB57" w14:textId="52DAAAE5" w:rsidR="00A707E3" w:rsidRPr="00907A3A" w:rsidRDefault="002F5B1B">
      <w:pPr>
        <w:rPr>
          <w:rFonts w:ascii="Georgia" w:hAnsi="Georgia"/>
          <w:b/>
          <w:i/>
          <w:color w:val="FF0000"/>
        </w:rPr>
      </w:pPr>
      <w:r w:rsidRPr="00907A3A">
        <w:rPr>
          <w:rFonts w:ascii="Georgia" w:hAnsi="Georgia"/>
          <w:b/>
          <w:color w:val="0D0D0D" w:themeColor="text1" w:themeTint="F2"/>
        </w:rPr>
        <w:t>POINT THREE:</w:t>
      </w:r>
      <w:r w:rsidRPr="00907A3A">
        <w:rPr>
          <w:rFonts w:ascii="Georgia" w:hAnsi="Georgia"/>
          <w:b/>
          <w:color w:val="FF0000"/>
        </w:rPr>
        <w:t xml:space="preserve"> </w:t>
      </w:r>
      <w:r w:rsidR="00A707E3" w:rsidRPr="00907A3A">
        <w:rPr>
          <w:rFonts w:ascii="Georgia" w:hAnsi="Georgia"/>
          <w:b/>
          <w:i/>
          <w:color w:val="FF0000"/>
        </w:rPr>
        <w:t>Transformation of Bad Circumstances into the Path of Enlightenment</w:t>
      </w:r>
    </w:p>
    <w:p w14:paraId="2F6100B0" w14:textId="100E6391" w:rsidR="00A707E3" w:rsidRPr="00F5702E" w:rsidRDefault="00A707E3">
      <w:pPr>
        <w:rPr>
          <w:rFonts w:ascii="Georgia" w:hAnsi="Georgia"/>
          <w:i/>
          <w:color w:val="FF0000"/>
        </w:rPr>
      </w:pPr>
      <w:r w:rsidRPr="00F5702E">
        <w:rPr>
          <w:rFonts w:ascii="Georgia" w:hAnsi="Georgia"/>
          <w:i/>
          <w:color w:val="FF0000"/>
        </w:rPr>
        <w:t xml:space="preserve">[The </w:t>
      </w:r>
      <w:proofErr w:type="spellStart"/>
      <w:r w:rsidRPr="00F5702E">
        <w:rPr>
          <w:rFonts w:ascii="Georgia" w:hAnsi="Georgia"/>
          <w:color w:val="FF0000"/>
        </w:rPr>
        <w:t>Paramita</w:t>
      </w:r>
      <w:proofErr w:type="spellEnd"/>
      <w:r w:rsidR="00F4536C" w:rsidRPr="00F5702E">
        <w:rPr>
          <w:rFonts w:ascii="Georgia" w:hAnsi="Georgia"/>
          <w:color w:val="FF0000"/>
        </w:rPr>
        <w:t xml:space="preserve"> </w:t>
      </w:r>
      <w:r w:rsidR="00F4536C" w:rsidRPr="00F5702E">
        <w:rPr>
          <w:rFonts w:ascii="Georgia" w:hAnsi="Georgia"/>
          <w:i/>
          <w:color w:val="FF0000"/>
        </w:rPr>
        <w:t>(“perfection” or virtue)</w:t>
      </w:r>
      <w:r w:rsidRPr="00F5702E">
        <w:rPr>
          <w:rFonts w:ascii="Georgia" w:hAnsi="Georgia"/>
          <w:i/>
          <w:color w:val="FF0000"/>
        </w:rPr>
        <w:t xml:space="preserve"> of Patience]</w:t>
      </w:r>
    </w:p>
    <w:p w14:paraId="37642FBD" w14:textId="6CE7FE43" w:rsidR="00C21255" w:rsidRDefault="00A707E3">
      <w:pPr>
        <w:rPr>
          <w:rFonts w:ascii="Georgia" w:hAnsi="Georgia"/>
        </w:rPr>
      </w:pPr>
      <w:r w:rsidRPr="00A707E3">
        <w:rPr>
          <w:rFonts w:ascii="Georgia" w:hAnsi="Georgia"/>
        </w:rPr>
        <w:t xml:space="preserve">11. When the world is filled with evil, transform all mishaps into the path of </w:t>
      </w:r>
      <w:proofErr w:type="spellStart"/>
      <w:r w:rsidR="00A57D4F">
        <w:rPr>
          <w:rFonts w:ascii="Georgia" w:hAnsi="Georgia"/>
          <w:i/>
        </w:rPr>
        <w:t>bodhi</w:t>
      </w:r>
      <w:proofErr w:type="spellEnd"/>
      <w:r w:rsidR="00A57D4F">
        <w:rPr>
          <w:rFonts w:ascii="Georgia" w:hAnsi="Georgia"/>
          <w:i/>
        </w:rPr>
        <w:t>.</w:t>
      </w:r>
      <w:r w:rsidRPr="00A707E3">
        <w:rPr>
          <w:rFonts w:ascii="Georgia" w:hAnsi="Georgia"/>
        </w:rPr>
        <w:cr/>
        <w:t>12. Drive all blames into one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13. Be grateful to everyone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 xml:space="preserve">14. Seeing confusion as the four kayas is unsurpassable </w:t>
      </w:r>
      <w:proofErr w:type="spellStart"/>
      <w:r w:rsidRPr="00A57D4F">
        <w:rPr>
          <w:rFonts w:ascii="Georgia" w:hAnsi="Georgia"/>
          <w:i/>
        </w:rPr>
        <w:t>shunyata</w:t>
      </w:r>
      <w:proofErr w:type="spellEnd"/>
      <w:r w:rsidRPr="00A707E3">
        <w:rPr>
          <w:rFonts w:ascii="Georgia" w:hAnsi="Georgia"/>
        </w:rPr>
        <w:t xml:space="preserve"> protection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15. Four practices are the best of methods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 xml:space="preserve">16. Whatever you meet unexpectedly, </w:t>
      </w:r>
      <w:r w:rsidR="00A57D4F">
        <w:rPr>
          <w:rFonts w:ascii="Georgia" w:hAnsi="Georgia"/>
        </w:rPr>
        <w:t>j</w:t>
      </w:r>
      <w:r w:rsidRPr="00A707E3">
        <w:rPr>
          <w:rFonts w:ascii="Georgia" w:hAnsi="Georgia"/>
        </w:rPr>
        <w:t>oin it with meditation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</w:r>
    </w:p>
    <w:p w14:paraId="19882A4C" w14:textId="4FAFD2F9" w:rsidR="00A707E3" w:rsidRPr="00907A3A" w:rsidRDefault="002F5B1B">
      <w:pPr>
        <w:rPr>
          <w:rFonts w:ascii="Georgia" w:hAnsi="Georgia"/>
          <w:b/>
          <w:i/>
          <w:color w:val="FF0000"/>
        </w:rPr>
      </w:pPr>
      <w:r w:rsidRPr="00C21255">
        <w:rPr>
          <w:rFonts w:ascii="Georgia" w:hAnsi="Georgia"/>
          <w:b/>
        </w:rPr>
        <w:t xml:space="preserve">POINT FOUR: </w:t>
      </w:r>
      <w:r w:rsidR="00A707E3" w:rsidRPr="00907A3A">
        <w:rPr>
          <w:rFonts w:ascii="Georgia" w:hAnsi="Georgia"/>
          <w:b/>
          <w:i/>
          <w:color w:val="FF0000"/>
        </w:rPr>
        <w:t>Showing the Utilization of Practice in One</w:t>
      </w:r>
      <w:r w:rsidR="00A57D4F" w:rsidRPr="00907A3A">
        <w:rPr>
          <w:rFonts w:ascii="Georgia" w:hAnsi="Georgia"/>
          <w:b/>
          <w:i/>
          <w:color w:val="FF0000"/>
        </w:rPr>
        <w:t>’</w:t>
      </w:r>
      <w:r w:rsidR="00A707E3" w:rsidRPr="00907A3A">
        <w:rPr>
          <w:rFonts w:ascii="Georgia" w:hAnsi="Georgia"/>
          <w:b/>
          <w:i/>
          <w:color w:val="FF0000"/>
        </w:rPr>
        <w:t>s Whole Life</w:t>
      </w:r>
    </w:p>
    <w:p w14:paraId="17CB67C6" w14:textId="77777777" w:rsidR="00A707E3" w:rsidRPr="00F5702E" w:rsidRDefault="00A707E3">
      <w:pPr>
        <w:rPr>
          <w:rFonts w:ascii="Georgia" w:hAnsi="Georgia"/>
          <w:i/>
          <w:color w:val="FF0000"/>
        </w:rPr>
      </w:pPr>
      <w:r w:rsidRPr="00F5702E">
        <w:rPr>
          <w:rFonts w:ascii="Georgia" w:hAnsi="Georgia"/>
          <w:i/>
          <w:color w:val="FF0000"/>
        </w:rPr>
        <w:t xml:space="preserve">[The </w:t>
      </w:r>
      <w:proofErr w:type="spellStart"/>
      <w:r w:rsidRPr="00F5702E">
        <w:rPr>
          <w:rFonts w:ascii="Georgia" w:hAnsi="Georgia"/>
          <w:color w:val="FF0000"/>
        </w:rPr>
        <w:t>Paramita</w:t>
      </w:r>
      <w:proofErr w:type="spellEnd"/>
      <w:r w:rsidRPr="00F5702E">
        <w:rPr>
          <w:rFonts w:ascii="Georgia" w:hAnsi="Georgia"/>
          <w:i/>
          <w:color w:val="FF0000"/>
        </w:rPr>
        <w:t xml:space="preserve"> of Exertion]</w:t>
      </w:r>
    </w:p>
    <w:p w14:paraId="7158D950" w14:textId="3771846D" w:rsidR="00C21255" w:rsidRDefault="00A707E3">
      <w:pPr>
        <w:rPr>
          <w:rFonts w:ascii="Georgia" w:hAnsi="Georgia"/>
        </w:rPr>
      </w:pPr>
      <w:r w:rsidRPr="00A707E3">
        <w:rPr>
          <w:rFonts w:ascii="Georgia" w:hAnsi="Georgia"/>
        </w:rPr>
        <w:t>17. Practice the five strengths, the condensed heart instructions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 xml:space="preserve">18. The </w:t>
      </w:r>
      <w:r w:rsidR="00236C11">
        <w:rPr>
          <w:rFonts w:ascii="Georgia" w:hAnsi="Georgia"/>
        </w:rPr>
        <w:t xml:space="preserve">Mahayana instruction for </w:t>
      </w:r>
      <w:r w:rsidR="00A57D4F">
        <w:rPr>
          <w:rFonts w:ascii="Georgia" w:hAnsi="Georgia"/>
        </w:rPr>
        <w:t>e</w:t>
      </w:r>
      <w:r w:rsidRPr="00A707E3">
        <w:rPr>
          <w:rFonts w:ascii="Georgia" w:hAnsi="Georgia"/>
        </w:rPr>
        <w:t xml:space="preserve">jection of </w:t>
      </w:r>
      <w:r w:rsidR="00A57D4F">
        <w:rPr>
          <w:rFonts w:ascii="Georgia" w:hAnsi="Georgia"/>
        </w:rPr>
        <w:t>c</w:t>
      </w:r>
      <w:r w:rsidRPr="00A707E3">
        <w:rPr>
          <w:rFonts w:ascii="Georgia" w:hAnsi="Georgia"/>
        </w:rPr>
        <w:t>onsciousness</w:t>
      </w:r>
      <w:r w:rsidR="00A57D4F">
        <w:rPr>
          <w:rFonts w:ascii="Georgia" w:hAnsi="Georgia"/>
        </w:rPr>
        <w:t xml:space="preserve"> at death is the</w:t>
      </w:r>
      <w:r w:rsidR="00EB7E31">
        <w:rPr>
          <w:rFonts w:ascii="Georgia" w:hAnsi="Georgia"/>
        </w:rPr>
        <w:t xml:space="preserve"> </w:t>
      </w:r>
      <w:r w:rsidR="00A57D4F">
        <w:rPr>
          <w:rFonts w:ascii="Georgia" w:hAnsi="Georgia"/>
        </w:rPr>
        <w:t>five strengths: how you conduct yourself is important.</w:t>
      </w:r>
      <w:r w:rsidRPr="00A707E3">
        <w:rPr>
          <w:rFonts w:ascii="Georgia" w:hAnsi="Georgia"/>
        </w:rPr>
        <w:cr/>
      </w:r>
    </w:p>
    <w:p w14:paraId="7895CFB7" w14:textId="7CABCD61" w:rsidR="00A707E3" w:rsidRPr="00907A3A" w:rsidRDefault="002F5B1B">
      <w:pPr>
        <w:rPr>
          <w:rFonts w:ascii="Georgia" w:hAnsi="Georgia"/>
          <w:b/>
          <w:i/>
          <w:color w:val="FF0000"/>
        </w:rPr>
      </w:pPr>
      <w:r w:rsidRPr="00C21255">
        <w:rPr>
          <w:rFonts w:ascii="Georgia" w:hAnsi="Georgia"/>
          <w:b/>
        </w:rPr>
        <w:t xml:space="preserve">POINT FIVE: </w:t>
      </w:r>
      <w:r w:rsidR="00A707E3" w:rsidRPr="00907A3A">
        <w:rPr>
          <w:rFonts w:ascii="Georgia" w:hAnsi="Georgia"/>
          <w:b/>
          <w:i/>
          <w:color w:val="FF0000"/>
        </w:rPr>
        <w:t>Evaluation of Mind Training</w:t>
      </w:r>
    </w:p>
    <w:p w14:paraId="264E90D9" w14:textId="77777777" w:rsidR="00A707E3" w:rsidRPr="00F5702E" w:rsidRDefault="00A707E3">
      <w:pPr>
        <w:rPr>
          <w:rFonts w:ascii="Georgia" w:hAnsi="Georgia"/>
          <w:i/>
          <w:color w:val="FF0000"/>
        </w:rPr>
      </w:pPr>
      <w:r w:rsidRPr="00F5702E">
        <w:rPr>
          <w:rFonts w:ascii="Georgia" w:hAnsi="Georgia"/>
          <w:i/>
          <w:color w:val="FF0000"/>
        </w:rPr>
        <w:t xml:space="preserve">[The </w:t>
      </w:r>
      <w:proofErr w:type="spellStart"/>
      <w:r w:rsidRPr="00F5702E">
        <w:rPr>
          <w:rFonts w:ascii="Georgia" w:hAnsi="Georgia"/>
          <w:color w:val="FF0000"/>
        </w:rPr>
        <w:t>Paramita</w:t>
      </w:r>
      <w:proofErr w:type="spellEnd"/>
      <w:r w:rsidRPr="00F5702E">
        <w:rPr>
          <w:rFonts w:ascii="Georgia" w:hAnsi="Georgia"/>
          <w:i/>
          <w:color w:val="FF0000"/>
        </w:rPr>
        <w:t xml:space="preserve"> of Meditation]</w:t>
      </w:r>
    </w:p>
    <w:p w14:paraId="2F17A7EE" w14:textId="6854F978" w:rsidR="00C21255" w:rsidRDefault="00A707E3">
      <w:pPr>
        <w:rPr>
          <w:rFonts w:ascii="Georgia" w:hAnsi="Georgia"/>
        </w:rPr>
      </w:pPr>
      <w:r w:rsidRPr="00A707E3">
        <w:rPr>
          <w:rFonts w:ascii="Georgia" w:hAnsi="Georgia"/>
        </w:rPr>
        <w:t>19. All dharma agrees at one point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20. Of the two witnesses, hold the principal one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21. Always maintain only a joyful mind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22. If you can practice even when distracted, you are well trained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</w:r>
    </w:p>
    <w:p w14:paraId="399219CC" w14:textId="374CB3D1" w:rsidR="00A707E3" w:rsidRPr="00907A3A" w:rsidRDefault="002F5B1B">
      <w:pPr>
        <w:rPr>
          <w:rFonts w:ascii="Georgia" w:hAnsi="Georgia"/>
          <w:b/>
          <w:color w:val="FF0000"/>
        </w:rPr>
      </w:pPr>
      <w:r w:rsidRPr="009D27F4">
        <w:rPr>
          <w:rFonts w:ascii="Georgia" w:hAnsi="Georgia"/>
          <w:b/>
        </w:rPr>
        <w:t xml:space="preserve">POINT SIX: </w:t>
      </w:r>
      <w:r w:rsidR="00A707E3" w:rsidRPr="00907A3A">
        <w:rPr>
          <w:rFonts w:ascii="Georgia" w:hAnsi="Georgia"/>
          <w:b/>
          <w:i/>
          <w:color w:val="FF0000"/>
        </w:rPr>
        <w:t>Disciplines of Mind Training</w:t>
      </w:r>
    </w:p>
    <w:p w14:paraId="34F473C3" w14:textId="77777777" w:rsidR="00A707E3" w:rsidRPr="00F5702E" w:rsidRDefault="00A707E3">
      <w:pPr>
        <w:rPr>
          <w:rFonts w:ascii="Georgia" w:hAnsi="Georgia"/>
          <w:i/>
          <w:color w:val="FF0000"/>
        </w:rPr>
      </w:pPr>
      <w:r w:rsidRPr="00F5702E">
        <w:rPr>
          <w:rFonts w:ascii="Georgia" w:hAnsi="Georgia"/>
          <w:i/>
          <w:color w:val="FF0000"/>
        </w:rPr>
        <w:t xml:space="preserve">[The </w:t>
      </w:r>
      <w:proofErr w:type="spellStart"/>
      <w:r w:rsidRPr="00F5702E">
        <w:rPr>
          <w:rFonts w:ascii="Georgia" w:hAnsi="Georgia"/>
          <w:color w:val="FF0000"/>
        </w:rPr>
        <w:t>Paramita</w:t>
      </w:r>
      <w:proofErr w:type="spellEnd"/>
      <w:r w:rsidRPr="00F5702E">
        <w:rPr>
          <w:rFonts w:ascii="Georgia" w:hAnsi="Georgia"/>
          <w:i/>
          <w:color w:val="FF0000"/>
        </w:rPr>
        <w:t xml:space="preserve"> of Wisdom / </w:t>
      </w:r>
      <w:proofErr w:type="spellStart"/>
      <w:r w:rsidRPr="00F5702E">
        <w:rPr>
          <w:rFonts w:ascii="Georgia" w:hAnsi="Georgia"/>
          <w:color w:val="FF0000"/>
        </w:rPr>
        <w:t>Prajnaparamita</w:t>
      </w:r>
      <w:proofErr w:type="spellEnd"/>
      <w:r w:rsidRPr="00F5702E">
        <w:rPr>
          <w:rFonts w:ascii="Georgia" w:hAnsi="Georgia"/>
          <w:i/>
          <w:color w:val="FF0000"/>
        </w:rPr>
        <w:t>]</w:t>
      </w:r>
    </w:p>
    <w:p w14:paraId="2109D2B6" w14:textId="5C79B850" w:rsidR="00C21255" w:rsidRDefault="00A707E3">
      <w:pPr>
        <w:rPr>
          <w:rFonts w:ascii="Georgia" w:hAnsi="Georgia"/>
        </w:rPr>
      </w:pPr>
      <w:r w:rsidRPr="00A707E3">
        <w:rPr>
          <w:rFonts w:ascii="Georgia" w:hAnsi="Georgia"/>
        </w:rPr>
        <w:t>23. Always abide by the three basic principles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24. Change your attitude, but remain natural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25. Don</w:t>
      </w:r>
      <w:r w:rsidR="00A57D4F">
        <w:rPr>
          <w:rFonts w:ascii="Georgia" w:hAnsi="Georgia"/>
        </w:rPr>
        <w:t>’</w:t>
      </w:r>
      <w:r w:rsidRPr="00A707E3">
        <w:rPr>
          <w:rFonts w:ascii="Georgia" w:hAnsi="Georgia"/>
        </w:rPr>
        <w:t>t talk about injured limbs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26. Don</w:t>
      </w:r>
      <w:r w:rsidR="00A57D4F">
        <w:rPr>
          <w:rFonts w:ascii="Georgia" w:hAnsi="Georgia"/>
        </w:rPr>
        <w:t>’</w:t>
      </w:r>
      <w:r w:rsidRPr="00A707E3">
        <w:rPr>
          <w:rFonts w:ascii="Georgia" w:hAnsi="Georgia"/>
        </w:rPr>
        <w:t xml:space="preserve">t </w:t>
      </w:r>
      <w:r w:rsidR="00A57D4F">
        <w:rPr>
          <w:rFonts w:ascii="Georgia" w:hAnsi="Georgia"/>
        </w:rPr>
        <w:t>p</w:t>
      </w:r>
      <w:r w:rsidRPr="00A707E3">
        <w:rPr>
          <w:rFonts w:ascii="Georgia" w:hAnsi="Georgia"/>
        </w:rPr>
        <w:t xml:space="preserve">onder </w:t>
      </w:r>
      <w:r w:rsidR="00A57D4F">
        <w:rPr>
          <w:rFonts w:ascii="Georgia" w:hAnsi="Georgia"/>
        </w:rPr>
        <w:t>o</w:t>
      </w:r>
      <w:r w:rsidRPr="00A707E3">
        <w:rPr>
          <w:rFonts w:ascii="Georgia" w:hAnsi="Georgia"/>
        </w:rPr>
        <w:t>thers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</w:r>
      <w:r w:rsidRPr="00A707E3">
        <w:rPr>
          <w:rFonts w:ascii="Georgia" w:hAnsi="Georgia"/>
        </w:rPr>
        <w:lastRenderedPageBreak/>
        <w:t>27. Work with the greatest defilements first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28. Abandon any hope of fruition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29. Abandon poisonous food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30. Don</w:t>
      </w:r>
      <w:r w:rsidR="00A57D4F">
        <w:rPr>
          <w:rFonts w:ascii="Georgia" w:hAnsi="Georgia"/>
        </w:rPr>
        <w:t>’</w:t>
      </w:r>
      <w:r w:rsidRPr="00A707E3">
        <w:rPr>
          <w:rFonts w:ascii="Georgia" w:hAnsi="Georgia"/>
        </w:rPr>
        <w:t>t be so predictable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t xml:space="preserve"> </w:t>
      </w:r>
      <w:r w:rsidRPr="00A707E3">
        <w:rPr>
          <w:rFonts w:ascii="Georgia" w:hAnsi="Georgia"/>
        </w:rPr>
        <w:cr/>
        <w:t>31. Don</w:t>
      </w:r>
      <w:r w:rsidR="00A57D4F">
        <w:rPr>
          <w:rFonts w:ascii="Georgia" w:hAnsi="Georgia"/>
        </w:rPr>
        <w:t>’</w:t>
      </w:r>
      <w:r w:rsidRPr="00A707E3">
        <w:rPr>
          <w:rFonts w:ascii="Georgia" w:hAnsi="Georgia"/>
        </w:rPr>
        <w:t>t malign others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32. Don</w:t>
      </w:r>
      <w:r w:rsidR="00A57D4F">
        <w:rPr>
          <w:rFonts w:ascii="Georgia" w:hAnsi="Georgia"/>
        </w:rPr>
        <w:t>’</w:t>
      </w:r>
      <w:r w:rsidRPr="00A707E3">
        <w:rPr>
          <w:rFonts w:ascii="Georgia" w:hAnsi="Georgia"/>
        </w:rPr>
        <w:t>t wait in ambush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33. Don</w:t>
      </w:r>
      <w:r w:rsidR="00A57D4F">
        <w:rPr>
          <w:rFonts w:ascii="Georgia" w:hAnsi="Georgia"/>
        </w:rPr>
        <w:t>’</w:t>
      </w:r>
      <w:r w:rsidRPr="00A707E3">
        <w:rPr>
          <w:rFonts w:ascii="Georgia" w:hAnsi="Georgia"/>
        </w:rPr>
        <w:t>t bring things to a painful point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34. Don</w:t>
      </w:r>
      <w:r w:rsidR="00A57D4F">
        <w:rPr>
          <w:rFonts w:ascii="Georgia" w:hAnsi="Georgia"/>
        </w:rPr>
        <w:t>’</w:t>
      </w:r>
      <w:r w:rsidRPr="00A707E3">
        <w:rPr>
          <w:rFonts w:ascii="Georgia" w:hAnsi="Georgia"/>
        </w:rPr>
        <w:t>t transfer the ox</w:t>
      </w:r>
      <w:r w:rsidR="00A57D4F">
        <w:rPr>
          <w:rFonts w:ascii="Georgia" w:hAnsi="Georgia"/>
        </w:rPr>
        <w:t>’</w:t>
      </w:r>
      <w:r w:rsidRPr="00A707E3">
        <w:rPr>
          <w:rFonts w:ascii="Georgia" w:hAnsi="Georgia"/>
        </w:rPr>
        <w:t>s load to the cow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35. Don</w:t>
      </w:r>
      <w:r w:rsidR="00A57D4F">
        <w:rPr>
          <w:rFonts w:ascii="Georgia" w:hAnsi="Georgia"/>
        </w:rPr>
        <w:t>’</w:t>
      </w:r>
      <w:r w:rsidRPr="00A707E3">
        <w:rPr>
          <w:rFonts w:ascii="Georgia" w:hAnsi="Georgia"/>
        </w:rPr>
        <w:t>t try and be the fastest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36. Don</w:t>
      </w:r>
      <w:r w:rsidR="00A57D4F">
        <w:rPr>
          <w:rFonts w:ascii="Georgia" w:hAnsi="Georgia"/>
        </w:rPr>
        <w:t>’</w:t>
      </w:r>
      <w:r w:rsidRPr="00A707E3">
        <w:rPr>
          <w:rFonts w:ascii="Georgia" w:hAnsi="Georgia"/>
        </w:rPr>
        <w:t xml:space="preserve">t </w:t>
      </w:r>
      <w:r w:rsidR="00A57D4F">
        <w:rPr>
          <w:rFonts w:ascii="Georgia" w:hAnsi="Georgia"/>
        </w:rPr>
        <w:t>a</w:t>
      </w:r>
      <w:r w:rsidRPr="00A707E3">
        <w:rPr>
          <w:rFonts w:ascii="Georgia" w:hAnsi="Georgia"/>
        </w:rPr>
        <w:t xml:space="preserve">ct with a </w:t>
      </w:r>
      <w:r w:rsidR="00A57D4F">
        <w:rPr>
          <w:rFonts w:ascii="Georgia" w:hAnsi="Georgia"/>
        </w:rPr>
        <w:t>t</w:t>
      </w:r>
      <w:r w:rsidRPr="00A707E3">
        <w:rPr>
          <w:rFonts w:ascii="Georgia" w:hAnsi="Georgia"/>
        </w:rPr>
        <w:t>wist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37. Don</w:t>
      </w:r>
      <w:r w:rsidR="00A57D4F">
        <w:rPr>
          <w:rFonts w:ascii="Georgia" w:hAnsi="Georgia"/>
        </w:rPr>
        <w:t>’</w:t>
      </w:r>
      <w:r w:rsidRPr="00A707E3">
        <w:rPr>
          <w:rFonts w:ascii="Georgia" w:hAnsi="Georgia"/>
        </w:rPr>
        <w:t>t make gods into demons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38. Don</w:t>
      </w:r>
      <w:r w:rsidR="00A57D4F">
        <w:rPr>
          <w:rFonts w:ascii="Georgia" w:hAnsi="Georgia"/>
        </w:rPr>
        <w:t>’</w:t>
      </w:r>
      <w:r w:rsidRPr="00A707E3">
        <w:rPr>
          <w:rFonts w:ascii="Georgia" w:hAnsi="Georgia"/>
        </w:rPr>
        <w:t>t seek others</w:t>
      </w:r>
      <w:r w:rsidR="00A57D4F">
        <w:rPr>
          <w:rFonts w:ascii="Georgia" w:hAnsi="Georgia"/>
        </w:rPr>
        <w:t>’</w:t>
      </w:r>
      <w:r w:rsidRPr="00A707E3">
        <w:rPr>
          <w:rFonts w:ascii="Georgia" w:hAnsi="Georgia"/>
        </w:rPr>
        <w:t xml:space="preserve"> p</w:t>
      </w:r>
      <w:bookmarkStart w:id="0" w:name="_GoBack"/>
      <w:bookmarkEnd w:id="0"/>
      <w:r w:rsidRPr="00A707E3">
        <w:rPr>
          <w:rFonts w:ascii="Georgia" w:hAnsi="Georgia"/>
        </w:rPr>
        <w:t>ain as the limbs of your own happiness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</w:r>
    </w:p>
    <w:p w14:paraId="10E565EA" w14:textId="1D56E4A6" w:rsidR="00A707E3" w:rsidRPr="002F5B1B" w:rsidRDefault="002F5B1B">
      <w:pPr>
        <w:rPr>
          <w:rFonts w:ascii="Georgia" w:hAnsi="Georgia"/>
          <w:b/>
          <w:i/>
        </w:rPr>
      </w:pPr>
      <w:r w:rsidRPr="00C21255">
        <w:rPr>
          <w:rFonts w:ascii="Georgia" w:hAnsi="Georgia"/>
          <w:b/>
        </w:rPr>
        <w:t xml:space="preserve">POINT SEVEN: </w:t>
      </w:r>
      <w:r w:rsidR="00A707E3" w:rsidRPr="00907A3A">
        <w:rPr>
          <w:rFonts w:ascii="Georgia" w:hAnsi="Georgia"/>
          <w:b/>
          <w:i/>
          <w:color w:val="FF0000"/>
        </w:rPr>
        <w:t>Guidelines of Mind Training</w:t>
      </w:r>
    </w:p>
    <w:p w14:paraId="4B8374A9" w14:textId="77777777" w:rsidR="00A707E3" w:rsidRPr="00F5702E" w:rsidRDefault="00A707E3">
      <w:pPr>
        <w:rPr>
          <w:rFonts w:ascii="Georgia" w:hAnsi="Georgia"/>
          <w:i/>
          <w:color w:val="FF0000"/>
        </w:rPr>
      </w:pPr>
      <w:r w:rsidRPr="00F5702E">
        <w:rPr>
          <w:rFonts w:ascii="Georgia" w:hAnsi="Georgia"/>
          <w:i/>
          <w:color w:val="FF0000"/>
        </w:rPr>
        <w:t>[</w:t>
      </w:r>
      <w:proofErr w:type="spellStart"/>
      <w:r w:rsidRPr="00F5702E">
        <w:rPr>
          <w:rFonts w:ascii="Georgia" w:hAnsi="Georgia"/>
          <w:i/>
          <w:color w:val="FF0000"/>
        </w:rPr>
        <w:t>Postmeditation</w:t>
      </w:r>
      <w:proofErr w:type="spellEnd"/>
      <w:r w:rsidRPr="00F5702E">
        <w:rPr>
          <w:rFonts w:ascii="Georgia" w:hAnsi="Georgia"/>
          <w:i/>
          <w:color w:val="FF0000"/>
        </w:rPr>
        <w:t>]</w:t>
      </w:r>
    </w:p>
    <w:p w14:paraId="1441148D" w14:textId="5D2AA127" w:rsidR="00236C11" w:rsidRDefault="00A707E3">
      <w:pPr>
        <w:rPr>
          <w:rFonts w:ascii="Georgia" w:hAnsi="Georgia"/>
        </w:rPr>
      </w:pPr>
      <w:r w:rsidRPr="00A707E3">
        <w:rPr>
          <w:rFonts w:ascii="Georgia" w:hAnsi="Georgia"/>
        </w:rPr>
        <w:t>39. All activities should be done with one intention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40. Correct all wrongs with one intention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41. Two activities</w:t>
      </w:r>
      <w:r w:rsidR="00F2072D">
        <w:rPr>
          <w:rFonts w:ascii="Georgia" w:hAnsi="Georgia"/>
        </w:rPr>
        <w:t>:</w:t>
      </w:r>
      <w:r w:rsidRPr="00A707E3">
        <w:rPr>
          <w:rFonts w:ascii="Georgia" w:hAnsi="Georgia"/>
        </w:rPr>
        <w:t xml:space="preserve"> one at the beginning, one at the end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 xml:space="preserve">42. Whichever of the two occurs, </w:t>
      </w:r>
      <w:proofErr w:type="gramStart"/>
      <w:r w:rsidRPr="00A707E3">
        <w:rPr>
          <w:rFonts w:ascii="Georgia" w:hAnsi="Georgia"/>
        </w:rPr>
        <w:t>be</w:t>
      </w:r>
      <w:proofErr w:type="gramEnd"/>
      <w:r w:rsidRPr="00A707E3">
        <w:rPr>
          <w:rFonts w:ascii="Georgia" w:hAnsi="Georgia"/>
        </w:rPr>
        <w:t xml:space="preserve"> patient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43. Observe these two, even at the risk of your life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44. Train in the three difficulties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45. Take on the three principal causes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46. Pay heed that the three never wane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t xml:space="preserve"> </w:t>
      </w:r>
      <w:r w:rsidRPr="00A707E3">
        <w:rPr>
          <w:rFonts w:ascii="Georgia" w:hAnsi="Georgia"/>
        </w:rPr>
        <w:cr/>
        <w:t>47. Keep the three inseparable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t xml:space="preserve"> </w:t>
      </w:r>
      <w:r w:rsidRPr="00A707E3">
        <w:rPr>
          <w:rFonts w:ascii="Georgia" w:hAnsi="Georgia"/>
        </w:rPr>
        <w:cr/>
        <w:t>48. Train without bias in all areas. It is crucial always to do this</w:t>
      </w:r>
      <w:r w:rsidR="00A57D4F">
        <w:rPr>
          <w:rFonts w:ascii="Georgia" w:hAnsi="Georgia"/>
        </w:rPr>
        <w:t xml:space="preserve"> pervasively and wholeheartedly.</w:t>
      </w:r>
      <w:r w:rsidRPr="00A707E3">
        <w:rPr>
          <w:rFonts w:ascii="Georgia" w:hAnsi="Georgia"/>
        </w:rPr>
        <w:cr/>
        <w:t>49. Always meditate on whatever provokes resentment.</w:t>
      </w:r>
      <w:r w:rsidRPr="00A707E3">
        <w:rPr>
          <w:rFonts w:ascii="Georgia" w:hAnsi="Georgia"/>
        </w:rPr>
        <w:cr/>
        <w:t>50. Don</w:t>
      </w:r>
      <w:r w:rsidR="00A57D4F">
        <w:rPr>
          <w:rFonts w:ascii="Georgia" w:hAnsi="Georgia"/>
        </w:rPr>
        <w:t>’</w:t>
      </w:r>
      <w:r w:rsidRPr="00A707E3">
        <w:rPr>
          <w:rFonts w:ascii="Georgia" w:hAnsi="Georgia"/>
        </w:rPr>
        <w:t xml:space="preserve">t be swayed by external circumstances. </w:t>
      </w:r>
      <w:r w:rsidRPr="00A707E3">
        <w:rPr>
          <w:rFonts w:ascii="Georgia" w:hAnsi="Georgia"/>
        </w:rPr>
        <w:cr/>
        <w:t>51. This t</w:t>
      </w:r>
      <w:r w:rsidR="00A57D4F">
        <w:rPr>
          <w:rFonts w:ascii="Georgia" w:hAnsi="Georgia"/>
        </w:rPr>
        <w:t>ime, practice the main points.</w:t>
      </w:r>
      <w:r w:rsidRPr="00A707E3">
        <w:rPr>
          <w:rFonts w:ascii="Georgia" w:hAnsi="Georgia"/>
        </w:rPr>
        <w:cr/>
        <w:t>52. Don</w:t>
      </w:r>
      <w:r w:rsidR="00A57D4F">
        <w:rPr>
          <w:rFonts w:ascii="Georgia" w:hAnsi="Georgia"/>
        </w:rPr>
        <w:t>’</w:t>
      </w:r>
      <w:r w:rsidRPr="00A707E3">
        <w:rPr>
          <w:rFonts w:ascii="Georgia" w:hAnsi="Georgia"/>
        </w:rPr>
        <w:t>t misinterpret.</w:t>
      </w:r>
      <w:r w:rsidRPr="00A707E3">
        <w:rPr>
          <w:rFonts w:ascii="Georgia" w:hAnsi="Georgia"/>
        </w:rPr>
        <w:cr/>
        <w:t>53. Don</w:t>
      </w:r>
      <w:r w:rsidR="00A57D4F">
        <w:rPr>
          <w:rFonts w:ascii="Georgia" w:hAnsi="Georgia"/>
        </w:rPr>
        <w:t>’</w:t>
      </w:r>
      <w:r w:rsidR="00236C11">
        <w:rPr>
          <w:rFonts w:ascii="Georgia" w:hAnsi="Georgia"/>
        </w:rPr>
        <w:t>t vacillate.</w:t>
      </w:r>
    </w:p>
    <w:p w14:paraId="0D1F4925" w14:textId="1FBE28A9" w:rsidR="00EB7E31" w:rsidRPr="00A707E3" w:rsidRDefault="00A707E3">
      <w:pPr>
        <w:rPr>
          <w:rFonts w:ascii="Georgia" w:hAnsi="Georgia"/>
        </w:rPr>
      </w:pPr>
      <w:r w:rsidRPr="00A707E3">
        <w:rPr>
          <w:rFonts w:ascii="Georgia" w:hAnsi="Georgia"/>
        </w:rPr>
        <w:t xml:space="preserve">54. Train </w:t>
      </w:r>
      <w:r w:rsidR="00A57D4F">
        <w:rPr>
          <w:rFonts w:ascii="Georgia" w:hAnsi="Georgia"/>
        </w:rPr>
        <w:t>w</w:t>
      </w:r>
      <w:r w:rsidRPr="00A707E3">
        <w:rPr>
          <w:rFonts w:ascii="Georgia" w:hAnsi="Georgia"/>
        </w:rPr>
        <w:t>holeheartedly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55. Liberate yourself by examining and analyzing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56. Don</w:t>
      </w:r>
      <w:r w:rsidR="00A57D4F">
        <w:rPr>
          <w:rFonts w:ascii="Georgia" w:hAnsi="Georgia"/>
        </w:rPr>
        <w:t>’</w:t>
      </w:r>
      <w:r w:rsidRPr="00A707E3">
        <w:rPr>
          <w:rFonts w:ascii="Georgia" w:hAnsi="Georgia"/>
        </w:rPr>
        <w:t>t wallow in self-pity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t xml:space="preserve"> </w:t>
      </w:r>
      <w:r w:rsidRPr="00A707E3">
        <w:rPr>
          <w:rFonts w:ascii="Georgia" w:hAnsi="Georgia"/>
        </w:rPr>
        <w:cr/>
        <w:t>57. Don</w:t>
      </w:r>
      <w:r w:rsidR="00A57D4F">
        <w:rPr>
          <w:rFonts w:ascii="Georgia" w:hAnsi="Georgia"/>
        </w:rPr>
        <w:t>’</w:t>
      </w:r>
      <w:r w:rsidRPr="00A707E3">
        <w:rPr>
          <w:rFonts w:ascii="Georgia" w:hAnsi="Georgia"/>
        </w:rPr>
        <w:t>t be jealous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58. Don</w:t>
      </w:r>
      <w:r w:rsidR="00A57D4F">
        <w:rPr>
          <w:rFonts w:ascii="Georgia" w:hAnsi="Georgia"/>
        </w:rPr>
        <w:t>’</w:t>
      </w:r>
      <w:r w:rsidRPr="00A707E3">
        <w:rPr>
          <w:rFonts w:ascii="Georgia" w:hAnsi="Georgia"/>
        </w:rPr>
        <w:t>t be frivolous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59. Don</w:t>
      </w:r>
      <w:r w:rsidR="00A57D4F">
        <w:rPr>
          <w:rFonts w:ascii="Georgia" w:hAnsi="Georgia"/>
        </w:rPr>
        <w:t>’</w:t>
      </w:r>
      <w:r w:rsidRPr="00A707E3">
        <w:rPr>
          <w:rFonts w:ascii="Georgia" w:hAnsi="Georgia"/>
        </w:rPr>
        <w:t>t expect applause</w:t>
      </w:r>
      <w:r w:rsidR="00A57D4F">
        <w:rPr>
          <w:rFonts w:ascii="Georgia" w:hAnsi="Georgia"/>
        </w:rPr>
        <w:t>.</w:t>
      </w:r>
    </w:p>
    <w:sectPr w:rsidR="00EB7E31" w:rsidRPr="00A707E3" w:rsidSect="0028309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7E3"/>
    <w:rsid w:val="00055682"/>
    <w:rsid w:val="00236C11"/>
    <w:rsid w:val="0028309C"/>
    <w:rsid w:val="0029543B"/>
    <w:rsid w:val="002F5B1B"/>
    <w:rsid w:val="00687B76"/>
    <w:rsid w:val="006E3E5E"/>
    <w:rsid w:val="00907A3A"/>
    <w:rsid w:val="009D27F4"/>
    <w:rsid w:val="00A57D4F"/>
    <w:rsid w:val="00A707E3"/>
    <w:rsid w:val="00C21255"/>
    <w:rsid w:val="00E83821"/>
    <w:rsid w:val="00EB7E31"/>
    <w:rsid w:val="00F2072D"/>
    <w:rsid w:val="00F4536C"/>
    <w:rsid w:val="00F5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473F4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622E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622E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498</Words>
  <Characters>2841</Characters>
  <Application>Microsoft Macintosh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Dizney</dc:creator>
  <cp:keywords/>
  <dc:description/>
  <cp:lastModifiedBy>Joe Dizney</cp:lastModifiedBy>
  <cp:revision>12</cp:revision>
  <dcterms:created xsi:type="dcterms:W3CDTF">2011-09-21T17:56:00Z</dcterms:created>
  <dcterms:modified xsi:type="dcterms:W3CDTF">2011-09-21T20:08:00Z</dcterms:modified>
</cp:coreProperties>
</file>