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sz w:val="20"/>
        </w:rPr>
        <w:t xml:space="preserve">Text with first note</w:t>
      </w:r>
      <w:r>
        <w:rPr>
          <w:vertAlign w:val="superscript"/>
        </w:rPr>
        <w:footnoteReference w:id="1"/>
      </w:r>
    </w:p>
    <w:p>
      <w:r>
        <w:rPr>
          <w:rFonts w:ascii="Calibri" w:hAnsi="Calibri"/>
          <w:sz w:val="20"/>
        </w:rPr>
        <w:t xml:space="preserve">Text with second note</w:t>
      </w:r>
      <w:r>
        <w:rPr>
          <w:vertAlign w:val="superscript"/>
        </w:rPr>
        <w:footnoteReference w:id="2"/>
      </w:r>
    </w:p>
    <w:sectPr>
      <w:pgSz w:w="12240" w:h="15840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  <w:pBdr>
          <w:bottom w:val="single" w:sz="6" w:space="1" w:color="auto"/>
        </w:pBdr>
      </w:pPr>
      <w:r>
        <w:separator/>
      </w:r>
    </w:p>
  </w:footnote>
  <w:footnote w:type="continuationSeparator" w:id="0">
    <w:p>
      <w:pPr>
        <w:spacing w:after="0" w:line="240" w:lineRule="auto"/>
        <w:pBdr>
          <w:bottom w:val="single" w:sz="6" w:space="1" w:color="auto"/>
        </w:pBdr>
      </w:pPr>
      <w:r>
        <w:continuationSeparator/>
      </w:r>
    </w:p>
  </w:footnote>
  <w:footnote w:id="1">
    <w:p>
      <w:r>
        <w:rPr>
          <w:rFonts w:ascii="Calibri" w:hAnsi="Calibri"/>
          <w:sz w:val="18"/>
        </w:rPr>
        <w:t xml:space="preserve">First footnote text here.</w:t>
      </w:r>
    </w:p>
  </w:footnote>
  <w:footnote w:id="2">
    <w:p>
      <w:r>
        <w:rPr>
          <w:rFonts w:ascii="Calibri" w:hAnsi="Calibri"/>
          <w:sz w:val="18"/>
        </w:rPr>
        <w:t xml:space="preserve">Second footnote text here.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rPr>
      <w:rFonts w:ascii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/Relationships>
</file>