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48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ns0:endnotes xmlns:ns0="http://schemas.openxmlformats.org/wordprocessingml/2006/main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