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2="http://schemas.microsoft.com/office/word/2010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drawing/2010/main" xmlns:w="http://schemas.openxmlformats.org/wordprocessingml/2006/main" xmlns:wp="http://schemas.openxmlformats.org/drawingml/2006/wordprocessingDrawing">
  <w:body>
    <w:p>
      <w:r>
        <w:rPr>
          <w:rFonts w:ascii="Arial" w:hAnsi="Arial"/>
          <w:sz w:val="24"/>
        </w:rPr>
        <w:t>Drawing owner control</w:t>
      </w:r>
    </w:p>
    <w:p>
      <w:r>
        <w:drawing>
          <wp:inline distT="0" distB="0" distL="0" distR="0" ns2:anchorId="13422BBB" ns2:editId="1529E220">
            <wp:extent cx="1714739" cy="857370"/>
            <wp:effectExtent l="0" t="0" r="0" b="0"/>
            <wp:docPr id="2023643289" name="Picture 1" hidden="0"/>
            <wp:cNvGraphicFramePr/>
            <ns3:graphic>
              <ns3:graphicData uri="http://schemas.openxmlformats.org/drawingml/2006/picture">
                <ns4:pic>
                  <ns4:nvPicPr>
                    <ns4:cNvPr id="2023643289" name=""/>
                    <ns4:cNvPicPr/>
                  </ns4:nvPicPr>
                  <ns4:blipFill>
                    <ns3:blip ns5:embed="rId4">
                      <ns3:extLst>
                        <ns3:ext uri="{28A0092B-C50C-407E-A947-70E740481C1C}">
                          <ns6:useLocalDpi val="0"/>
                        </ns3:ext>
                      </ns3:extLst>
                    </ns3:blip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714739" cy="85737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r>
        <w:rPr>
          <w:rFonts w:ascii="Arial" w:hAnsi="Arial"/>
          <w:sz w:val="24"/>
        </w:rPr>
        <w:t>After picture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7E"/>
    <w:rsid w:val="0006476F"/>
    <w:rsid w:val="001E4F93"/>
    <w:rsid w:val="005A4E9C"/>
    <w:rsid w:val="00692571"/>
    <w:rsid w:val="006C2F88"/>
    <w:rsid w:val="00906E25"/>
    <w:rsid w:val="00C16132"/>
    <w:rsid w:val="00CD537E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863FA"/>
  <w15:chartTrackingRefBased/>
  <w15:docId w15:val="{07029D31-9459-4193-B72E-8E925F07D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2026-05-14T12:32:00Z</dcterms:created>
  <dcterms:modified xsi:type="dcterms:W3CDTF">2026-05-14T12:32:00Z</dcterms:modified>
</cp:coreProperties>
</file>