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Minimum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Composed story.</ns0:t>
      </ns0:r>
    </ns0:p>
    <ns0:sectPr>
      <ns0:headerReference ns0:type="default" ns1:id="rIdMinimumHeader"/>
      <ns0:pgSz ns0:w="12240" ns0:h="15840"/>
      <ns0:pgMar ns0:top="1440" ns0:bottom="1440" ns0:left="1440" ns0:right="1440"/>
    </ns0:sectPr>
  </ns0:body>
</ns0:document>
</file>

<file path=word/headerMinimum.xml><?xml version="1.0" encoding="utf-8"?>
<ns0:hdr xmlns:ns0="http://schemas.openxmlformats.org/wordprocessingml/2006/main" xmlns:ns1="http://schemas.openxmlformats.org/officeDocument/2006/math">
  <ns0:p>
    <ns0:pPr>
      <ns0:rPr>
        <ns0:sz ns0:val="24"/>
      </ns0:rPr>
      <ns0:spacing ns0:line="1440" ns0:lineRule="atLeast"/>
    </ns0:pPr>
    <ns0:r>
      <ns0:t xml:space="preserve">Before formula: </ns0:t>
    </ns0:r>
    <ns1:oMath>
      <ns1:nary>
        <ns1:naryPr>
          <ns1:chr ns1:val="∬"/>
        </ns1:naryPr>
        <ns1:sub>
          <ns1:r>
            <ns1:rPr/>
            <ns0:rPr>
              <ns0:rFonts ns0:ascii="Cambria Math" ns0:hAnsi="Cambria Math"/>
              <ns0:sz ns0:val="24"/>
            </ns0:rPr>
            <ns1:t xml:space="preserve">0</ns1:t>
          </ns1:r>
        </ns1:sub>
        <ns1:sup>
          <ns1:r>
            <ns1:rPr/>
            <ns0:rPr>
              <ns0:rFonts ns0:ascii="Cambria Math" ns0:hAnsi="Cambria Math"/>
              <ns0:sz ns0:val="24"/>
            </ns0:rPr>
            <ns1:t xml:space="preserve">1</ns1:t>
          </ns1:r>
        </ns1:sup>
        <ns1:e>
          <ns1:r>
            <ns1:rPr/>
            <ns0:rPr>
              <ns0:rFonts ns0:ascii="Cambria Math" ns0:hAnsi="Cambria Math"/>
              <ns0:sz ns0:val="24"/>
            </ns0:rPr>
            <ns1:t xml:space="preserve">x</ns1:t>
          </ns1:r>
        </ns1:e>
      </ns1:nary>
    </ns1:oMath>
    <ns0:r>
      <ns0:t xml:space="preserve"> after formula.</ns0:t>
    </ns0:r>
  </ns0:p>
  <ns0:p>
    <ns0:r>
      <ns0:t>Side limits:</ns0:t>
    </ns0:r>
  </ns0:p>
  <ns0:p>
    <ns0:pPr>
      <ns0:rPr>
        <ns0:sz ns0:val="24"/>
      </ns0:rPr>
      <ns0:spacing ns0:line="1440" ns0:lineRule="atLeast"/>
    </ns0:pPr>
    <ns1:oMathPara>
      <ns1:oMathParaPr>
        <ns1:jc ns1:val="left"/>
      </ns1:oMathParaPr>
      <ns1:oMath>
        <ns1:nary>
          <ns1:naryPr>
            <ns1:chr ns1:val="∬"/>
            <ns1:limLoc ns1:val="subSup"/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0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1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</ns1:t>
            </ns1:r>
          </ns1:e>
        </ns1:nary>
      </ns1:oMath>
    </ns1:oMathPara>
  </ns0:p>
  <ns0:p>
    <ns0:r>
      <ns0:t>Stacked limits:</ns0:t>
    </ns0:r>
  </ns0:p>
  <ns0:p>
    <ns0:pPr>
      <ns0:rPr>
        <ns0:sz ns0:val="24"/>
      </ns0:rPr>
      <ns0:spacing ns0:line="1440" ns0:lineRule="atLeast"/>
    </ns0:pPr>
    <ns1:oMathPara>
      <ns1:oMathParaPr>
        <ns1:jc ns1:val="left"/>
      </ns1:oMathParaPr>
      <ns1:oMath>
        <ns1:nary>
          <ns1:naryPr>
            <ns1:chr ns1:val="∬"/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0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1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</ns1:t>
            </ns1:r>
          </ns1:e>
        </ns1:nary>
      </ns1:oMath>
    </ns1:oMathPara>
  </ns0:p>
  <ns0:p>
    <ns0:r>
      <ns0:t>Following prose.</ns0:t>
    </ns0:r>
  </ns0:p>
</ns0:hdr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undOvr"/>
    <ns1:naryLim ns1:val="subSup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rIdMinimumHeader" Type="http://schemas.openxmlformats.org/officeDocument/2006/relationships/header" Target="headerMinimum.xml" /></ns0:Relationships>
</file>