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  <ns0:Override PartName="/word/settings.xml" ContentType="application/vnd.openxmlformats-officedocument.wordprocessingml.settings+xml"/>
</ns0: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>
  <ns0:body>
    <w:tbl xmlns:w="http://schemas.openxmlformats.org/wordprocessingml/2006/main">
      <w:tblPr>
        <w:tblW w:w="9360" w:type="dxa"/>
        <w:tblBorders>
          <w:top w:val="single" w:sz="8" w:color="000000"/>
          <w:left w:val="single" w:sz="8" w:color="000000"/>
          <w:bottom w:val="single" w:sz="8" w:color="000000"/>
          <w:right w:val="single" w:sz="8" w:color="000000"/>
          <w:insideH w:val="single" w:sz="8" w:color="000000"/>
          <w:insideV w:val="single" w:sz="8" w:color="000000"/>
        </w:tblBorders>
      </w:tblPr>
      <w:tblGrid>
        <w:gridCol w:w="4680"/>
        <w:gridCol w:w="4680"/>
      </w:tblGrid>
      <w:tr>
        <w:tc>
          <w:tcPr>
            <w:tcW w:w="468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R1C1P2 gypsy glyph overflow gypsy glyph overflow gypsy glyph overflow gypsy glyph overflow gypsy glyph overflow gypsy glyph overflow gypsy glyph overflow gypsy glyph overflow </w:t>
            </w:r>
          </ns0:p>
        </w:tc>
        <w:tc>
          <w:tcPr>
            <w:tcW w:w="468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R1C2P1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R1C2P2 gypsy glyph overflow gypsy glyph overflow gypsy glyph overflow gypsy glyph overflow gypsy glyph overflow gypsy glyph overflow gypsy glyph overflow gypsy glyph overflow </w:t>
            </w:r>
          </ns0:p>
        </w:tc>
      </w:tr>
      <w:tr>
        <w:tc>
          <w:tcPr>
            <w:tcW w:w="468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R2C1P1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R2C1P2 gypsy glyph overflow gypsy glyph overflow gypsy glyph overflow gypsy glyph overflow gypsy glyph overflow gypsy glyph overflow gypsy glyph overflow gypsy glyph overflow </w:t>
            </w:r>
          </ns0:p>
        </w:tc>
        <w:tc>
          <w:tcPr>
            <w:tcW w:w="4680" w:type="dxa"/>
            <w:vAlign w:val="top"/>
            <w:tcMar>
              <w:top w:w="120" w:type="dxa"/>
              <w:bottom w:w="240" w:type="dxa"/>
            </w:tcMar>
          </w:tcPr>
          <ns0:p>
            <ns0:pPr>
              <ns0:spacing ns0:before="0" ns0:after="0" ns0:line="480" ns0:lineRule="atLeas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R2C2P1 gypsy glyph overflow gypsy glyph overflow gypsy glyph overflow gypsy glyph overflow </w:t>
            </w:r>
          </ns0:p>
          <ns0:p>
            <ns0:pPr>
              <ns0:spacing ns0:before="0" ns0:after="0" ns0:line="80" ns0:lineRule="exact"/>
              <w:contextualSpacing w:val="0"/>
            </ns0:pPr>
            <w:r>
              <ns0:rPr>
                <ns0:rFonts ns0:ascii="Arial" ns0:hAnsi="Arial"/>
                <ns0:sz ns0:val="24"/>
                <w:szCs w:val="24"/>
              </ns0:rPr>
              <w:t>R2C2P2 gypsy glyph overflow gypsy glyph overflow gypsy glyph overflow gypsy glyph overflow gypsy glyph overflow gypsy glyph overflow gypsy glyph overflow gypsy glyph overflow </w:t>
            </w:r>
          </ns0:p>
        </w:tc>
      </w:tr>
    </w:tbl>
    <ns0:p>
      <ns0:pPr>
        <ns0:spacing ns0:before="0" ns0:after="0" ns0:line="240" ns0:lineRule="auto"/>
        <ns0:sectPr>
          <w:footnotePr xmlns:w="http://schemas.openxmlformats.org/wordprocessingml/2006/main">
            <w:pos xmlns:w="http://schemas.openxmlformats.org/wordprocessingml/2006/main" w:val="pageBottom"/>
            <w:numFmt xmlns:w="http://schemas.openxmlformats.org/wordprocessingml/2006/main" w:val="lowerRoman"/>
            <w:numStart xmlns:w="http://schemas.openxmlformats.org/wordprocessingml/2006/main" w:val="4"/>
            <w:numRestart xmlns:w="http://schemas.openxmlformats.org/wordprocessingml/2006/main" w:val="eachSect"/>
          </w:footnotePr>
          <ns0:pgSz ns0:w="12240" ns0:h="15840"/>
          <ns0:pgMar ns0:top="1440" ns0:right="1440" ns0:bottom="1440" ns0:left="1440" ns0:header="720" ns0:footer="720"/>
          <w:type xmlns:w="http://schemas.openxmlformats.org/wordprocessingml/2006/main" w:val="nextPage"/>
        </ns0:sectPr>
      </ns0:pPr>
      <ns0:r>
        <ns0:rPr>
          <ns0:rFonts ns0:ascii="Calibri" ns0:hAnsi="Calibri"/>
          <ns0:sz ns0:val="24"/>
        </ns0:rPr>
        <ns0:t xml:space="preserve">Bravo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Charlie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p>
      <ns0:pPr>
        <ns0:spacing ns0:before="0" ns0:after="0" ns0:line="240" ns0:lineRule="auto"/>
      </ns0:pPr>
      <ns0:r>
        <ns0:rPr>
          <ns0:rFonts ns0:ascii="Calibri" ns0:hAnsi="Calibri"/>
          <ns0:sz ns0:val="24"/>
        </ns0:rPr>
        <ns0:t xml:space="preserve">Delta public body before note </ns0:t>
      </ns0:r>
      <ns0:r>
        <ns0:rPr>
          <ns0:rStyle ns0:val="FootnoteReference"/>
          <ns0:vertAlign ns0:val="superscript"/>
        </ns0:rPr>
      </ns0:r>
      <ns0:r>
        <ns0:rPr>
          <ns0:rFonts ns0:ascii="Calibri" ns0:hAnsi="Calibri"/>
          <ns0:sz ns0:val="24"/>
        </ns0:rPr>
        <ns0:t xml:space="preserve"> and after note.</ns0:t>
      </ns0:r>
    </ns0:p>
    <ns0:sectPr>
      <w:footnotePr xmlns:w="http://schemas.openxmlformats.org/wordprocessingml/2006/main">
        <w:pos xmlns:w="http://schemas.openxmlformats.org/wordprocessingml/2006/main" w:val="pageBottom"/>
        <w:numFmt xmlns:w="http://schemas.openxmlformats.org/wordprocessingml/2006/main" w:val="decimalZero"/>
        <w:numStart xmlns:w="http://schemas.openxmlformats.org/wordprocessingml/2006/main" w:val="9"/>
        <w:numRestart xmlns:w="http://schemas.openxmlformats.org/wordprocessingml/2006/main" w:val="eachSect"/>
      </w:footnotePr>
      <ns0:pgSz ns0:w="12240" ns0:h="15840"/>
      <ns0:pgMar ns0:top="1440" ns0:right="1440" ns0:bottom="1440" ns0:left="1440" ns0:header="720" ns0:footer="720"/>
      <w:type xmlns:w="http://schemas.openxmlformats.org/wordprocessingml/2006/main" w:val="nextPage"/>
    </ns0:sectPr>
  </ns0:body>
</ns0:document>
</file>

<file path=word/footnotes.xml><?xml version="1.0" encoding="utf-8"?>
<ns0:footnotes xmlns:ns0="http://schemas.openxmlformats.org/wordprocessingml/2006/main">
  <ns0:footnote ns0:type="separator" ns0:id="-1">
    <ns0:p>
      <ns0:pPr>
        <ns0:spacing ns0:before="0" ns0:after="0" ns0:line="240" ns0:lineRule="auto"/>
      </ns0:pPr>
      <ns0:r>
        <ns0:separator/>
      </ns0:r>
    </ns0:p>
  </ns0:footnote>
  <ns0:footnote ns0:type="continuationSeparator" ns0:id="0">
    <ns0:p>
      <ns0:pPr>
        <ns0:spacing ns0:before="0" ns0:after="0" ns0:line="240" ns0:lineRule="auto"/>
      </ns0:pPr>
      <ns0:r>
        <ns0:continuationSeparator/>
      </ns0:r>
    </ns0:p>
  </ns0:footnote>
  <ns0:footnote ns0:id="37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w:t xmlns:w="http://schemas.openxmlformats.org/wordprocessingml/2006/main">*</w:t>
      </ns0:r>
      <ns0:r>
        <ns0:rPr>
          <ns0:rFonts ns0:ascii="Calibri" ns0:hAnsi="Calibri"/>
          <ns0:sz ns0:val="24"/>
        </ns0:rPr>
        <ns0:t xml:space="preserve"> Public destination Alpha.</ns0:t>
      </ns0:r>
    </ns0:p>
  </ns0:footnote>
  <ns0:footnote ns0:id="4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Bravo.</ns0:t>
      </ns0:r>
    </ns0:p>
  </ns0:footnote>
  <ns0:footnote ns0:id="73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Charlie.</ns0:t>
      </ns0:r>
    </ns0:p>
  </ns0:footnote>
  <ns0:footnote ns0:id="8">
    <ns0:p>
      <ns0:pPr>
        <ns0:spacing ns0:before="0" ns0:after="0" ns0:line="240" ns0:lineRule="auto"/>
      </ns0:pPr>
      <ns0:r>
        <ns0:rPr>
          <ns0:rStyle ns0:val="FootnoteReference"/>
          <ns0:vertAlign ns0:val="superscript"/>
        </ns0:rPr>
        <ns0:footnoteRef/>
      </ns0:r>
      <ns0:r>
        <ns0:rPr>
          <ns0:rFonts ns0:ascii="Calibri" ns0:hAnsi="Calibri"/>
          <ns0:sz ns0:val="24"/>
        </ns0:rPr>
        <ns0:t xml:space="preserve"> Public destination Delta.</ns0:t>
      </ns0:r>
    </ns0:p>
  </ns0:footnote>
</ns0:footnotes>
</file>

<file path=word/settings.xml><?xml version="1.0" encoding="utf-8"?>
<w:settings xmlns:w="http://schemas.openxmlformats.org/wordprocessingml/2006/main">
  <w:footnotePr>
    <w:numFmt w:val="decimal"/>
    <w:numStart w:val="105"/>
  </w:footnote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</w:styles>
</file>

<file path=word/_rels/document.xml.rels><?xml version='1.0' encoding='utf-8'?>
<ns0:Relationships xmlns:ns0="http://schemas.openxmlformats.org/package/2006/relationships"><ns0:Relationship Id="rId1" Type="http://schemas.openxmlformats.org/officeDocument/2006/relationships/styles" Target="styles.xml" /><ns0:Relationship Id="rId2" Type="http://schemas.openxmlformats.org/officeDocument/2006/relationships/footnotes" Target="footnotes.xml" /><ns0:Relationship Id="rId99" Type="http://schemas.openxmlformats.org/officeDocument/2006/relationships/settings" Target="settings.xml" /></ns0:Relationships>
</file>