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78888" w14:textId="77777777" w:rsidR="00FF5763" w:rsidRDefault="00FF5763"/>
    <w:sectPr w:rsidR="00FF5763" w:rsidSect="00622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547"/>
    <w:rsid w:val="0006476F"/>
    <w:rsid w:val="001E4F93"/>
    <w:rsid w:val="00332B2F"/>
    <w:rsid w:val="005A4E9C"/>
    <w:rsid w:val="00622547"/>
    <w:rsid w:val="00692571"/>
    <w:rsid w:val="00906E25"/>
    <w:rsid w:val="00C16132"/>
    <w:rsid w:val="00E64DCC"/>
    <w:rsid w:val="00FF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4AA78"/>
  <w15:chartTrackingRefBased/>
  <w15:docId w15:val="{3B6E8F09-3C0B-4614-B40C-45FD1E4BA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Joannes Vermorel</dc:creator>
  <cp:keywords/>
  <dc:description/>
  <cp:lastModifiedBy>Joannes Vermorel</cp:lastModifiedBy>
  <cp:revision>1</cp:revision>
  <dcterms:created xsi:type="dcterms:W3CDTF">2026-05-14T11:57:00Z</dcterms:created>
  <dcterms:modified xsi:type="dcterms:W3CDTF">2026-05-14T11:57:00Z</dcterms:modified>
</cp:coreProperties>
</file>