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 w:line="240" w:lineRule="auto"/>
      </w:pPr>
      <w:r>
        <w:rPr>
          <w:rFonts w:ascii="Calibri" w:hAnsi="Calibri"/>
          <w:sz w:val="22"/>
        </w:rPr>
        <w:t>Text before table</w:t>
      </w:r>
    </w:p>
    <w:tbl>
      <w:tblPr>
        <w:tblW w:w="6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A1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B1</w:t>
            </w:r>
          </w:p>
        </w:tc>
      </w:tr>
    </w:tbl>
    <w:p>
      <w:pPr>
        <w:spacing w:after="160" w:line="276" w:lineRule="auto"/>
      </w:pPr>
    </w:p>
    <w:p>
      <w:pPr>
        <w:spacing w:after="160" w:line="276" w:lineRule="auto"/>
      </w:pPr>
      <w:r>
        <w:rPr>
          <w:rFonts w:ascii="Calibri" w:hAnsi="Calibri"/>
          <w:sz w:val="20"/>
          <w:color w:val="333333"/>
        </w:rPr>
        <w:t>Text after empty paragraph</w:t>
      </w:r>
    </w:p>
    <w:sectPr>
      <w:pgSz w:w="12240" w:h="15840"/>
      <w:pgMar w:top="1440" w:right="1440" w:bottom="1440" w:left="1440"/>
    </w:sectPr>
  </w:body>
</w:document>
</file>