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m:oMathPara>
        <m:oMath xmlns:m="http://schemas.openxmlformats.org/officeDocument/2006/math">
          <m:m>
            <m:mr>
              <m:e>
                <m:sSubSup>
                  <m:e>
                    <m:r>
                      <m:rPr/>
                      <w:rPr>
                        <w:rFonts w:ascii="Cambria Math" w:hAnsi="Cambria Math"/>
                        <w:sz w:val="24"/>
                      </w:rPr>
                      <m:t xml:space="preserve">a</m:t>
                    </m: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</w:rPr>
                      <m:t xml:space="preserve">k</m:t>
                    </m:r>
                  </m:sub>
                  <m:sup>
                    <m:r>
                      <m:rPr/>
                      <w:rPr>
                        <w:rFonts w:ascii="Cambria Math" w:hAnsi="Cambria Math"/>
                        <w:sz w:val="24"/>
                      </w:rPr>
                      <m:t xml:space="preserve">n</m:t>
                    </m:r>
                  </m:sup>
                </m:sSubSup>
              </m:e>
              <m:e>
                <m:r>
                  <m:rPr/>
                  <w:rPr>
                    <w:rFonts w:ascii="Cambria Math" w:hAnsi="Cambria Math"/>
                    <w:sz w:val="24"/>
                  </w:rPr>
                  <m:t xml:space="preserve">b</m:t>
                </m:r>
              </m:e>
            </m:mr>
            <m:mr>
              <m:e>
                <m:r>
                  <m:rPr/>
                  <w:rPr>
                    <w:rFonts w:ascii="Cambria Math" w:hAnsi="Cambria Math"/>
                    <w:sz w:val="24"/>
                  </w:rPr>
                  <m:t xml:space="preserve">c</m:t>
                </m:r>
              </m:e>
              <m:e>
                <m:r>
                  <m:rPr/>
                  <w:rPr>
                    <w:rFonts w:ascii="Cambria Math" w:hAnsi="Cambria Math"/>
                    <w:sz w:val="24"/>
                  </w:rPr>
                  <m:t xml:space="preserve">d</m:t>
                </m:r>
              </m:e>
            </m:mr>
          </m:m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