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/>
            <m:sub/>
            <m:sup/>
          </m:sSubSup>
          <m:f>
            <m:num/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