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Default Extension="png" ContentType="image/png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body>
    <w:p>
      <w:pPr>
        <w:spacing w:before="0" w:after="360" w:line="240" w:lineRule="auto"/>
        <w:rPr>
          <w:sz w:val="24"/>
        </w:rPr>
      </w:pPr>
      <w:r>
        <w:rPr>
          <w:rFonts w:ascii="Arial" w:hAnsi="Arial"/>
          <w:sz w:val="24"/>
          <w:color w:val="auto"/>
        </w:rPr>
        <w:t>MATH FIRST</w:t>
      </w:r>
      <m:oMath>
        <m:f>
          <m:num>
            <m:r>
              <w:rPr>
                <w:rFonts w:ascii="Cambria Math" w:hAnsi="Cambria Math"/>
                <w:color w:val="auto"/>
              </w:rPr>
              <m:t>a+b</m:t>
            </m:r>
          </m:num>
          <m:den>
            <m:r>
              <w:rPr>
                <w:rFonts w:ascii="Cambria Math" w:hAnsi="Cambria Math"/>
                <w:color w:val="auto"/>
              </w:rPr>
              <m:t>c</m:t>
            </m:r>
          </m:den>
        </m:f>
      </m:oMath>
    </w:p>
    <w:p>
      <w:pPr>
        <w:spacing w:before="480" w:after="0" w:line="240" w:lineRule="auto"/>
        <w:rPr>
          <w:sz w:val="24"/>
        </w:rPr>
        <w:pageBreakBefore/>
      </w:pPr>
      <w:r>
        <w:rPr>
          <w:rFonts w:ascii="Arial" w:hAnsi="Arial"/>
          <w:sz w:val="24"/>
          <w:color w:val="auto"/>
        </w:rPr>
        <w:t>MATH NEXT</w:t>
      </w:r>
      <m:oMath>
        <m:f>
          <m:num>
            <m:r>
              <w:rPr>
                <w:rFonts w:ascii="Cambria Math" w:hAnsi="Cambria Math"/>
                <w:color w:val="auto"/>
              </w:rPr>
              <m:t>a+b</m:t>
            </m:r>
          </m:num>
          <m:den>
            <m:r>
              <w:rPr>
                <w:rFonts w:ascii="Cambria Math" w:hAnsi="Cambria Math"/>
                <w:color w:val="auto"/>
              </w:rPr>
              <m:t>c</m:t>
            </m:r>
          </m:den>
        </m:f>
      </m:oMath>
    </w:p>
    <w:p>
      <w:pPr>
        <w:spacing w:before="0" w:after="360" w:line="240" w:lineRule="auto"/>
        <w:rPr>
          <w:sz w:val="24"/>
        </w:rPr>
        <w:pageBreakBefore/>
      </w:pPr>
      <w:r>
        <w:rPr>
          <w:rFonts w:ascii="Arial" w:hAnsi="Arial"/>
          <w:sz w:val="24"/>
          <w:color w:val="auto"/>
        </w:rPr>
        <w:t>PICTURE FIRST</w:t>
      </w:r>
      <w:r>
        <w:drawing>
          <ns2:inline>
            <ns2:extent cx="254000" cy="254000"/>
            <ns2:docPr id="100" name="Shaded public picture"/>
            <ns3:graphic>
              <ns3:graphicData uri="http://schemas.openxmlformats.org/drawingml/2006/picture">
                <ns4:pic>
                  <ns4:nvPicPr>
                    <ns4:cNvPr id="2" name="Public picture"/>
                    <ns4:cNvPicPr/>
                  </ns4:nvPicPr>
                  <ns4:blipFill>
                    <ns3:blip r:embed="ShadedPictur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4000" cy="254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before="480" w:after="0" w:line="240" w:lineRule="auto"/>
        <w:rPr>
          <w:sz w:val="24"/>
        </w:rPr>
        <w:pageBreakBefore/>
      </w:pPr>
      <w:r>
        <w:rPr>
          <w:rFonts w:ascii="Arial" w:hAnsi="Arial"/>
          <w:sz w:val="24"/>
          <w:color w:val="auto"/>
        </w:rPr>
        <w:t>PICTURE NEXT</w:t>
      </w:r>
      <w:r>
        <w:drawing>
          <ns2:inline>
            <ns2:extent cx="254000" cy="254000"/>
            <ns2:docPr id="101" name="Shaded public picture"/>
            <ns3:graphic>
              <ns3:graphicData uri="http://schemas.openxmlformats.org/drawingml/2006/picture">
                <ns4:pic>
                  <ns4:nvPicPr>
                    <ns4:cNvPr id="2" name="Public picture"/>
                    <ns4:cNvPicPr/>
                  </ns4:nvPicPr>
                  <ns4:blipFill>
                    <ns3:blip r:embed="ShadedPictur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4000" cy="254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before="0" w:after="360" w:line="240" w:lineRule="auto"/>
        <w:rPr>
          <w:sz w:val="24"/>
        </w:rPr>
        <w:pageBreakBefore/>
      </w:pPr>
      <w:r>
        <w:rPr>
          <w:rFonts w:ascii="Arial" w:hAnsi="Arial"/>
          <w:sz w:val="24"/>
        </w:rPr>
        <w:t>TABLE FIRST</w:t>
      </w:r>
    </w:p>
    <w:tbl>
      <w:tblPr>
        <w:tblStyle w:val="TableNormal"/>
        <w:tblW w:w="9360" w:type="dxa"/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>TABLECELL</w:t>
            </w:r>
          </w:p>
        </w:tc>
      </w:tr>
    </w:tbl>
    <w:p>
      <w:pPr>
        <w:spacing w:before="480" w:after="0" w:line="240" w:lineRule="auto"/>
        <w:rPr>
          <w:sz w:val="24"/>
        </w:rPr>
        <w:pageBreakBefore/>
      </w:pPr>
      <w:r>
        <w:rPr>
          <w:rFonts w:ascii="Arial" w:hAnsi="Arial"/>
          <w:sz w:val="24"/>
        </w:rPr>
        <w:t>TABLE NEXT</w:t>
      </w:r>
    </w:p>
    <w:p>
      <w:pPr>
        <w:spacing w:before="0" w:after="360" w:line="240" w:lineRule="auto"/>
        <w:rPr>
          <w:sz w:val="24"/>
        </w:rPr>
        <w:pageBreakBefore/>
      </w:pPr>
      <w:r>
        <w:rPr>
          <w:rFonts w:ascii="Arial" w:hAnsi="Arial"/>
          <w:sz w:val="24"/>
        </w:rPr>
        <w:t>STATIC FIRST</w:t>
      </w:r>
    </w:p>
    <w:p>
      <w:pPr>
        <w:spacing w:before="480" w:after="0" w:line="240" w:lineRule="auto"/>
        <w:rPr>
          <w:sz w:val="24"/>
        </w:rPr>
        <w:pageBreakBefore/>
      </w:pPr>
      <w:r>
        <w:rPr>
          <w:rFonts w:ascii="Arial" w:hAnsi="Arial"/>
          <w:sz w:val="24"/>
        </w:rPr>
        <w:t>STATIC NEXT</w:t>
      </w:r>
    </w:p>
    <w:sectPr>
      <w:pgSz w:w="12240" w:h="15840"/>
      <w:pgMar w:top="1440" w:right="1440" w:bottom="1440" w:left="1440" w:header="360" w:footer="360"/>
      <w:headerReference w:type="default" r:id="header"/>
    </w:sectPr>
  </w:body>
</w:document>
</file>

<file path=word/footer1.xml><?xml version="1.0" encoding="utf-8"?>
<w:ftr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p>
    <w:pPr>
      <w:shd w:val="clear" w:fill="222222"/>
      <w:rPr>
        <w:sz w:val="24"/>
      </w:rPr>
    </w:pPr>
    <w:r>
      <w:rPr>
        <w:rFonts w:ascii="Arial" w:hAnsi="Arial"/>
        <w:sz w:val="24"/>
        <w:color w:val="auto"/>
      </w:rPr>
      <w:t>PICTUREFOOTER </w:t>
    </w:r>
    <w:r>
      <w:drawing>
        <ns1:inline>
          <ns1:extent cx="254000" cy="254000"/>
          <ns1:docPr id="4" name="Shaded public picture"/>
          <ns2:graphic>
            <ns2:graphicData uri="http://schemas.openxmlformats.org/drawingml/2006/picture">
              <ns3:pic>
                <ns3:nvPicPr>
                  <ns3:cNvPr id="4" name="Public picture"/>
                  <ns3:cNvPicPr/>
                </ns3:nvPicPr>
                <ns3:blipFill>
                  <ns2:blip r:embed="ShadedPicture"/>
                  <ns2:stretch>
                    <ns2:fillRect/>
                  </ns2:stretch>
                </ns3:blipFill>
                <ns3:spPr>
                  <ns2:xfrm>
                    <ns2:off x="0" y="0"/>
                    <ns2:ext cx="254000" cy="2540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</w:p>
</w:ftr>
</file>

<file path=word/header1.xml><?xml version="1.0" encoding="utf-8"?>
<w:hdr xmlns:w="http://schemas.openxmlformats.org/wordprocessingml/2006/main">
  <w:p>
    <w:pPr>
      <w:spacing w:before="0" w:after="0" w:line="240" w:lineRule="auto"/>
      <w:rPr>
        <w:sz w:val="24"/>
      </w:rPr>
    </w:pPr>
    <w:r>
      <w:rPr>
        <w:rFonts w:ascii="Arial" w:hAnsi="Arial"/>
        <w:sz w:val="24"/>
      </w:rPr>
      <w:t>Public static header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Dark">
    <w:basedOn w:val="Normal"/>
    <w:pPr>
      <w:shd w:val="clear" w:fill="222222"/>
    </w:pPr>
  </w:style>
  <w:style w:type="paragraph" w:styleId="Inherited">
    <w:basedOn w:val="Dark"/>
  </w:style>
</w:styles>
</file>

<file path=word/_rels/document.xml.rels><?xml version='1.0' encoding='utf-8'?>
<ns0:Relationships xmlns:ns0="http://schemas.openxmlformats.org/package/2006/relationships">
  <ns0:Relationship Id="rIdStyles" Type="http://schemas.openxmlformats.org/officeDocument/2006/relationships/styles" Target="styles.xml" />
<ns0:Relationship Id="ShadedPicture" Type="http://schemas.openxmlformats.org/officeDocument/2006/relationships/image" Target="media/paragraph-shading.png" /><ns0:Relationship Id="header" Type="http://schemas.openxmlformats.org/officeDocument/2006/relationships/header" Target="header1.xml" /><ns0:Relationship Id="footer" Type="http://schemas.openxmlformats.org/officeDocument/2006/relationships/footer" Target="footer1.xml" /></ns0:Relationships>
</file>

<file path=word/_rels/footer1.xml.rels><?xml version='1.0' encoding='utf-8'?>
<ns0:Relationships xmlns:ns0="http://schemas.openxmlformats.org/package/2006/relationships"><ns0:Relationship Id="ShadedPicture" Type="http://schemas.openxmlformats.org/officeDocument/2006/relationships/image" Target="media/paragraph-shading.png" /></ns0:Relationships>
</file>

<file path=word/_rels/header1.xml.rels><?xml version='1.0' encoding='utf-8'?>
<ns0:Relationships xmlns:ns0="http://schemas.openxmlformats.org/package/2006/relationships"><ns0:Relationship Id="ShadedPicture" Type="http://schemas.openxmlformats.org/officeDocument/2006/relationships/image" Target="media/paragraph-shading.png" /></ns0:Relationships>
</file>