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  <ns0:Override PartName="/word/static-cell-header.xml" ContentType="application/vnd.openxmlformats-officedocument.wordprocessingml.header+xml"/>
  <ns0:Override PartName="/word/static-cell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Body: </w:t>
      </w:r>
      <w:r>
        <w:t xml:space="preserve"> and </w:t>
      </w:r>
      <w:r/>
      <w:r>
        <w:t xml:space="preserve"> after formula.</w:t>
      </w:r>
      <w:r>
        <w:t xml:space="preserve"> Page </w:t>
      </w:r>
      <w:fldSimple w:instr="PAGE">
        <w:r>
          <w:t>1</w:t>
        </w:r>
      </w:fldSimple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r>
              <w:t xml:space="preserve">Cell: </w:t>
            </w:r>
            <w:r>
              <w:t xml:space="preserve"> and </w:t>
            </w:r>
            <w:r/>
            <w:r>
              <w:t xml:space="preserve"> after formula.</w:t>
            </w:r>
            <w:r>
              <w:t xml:space="preserve"> Page </w:t>
            </w:r>
            <w:fldSimple w:instr="PAGE">
              <w:r>
                <w:t>1</w:t>
              </w:r>
            </w:fldSimple>
          </w:p>
        </w:tc>
      </w:tr>
    </w:tbl>
    <w:p/>
    <w:sectPr>
      <w:pgSz w:w="12240" w:h="15840"/>
      <w:pgMar w:top="1440" w:bottom="1440" w:left="1440" w:right="1440"/>
      <w:headerReference w:type="default" r:id="StaticCellheader"/>
      <w:footerReference w:type="default" r:id="StaticCellfooter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atic-cell-footer.xml><?xml version="1.0" encoding="utf-8"?>
<w:ftr xmlns:w="http://schemas.openxmlformats.org/wordprocessingml/2006/main">
  <w:tbl>
    <w:tblPr>
      <w:tblW w:w="9360" w:type="dxa"/>
      <w:tblLayout w:type="fixed"/>
    </w:tblPr>
    <w:tblGrid>
      <w:gridCol w:w="9360"/>
    </w:tblGrid>
    <w:tr>
      <w:tc>
        <w:tcPr>
          <w:tcW w:w="9360" w:type="dxa"/>
        </w:tcPr>
        <w:p>
          <w:r>
            <w:t xml:space="preserve">Footer: </w:t>
          </w:r>
          <w:r>
            <w:t xml:space="preserve"> and </w:t>
          </w:r>
          <w:r/>
          <w:r>
            <w:t xml:space="preserve"> after formula.</w:t>
          </w:r>
          <w:r>
            <w:t xml:space="preserve"> Page </w:t>
          </w:r>
          <w:fldSimple w:instr="PAGE">
            <w:r>
              <w:t>1</w:t>
            </w:r>
          </w:fldSimple>
          <w:r>
            <w:t xml:space="preserve"> of </w:t>
          </w:r>
          <w:fldSimple w:instr="NUMPAGES">
            <w:r>
              <w:t>1</w:t>
            </w:r>
          </w:fldSimple>
        </w:p>
      </w:tc>
    </w:tr>
  </w:tbl>
  <w:p/>
</w:ftr>
</file>

<file path=word/static-cell-header.xml><?xml version="1.0" encoding="utf-8"?>
<w:hdr xmlns:w="http://schemas.openxmlformats.org/wordprocessingml/2006/main">
  <w:tbl>
    <w:tblPr>
      <w:tblW w:w="9360" w:type="dxa"/>
      <w:tblLayout w:type="fixed"/>
    </w:tblPr>
    <w:tblGrid>
      <w:gridCol w:w="9360"/>
    </w:tblGrid>
    <w:tr>
      <w:tc>
        <w:tcPr>
          <w:tcW w:w="9360" w:type="dxa"/>
        </w:tcPr>
        <w:p>
          <w:r>
            <w:t xml:space="preserve">Header: </w:t>
          </w:r>
          <w:r>
            <w:t xml:space="preserve"> and </w:t>
          </w:r>
          <w:r/>
          <w:r>
            <w:t xml:space="preserve"> after formula.</w:t>
          </w:r>
          <w:r>
            <w:t xml:space="preserve"> Page </w:t>
          </w:r>
          <w:fldSimple w:instr="PAGE">
            <w:r>
              <w:t>1</w:t>
            </w:r>
          </w:fldSimple>
          <w:r>
            <w:t xml:space="preserve"> of </w:t>
          </w:r>
          <w:fldSimple w:instr="NUMPAGES">
            <w:r>
              <w:t>1</w:t>
            </w:r>
          </w:fldSimple>
        </w:p>
      </w:tc>
    </w:tr>
  </w:tbl>
  <w:p/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leadingImage" Type="http://schemas.openxmlformats.org/officeDocument/2006/relationships/image" Target="media/leading-image.png" /><ns0:Relationship Id="StaticCellheader" Type="http://schemas.openxmlformats.org/officeDocument/2006/relationships/header" Target="static-cell-header.xml" /><ns0:Relationship Id="StaticCellfooter" Type="http://schemas.openxmlformats.org/officeDocument/2006/relationships/footer" Target="static-cell-footer.xml" /></ns0:Relationships>
</file>

<file path=word/_rels/static-cell-footer.xml.rels><?xml version='1.0' encoding='utf-8'?>
<ns0:Relationships xmlns:ns0="http://schemas.openxmlformats.org/package/2006/relationships"><ns0:Relationship Id="leadingImage" Type="http://schemas.openxmlformats.org/officeDocument/2006/relationships/image" Target="media/leading-image.png" /></ns0:Relationships>
</file>

<file path=word/_rels/static-cell-header.xml.rels><?xml version='1.0' encoding='utf-8'?>
<ns0:Relationships xmlns:ns0="http://schemas.openxmlformats.org/package/2006/relationships"><ns0:Relationship Id="leadingImage" Type="http://schemas.openxmlformats.org/officeDocument/2006/relationships/image" Target="media/leading-image.png" /></ns0:Relationships>
</file>