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bookmarkStart w:id="20" w:name="NoteFieldTarget"/>
      <w:r>
        <w:t>Target paragraph for note links and fields.</w:t>
      </w:r>
      <w:bookmarkEnd w:id="20"/>
    </w:p>
    <w:p>
      <w:r>
        <w:t>Placed note probes: </w:t>
      </w:r>
      <w:r>
        <w:footnoteReference w:id="5"/>
      </w:r>
      <w:r>
        <w:t> and </w:t>
      </w:r>
      <w:r>
        <w:endnoteReference w:id="7"/>
      </w:r>
    </w:p>
    <w:p>
      <w:r>
        <w:br w:type="page"/>
      </w:r>
      <w:r>
        <w:t>Second page body forces dynamic note page fields.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id="7">
    <w:p>
      <w:r>
        <w:t>Endnote </w:t>
      </w:r>
      <w:hyperlink r:id="rIdEndnoteLink">
        <w:r>
          <w:t>external link</w:t>
        </w:r>
      </w:hyperlink>
      <w:r>
        <w:t> page </w:t>
      </w:r>
      <w:r>
        <w:fldChar w:fldCharType="begin"/>
      </w:r>
      <w:r>
        <w:instrText> PAGE </w:instrText>
      </w:r>
      <w:r>
        <w:fldChar w:fldCharType="separate"/>
      </w:r>
      <w:r>
        <w:t>3</w:t>
      </w:r>
      <w:r>
        <w:fldChar w:fldCharType="end"/>
      </w:r>
      <w:r>
        <w:t> of </w:t>
      </w:r>
      <w:fldSimple w:instr=" NUMPAGES "/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>
  <w:footnote w:id="5">
    <w:p>
      <w:r>
        <w:t>Footnote </w:t>
      </w:r>
      <w:hyperlink r:id="rIdFootnoteLink">
        <w:r>
          <w:t>external link</w:t>
        </w:r>
      </w:hyperlink>
      <w:r>
        <w:t> page </w:t>
      </w:r>
      <w:fldSimple w:instr=" PAGE "/>
      <w:r>
        <w:t> of </w:t>
      </w:r>
      <w:r>
        <w:fldChar w:fldCharType="begin"/>
      </w:r>
      <w:r>
        <w:instrText> NUMPAGES </w:instrText>
      </w:r>
      <w:r>
        <w:fldChar w:fldCharType="separate"/>
      </w:r>
      <w:r>
        <w:t>9</w:t>
      </w:r>
      <w:r>
        <w:fldChar w:fldCharType="end"/>
      </w:r>
    </w:p>
  </w:footnote>
</w:footnotes>
</file>

<file path=word/_rels/document.xml.rels><?xml version="1.0" encoding="UTF-8"?>
<Relationships xmlns="http://schemas.openxmlformats.org/package/2006/relationships">
  <Relationship Id="rIdFootnotes" Type="http://schemas.openxmlformats.org/officeDocument/2006/relationships/footnotes" Target="footnotes.xml"/>
  <Relationship Id="rIdEndnotes" Type="http://schemas.openxmlformats.org/officeDocument/2006/relationships/endnotes" Target="endnotes.xml"/>
</Relationships>
</file>

<file path=word/_rels/endnotes.xml.rels><?xml version="1.0" encoding="UTF-8"?>
<Relationships xmlns="http://schemas.openxmlformats.org/package/2006/relationships">
  <Relationship Id="rIdEndnoteLink" Type="http://schemas.openxmlformats.org/officeDocument/2006/relationships/hyperlink" Target="https://example.invalid/markup-endnote" TargetMode="External"/>
</Relationships>
</file>

<file path=word/_rels/footnotes.xml.rels><?xml version="1.0" encoding="UTF-8"?>
<Relationships xmlns="http://schemas.openxmlformats.org/package/2006/relationships">
  <Relationship Id="rIdFootnoteLink" Type="http://schemas.openxmlformats.org/officeDocument/2006/relationships/hyperlink" Target="https://example.invalid/markup-footnote" TargetMode="External"/>
</Relationships>
</file>